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E5" w:rsidRDefault="007350E5" w:rsidP="00482F74">
      <w:pPr>
        <w:tabs>
          <w:tab w:val="left" w:pos="5460"/>
        </w:tabs>
        <w:jc w:val="center"/>
        <w:rPr>
          <w:sz w:val="28"/>
        </w:rPr>
      </w:pPr>
      <w:r>
        <w:rPr>
          <w:sz w:val="28"/>
        </w:rPr>
        <w:t>федеральное государственное бюджетное образовательное учреждение</w:t>
      </w:r>
    </w:p>
    <w:p w:rsidR="007350E5" w:rsidRPr="004B2C94" w:rsidRDefault="007350E5" w:rsidP="00482F74">
      <w:pPr>
        <w:jc w:val="center"/>
        <w:rPr>
          <w:sz w:val="28"/>
        </w:rPr>
      </w:pPr>
      <w:r>
        <w:rPr>
          <w:sz w:val="28"/>
        </w:rPr>
        <w:t>высшего образования</w:t>
      </w:r>
    </w:p>
    <w:p w:rsidR="007350E5" w:rsidRDefault="007350E5" w:rsidP="00482F74">
      <w:pPr>
        <w:jc w:val="center"/>
        <w:rPr>
          <w:sz w:val="28"/>
        </w:rPr>
      </w:pPr>
      <w:r w:rsidRPr="004B2C94">
        <w:rPr>
          <w:sz w:val="28"/>
        </w:rPr>
        <w:t xml:space="preserve">«Оренбургский </w:t>
      </w:r>
      <w:r>
        <w:rPr>
          <w:sz w:val="28"/>
        </w:rPr>
        <w:t>государственный медицинский университет»</w:t>
      </w:r>
    </w:p>
    <w:p w:rsidR="007350E5" w:rsidRPr="004B2C94" w:rsidRDefault="007350E5" w:rsidP="00482F74">
      <w:pPr>
        <w:jc w:val="center"/>
        <w:rPr>
          <w:sz w:val="28"/>
        </w:rPr>
      </w:pPr>
      <w:r>
        <w:rPr>
          <w:sz w:val="28"/>
        </w:rPr>
        <w:t>Министерства здравоохранения Российской Федерации</w:t>
      </w:r>
    </w:p>
    <w:p w:rsidR="007350E5" w:rsidRPr="003D3F82" w:rsidRDefault="007350E5" w:rsidP="00482F74">
      <w:pPr>
        <w:rPr>
          <w:b/>
          <w:color w:val="000000"/>
          <w:sz w:val="28"/>
          <w:szCs w:val="28"/>
        </w:rPr>
      </w:pPr>
    </w:p>
    <w:p w:rsidR="007350E5" w:rsidRPr="003D3F82" w:rsidRDefault="007350E5" w:rsidP="00482F74">
      <w:pPr>
        <w:rPr>
          <w:b/>
          <w:color w:val="000000"/>
          <w:sz w:val="28"/>
          <w:szCs w:val="28"/>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highlight w:val="yellow"/>
        </w:rPr>
      </w:pPr>
    </w:p>
    <w:p w:rsidR="007350E5" w:rsidRPr="003D3F82" w:rsidRDefault="007350E5" w:rsidP="00482F74">
      <w:pPr>
        <w:rPr>
          <w:b/>
          <w:color w:val="000000"/>
          <w:sz w:val="28"/>
          <w:szCs w:val="28"/>
        </w:rPr>
      </w:pPr>
    </w:p>
    <w:p w:rsidR="007350E5" w:rsidRPr="002D3B4E" w:rsidRDefault="007350E5" w:rsidP="00482F74">
      <w:pPr>
        <w:jc w:val="center"/>
        <w:rPr>
          <w:b/>
          <w:color w:val="000000"/>
          <w:sz w:val="28"/>
          <w:szCs w:val="28"/>
        </w:rPr>
      </w:pPr>
      <w:r w:rsidRPr="002D3B4E">
        <w:rPr>
          <w:b/>
          <w:color w:val="000000"/>
          <w:sz w:val="28"/>
          <w:szCs w:val="28"/>
        </w:rPr>
        <w:t xml:space="preserve">ФОНД ОЦЕНОЧНЫХ СРЕДСТВ </w:t>
      </w:r>
    </w:p>
    <w:p w:rsidR="007350E5" w:rsidRPr="002D3B4E" w:rsidRDefault="007350E5" w:rsidP="00482F74">
      <w:pPr>
        <w:jc w:val="center"/>
        <w:rPr>
          <w:b/>
          <w:color w:val="000000"/>
          <w:sz w:val="28"/>
          <w:szCs w:val="28"/>
        </w:rPr>
      </w:pPr>
    </w:p>
    <w:p w:rsidR="007350E5" w:rsidRPr="002D3B4E" w:rsidRDefault="007350E5" w:rsidP="00482F74">
      <w:pPr>
        <w:jc w:val="center"/>
        <w:rPr>
          <w:b/>
          <w:color w:val="000000"/>
          <w:sz w:val="28"/>
          <w:szCs w:val="28"/>
        </w:rPr>
      </w:pPr>
      <w:r w:rsidRPr="002D3B4E">
        <w:rPr>
          <w:b/>
          <w:color w:val="000000"/>
          <w:sz w:val="28"/>
          <w:szCs w:val="28"/>
        </w:rPr>
        <w:t xml:space="preserve">ДЛЯ ПРОВЕДЕНИЯ ПРОМЕЖУТОЧНОЙ АТТЕСТАЦИИ </w:t>
      </w:r>
    </w:p>
    <w:p w:rsidR="007350E5" w:rsidRPr="002D3B4E" w:rsidRDefault="007350E5" w:rsidP="00482F74">
      <w:pPr>
        <w:jc w:val="center"/>
        <w:rPr>
          <w:b/>
          <w:color w:val="000000"/>
          <w:sz w:val="28"/>
          <w:szCs w:val="28"/>
        </w:rPr>
      </w:pPr>
      <w:proofErr w:type="gramStart"/>
      <w:r w:rsidRPr="002D3B4E">
        <w:rPr>
          <w:b/>
          <w:color w:val="000000"/>
          <w:sz w:val="28"/>
          <w:szCs w:val="28"/>
        </w:rPr>
        <w:t>ОБУЧАЮЩИХСЯ</w:t>
      </w:r>
      <w:proofErr w:type="gramEnd"/>
      <w:r w:rsidRPr="002D3B4E">
        <w:rPr>
          <w:b/>
          <w:color w:val="000000"/>
          <w:sz w:val="28"/>
          <w:szCs w:val="28"/>
        </w:rPr>
        <w:t xml:space="preserve"> ПО ПРАКТИКЕ</w:t>
      </w:r>
    </w:p>
    <w:p w:rsidR="007350E5" w:rsidRPr="002D3B4E" w:rsidRDefault="007350E5" w:rsidP="00482F74">
      <w:pPr>
        <w:jc w:val="center"/>
        <w:rPr>
          <w:sz w:val="28"/>
        </w:rPr>
      </w:pPr>
    </w:p>
    <w:p w:rsidR="00482F74" w:rsidRPr="0020383F" w:rsidRDefault="00482F74" w:rsidP="00482F74">
      <w:pPr>
        <w:autoSpaceDE w:val="0"/>
        <w:autoSpaceDN w:val="0"/>
        <w:adjustRightInd w:val="0"/>
        <w:jc w:val="center"/>
        <w:rPr>
          <w:b/>
          <w:sz w:val="28"/>
          <w:szCs w:val="28"/>
        </w:rPr>
      </w:pPr>
      <w:r w:rsidRPr="009C647A">
        <w:rPr>
          <w:b/>
          <w:sz w:val="28"/>
          <w:szCs w:val="28"/>
        </w:rPr>
        <w:t>ОЗНАКОМИТЕЛЬНАЯ ПРАКТИКА</w:t>
      </w:r>
    </w:p>
    <w:p w:rsidR="00482F74" w:rsidRPr="0020383F" w:rsidRDefault="00482F74" w:rsidP="00482F74">
      <w:pPr>
        <w:jc w:val="center"/>
        <w:rPr>
          <w:sz w:val="28"/>
          <w:szCs w:val="28"/>
        </w:rPr>
      </w:pPr>
    </w:p>
    <w:p w:rsidR="00482F74" w:rsidRPr="0020383F" w:rsidRDefault="00482F74" w:rsidP="00482F74">
      <w:pPr>
        <w:jc w:val="center"/>
        <w:rPr>
          <w:sz w:val="28"/>
          <w:szCs w:val="28"/>
        </w:rPr>
      </w:pPr>
      <w:r w:rsidRPr="0020383F">
        <w:rPr>
          <w:sz w:val="28"/>
          <w:szCs w:val="28"/>
        </w:rPr>
        <w:t>по направлению подготовки</w:t>
      </w:r>
    </w:p>
    <w:p w:rsidR="00482F74" w:rsidRPr="0020383F" w:rsidRDefault="00482F74" w:rsidP="00482F74">
      <w:pPr>
        <w:jc w:val="center"/>
        <w:rPr>
          <w:sz w:val="28"/>
          <w:szCs w:val="28"/>
        </w:rPr>
      </w:pPr>
    </w:p>
    <w:p w:rsidR="00482F74" w:rsidRPr="0020383F" w:rsidRDefault="00482F74" w:rsidP="00482F74">
      <w:pPr>
        <w:jc w:val="center"/>
        <w:rPr>
          <w:sz w:val="28"/>
          <w:szCs w:val="28"/>
        </w:rPr>
      </w:pPr>
    </w:p>
    <w:p w:rsidR="00482F74" w:rsidRPr="009373F6" w:rsidRDefault="00482F74" w:rsidP="00482F74">
      <w:pPr>
        <w:jc w:val="center"/>
        <w:rPr>
          <w:i/>
          <w:sz w:val="28"/>
          <w:szCs w:val="28"/>
        </w:rPr>
      </w:pPr>
      <w:r w:rsidRPr="009373F6">
        <w:rPr>
          <w:i/>
          <w:caps/>
          <w:color w:val="000000"/>
          <w:sz w:val="28"/>
          <w:szCs w:val="28"/>
        </w:rPr>
        <w:t xml:space="preserve">32.04.01 </w:t>
      </w:r>
      <w:r w:rsidRPr="009373F6">
        <w:rPr>
          <w:i/>
          <w:color w:val="000000"/>
          <w:sz w:val="28"/>
          <w:szCs w:val="28"/>
        </w:rPr>
        <w:t>Общественное здравоохранение</w:t>
      </w:r>
    </w:p>
    <w:p w:rsidR="00482F74" w:rsidRPr="0020383F" w:rsidRDefault="00482F74" w:rsidP="00482F74">
      <w:pPr>
        <w:jc w:val="center"/>
        <w:rPr>
          <w:sz w:val="28"/>
          <w:szCs w:val="28"/>
          <w:highlight w:val="green"/>
        </w:rPr>
      </w:pPr>
    </w:p>
    <w:p w:rsidR="00482F74" w:rsidRPr="0020383F" w:rsidRDefault="00482F74" w:rsidP="00482F74">
      <w:pPr>
        <w:autoSpaceDE w:val="0"/>
        <w:autoSpaceDN w:val="0"/>
        <w:adjustRightInd w:val="0"/>
        <w:jc w:val="center"/>
        <w:rPr>
          <w:b/>
          <w:bCs/>
          <w:sz w:val="28"/>
          <w:szCs w:val="28"/>
          <w:highlight w:val="green"/>
        </w:rPr>
      </w:pPr>
    </w:p>
    <w:p w:rsidR="00482F74" w:rsidRPr="0020383F" w:rsidRDefault="00482F74" w:rsidP="00482F74">
      <w:pPr>
        <w:autoSpaceDE w:val="0"/>
        <w:autoSpaceDN w:val="0"/>
        <w:adjustRightInd w:val="0"/>
        <w:jc w:val="center"/>
        <w:rPr>
          <w:b/>
          <w:bCs/>
          <w:sz w:val="28"/>
          <w:szCs w:val="28"/>
          <w:highlight w:val="green"/>
        </w:rPr>
      </w:pPr>
    </w:p>
    <w:p w:rsidR="00482F74" w:rsidRPr="0020383F" w:rsidRDefault="00482F74" w:rsidP="00482F74">
      <w:pPr>
        <w:autoSpaceDE w:val="0"/>
        <w:autoSpaceDN w:val="0"/>
        <w:adjustRightInd w:val="0"/>
        <w:jc w:val="center"/>
        <w:rPr>
          <w:b/>
          <w:bCs/>
          <w:sz w:val="28"/>
          <w:szCs w:val="28"/>
          <w:highlight w:val="green"/>
        </w:rPr>
      </w:pPr>
    </w:p>
    <w:p w:rsidR="00482F74" w:rsidRPr="0020383F" w:rsidRDefault="00482F74" w:rsidP="00482F74">
      <w:pPr>
        <w:autoSpaceDE w:val="0"/>
        <w:autoSpaceDN w:val="0"/>
        <w:adjustRightInd w:val="0"/>
        <w:jc w:val="center"/>
        <w:rPr>
          <w:b/>
          <w:bCs/>
          <w:sz w:val="28"/>
          <w:szCs w:val="28"/>
          <w:highlight w:val="green"/>
        </w:rPr>
      </w:pPr>
    </w:p>
    <w:p w:rsidR="00482F74" w:rsidRPr="0020383F" w:rsidRDefault="00813A62" w:rsidP="00482F74">
      <w:pPr>
        <w:jc w:val="center"/>
        <w:rPr>
          <w:color w:val="000000"/>
          <w:sz w:val="28"/>
          <w:szCs w:val="28"/>
        </w:rPr>
      </w:pPr>
      <w:r w:rsidRPr="001A6D81">
        <w:rPr>
          <w:color w:val="000000"/>
        </w:rPr>
        <w:t>Является частью основной профессиональной образовательной программы высшего образования</w:t>
      </w:r>
      <w:r>
        <w:rPr>
          <w:color w:val="000000"/>
        </w:rPr>
        <w:t xml:space="preserve"> -</w:t>
      </w:r>
      <w:r w:rsidRPr="001A6D81">
        <w:rPr>
          <w:color w:val="000000"/>
        </w:rPr>
        <w:t xml:space="preserve"> </w:t>
      </w:r>
      <w:r w:rsidRPr="00343AED">
        <w:rPr>
          <w:color w:val="000000"/>
        </w:rPr>
        <w:t>программы магистратуры Общественное здравоохранение (профиль «</w:t>
      </w:r>
      <w:r>
        <w:t>Менеджмент в сестринском деле</w:t>
      </w:r>
      <w:r w:rsidRPr="00343AED">
        <w:rPr>
          <w:color w:val="000000"/>
        </w:rPr>
        <w:t>»</w:t>
      </w:r>
      <w:r>
        <w:rPr>
          <w:color w:val="000000"/>
        </w:rPr>
        <w:t>)</w:t>
      </w:r>
      <w:r w:rsidRPr="001A6D81">
        <w:rPr>
          <w:color w:val="000000"/>
        </w:rPr>
        <w:t>,</w:t>
      </w:r>
      <w:r>
        <w:rPr>
          <w:color w:val="000000"/>
        </w:rPr>
        <w:t xml:space="preserve"> одобренной</w:t>
      </w:r>
      <w:r w:rsidRPr="001A6D81">
        <w:rPr>
          <w:color w:val="000000"/>
        </w:rPr>
        <w:t xml:space="preserve"> ученым советом 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w:t>
      </w:r>
      <w:r w:rsidRPr="001A6D81">
        <w:rPr>
          <w:color w:val="000000"/>
        </w:rPr>
        <w:t xml:space="preserve">протокол № </w:t>
      </w:r>
      <w:r>
        <w:rPr>
          <w:color w:val="000000"/>
        </w:rPr>
        <w:t xml:space="preserve">12 от 26 июня </w:t>
      </w:r>
      <w:r w:rsidRPr="001A6D81">
        <w:rPr>
          <w:color w:val="000000"/>
        </w:rPr>
        <w:t>20</w:t>
      </w:r>
      <w:r>
        <w:rPr>
          <w:color w:val="000000"/>
        </w:rPr>
        <w:t xml:space="preserve">20 года) и утвержденной ректором </w:t>
      </w:r>
      <w:r w:rsidRPr="001A6D81">
        <w:rPr>
          <w:color w:val="000000"/>
        </w:rPr>
        <w:t xml:space="preserve">ФГБОУ ВО </w:t>
      </w:r>
      <w:proofErr w:type="spellStart"/>
      <w:r w:rsidRPr="001A6D81">
        <w:rPr>
          <w:color w:val="000000"/>
        </w:rPr>
        <w:t>ОрГМУ</w:t>
      </w:r>
      <w:proofErr w:type="spellEnd"/>
      <w:r w:rsidRPr="001A6D81">
        <w:rPr>
          <w:color w:val="000000"/>
        </w:rPr>
        <w:t xml:space="preserve"> Минздрава России</w:t>
      </w:r>
      <w:r>
        <w:rPr>
          <w:color w:val="000000"/>
        </w:rPr>
        <w:t xml:space="preserve"> 26 июня 2020 года.</w:t>
      </w:r>
    </w:p>
    <w:p w:rsidR="007350E5" w:rsidRPr="004B2C94" w:rsidRDefault="007350E5" w:rsidP="00482F74">
      <w:pPr>
        <w:jc w:val="center"/>
        <w:rPr>
          <w:sz w:val="28"/>
        </w:rPr>
      </w:pPr>
    </w:p>
    <w:p w:rsidR="007350E5" w:rsidRPr="004B2C94" w:rsidRDefault="007350E5" w:rsidP="00482F74">
      <w:pPr>
        <w:jc w:val="center"/>
        <w:rPr>
          <w:sz w:val="28"/>
        </w:rPr>
      </w:pPr>
    </w:p>
    <w:p w:rsidR="007350E5" w:rsidRDefault="007350E5" w:rsidP="00482F74">
      <w:pPr>
        <w:jc w:val="center"/>
        <w:rPr>
          <w:sz w:val="28"/>
        </w:rPr>
      </w:pPr>
      <w:r>
        <w:rPr>
          <w:sz w:val="28"/>
        </w:rPr>
        <w:t>Оренбург</w:t>
      </w:r>
    </w:p>
    <w:p w:rsidR="00965203" w:rsidRDefault="00965203" w:rsidP="00482F74">
      <w:pPr>
        <w:jc w:val="center"/>
        <w:rPr>
          <w:sz w:val="28"/>
        </w:rPr>
      </w:pPr>
    </w:p>
    <w:p w:rsidR="00482F74" w:rsidRDefault="00482F74" w:rsidP="00482F74">
      <w:pPr>
        <w:jc w:val="center"/>
        <w:rPr>
          <w:sz w:val="28"/>
        </w:rPr>
        <w:sectPr w:rsidR="00482F74" w:rsidSect="00AC6BCB">
          <w:pgSz w:w="11906" w:h="16838"/>
          <w:pgMar w:top="1134" w:right="566" w:bottom="993" w:left="1701" w:header="709" w:footer="709" w:gutter="0"/>
          <w:pgNumType w:start="1"/>
          <w:cols w:space="708"/>
          <w:titlePg/>
          <w:docGrid w:linePitch="360"/>
        </w:sectPr>
      </w:pPr>
    </w:p>
    <w:p w:rsidR="007350E5" w:rsidRPr="007350E5" w:rsidRDefault="007350E5" w:rsidP="00CD067D">
      <w:pPr>
        <w:pStyle w:val="af6"/>
        <w:numPr>
          <w:ilvl w:val="0"/>
          <w:numId w:val="7"/>
        </w:numPr>
        <w:ind w:left="0" w:firstLine="0"/>
        <w:outlineLvl w:val="0"/>
        <w:rPr>
          <w:rFonts w:ascii="Times New Roman" w:hAnsi="Times New Roman"/>
          <w:b/>
          <w:color w:val="000000"/>
          <w:sz w:val="28"/>
          <w:szCs w:val="28"/>
        </w:rPr>
      </w:pPr>
      <w:r w:rsidRPr="007350E5">
        <w:rPr>
          <w:rFonts w:ascii="Times New Roman" w:hAnsi="Times New Roman"/>
          <w:b/>
          <w:color w:val="000000"/>
          <w:sz w:val="28"/>
          <w:szCs w:val="28"/>
        </w:rPr>
        <w:lastRenderedPageBreak/>
        <w:t>Паспорт фонда оценочных средств</w:t>
      </w:r>
    </w:p>
    <w:p w:rsidR="007350E5" w:rsidRPr="00E836D2" w:rsidRDefault="007350E5" w:rsidP="00482F74">
      <w:pPr>
        <w:pStyle w:val="af6"/>
        <w:ind w:left="0" w:firstLine="709"/>
        <w:rPr>
          <w:rFonts w:ascii="Times New Roman" w:hAnsi="Times New Roman"/>
          <w:b/>
          <w:color w:val="000000"/>
          <w:sz w:val="28"/>
          <w:szCs w:val="28"/>
          <w:highlight w:val="yellow"/>
        </w:rPr>
      </w:pPr>
    </w:p>
    <w:p w:rsidR="007350E5" w:rsidRPr="00E836D2" w:rsidRDefault="007350E5" w:rsidP="00482F74">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w:t>
      </w:r>
      <w:r>
        <w:rPr>
          <w:rFonts w:ascii="Times New Roman" w:hAnsi="Times New Roman"/>
          <w:color w:val="000000"/>
          <w:sz w:val="28"/>
          <w:szCs w:val="28"/>
        </w:rPr>
        <w:t xml:space="preserve">средств по практике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 результатов обучения на промежуточной аттестации в </w:t>
      </w:r>
      <w:r w:rsidRPr="00AE0E77">
        <w:rPr>
          <w:rFonts w:ascii="Times New Roman" w:hAnsi="Times New Roman"/>
          <w:color w:val="000000"/>
          <w:sz w:val="28"/>
          <w:szCs w:val="28"/>
        </w:rPr>
        <w:t>форме зачета.</w:t>
      </w:r>
    </w:p>
    <w:p w:rsidR="007350E5" w:rsidRPr="00E836D2" w:rsidRDefault="007350E5" w:rsidP="00482F74">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w:t>
      </w:r>
      <w:r w:rsidR="00482F74">
        <w:rPr>
          <w:rFonts w:ascii="Times New Roman" w:hAnsi="Times New Roman"/>
          <w:color w:val="000000"/>
          <w:sz w:val="28"/>
          <w:szCs w:val="28"/>
        </w:rPr>
        <w:t>-</w:t>
      </w:r>
      <w:r w:rsidRPr="00E836D2">
        <w:rPr>
          <w:rFonts w:ascii="Times New Roman" w:hAnsi="Times New Roman"/>
          <w:color w:val="000000"/>
          <w:sz w:val="28"/>
          <w:szCs w:val="28"/>
        </w:rPr>
        <w:t xml:space="preserve">оценочные материалы для промежуточной аттестации соответствуют форме </w:t>
      </w:r>
      <w:r>
        <w:rPr>
          <w:rFonts w:ascii="Times New Roman" w:hAnsi="Times New Roman"/>
          <w:color w:val="000000"/>
          <w:sz w:val="28"/>
          <w:szCs w:val="28"/>
        </w:rPr>
        <w:t>промежуточной аттестации по данному виду практики</w:t>
      </w:r>
      <w:r w:rsidR="00863C37">
        <w:rPr>
          <w:rFonts w:ascii="Times New Roman" w:hAnsi="Times New Roman"/>
          <w:color w:val="000000"/>
          <w:sz w:val="28"/>
          <w:szCs w:val="28"/>
        </w:rPr>
        <w:t>, определенной в учебном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w:t>
      </w:r>
      <w:r>
        <w:rPr>
          <w:rFonts w:ascii="Times New Roman" w:hAnsi="Times New Roman"/>
          <w:color w:val="000000"/>
          <w:sz w:val="28"/>
          <w:szCs w:val="28"/>
        </w:rPr>
        <w:t xml:space="preserve">оверку </w:t>
      </w:r>
      <w:proofErr w:type="spellStart"/>
      <w:r>
        <w:rPr>
          <w:rFonts w:ascii="Times New Roman" w:hAnsi="Times New Roman"/>
          <w:color w:val="000000"/>
          <w:sz w:val="28"/>
          <w:szCs w:val="28"/>
        </w:rPr>
        <w:t>сформированности</w:t>
      </w:r>
      <w:proofErr w:type="spellEnd"/>
      <w:r>
        <w:rPr>
          <w:rFonts w:ascii="Times New Roman" w:hAnsi="Times New Roman"/>
          <w:color w:val="000000"/>
          <w:sz w:val="28"/>
          <w:szCs w:val="28"/>
        </w:rPr>
        <w:t xml:space="preserve"> </w:t>
      </w:r>
      <w:r w:rsidR="002D3B4E">
        <w:rPr>
          <w:rFonts w:ascii="Times New Roman" w:hAnsi="Times New Roman"/>
          <w:color w:val="000000"/>
          <w:sz w:val="28"/>
          <w:szCs w:val="28"/>
        </w:rPr>
        <w:t xml:space="preserve">умений, </w:t>
      </w:r>
      <w:r w:rsidRPr="00E836D2">
        <w:rPr>
          <w:rFonts w:ascii="Times New Roman" w:hAnsi="Times New Roman"/>
          <w:color w:val="000000"/>
          <w:sz w:val="28"/>
          <w:szCs w:val="28"/>
        </w:rPr>
        <w:t xml:space="preserve">навыков </w:t>
      </w:r>
      <w:r>
        <w:rPr>
          <w:rFonts w:ascii="Times New Roman" w:hAnsi="Times New Roman"/>
          <w:color w:val="000000"/>
          <w:sz w:val="28"/>
          <w:szCs w:val="28"/>
        </w:rPr>
        <w:t xml:space="preserve">и </w:t>
      </w:r>
      <w:r w:rsidR="002D3B4E">
        <w:rPr>
          <w:rFonts w:ascii="Times New Roman" w:hAnsi="Times New Roman"/>
          <w:color w:val="000000"/>
          <w:sz w:val="28"/>
          <w:szCs w:val="28"/>
        </w:rPr>
        <w:t>п</w:t>
      </w:r>
      <w:r>
        <w:rPr>
          <w:rFonts w:ascii="Times New Roman" w:hAnsi="Times New Roman"/>
          <w:color w:val="000000"/>
          <w:sz w:val="28"/>
          <w:szCs w:val="28"/>
        </w:rPr>
        <w:t>рактическ</w:t>
      </w:r>
      <w:r w:rsidR="002D3B4E">
        <w:rPr>
          <w:rFonts w:ascii="Times New Roman" w:hAnsi="Times New Roman"/>
          <w:color w:val="000000"/>
          <w:sz w:val="28"/>
          <w:szCs w:val="28"/>
        </w:rPr>
        <w:t>ого опыта</w:t>
      </w:r>
      <w:r>
        <w:rPr>
          <w:rFonts w:ascii="Times New Roman" w:hAnsi="Times New Roman"/>
          <w:color w:val="000000"/>
          <w:sz w:val="28"/>
          <w:szCs w:val="28"/>
        </w:rPr>
        <w:t xml:space="preserve"> </w:t>
      </w:r>
      <w:r w:rsidRPr="00E836D2">
        <w:rPr>
          <w:rFonts w:ascii="Times New Roman" w:hAnsi="Times New Roman"/>
          <w:color w:val="000000"/>
          <w:sz w:val="28"/>
          <w:szCs w:val="28"/>
        </w:rPr>
        <w:t>по каждой комп</w:t>
      </w:r>
      <w:r>
        <w:rPr>
          <w:rFonts w:ascii="Times New Roman" w:hAnsi="Times New Roman"/>
          <w:color w:val="000000"/>
          <w:sz w:val="28"/>
          <w:szCs w:val="28"/>
        </w:rPr>
        <w:t>етенции, установленной в программе практики</w:t>
      </w:r>
      <w:r w:rsidR="00482F74">
        <w:rPr>
          <w:rFonts w:ascii="Times New Roman" w:hAnsi="Times New Roman"/>
          <w:color w:val="000000"/>
          <w:sz w:val="28"/>
          <w:szCs w:val="28"/>
        </w:rPr>
        <w:t>.</w:t>
      </w:r>
    </w:p>
    <w:p w:rsidR="007350E5" w:rsidRPr="00482F74" w:rsidRDefault="007350E5" w:rsidP="00482F74">
      <w:pPr>
        <w:pStyle w:val="af6"/>
        <w:ind w:left="0" w:firstLine="709"/>
        <w:rPr>
          <w:rFonts w:ascii="Times New Roman" w:hAnsi="Times New Roman"/>
          <w:b/>
          <w:color w:val="000000"/>
          <w:sz w:val="28"/>
          <w:szCs w:val="28"/>
        </w:rPr>
      </w:pPr>
      <w:proofErr w:type="gramStart"/>
      <w:r>
        <w:rPr>
          <w:rFonts w:ascii="Times New Roman" w:hAnsi="Times New Roman"/>
          <w:color w:val="000000"/>
          <w:sz w:val="28"/>
          <w:szCs w:val="28"/>
        </w:rPr>
        <w:t>В результате прохождения практики</w:t>
      </w:r>
      <w:r w:rsidRPr="00E836D2">
        <w:rPr>
          <w:rFonts w:ascii="Times New Roman" w:hAnsi="Times New Roman"/>
          <w:color w:val="000000"/>
          <w:sz w:val="28"/>
          <w:szCs w:val="28"/>
        </w:rPr>
        <w:t xml:space="preserve"> у обучающегося формируются </w:t>
      </w:r>
      <w:r w:rsidRPr="00E836D2">
        <w:rPr>
          <w:rFonts w:ascii="Times New Roman" w:hAnsi="Times New Roman"/>
          <w:b/>
          <w:color w:val="000000"/>
          <w:sz w:val="28"/>
          <w:szCs w:val="28"/>
        </w:rPr>
        <w:t>следующие компетенции:</w:t>
      </w:r>
      <w:proofErr w:type="gramEnd"/>
    </w:p>
    <w:tbl>
      <w:tblPr>
        <w:tblStyle w:val="a3"/>
        <w:tblW w:w="9634" w:type="dxa"/>
        <w:tblLook w:val="04A0"/>
      </w:tblPr>
      <w:tblGrid>
        <w:gridCol w:w="4649"/>
        <w:gridCol w:w="4985"/>
      </w:tblGrid>
      <w:tr w:rsidR="007350E5" w:rsidRPr="002D3B4E" w:rsidTr="007350E5">
        <w:tc>
          <w:tcPr>
            <w:tcW w:w="4649" w:type="dxa"/>
          </w:tcPr>
          <w:p w:rsidR="007350E5" w:rsidRPr="00482F74" w:rsidRDefault="007350E5" w:rsidP="00482F74">
            <w:pPr>
              <w:rPr>
                <w:color w:val="000000"/>
                <w:sz w:val="28"/>
                <w:szCs w:val="28"/>
              </w:rPr>
            </w:pPr>
            <w:r w:rsidRPr="00482F74">
              <w:rPr>
                <w:color w:val="000000"/>
                <w:sz w:val="28"/>
                <w:szCs w:val="28"/>
              </w:rPr>
              <w:t>Наименование компетенции</w:t>
            </w:r>
          </w:p>
        </w:tc>
        <w:tc>
          <w:tcPr>
            <w:tcW w:w="4985" w:type="dxa"/>
          </w:tcPr>
          <w:p w:rsidR="007350E5" w:rsidRPr="002D3B4E" w:rsidRDefault="007350E5" w:rsidP="00482F74">
            <w:pPr>
              <w:pStyle w:val="af6"/>
              <w:ind w:left="0" w:firstLine="0"/>
              <w:rPr>
                <w:rFonts w:ascii="Times New Roman" w:hAnsi="Times New Roman"/>
                <w:color w:val="000000"/>
                <w:sz w:val="28"/>
                <w:szCs w:val="28"/>
              </w:rPr>
            </w:pPr>
            <w:r w:rsidRPr="002D3B4E">
              <w:rPr>
                <w:rFonts w:ascii="Times New Roman" w:hAnsi="Times New Roman"/>
                <w:color w:val="000000"/>
                <w:sz w:val="28"/>
                <w:szCs w:val="28"/>
              </w:rPr>
              <w:t>Индикатор достижения компетенции</w:t>
            </w:r>
          </w:p>
        </w:tc>
      </w:tr>
      <w:tr w:rsidR="00482F74" w:rsidRPr="002D3B4E" w:rsidTr="007350E5">
        <w:tc>
          <w:tcPr>
            <w:tcW w:w="4649" w:type="dxa"/>
            <w:vMerge w:val="restart"/>
          </w:tcPr>
          <w:p w:rsidR="00482F74" w:rsidRPr="00482F74" w:rsidRDefault="00482F74" w:rsidP="00482F74">
            <w:pPr>
              <w:pStyle w:val="af6"/>
              <w:ind w:left="0" w:firstLine="0"/>
              <w:rPr>
                <w:rFonts w:ascii="Times New Roman" w:hAnsi="Times New Roman"/>
                <w:color w:val="000000"/>
                <w:sz w:val="28"/>
                <w:szCs w:val="28"/>
              </w:rPr>
            </w:pPr>
            <w:r w:rsidRPr="00482F74">
              <w:rPr>
                <w:rFonts w:ascii="Times New Roman" w:hAnsi="Times New Roman"/>
                <w:color w:val="000000"/>
                <w:sz w:val="28"/>
                <w:szCs w:val="28"/>
              </w:rPr>
              <w:t>ПК-2 Способность к управлению организацией, действующей в сфере охраны здоровья, или ее структурным подразделением</w:t>
            </w:r>
          </w:p>
        </w:tc>
        <w:tc>
          <w:tcPr>
            <w:tcW w:w="4985" w:type="dxa"/>
          </w:tcPr>
          <w:p w:rsidR="00482F74" w:rsidRPr="00482F74" w:rsidRDefault="00482F74" w:rsidP="00482F74">
            <w:pPr>
              <w:pStyle w:val="af6"/>
              <w:ind w:left="0" w:firstLine="0"/>
              <w:rPr>
                <w:rFonts w:ascii="Times New Roman" w:hAnsi="Times New Roman"/>
                <w:color w:val="000000"/>
                <w:sz w:val="28"/>
                <w:szCs w:val="28"/>
              </w:rPr>
            </w:pPr>
            <w:r w:rsidRPr="00482F74">
              <w:rPr>
                <w:rFonts w:ascii="Times New Roman" w:hAnsi="Times New Roman"/>
                <w:color w:val="000000"/>
                <w:sz w:val="28"/>
                <w:szCs w:val="28"/>
              </w:rPr>
              <w:t>Инд.ПК.2.3 Стратегическое планирование и прогнозирование деятельности медицинской организации</w:t>
            </w:r>
          </w:p>
        </w:tc>
      </w:tr>
      <w:tr w:rsidR="00482F74" w:rsidRPr="002D3B4E" w:rsidTr="007350E5">
        <w:tc>
          <w:tcPr>
            <w:tcW w:w="4649" w:type="dxa"/>
            <w:vMerge/>
          </w:tcPr>
          <w:p w:rsidR="00482F74" w:rsidRPr="00482F74" w:rsidRDefault="00482F74" w:rsidP="00482F74">
            <w:pPr>
              <w:pStyle w:val="af6"/>
              <w:ind w:left="0" w:firstLine="709"/>
              <w:rPr>
                <w:rFonts w:ascii="Times New Roman" w:hAnsi="Times New Roman"/>
                <w:color w:val="000000"/>
                <w:sz w:val="28"/>
                <w:szCs w:val="28"/>
              </w:rPr>
            </w:pPr>
          </w:p>
        </w:tc>
        <w:tc>
          <w:tcPr>
            <w:tcW w:w="4985" w:type="dxa"/>
          </w:tcPr>
          <w:p w:rsidR="00482F74" w:rsidRPr="00482F74" w:rsidRDefault="00482F74" w:rsidP="00482F74">
            <w:pPr>
              <w:pStyle w:val="af6"/>
              <w:ind w:left="0" w:firstLine="0"/>
              <w:rPr>
                <w:rFonts w:ascii="Times New Roman" w:hAnsi="Times New Roman"/>
                <w:color w:val="000000"/>
                <w:sz w:val="28"/>
                <w:szCs w:val="28"/>
              </w:rPr>
            </w:pPr>
            <w:r w:rsidRPr="00482F74">
              <w:rPr>
                <w:rFonts w:ascii="Times New Roman" w:hAnsi="Times New Roman"/>
                <w:color w:val="000000"/>
                <w:sz w:val="28"/>
                <w:szCs w:val="28"/>
              </w:rPr>
              <w:t>Инд.ПК.2.7 Расчет и анализ показателей, характеризующих деятельность медицинской организации</w:t>
            </w:r>
          </w:p>
        </w:tc>
      </w:tr>
      <w:tr w:rsidR="00482F74" w:rsidRPr="002D3B4E" w:rsidTr="007350E5">
        <w:tc>
          <w:tcPr>
            <w:tcW w:w="4649" w:type="dxa"/>
            <w:vMerge/>
          </w:tcPr>
          <w:p w:rsidR="00482F74" w:rsidRPr="00482F74" w:rsidRDefault="00482F74" w:rsidP="00482F74">
            <w:pPr>
              <w:pStyle w:val="af6"/>
              <w:ind w:left="0" w:firstLine="709"/>
              <w:rPr>
                <w:rFonts w:ascii="Times New Roman" w:hAnsi="Times New Roman"/>
                <w:color w:val="000000"/>
                <w:sz w:val="28"/>
                <w:szCs w:val="28"/>
              </w:rPr>
            </w:pPr>
          </w:p>
        </w:tc>
        <w:tc>
          <w:tcPr>
            <w:tcW w:w="4985" w:type="dxa"/>
          </w:tcPr>
          <w:p w:rsidR="00482F74" w:rsidRPr="00482F74" w:rsidRDefault="00482F74" w:rsidP="00482F74">
            <w:pPr>
              <w:pStyle w:val="af6"/>
              <w:ind w:left="0" w:firstLine="0"/>
              <w:rPr>
                <w:rFonts w:ascii="Times New Roman" w:hAnsi="Times New Roman"/>
                <w:color w:val="000000"/>
                <w:sz w:val="28"/>
                <w:szCs w:val="28"/>
              </w:rPr>
            </w:pPr>
            <w:r w:rsidRPr="00482F74">
              <w:rPr>
                <w:rFonts w:ascii="Times New Roman" w:hAnsi="Times New Roman"/>
                <w:color w:val="000000"/>
                <w:sz w:val="28"/>
                <w:szCs w:val="28"/>
              </w:rPr>
              <w:t>Инд.ПК.2.8 Организация учета, полноты регистрации и обеспечение сбора достоверной медико-статистической информации</w:t>
            </w:r>
          </w:p>
        </w:tc>
      </w:tr>
    </w:tbl>
    <w:p w:rsidR="007350E5" w:rsidRDefault="007350E5" w:rsidP="00044F90">
      <w:pPr>
        <w:rPr>
          <w:color w:val="000000"/>
          <w:sz w:val="28"/>
          <w:szCs w:val="28"/>
        </w:rPr>
      </w:pPr>
    </w:p>
    <w:p w:rsidR="007350E5" w:rsidRDefault="007350E5" w:rsidP="00CD067D">
      <w:pPr>
        <w:pStyle w:val="af6"/>
        <w:numPr>
          <w:ilvl w:val="0"/>
          <w:numId w:val="7"/>
        </w:numPr>
        <w:ind w:left="0" w:firstLine="0"/>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w:t>
      </w:r>
      <w:r w:rsidR="00482F74">
        <w:rPr>
          <w:rFonts w:ascii="Times New Roman" w:hAnsi="Times New Roman"/>
          <w:b/>
          <w:color w:val="000000"/>
          <w:sz w:val="28"/>
          <w:szCs w:val="28"/>
        </w:rPr>
        <w:t xml:space="preserve">жуточной аттестации </w:t>
      </w:r>
      <w:proofErr w:type="gramStart"/>
      <w:r w:rsidR="00482F74">
        <w:rPr>
          <w:rFonts w:ascii="Times New Roman" w:hAnsi="Times New Roman"/>
          <w:b/>
          <w:color w:val="000000"/>
          <w:sz w:val="28"/>
          <w:szCs w:val="28"/>
        </w:rPr>
        <w:t>обучающихся</w:t>
      </w:r>
      <w:proofErr w:type="gramEnd"/>
    </w:p>
    <w:p w:rsidR="007350E5" w:rsidRPr="00044F90" w:rsidRDefault="007350E5" w:rsidP="00482F74">
      <w:pPr>
        <w:pStyle w:val="af6"/>
        <w:tabs>
          <w:tab w:val="left" w:pos="1935"/>
        </w:tabs>
        <w:ind w:left="0" w:firstLine="0"/>
        <w:outlineLvl w:val="0"/>
        <w:rPr>
          <w:rFonts w:ascii="Times New Roman" w:hAnsi="Times New Roman"/>
          <w:color w:val="000000"/>
          <w:sz w:val="28"/>
          <w:szCs w:val="28"/>
        </w:rPr>
      </w:pPr>
    </w:p>
    <w:p w:rsidR="007350E5" w:rsidRPr="00E836D2" w:rsidRDefault="007350E5" w:rsidP="00482F74">
      <w:pPr>
        <w:pStyle w:val="af6"/>
        <w:ind w:left="0" w:firstLine="709"/>
        <w:rPr>
          <w:rFonts w:ascii="Times New Roman" w:hAnsi="Times New Roman"/>
          <w:i/>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(в форме демонстрации практических навыков)</w:t>
      </w:r>
    </w:p>
    <w:p w:rsidR="007350E5" w:rsidRPr="00044F90" w:rsidRDefault="007350E5" w:rsidP="00044F90">
      <w:pPr>
        <w:rPr>
          <w:color w:val="000000"/>
          <w:sz w:val="28"/>
          <w:szCs w:val="28"/>
        </w:rPr>
      </w:pPr>
    </w:p>
    <w:p w:rsidR="007350E5" w:rsidRPr="002D3B4E" w:rsidRDefault="007350E5" w:rsidP="00482F74">
      <w:pPr>
        <w:ind w:firstLine="709"/>
        <w:jc w:val="center"/>
        <w:rPr>
          <w:b/>
          <w:color w:val="000000"/>
          <w:sz w:val="28"/>
          <w:szCs w:val="28"/>
        </w:rPr>
      </w:pPr>
      <w:r w:rsidRPr="002D3B4E">
        <w:rPr>
          <w:b/>
          <w:color w:val="000000"/>
          <w:sz w:val="28"/>
          <w:szCs w:val="28"/>
        </w:rPr>
        <w:t>Критерии оценивания на зачете по практике</w:t>
      </w:r>
    </w:p>
    <w:p w:rsidR="007350E5" w:rsidRPr="00044F90" w:rsidRDefault="007350E5" w:rsidP="00482F74">
      <w:pPr>
        <w:ind w:firstLine="709"/>
        <w:jc w:val="center"/>
        <w:rPr>
          <w:color w:val="000000"/>
          <w:sz w:val="28"/>
          <w:szCs w:val="28"/>
        </w:rPr>
      </w:pPr>
    </w:p>
    <w:p w:rsidR="007350E5" w:rsidRPr="002D3B4E" w:rsidRDefault="00886034" w:rsidP="00482F74">
      <w:pPr>
        <w:pStyle w:val="a5"/>
        <w:spacing w:before="0" w:beforeAutospacing="0" w:after="0" w:afterAutospacing="0"/>
        <w:ind w:firstLine="709"/>
        <w:rPr>
          <w:rFonts w:ascii="Times New Roman" w:hAnsi="Times New Roman"/>
          <w:sz w:val="24"/>
          <w:szCs w:val="24"/>
        </w:rPr>
      </w:pPr>
      <w:r>
        <w:rPr>
          <w:rFonts w:ascii="Times New Roman" w:hAnsi="Times New Roman"/>
          <w:b/>
          <w:sz w:val="28"/>
          <w:szCs w:val="28"/>
        </w:rPr>
        <w:t>Оценка «</w:t>
      </w:r>
      <w:r w:rsidR="007D5131">
        <w:rPr>
          <w:rFonts w:ascii="Times New Roman" w:hAnsi="Times New Roman"/>
          <w:b/>
          <w:sz w:val="28"/>
          <w:szCs w:val="28"/>
        </w:rPr>
        <w:t>Зачтено</w:t>
      </w:r>
      <w:r>
        <w:rPr>
          <w:rFonts w:ascii="Times New Roman" w:hAnsi="Times New Roman"/>
          <w:b/>
          <w:sz w:val="28"/>
          <w:szCs w:val="28"/>
        </w:rPr>
        <w:t>»</w:t>
      </w:r>
      <w:r w:rsidR="007350E5" w:rsidRPr="002D3B4E">
        <w:rPr>
          <w:rFonts w:ascii="Times New Roman" w:hAnsi="Times New Roman"/>
          <w:b/>
          <w:sz w:val="28"/>
          <w:szCs w:val="28"/>
        </w:rPr>
        <w:t>.</w:t>
      </w:r>
      <w:r w:rsidR="007350E5" w:rsidRPr="002D3B4E">
        <w:rPr>
          <w:rFonts w:ascii="Times New Roman" w:hAnsi="Times New Roman"/>
          <w:sz w:val="28"/>
          <w:szCs w:val="28"/>
        </w:rPr>
        <w:t xml:space="preserve"> </w:t>
      </w:r>
      <w:r w:rsidR="007350E5" w:rsidRPr="002D3B4E">
        <w:rPr>
          <w:rFonts w:ascii="Times New Roman" w:hAnsi="Times New Roman"/>
          <w:sz w:val="24"/>
          <w:szCs w:val="24"/>
          <w:shd w:val="clear" w:color="auto" w:fill="FFFFFF"/>
        </w:rPr>
        <w:t xml:space="preserve">При отсутствии нарушения сроков сдачи отчетной документации, вся документация оформлена в соответствие с требованиями, </w:t>
      </w:r>
      <w:r w:rsidR="00E673AE">
        <w:rPr>
          <w:rFonts w:ascii="Times New Roman" w:hAnsi="Times New Roman"/>
          <w:sz w:val="24"/>
          <w:szCs w:val="24"/>
          <w:shd w:val="clear" w:color="auto" w:fill="FFFFFF"/>
        </w:rPr>
        <w:t xml:space="preserve">представлена </w:t>
      </w:r>
      <w:r w:rsidR="007350E5" w:rsidRPr="002D3B4E">
        <w:rPr>
          <w:rFonts w:ascii="Times New Roman" w:hAnsi="Times New Roman"/>
          <w:sz w:val="24"/>
          <w:szCs w:val="24"/>
          <w:shd w:val="clear" w:color="auto" w:fill="FFFFFF"/>
        </w:rPr>
        <w:t>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007350E5" w:rsidRPr="002D3B4E">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7350E5" w:rsidRPr="002D3B4E" w:rsidRDefault="00886034" w:rsidP="00482F74">
      <w:pPr>
        <w:pStyle w:val="a5"/>
        <w:spacing w:before="0" w:beforeAutospacing="0" w:after="0" w:afterAutospacing="0"/>
        <w:ind w:firstLine="709"/>
        <w:rPr>
          <w:rFonts w:ascii="Times New Roman" w:hAnsi="Times New Roman"/>
          <w:sz w:val="24"/>
          <w:szCs w:val="24"/>
        </w:rPr>
      </w:pPr>
      <w:r>
        <w:rPr>
          <w:rFonts w:ascii="Times New Roman" w:hAnsi="Times New Roman"/>
          <w:b/>
          <w:sz w:val="24"/>
          <w:szCs w:val="24"/>
        </w:rPr>
        <w:t>Оценка «</w:t>
      </w:r>
      <w:r w:rsidR="007D5131">
        <w:rPr>
          <w:rFonts w:ascii="Times New Roman" w:hAnsi="Times New Roman"/>
          <w:b/>
          <w:sz w:val="24"/>
          <w:szCs w:val="24"/>
        </w:rPr>
        <w:t>Не зачтено</w:t>
      </w:r>
      <w:r>
        <w:rPr>
          <w:rFonts w:ascii="Times New Roman" w:hAnsi="Times New Roman"/>
          <w:b/>
          <w:sz w:val="24"/>
          <w:szCs w:val="24"/>
        </w:rPr>
        <w:t>»</w:t>
      </w:r>
      <w:r w:rsidR="007350E5" w:rsidRPr="002D3B4E">
        <w:rPr>
          <w:rFonts w:ascii="Times New Roman" w:hAnsi="Times New Roman"/>
          <w:b/>
          <w:sz w:val="24"/>
          <w:szCs w:val="24"/>
        </w:rPr>
        <w:t>.</w:t>
      </w:r>
      <w:r w:rsidR="007350E5" w:rsidRPr="002D3B4E">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532BA7" w:rsidRPr="002D3B4E" w:rsidRDefault="00532BA7" w:rsidP="00482F74">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lastRenderedPageBreak/>
        <w:t>Практические задания для проверки сформированных умений, навыков, приобретенного практического опыта</w:t>
      </w:r>
    </w:p>
    <w:p w:rsidR="001D003F" w:rsidRPr="00264A16" w:rsidRDefault="001D003F" w:rsidP="001D003F">
      <w:pPr>
        <w:shd w:val="clear" w:color="auto" w:fill="FFFFFF"/>
        <w:tabs>
          <w:tab w:val="left" w:pos="4229"/>
        </w:tabs>
        <w:rPr>
          <w:sz w:val="28"/>
          <w:szCs w:val="28"/>
        </w:rPr>
      </w:pPr>
      <w:r w:rsidRPr="00264A16">
        <w:rPr>
          <w:b/>
          <w:bCs/>
          <w:color w:val="000000"/>
          <w:sz w:val="28"/>
          <w:szCs w:val="28"/>
        </w:rPr>
        <w:t>№ 1.</w:t>
      </w:r>
    </w:p>
    <w:p w:rsidR="001D003F" w:rsidRPr="00264A16" w:rsidRDefault="001D003F" w:rsidP="008C2D65">
      <w:pPr>
        <w:shd w:val="clear" w:color="auto" w:fill="FFFFFF"/>
        <w:tabs>
          <w:tab w:val="left" w:pos="3600"/>
        </w:tabs>
        <w:ind w:firstLine="397"/>
        <w:jc w:val="both"/>
        <w:rPr>
          <w:sz w:val="28"/>
          <w:szCs w:val="28"/>
        </w:rPr>
      </w:pPr>
      <w:r w:rsidRPr="00264A16">
        <w:rPr>
          <w:color w:val="000000"/>
          <w:sz w:val="28"/>
          <w:szCs w:val="28"/>
        </w:rPr>
        <w:t>В районе Т. с численностью населения на</w:t>
      </w:r>
      <w:r w:rsidRPr="00264A16">
        <w:rPr>
          <w:b/>
          <w:bCs/>
          <w:color w:val="000000"/>
          <w:sz w:val="28"/>
          <w:szCs w:val="28"/>
        </w:rPr>
        <w:t xml:space="preserve"> </w:t>
      </w:r>
      <w:r w:rsidRPr="00264A16">
        <w:rPr>
          <w:color w:val="000000"/>
          <w:sz w:val="28"/>
          <w:szCs w:val="28"/>
        </w:rPr>
        <w:t>начало и конец года 135000 и 145000 человек соответственно развернуто 1530 коек, в том числе</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терапевтических – 460,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хирургических – 120,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педиатрических – 240,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акушерских – 120,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гинекологических – 100,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инфекционных – 200,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психиатрических – 210,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прочих – 80.</w:t>
      </w:r>
    </w:p>
    <w:p w:rsidR="001D003F" w:rsidRPr="00264A16" w:rsidRDefault="001D003F" w:rsidP="008C2D65">
      <w:pPr>
        <w:shd w:val="clear" w:color="auto" w:fill="FFFFFF"/>
        <w:tabs>
          <w:tab w:val="left" w:pos="4867"/>
        </w:tabs>
        <w:ind w:firstLine="397"/>
        <w:jc w:val="both"/>
        <w:rPr>
          <w:sz w:val="28"/>
          <w:szCs w:val="28"/>
        </w:rPr>
      </w:pPr>
      <w:r w:rsidRPr="00264A16">
        <w:rPr>
          <w:color w:val="000000"/>
          <w:sz w:val="28"/>
          <w:szCs w:val="28"/>
        </w:rPr>
        <w:t>Всего за год было госпитализировано 35000 человек, из них в стационаре умерло 350 больных, в том числе 40 после оперативного вмешательства.</w:t>
      </w:r>
      <w:r>
        <w:rPr>
          <w:color w:val="000000"/>
          <w:sz w:val="28"/>
          <w:szCs w:val="28"/>
        </w:rPr>
        <w:t xml:space="preserve"> </w:t>
      </w:r>
      <w:r w:rsidRPr="00264A16">
        <w:rPr>
          <w:color w:val="000000"/>
          <w:sz w:val="28"/>
          <w:szCs w:val="28"/>
        </w:rPr>
        <w:t>В течение года прооперировано 2000 больных. Стационары района выполнили суммарно 470000 койко-дней.</w:t>
      </w:r>
    </w:p>
    <w:p w:rsidR="001D003F" w:rsidRPr="00264A16" w:rsidRDefault="001D003F" w:rsidP="008C2D65">
      <w:pPr>
        <w:shd w:val="clear" w:color="auto" w:fill="FFFFFF"/>
        <w:jc w:val="both"/>
        <w:rPr>
          <w:b/>
          <w:color w:val="000000"/>
          <w:sz w:val="28"/>
          <w:szCs w:val="28"/>
        </w:rPr>
      </w:pPr>
      <w:r>
        <w:rPr>
          <w:b/>
          <w:color w:val="000000"/>
          <w:sz w:val="28"/>
          <w:szCs w:val="28"/>
        </w:rPr>
        <w:t>Вопросы</w:t>
      </w:r>
    </w:p>
    <w:p w:rsidR="001D003F" w:rsidRPr="00264A16" w:rsidRDefault="001D003F" w:rsidP="00CD067D">
      <w:pPr>
        <w:numPr>
          <w:ilvl w:val="0"/>
          <w:numId w:val="9"/>
        </w:numPr>
        <w:shd w:val="clear" w:color="auto" w:fill="FFFFFF"/>
        <w:ind w:left="0" w:firstLine="0"/>
        <w:jc w:val="both"/>
        <w:rPr>
          <w:color w:val="000000"/>
          <w:sz w:val="28"/>
          <w:szCs w:val="28"/>
        </w:rPr>
      </w:pPr>
      <w:r w:rsidRPr="00264A16">
        <w:rPr>
          <w:color w:val="000000"/>
          <w:sz w:val="28"/>
          <w:szCs w:val="28"/>
        </w:rPr>
        <w:t xml:space="preserve">Рассчитайте все возможные показатели деятельности. </w:t>
      </w:r>
    </w:p>
    <w:p w:rsidR="001D003F" w:rsidRPr="00264A16" w:rsidRDefault="001D003F" w:rsidP="00CD067D">
      <w:pPr>
        <w:numPr>
          <w:ilvl w:val="0"/>
          <w:numId w:val="9"/>
        </w:numPr>
        <w:shd w:val="clear" w:color="auto" w:fill="FFFFFF"/>
        <w:ind w:left="0" w:firstLine="0"/>
        <w:jc w:val="both"/>
        <w:rPr>
          <w:color w:val="000000"/>
          <w:sz w:val="28"/>
          <w:szCs w:val="28"/>
        </w:rPr>
      </w:pPr>
      <w:r w:rsidRPr="00264A16">
        <w:rPr>
          <w:color w:val="000000"/>
          <w:sz w:val="28"/>
          <w:szCs w:val="28"/>
        </w:rPr>
        <w:t>Представьте графически структуру коечного фонда.</w:t>
      </w:r>
    </w:p>
    <w:p w:rsidR="001D003F" w:rsidRPr="00264A16" w:rsidRDefault="001D003F" w:rsidP="001D003F">
      <w:pPr>
        <w:shd w:val="clear" w:color="auto" w:fill="FFFFFF"/>
        <w:rPr>
          <w:sz w:val="28"/>
          <w:szCs w:val="28"/>
        </w:rPr>
      </w:pPr>
      <w:r w:rsidRPr="00264A16">
        <w:rPr>
          <w:b/>
          <w:bCs/>
          <w:color w:val="000000"/>
          <w:sz w:val="28"/>
          <w:szCs w:val="28"/>
        </w:rPr>
        <w:t>№ 2.</w:t>
      </w:r>
    </w:p>
    <w:p w:rsidR="001D003F" w:rsidRPr="00264A16" w:rsidRDefault="001D003F" w:rsidP="008C2D65">
      <w:pPr>
        <w:shd w:val="clear" w:color="auto" w:fill="FFFFFF"/>
        <w:ind w:firstLine="397"/>
        <w:jc w:val="both"/>
        <w:rPr>
          <w:sz w:val="28"/>
          <w:szCs w:val="28"/>
        </w:rPr>
      </w:pPr>
      <w:r w:rsidRPr="00264A16">
        <w:rPr>
          <w:color w:val="000000"/>
          <w:sz w:val="28"/>
          <w:szCs w:val="28"/>
        </w:rPr>
        <w:t xml:space="preserve">В хирургическом отделении больницы на 60 коек за год было пролечено </w:t>
      </w:r>
      <w:r>
        <w:rPr>
          <w:color w:val="000000"/>
          <w:sz w:val="28"/>
          <w:szCs w:val="28"/>
        </w:rPr>
        <w:t xml:space="preserve">   </w:t>
      </w:r>
      <w:r w:rsidRPr="00264A16">
        <w:rPr>
          <w:color w:val="000000"/>
          <w:sz w:val="28"/>
          <w:szCs w:val="28"/>
        </w:rPr>
        <w:t>1150 больных. Они провели суммарно за год 1920</w:t>
      </w:r>
      <w:r>
        <w:rPr>
          <w:color w:val="000000"/>
          <w:sz w:val="28"/>
          <w:szCs w:val="28"/>
        </w:rPr>
        <w:t>0 койко-дней. В отделении умерли</w:t>
      </w:r>
      <w:r w:rsidRPr="00264A16">
        <w:rPr>
          <w:color w:val="000000"/>
          <w:sz w:val="28"/>
          <w:szCs w:val="28"/>
        </w:rPr>
        <w:t xml:space="preserve"> 40 больных, в том числе 7 – </w:t>
      </w:r>
      <w:proofErr w:type="gramStart"/>
      <w:r w:rsidRPr="00264A16">
        <w:rPr>
          <w:color w:val="000000"/>
          <w:sz w:val="28"/>
          <w:szCs w:val="28"/>
        </w:rPr>
        <w:t>в первые</w:t>
      </w:r>
      <w:proofErr w:type="gramEnd"/>
      <w:r w:rsidRPr="00264A16">
        <w:rPr>
          <w:color w:val="000000"/>
          <w:sz w:val="28"/>
          <w:szCs w:val="28"/>
        </w:rPr>
        <w:t xml:space="preserve"> сутки после госпитализации.</w:t>
      </w:r>
    </w:p>
    <w:p w:rsidR="001D003F" w:rsidRPr="00264A16" w:rsidRDefault="001D003F" w:rsidP="008C2D65">
      <w:pPr>
        <w:shd w:val="clear" w:color="auto" w:fill="FFFFFF"/>
        <w:ind w:firstLine="397"/>
        <w:jc w:val="both"/>
        <w:rPr>
          <w:sz w:val="28"/>
          <w:szCs w:val="28"/>
        </w:rPr>
      </w:pPr>
      <w:r w:rsidRPr="00264A16">
        <w:rPr>
          <w:color w:val="000000"/>
          <w:sz w:val="28"/>
          <w:szCs w:val="28"/>
        </w:rPr>
        <w:t>Прооперировано 700 больных, в том числе по поводу</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острого аппендицита – 350,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острого холецистита – 130,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мочекаменной болезни – 80,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язвы желудка и двенадцатиперстной кишки – 120,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прочих – 20.</w:t>
      </w:r>
    </w:p>
    <w:p w:rsidR="001D003F" w:rsidRPr="00264A16" w:rsidRDefault="001D003F" w:rsidP="008C2D65">
      <w:pPr>
        <w:shd w:val="clear" w:color="auto" w:fill="FFFFFF"/>
        <w:ind w:firstLine="397"/>
        <w:jc w:val="both"/>
        <w:rPr>
          <w:sz w:val="28"/>
          <w:szCs w:val="28"/>
        </w:rPr>
      </w:pPr>
      <w:r w:rsidRPr="00264A16">
        <w:rPr>
          <w:color w:val="000000"/>
          <w:sz w:val="28"/>
          <w:szCs w:val="28"/>
        </w:rPr>
        <w:t>Зарегистрировано 80 послеоперационных осложнений и 12 случаев смерти после оперативного вмешательства. При</w:t>
      </w:r>
      <w:r w:rsidRPr="00264A16">
        <w:rPr>
          <w:sz w:val="28"/>
          <w:szCs w:val="28"/>
        </w:rPr>
        <w:t xml:space="preserve"> </w:t>
      </w:r>
      <w:r w:rsidRPr="00264A16">
        <w:rPr>
          <w:color w:val="000000"/>
          <w:sz w:val="28"/>
          <w:szCs w:val="28"/>
        </w:rPr>
        <w:t>проведении 35 патологоанатомических исследований в 4 случаях зарегистрировано расхождение клинического и патологоанатомического диагнозов.</w:t>
      </w:r>
    </w:p>
    <w:p w:rsidR="001D003F" w:rsidRPr="00264A16" w:rsidRDefault="001D003F" w:rsidP="008C2D65">
      <w:pPr>
        <w:shd w:val="clear" w:color="auto" w:fill="FFFFFF"/>
        <w:ind w:firstLine="397"/>
        <w:jc w:val="both"/>
        <w:rPr>
          <w:sz w:val="28"/>
          <w:szCs w:val="28"/>
        </w:rPr>
      </w:pPr>
      <w:r w:rsidRPr="00264A16">
        <w:rPr>
          <w:color w:val="000000"/>
          <w:sz w:val="28"/>
          <w:szCs w:val="28"/>
        </w:rPr>
        <w:t>Штатным расписанием предусмотрены 4 врачебные должности и 16 должностей среднего медицинского персонала. В отделении работают 4 врача и 12 медсестер.</w:t>
      </w:r>
    </w:p>
    <w:p w:rsidR="001D003F" w:rsidRPr="00264A16" w:rsidRDefault="001D003F" w:rsidP="001D003F">
      <w:pPr>
        <w:shd w:val="clear" w:color="auto" w:fill="FFFFFF"/>
        <w:rPr>
          <w:b/>
          <w:color w:val="000000"/>
          <w:sz w:val="28"/>
          <w:szCs w:val="28"/>
        </w:rPr>
      </w:pPr>
      <w:r>
        <w:rPr>
          <w:b/>
          <w:color w:val="000000"/>
          <w:sz w:val="28"/>
          <w:szCs w:val="28"/>
        </w:rPr>
        <w:t>Вопросы</w:t>
      </w:r>
    </w:p>
    <w:p w:rsidR="001D003F" w:rsidRPr="00264A16" w:rsidRDefault="001D003F" w:rsidP="00CD067D">
      <w:pPr>
        <w:numPr>
          <w:ilvl w:val="0"/>
          <w:numId w:val="10"/>
        </w:numPr>
        <w:shd w:val="clear" w:color="auto" w:fill="FFFFFF"/>
        <w:ind w:left="0" w:firstLine="0"/>
        <w:jc w:val="both"/>
        <w:rPr>
          <w:color w:val="000000"/>
          <w:sz w:val="28"/>
          <w:szCs w:val="28"/>
        </w:rPr>
      </w:pPr>
      <w:r w:rsidRPr="00264A16">
        <w:rPr>
          <w:color w:val="000000"/>
          <w:sz w:val="28"/>
          <w:szCs w:val="28"/>
        </w:rPr>
        <w:t xml:space="preserve">Рассчитайте все возможные показатели. </w:t>
      </w:r>
    </w:p>
    <w:p w:rsidR="001D003F" w:rsidRPr="00264A16" w:rsidRDefault="001D003F" w:rsidP="00CD067D">
      <w:pPr>
        <w:numPr>
          <w:ilvl w:val="0"/>
          <w:numId w:val="10"/>
        </w:numPr>
        <w:shd w:val="clear" w:color="auto" w:fill="FFFFFF"/>
        <w:ind w:left="0" w:firstLine="0"/>
        <w:jc w:val="both"/>
        <w:rPr>
          <w:color w:val="000000"/>
          <w:sz w:val="28"/>
          <w:szCs w:val="28"/>
        </w:rPr>
      </w:pPr>
      <w:r w:rsidRPr="00264A16">
        <w:rPr>
          <w:color w:val="000000"/>
          <w:sz w:val="28"/>
          <w:szCs w:val="28"/>
        </w:rPr>
        <w:t>Оцените полученные показатели.</w:t>
      </w:r>
    </w:p>
    <w:p w:rsidR="001D003F" w:rsidRPr="00264A16" w:rsidRDefault="001D003F" w:rsidP="00CD067D">
      <w:pPr>
        <w:numPr>
          <w:ilvl w:val="0"/>
          <w:numId w:val="10"/>
        </w:numPr>
        <w:shd w:val="clear" w:color="auto" w:fill="FFFFFF"/>
        <w:ind w:left="0" w:firstLine="0"/>
        <w:jc w:val="both"/>
        <w:rPr>
          <w:color w:val="000000"/>
          <w:sz w:val="28"/>
          <w:szCs w:val="28"/>
        </w:rPr>
      </w:pPr>
      <w:r w:rsidRPr="00264A16">
        <w:rPr>
          <w:color w:val="000000"/>
          <w:sz w:val="28"/>
          <w:szCs w:val="28"/>
        </w:rPr>
        <w:t>Представьте графически структуру оперативных вмешательств в отделении.</w:t>
      </w:r>
    </w:p>
    <w:p w:rsidR="001D003F" w:rsidRPr="00264A16" w:rsidRDefault="001D003F" w:rsidP="001D003F">
      <w:pPr>
        <w:shd w:val="clear" w:color="auto" w:fill="FFFFFF"/>
        <w:rPr>
          <w:sz w:val="28"/>
          <w:szCs w:val="28"/>
        </w:rPr>
      </w:pPr>
      <w:r w:rsidRPr="00264A16">
        <w:rPr>
          <w:b/>
          <w:bCs/>
          <w:color w:val="000000"/>
          <w:sz w:val="28"/>
          <w:szCs w:val="28"/>
        </w:rPr>
        <w:t>№ 3.</w:t>
      </w:r>
    </w:p>
    <w:p w:rsidR="001D003F" w:rsidRPr="00264A16" w:rsidRDefault="001D003F" w:rsidP="008C2D65">
      <w:pPr>
        <w:shd w:val="clear" w:color="auto" w:fill="FFFFFF"/>
        <w:ind w:firstLine="397"/>
        <w:jc w:val="both"/>
        <w:rPr>
          <w:color w:val="000000"/>
          <w:sz w:val="28"/>
          <w:szCs w:val="28"/>
        </w:rPr>
      </w:pPr>
      <w:r w:rsidRPr="00264A16">
        <w:rPr>
          <w:color w:val="000000"/>
          <w:sz w:val="28"/>
          <w:szCs w:val="28"/>
        </w:rPr>
        <w:t>В городе О. со среднегодовой численностью населения 270000 человек (в том числе 75000 детского) работают две инфекционные больницы.</w:t>
      </w: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536"/>
        <w:gridCol w:w="2268"/>
        <w:gridCol w:w="3119"/>
      </w:tblGrid>
      <w:tr w:rsidR="001D003F" w:rsidRPr="007A78DA" w:rsidTr="00774D6E">
        <w:trPr>
          <w:trHeight w:val="476"/>
        </w:trPr>
        <w:tc>
          <w:tcPr>
            <w:tcW w:w="4536" w:type="dxa"/>
          </w:tcPr>
          <w:p w:rsidR="001D003F" w:rsidRPr="007A78DA" w:rsidRDefault="001D003F" w:rsidP="001D003F">
            <w:pPr>
              <w:rPr>
                <w:b/>
              </w:rPr>
            </w:pPr>
            <w:r w:rsidRPr="007A78DA">
              <w:rPr>
                <w:b/>
              </w:rPr>
              <w:lastRenderedPageBreak/>
              <w:t xml:space="preserve">Показатели (в </w:t>
            </w:r>
            <w:proofErr w:type="spellStart"/>
            <w:r w:rsidRPr="007A78DA">
              <w:rPr>
                <w:b/>
              </w:rPr>
              <w:t>абс</w:t>
            </w:r>
            <w:proofErr w:type="spellEnd"/>
            <w:r w:rsidRPr="007A78DA">
              <w:rPr>
                <w:b/>
              </w:rPr>
              <w:t>. числах)</w:t>
            </w:r>
          </w:p>
        </w:tc>
        <w:tc>
          <w:tcPr>
            <w:tcW w:w="2268" w:type="dxa"/>
          </w:tcPr>
          <w:p w:rsidR="001D003F" w:rsidRPr="007A78DA" w:rsidRDefault="001D003F" w:rsidP="001D003F">
            <w:pPr>
              <w:jc w:val="center"/>
              <w:rPr>
                <w:b/>
              </w:rPr>
            </w:pPr>
            <w:r w:rsidRPr="007A78DA">
              <w:rPr>
                <w:b/>
              </w:rPr>
              <w:t>Больница № 1</w:t>
            </w:r>
          </w:p>
        </w:tc>
        <w:tc>
          <w:tcPr>
            <w:tcW w:w="3119" w:type="dxa"/>
          </w:tcPr>
          <w:p w:rsidR="001D003F" w:rsidRPr="007A78DA" w:rsidRDefault="001D003F" w:rsidP="001D003F">
            <w:pPr>
              <w:jc w:val="center"/>
              <w:rPr>
                <w:b/>
              </w:rPr>
            </w:pPr>
            <w:r w:rsidRPr="007A78DA">
              <w:rPr>
                <w:b/>
              </w:rPr>
              <w:t>Больница № 2</w:t>
            </w:r>
          </w:p>
        </w:tc>
      </w:tr>
      <w:tr w:rsidR="001D003F" w:rsidRPr="007A78DA" w:rsidTr="00774D6E">
        <w:trPr>
          <w:trHeight w:val="278"/>
        </w:trPr>
        <w:tc>
          <w:tcPr>
            <w:tcW w:w="9923" w:type="dxa"/>
            <w:gridSpan w:val="3"/>
          </w:tcPr>
          <w:p w:rsidR="001D003F" w:rsidRPr="007A78DA" w:rsidRDefault="001D003F" w:rsidP="001D003F">
            <w:r w:rsidRPr="007A78DA">
              <w:t>Общее число выполненных койко-дней:</w:t>
            </w:r>
          </w:p>
        </w:tc>
      </w:tr>
      <w:tr w:rsidR="001D003F" w:rsidRPr="007A78DA" w:rsidTr="00774D6E">
        <w:trPr>
          <w:trHeight w:val="182"/>
        </w:trPr>
        <w:tc>
          <w:tcPr>
            <w:tcW w:w="4536" w:type="dxa"/>
          </w:tcPr>
          <w:p w:rsidR="001D003F" w:rsidRPr="007A78DA" w:rsidRDefault="001D003F" w:rsidP="00CD067D">
            <w:pPr>
              <w:numPr>
                <w:ilvl w:val="0"/>
                <w:numId w:val="8"/>
              </w:numPr>
              <w:ind w:left="0" w:firstLine="0"/>
              <w:jc w:val="both"/>
            </w:pPr>
            <w:r w:rsidRPr="007A78DA">
              <w:t>отделением для взрослых</w:t>
            </w:r>
          </w:p>
        </w:tc>
        <w:tc>
          <w:tcPr>
            <w:tcW w:w="2268" w:type="dxa"/>
          </w:tcPr>
          <w:p w:rsidR="001D003F" w:rsidRPr="007A78DA" w:rsidRDefault="001D003F" w:rsidP="001D003F">
            <w:pPr>
              <w:jc w:val="center"/>
            </w:pPr>
            <w:r w:rsidRPr="007A78DA">
              <w:t>35000</w:t>
            </w:r>
          </w:p>
        </w:tc>
        <w:tc>
          <w:tcPr>
            <w:tcW w:w="3119" w:type="dxa"/>
          </w:tcPr>
          <w:p w:rsidR="001D003F" w:rsidRPr="007A78DA" w:rsidRDefault="001D003F" w:rsidP="001D003F">
            <w:pPr>
              <w:jc w:val="center"/>
            </w:pPr>
            <w:r w:rsidRPr="007A78DA">
              <w:t>30000</w:t>
            </w:r>
          </w:p>
        </w:tc>
      </w:tr>
      <w:tr w:rsidR="001D003F" w:rsidRPr="007A78DA" w:rsidTr="00774D6E">
        <w:trPr>
          <w:trHeight w:val="263"/>
        </w:trPr>
        <w:tc>
          <w:tcPr>
            <w:tcW w:w="4536" w:type="dxa"/>
          </w:tcPr>
          <w:p w:rsidR="001D003F" w:rsidRPr="007A78DA" w:rsidRDefault="001D003F" w:rsidP="00CD067D">
            <w:pPr>
              <w:numPr>
                <w:ilvl w:val="0"/>
                <w:numId w:val="8"/>
              </w:numPr>
              <w:ind w:left="0" w:firstLine="0"/>
              <w:jc w:val="both"/>
            </w:pPr>
            <w:r w:rsidRPr="007A78DA">
              <w:t>отделением для детей</w:t>
            </w:r>
          </w:p>
        </w:tc>
        <w:tc>
          <w:tcPr>
            <w:tcW w:w="2268" w:type="dxa"/>
          </w:tcPr>
          <w:p w:rsidR="001D003F" w:rsidRPr="007A78DA" w:rsidRDefault="001D003F" w:rsidP="001D003F">
            <w:pPr>
              <w:jc w:val="center"/>
            </w:pPr>
            <w:r w:rsidRPr="007A78DA">
              <w:t>19800</w:t>
            </w:r>
          </w:p>
        </w:tc>
        <w:tc>
          <w:tcPr>
            <w:tcW w:w="3119" w:type="dxa"/>
          </w:tcPr>
          <w:p w:rsidR="001D003F" w:rsidRPr="007A78DA" w:rsidRDefault="001D003F" w:rsidP="001D003F">
            <w:pPr>
              <w:jc w:val="center"/>
            </w:pPr>
            <w:r w:rsidRPr="007A78DA">
              <w:t>15000</w:t>
            </w:r>
          </w:p>
        </w:tc>
      </w:tr>
      <w:tr w:rsidR="001D003F" w:rsidRPr="007A78DA" w:rsidTr="00774D6E">
        <w:trPr>
          <w:trHeight w:val="306"/>
        </w:trPr>
        <w:tc>
          <w:tcPr>
            <w:tcW w:w="9923" w:type="dxa"/>
            <w:gridSpan w:val="3"/>
          </w:tcPr>
          <w:p w:rsidR="001D003F" w:rsidRPr="007A78DA" w:rsidRDefault="001D003F" w:rsidP="001D003F">
            <w:r w:rsidRPr="007A78DA">
              <w:t>Число коек среднегодовое:</w:t>
            </w:r>
          </w:p>
        </w:tc>
      </w:tr>
      <w:tr w:rsidR="001D003F" w:rsidRPr="007A78DA" w:rsidTr="00774D6E">
        <w:trPr>
          <w:trHeight w:val="268"/>
        </w:trPr>
        <w:tc>
          <w:tcPr>
            <w:tcW w:w="4536" w:type="dxa"/>
          </w:tcPr>
          <w:p w:rsidR="001D003F" w:rsidRPr="007A78DA" w:rsidRDefault="001D003F" w:rsidP="00CD067D">
            <w:pPr>
              <w:numPr>
                <w:ilvl w:val="0"/>
                <w:numId w:val="8"/>
              </w:numPr>
              <w:ind w:left="0" w:firstLine="0"/>
              <w:jc w:val="both"/>
            </w:pPr>
            <w:r w:rsidRPr="007A78DA">
              <w:t>для взрослых</w:t>
            </w:r>
          </w:p>
        </w:tc>
        <w:tc>
          <w:tcPr>
            <w:tcW w:w="2268" w:type="dxa"/>
          </w:tcPr>
          <w:p w:rsidR="001D003F" w:rsidRPr="007A78DA" w:rsidRDefault="001D003F" w:rsidP="001D003F">
            <w:pPr>
              <w:jc w:val="center"/>
            </w:pPr>
            <w:r w:rsidRPr="007A78DA">
              <w:t>140</w:t>
            </w:r>
          </w:p>
        </w:tc>
        <w:tc>
          <w:tcPr>
            <w:tcW w:w="3119" w:type="dxa"/>
          </w:tcPr>
          <w:p w:rsidR="001D003F" w:rsidRPr="007A78DA" w:rsidRDefault="001D003F" w:rsidP="001D003F">
            <w:pPr>
              <w:jc w:val="center"/>
            </w:pPr>
            <w:r w:rsidRPr="007A78DA">
              <w:t>100</w:t>
            </w:r>
          </w:p>
        </w:tc>
      </w:tr>
      <w:tr w:rsidR="001D003F" w:rsidRPr="007A78DA" w:rsidTr="00774D6E">
        <w:trPr>
          <w:trHeight w:val="300"/>
        </w:trPr>
        <w:tc>
          <w:tcPr>
            <w:tcW w:w="4536" w:type="dxa"/>
          </w:tcPr>
          <w:p w:rsidR="001D003F" w:rsidRPr="007A78DA" w:rsidRDefault="001D003F" w:rsidP="00CD067D">
            <w:pPr>
              <w:numPr>
                <w:ilvl w:val="0"/>
                <w:numId w:val="8"/>
              </w:numPr>
              <w:ind w:left="0" w:firstLine="0"/>
              <w:jc w:val="both"/>
            </w:pPr>
            <w:r w:rsidRPr="007A78DA">
              <w:t>для детей</w:t>
            </w:r>
          </w:p>
        </w:tc>
        <w:tc>
          <w:tcPr>
            <w:tcW w:w="2268" w:type="dxa"/>
          </w:tcPr>
          <w:p w:rsidR="001D003F" w:rsidRPr="007A78DA" w:rsidRDefault="001D003F" w:rsidP="001D003F">
            <w:pPr>
              <w:jc w:val="center"/>
            </w:pPr>
            <w:r w:rsidRPr="007A78DA">
              <w:t>90</w:t>
            </w:r>
          </w:p>
        </w:tc>
        <w:tc>
          <w:tcPr>
            <w:tcW w:w="3119" w:type="dxa"/>
          </w:tcPr>
          <w:p w:rsidR="001D003F" w:rsidRPr="007A78DA" w:rsidRDefault="001D003F" w:rsidP="001D003F">
            <w:pPr>
              <w:jc w:val="center"/>
            </w:pPr>
            <w:r w:rsidRPr="007A78DA">
              <w:t>60</w:t>
            </w:r>
          </w:p>
        </w:tc>
      </w:tr>
      <w:tr w:rsidR="001D003F" w:rsidRPr="007A78DA" w:rsidTr="00774D6E">
        <w:trPr>
          <w:trHeight w:val="279"/>
        </w:trPr>
        <w:tc>
          <w:tcPr>
            <w:tcW w:w="9923" w:type="dxa"/>
            <w:gridSpan w:val="3"/>
          </w:tcPr>
          <w:p w:rsidR="001D003F" w:rsidRPr="007A78DA" w:rsidRDefault="001D003F" w:rsidP="001D003F">
            <w:r w:rsidRPr="007A78DA">
              <w:t>Число пролеченных больных:</w:t>
            </w:r>
          </w:p>
        </w:tc>
      </w:tr>
      <w:tr w:rsidR="001D003F" w:rsidRPr="007A78DA" w:rsidTr="00774D6E">
        <w:trPr>
          <w:trHeight w:val="268"/>
        </w:trPr>
        <w:tc>
          <w:tcPr>
            <w:tcW w:w="4536" w:type="dxa"/>
          </w:tcPr>
          <w:p w:rsidR="001D003F" w:rsidRPr="007A78DA" w:rsidRDefault="001D003F" w:rsidP="00CD067D">
            <w:pPr>
              <w:numPr>
                <w:ilvl w:val="0"/>
                <w:numId w:val="8"/>
              </w:numPr>
              <w:ind w:left="0" w:firstLine="0"/>
              <w:jc w:val="both"/>
            </w:pPr>
            <w:r>
              <w:t>в</w:t>
            </w:r>
            <w:r w:rsidRPr="007A78DA">
              <w:t>зрослых</w:t>
            </w:r>
          </w:p>
        </w:tc>
        <w:tc>
          <w:tcPr>
            <w:tcW w:w="2268" w:type="dxa"/>
          </w:tcPr>
          <w:p w:rsidR="001D003F" w:rsidRPr="007A78DA" w:rsidRDefault="001D003F" w:rsidP="001D003F">
            <w:pPr>
              <w:jc w:val="center"/>
            </w:pPr>
            <w:r w:rsidRPr="007A78DA">
              <w:t>2400</w:t>
            </w:r>
          </w:p>
        </w:tc>
        <w:tc>
          <w:tcPr>
            <w:tcW w:w="3119" w:type="dxa"/>
          </w:tcPr>
          <w:p w:rsidR="001D003F" w:rsidRPr="007A78DA" w:rsidRDefault="001D003F" w:rsidP="001D003F">
            <w:pPr>
              <w:jc w:val="center"/>
            </w:pPr>
            <w:r w:rsidRPr="007A78DA">
              <w:t>2300</w:t>
            </w:r>
          </w:p>
        </w:tc>
      </w:tr>
      <w:tr w:rsidR="001D003F" w:rsidRPr="007A78DA" w:rsidTr="00774D6E">
        <w:trPr>
          <w:trHeight w:val="245"/>
        </w:trPr>
        <w:tc>
          <w:tcPr>
            <w:tcW w:w="4536" w:type="dxa"/>
          </w:tcPr>
          <w:p w:rsidR="001D003F" w:rsidRPr="007A78DA" w:rsidRDefault="001D003F" w:rsidP="00CD067D">
            <w:pPr>
              <w:numPr>
                <w:ilvl w:val="0"/>
                <w:numId w:val="8"/>
              </w:numPr>
              <w:ind w:left="0" w:firstLine="0"/>
              <w:jc w:val="both"/>
            </w:pPr>
            <w:r>
              <w:t>д</w:t>
            </w:r>
            <w:r w:rsidRPr="007A78DA">
              <w:t>етей</w:t>
            </w:r>
          </w:p>
        </w:tc>
        <w:tc>
          <w:tcPr>
            <w:tcW w:w="2268" w:type="dxa"/>
          </w:tcPr>
          <w:p w:rsidR="001D003F" w:rsidRPr="007A78DA" w:rsidRDefault="001D003F" w:rsidP="001D003F">
            <w:pPr>
              <w:jc w:val="center"/>
            </w:pPr>
            <w:r w:rsidRPr="007A78DA">
              <w:t>650</w:t>
            </w:r>
          </w:p>
        </w:tc>
        <w:tc>
          <w:tcPr>
            <w:tcW w:w="3119" w:type="dxa"/>
          </w:tcPr>
          <w:p w:rsidR="001D003F" w:rsidRPr="007A78DA" w:rsidRDefault="001D003F" w:rsidP="001D003F">
            <w:pPr>
              <w:jc w:val="center"/>
            </w:pPr>
            <w:r w:rsidRPr="007A78DA">
              <w:t>1500</w:t>
            </w:r>
          </w:p>
        </w:tc>
      </w:tr>
      <w:tr w:rsidR="001D003F" w:rsidRPr="007A78DA" w:rsidTr="00774D6E">
        <w:trPr>
          <w:trHeight w:val="234"/>
        </w:trPr>
        <w:tc>
          <w:tcPr>
            <w:tcW w:w="9923" w:type="dxa"/>
            <w:gridSpan w:val="3"/>
          </w:tcPr>
          <w:p w:rsidR="001D003F" w:rsidRPr="007A78DA" w:rsidRDefault="001D003F" w:rsidP="001D003F">
            <w:r w:rsidRPr="007A78DA">
              <w:t>Число лиц, умерших в стационаре:</w:t>
            </w:r>
          </w:p>
        </w:tc>
      </w:tr>
      <w:tr w:rsidR="001D003F" w:rsidRPr="007A78DA" w:rsidTr="00774D6E">
        <w:trPr>
          <w:trHeight w:val="266"/>
        </w:trPr>
        <w:tc>
          <w:tcPr>
            <w:tcW w:w="4536" w:type="dxa"/>
          </w:tcPr>
          <w:p w:rsidR="001D003F" w:rsidRPr="007A78DA" w:rsidRDefault="001D003F" w:rsidP="00CD067D">
            <w:pPr>
              <w:numPr>
                <w:ilvl w:val="0"/>
                <w:numId w:val="8"/>
              </w:numPr>
              <w:ind w:left="0" w:firstLine="0"/>
              <w:jc w:val="both"/>
            </w:pPr>
            <w:r>
              <w:t>в</w:t>
            </w:r>
            <w:r w:rsidRPr="007A78DA">
              <w:t>зрослых</w:t>
            </w:r>
          </w:p>
        </w:tc>
        <w:tc>
          <w:tcPr>
            <w:tcW w:w="2268" w:type="dxa"/>
          </w:tcPr>
          <w:p w:rsidR="001D003F" w:rsidRPr="007A78DA" w:rsidRDefault="001D003F" w:rsidP="001D003F">
            <w:pPr>
              <w:jc w:val="center"/>
            </w:pPr>
            <w:r w:rsidRPr="007A78DA">
              <w:t>37</w:t>
            </w:r>
          </w:p>
        </w:tc>
        <w:tc>
          <w:tcPr>
            <w:tcW w:w="3119" w:type="dxa"/>
          </w:tcPr>
          <w:p w:rsidR="001D003F" w:rsidRPr="007A78DA" w:rsidRDefault="001D003F" w:rsidP="001D003F">
            <w:pPr>
              <w:jc w:val="center"/>
            </w:pPr>
            <w:r w:rsidRPr="007A78DA">
              <w:t>23</w:t>
            </w:r>
          </w:p>
        </w:tc>
      </w:tr>
      <w:tr w:rsidR="001D003F" w:rsidRPr="007A78DA" w:rsidTr="00774D6E">
        <w:trPr>
          <w:trHeight w:val="257"/>
        </w:trPr>
        <w:tc>
          <w:tcPr>
            <w:tcW w:w="4536" w:type="dxa"/>
          </w:tcPr>
          <w:p w:rsidR="001D003F" w:rsidRPr="007A78DA" w:rsidRDefault="001D003F" w:rsidP="00CD067D">
            <w:pPr>
              <w:numPr>
                <w:ilvl w:val="0"/>
                <w:numId w:val="8"/>
              </w:numPr>
              <w:ind w:left="0" w:firstLine="0"/>
              <w:jc w:val="both"/>
            </w:pPr>
            <w:r>
              <w:t>д</w:t>
            </w:r>
            <w:r w:rsidRPr="007A78DA">
              <w:t>етей</w:t>
            </w:r>
          </w:p>
        </w:tc>
        <w:tc>
          <w:tcPr>
            <w:tcW w:w="2268" w:type="dxa"/>
          </w:tcPr>
          <w:p w:rsidR="001D003F" w:rsidRPr="007A78DA" w:rsidRDefault="001D003F" w:rsidP="001D003F">
            <w:pPr>
              <w:jc w:val="center"/>
            </w:pPr>
            <w:r w:rsidRPr="007A78DA">
              <w:t>10</w:t>
            </w:r>
          </w:p>
        </w:tc>
        <w:tc>
          <w:tcPr>
            <w:tcW w:w="3119" w:type="dxa"/>
          </w:tcPr>
          <w:p w:rsidR="001D003F" w:rsidRPr="007A78DA" w:rsidRDefault="001D003F" w:rsidP="001D003F">
            <w:pPr>
              <w:jc w:val="center"/>
            </w:pPr>
            <w:r w:rsidRPr="007A78DA">
              <w:t>15</w:t>
            </w:r>
          </w:p>
        </w:tc>
      </w:tr>
      <w:tr w:rsidR="001D003F" w:rsidRPr="007A78DA" w:rsidTr="00774D6E">
        <w:trPr>
          <w:trHeight w:val="234"/>
        </w:trPr>
        <w:tc>
          <w:tcPr>
            <w:tcW w:w="9923" w:type="dxa"/>
            <w:gridSpan w:val="3"/>
          </w:tcPr>
          <w:p w:rsidR="001D003F" w:rsidRPr="007A78DA" w:rsidRDefault="001D003F" w:rsidP="001D003F">
            <w:r w:rsidRPr="007A78DA">
              <w:t>Число штатных должностей:</w:t>
            </w:r>
          </w:p>
        </w:tc>
      </w:tr>
      <w:tr w:rsidR="001D003F" w:rsidRPr="007A78DA" w:rsidTr="00774D6E">
        <w:trPr>
          <w:trHeight w:val="223"/>
        </w:trPr>
        <w:tc>
          <w:tcPr>
            <w:tcW w:w="4536" w:type="dxa"/>
          </w:tcPr>
          <w:p w:rsidR="001D003F" w:rsidRPr="007A78DA" w:rsidRDefault="001D003F" w:rsidP="00CD067D">
            <w:pPr>
              <w:numPr>
                <w:ilvl w:val="0"/>
                <w:numId w:val="8"/>
              </w:numPr>
              <w:ind w:left="0" w:firstLine="0"/>
              <w:jc w:val="both"/>
            </w:pPr>
            <w:r>
              <w:t>в</w:t>
            </w:r>
            <w:r w:rsidRPr="007A78DA">
              <w:t>рачей</w:t>
            </w:r>
          </w:p>
        </w:tc>
        <w:tc>
          <w:tcPr>
            <w:tcW w:w="2268" w:type="dxa"/>
          </w:tcPr>
          <w:p w:rsidR="001D003F" w:rsidRPr="007A78DA" w:rsidRDefault="001D003F" w:rsidP="001D003F">
            <w:pPr>
              <w:jc w:val="center"/>
            </w:pPr>
            <w:r w:rsidRPr="007A78DA">
              <w:t>36</w:t>
            </w:r>
          </w:p>
        </w:tc>
        <w:tc>
          <w:tcPr>
            <w:tcW w:w="3119" w:type="dxa"/>
          </w:tcPr>
          <w:p w:rsidR="001D003F" w:rsidRPr="007A78DA" w:rsidRDefault="001D003F" w:rsidP="001D003F">
            <w:pPr>
              <w:jc w:val="center"/>
            </w:pPr>
            <w:r w:rsidRPr="007A78DA">
              <w:t>21</w:t>
            </w:r>
          </w:p>
        </w:tc>
      </w:tr>
      <w:tr w:rsidR="001D003F" w:rsidRPr="007A78DA" w:rsidTr="00774D6E">
        <w:trPr>
          <w:trHeight w:val="272"/>
        </w:trPr>
        <w:tc>
          <w:tcPr>
            <w:tcW w:w="4536" w:type="dxa"/>
          </w:tcPr>
          <w:p w:rsidR="001D003F" w:rsidRPr="007A78DA" w:rsidRDefault="001D003F" w:rsidP="00CD067D">
            <w:pPr>
              <w:numPr>
                <w:ilvl w:val="0"/>
                <w:numId w:val="8"/>
              </w:numPr>
              <w:ind w:left="0" w:firstLine="0"/>
              <w:jc w:val="both"/>
            </w:pPr>
            <w:r>
              <w:t>в</w:t>
            </w:r>
            <w:r w:rsidRPr="007A78DA">
              <w:t xml:space="preserve"> том числе ординаторов</w:t>
            </w:r>
          </w:p>
        </w:tc>
        <w:tc>
          <w:tcPr>
            <w:tcW w:w="2268" w:type="dxa"/>
          </w:tcPr>
          <w:p w:rsidR="001D003F" w:rsidRPr="007A78DA" w:rsidRDefault="001D003F" w:rsidP="001D003F">
            <w:pPr>
              <w:jc w:val="center"/>
            </w:pPr>
            <w:r w:rsidRPr="007A78DA">
              <w:t>14</w:t>
            </w:r>
          </w:p>
        </w:tc>
        <w:tc>
          <w:tcPr>
            <w:tcW w:w="3119" w:type="dxa"/>
          </w:tcPr>
          <w:p w:rsidR="001D003F" w:rsidRPr="007A78DA" w:rsidRDefault="001D003F" w:rsidP="001D003F">
            <w:pPr>
              <w:jc w:val="center"/>
            </w:pPr>
            <w:r w:rsidRPr="007A78DA">
              <w:t>10</w:t>
            </w:r>
          </w:p>
        </w:tc>
      </w:tr>
      <w:tr w:rsidR="001D003F" w:rsidRPr="007A78DA" w:rsidTr="00774D6E">
        <w:trPr>
          <w:trHeight w:val="249"/>
        </w:trPr>
        <w:tc>
          <w:tcPr>
            <w:tcW w:w="4536" w:type="dxa"/>
          </w:tcPr>
          <w:p w:rsidR="001D003F" w:rsidRPr="007A78DA" w:rsidRDefault="001D003F" w:rsidP="001D003F">
            <w:r>
              <w:t>Число занятых должностей врачей</w:t>
            </w:r>
          </w:p>
        </w:tc>
        <w:tc>
          <w:tcPr>
            <w:tcW w:w="2268" w:type="dxa"/>
          </w:tcPr>
          <w:p w:rsidR="001D003F" w:rsidRPr="007A78DA" w:rsidRDefault="001D003F" w:rsidP="001D003F">
            <w:pPr>
              <w:jc w:val="center"/>
            </w:pPr>
            <w:r w:rsidRPr="007A78DA">
              <w:t>34</w:t>
            </w:r>
          </w:p>
        </w:tc>
        <w:tc>
          <w:tcPr>
            <w:tcW w:w="3119" w:type="dxa"/>
          </w:tcPr>
          <w:p w:rsidR="001D003F" w:rsidRPr="007A78DA" w:rsidRDefault="001D003F" w:rsidP="001D003F">
            <w:pPr>
              <w:jc w:val="center"/>
            </w:pPr>
            <w:r w:rsidRPr="007A78DA">
              <w:t>21</w:t>
            </w:r>
          </w:p>
        </w:tc>
      </w:tr>
      <w:tr w:rsidR="001D003F" w:rsidRPr="007A78DA" w:rsidTr="00774D6E">
        <w:trPr>
          <w:trHeight w:val="306"/>
        </w:trPr>
        <w:tc>
          <w:tcPr>
            <w:tcW w:w="4536" w:type="dxa"/>
          </w:tcPr>
          <w:p w:rsidR="001D003F" w:rsidRPr="007A78DA" w:rsidRDefault="001D003F" w:rsidP="00CD067D">
            <w:pPr>
              <w:numPr>
                <w:ilvl w:val="0"/>
                <w:numId w:val="8"/>
              </w:numPr>
              <w:ind w:left="0" w:firstLine="0"/>
              <w:jc w:val="both"/>
            </w:pPr>
            <w:r>
              <w:t>в</w:t>
            </w:r>
            <w:r w:rsidRPr="007A78DA">
              <w:t xml:space="preserve"> том числе ординаторов</w:t>
            </w:r>
          </w:p>
        </w:tc>
        <w:tc>
          <w:tcPr>
            <w:tcW w:w="2268" w:type="dxa"/>
          </w:tcPr>
          <w:p w:rsidR="001D003F" w:rsidRPr="007A78DA" w:rsidRDefault="001D003F" w:rsidP="001D003F">
            <w:pPr>
              <w:jc w:val="center"/>
            </w:pPr>
            <w:r w:rsidRPr="007A78DA">
              <w:t>13</w:t>
            </w:r>
          </w:p>
        </w:tc>
        <w:tc>
          <w:tcPr>
            <w:tcW w:w="3119" w:type="dxa"/>
          </w:tcPr>
          <w:p w:rsidR="001D003F" w:rsidRPr="007A78DA" w:rsidRDefault="001D003F" w:rsidP="001D003F">
            <w:pPr>
              <w:jc w:val="center"/>
            </w:pPr>
            <w:r w:rsidRPr="007A78DA">
              <w:t>10</w:t>
            </w:r>
          </w:p>
        </w:tc>
      </w:tr>
    </w:tbl>
    <w:p w:rsidR="001D003F" w:rsidRPr="00264A16" w:rsidRDefault="001D003F" w:rsidP="001D003F">
      <w:pPr>
        <w:rPr>
          <w:b/>
          <w:sz w:val="28"/>
          <w:szCs w:val="28"/>
        </w:rPr>
      </w:pPr>
      <w:r>
        <w:rPr>
          <w:b/>
          <w:sz w:val="28"/>
          <w:szCs w:val="28"/>
        </w:rPr>
        <w:t>Вопросы</w:t>
      </w:r>
    </w:p>
    <w:p w:rsidR="001D003F" w:rsidRPr="00264A16" w:rsidRDefault="001D003F" w:rsidP="00CD067D">
      <w:pPr>
        <w:numPr>
          <w:ilvl w:val="0"/>
          <w:numId w:val="11"/>
        </w:numPr>
        <w:shd w:val="clear" w:color="auto" w:fill="FFFFFF"/>
        <w:ind w:left="0" w:firstLine="0"/>
        <w:jc w:val="both"/>
        <w:rPr>
          <w:color w:val="000000"/>
          <w:sz w:val="28"/>
          <w:szCs w:val="28"/>
        </w:rPr>
      </w:pPr>
      <w:r w:rsidRPr="00264A16">
        <w:rPr>
          <w:color w:val="000000"/>
          <w:sz w:val="28"/>
          <w:szCs w:val="28"/>
        </w:rPr>
        <w:t>Проанализируйте обеспеченность населения стационарной медицинской помощью инфекционного профиля.</w:t>
      </w:r>
    </w:p>
    <w:p w:rsidR="001D003F" w:rsidRPr="00264A16" w:rsidRDefault="001D003F" w:rsidP="00CD067D">
      <w:pPr>
        <w:numPr>
          <w:ilvl w:val="0"/>
          <w:numId w:val="11"/>
        </w:numPr>
        <w:shd w:val="clear" w:color="auto" w:fill="FFFFFF"/>
        <w:ind w:left="0" w:firstLine="0"/>
        <w:jc w:val="both"/>
        <w:rPr>
          <w:sz w:val="28"/>
          <w:szCs w:val="28"/>
        </w:rPr>
      </w:pPr>
      <w:r w:rsidRPr="00264A16">
        <w:rPr>
          <w:color w:val="000000"/>
          <w:sz w:val="28"/>
          <w:szCs w:val="28"/>
        </w:rPr>
        <w:t xml:space="preserve">Рассчитайте и сравните </w:t>
      </w:r>
      <w:r>
        <w:rPr>
          <w:color w:val="000000"/>
          <w:sz w:val="28"/>
          <w:szCs w:val="28"/>
        </w:rPr>
        <w:t>показатели деятельности больниц</w:t>
      </w:r>
      <w:r w:rsidRPr="00264A16">
        <w:rPr>
          <w:color w:val="000000"/>
          <w:sz w:val="28"/>
          <w:szCs w:val="28"/>
        </w:rPr>
        <w:t xml:space="preserve"> № 1 и №</w:t>
      </w:r>
      <w:r>
        <w:rPr>
          <w:color w:val="000000"/>
          <w:sz w:val="28"/>
          <w:szCs w:val="28"/>
        </w:rPr>
        <w:t xml:space="preserve"> </w:t>
      </w:r>
      <w:r w:rsidRPr="00264A16">
        <w:rPr>
          <w:color w:val="000000"/>
          <w:sz w:val="28"/>
          <w:szCs w:val="28"/>
        </w:rPr>
        <w:t>2.</w:t>
      </w:r>
    </w:p>
    <w:p w:rsidR="001D003F" w:rsidRPr="00264A16" w:rsidRDefault="001D003F" w:rsidP="00CD067D">
      <w:pPr>
        <w:numPr>
          <w:ilvl w:val="0"/>
          <w:numId w:val="11"/>
        </w:numPr>
        <w:shd w:val="clear" w:color="auto" w:fill="FFFFFF"/>
        <w:ind w:left="0" w:firstLine="0"/>
        <w:jc w:val="both"/>
        <w:rPr>
          <w:sz w:val="28"/>
          <w:szCs w:val="28"/>
        </w:rPr>
      </w:pPr>
      <w:r w:rsidRPr="00264A16">
        <w:rPr>
          <w:color w:val="000000"/>
          <w:sz w:val="28"/>
          <w:szCs w:val="28"/>
        </w:rPr>
        <w:t>Представьте рассчитанные показатели в виде таблицы.</w:t>
      </w:r>
    </w:p>
    <w:p w:rsidR="001D003F" w:rsidRPr="00264A16" w:rsidRDefault="001D003F" w:rsidP="001D003F">
      <w:pPr>
        <w:shd w:val="clear" w:color="auto" w:fill="FFFFFF"/>
        <w:rPr>
          <w:b/>
          <w:sz w:val="28"/>
          <w:szCs w:val="28"/>
        </w:rPr>
      </w:pPr>
      <w:r w:rsidRPr="00264A16">
        <w:rPr>
          <w:b/>
          <w:color w:val="000000"/>
          <w:sz w:val="28"/>
          <w:szCs w:val="28"/>
        </w:rPr>
        <w:t>№ 4.</w:t>
      </w:r>
    </w:p>
    <w:p w:rsidR="001D003F" w:rsidRPr="00264A16" w:rsidRDefault="001D003F" w:rsidP="008C2D65">
      <w:pPr>
        <w:shd w:val="clear" w:color="auto" w:fill="FFFFFF"/>
        <w:ind w:firstLine="397"/>
        <w:jc w:val="both"/>
        <w:rPr>
          <w:color w:val="000000"/>
          <w:sz w:val="28"/>
          <w:szCs w:val="28"/>
        </w:rPr>
      </w:pPr>
      <w:r w:rsidRPr="00264A16">
        <w:rPr>
          <w:color w:val="000000"/>
          <w:sz w:val="28"/>
          <w:szCs w:val="28"/>
        </w:rPr>
        <w:t>В составе больницы развернуто два терапевтических отделения</w:t>
      </w:r>
      <w:r>
        <w:rPr>
          <w:color w:val="000000"/>
          <w:sz w:val="28"/>
          <w:szCs w:val="28"/>
        </w:rPr>
        <w:t>:</w:t>
      </w:r>
      <w:r w:rsidRPr="00264A16">
        <w:rPr>
          <w:color w:val="000000"/>
          <w:sz w:val="28"/>
          <w:szCs w:val="28"/>
        </w:rPr>
        <w:t xml:space="preserve"> общего профиля и </w:t>
      </w:r>
      <w:proofErr w:type="gramStart"/>
      <w:r w:rsidRPr="00264A16">
        <w:rPr>
          <w:color w:val="000000"/>
          <w:sz w:val="28"/>
          <w:szCs w:val="28"/>
        </w:rPr>
        <w:t>кардиологическое</w:t>
      </w:r>
      <w:proofErr w:type="gramEnd"/>
      <w:r w:rsidRPr="00264A16">
        <w:rPr>
          <w:color w:val="000000"/>
          <w:sz w:val="28"/>
          <w:szCs w:val="28"/>
        </w:rPr>
        <w:t>.</w:t>
      </w:r>
    </w:p>
    <w:p w:rsidR="001D003F" w:rsidRPr="00264A16" w:rsidRDefault="001D003F" w:rsidP="008C2D65">
      <w:pPr>
        <w:shd w:val="clear" w:color="auto" w:fill="FFFFFF"/>
        <w:jc w:val="both"/>
        <w:rPr>
          <w:b/>
          <w:color w:val="000000"/>
          <w:sz w:val="28"/>
          <w:szCs w:val="28"/>
        </w:rPr>
      </w:pPr>
      <w:r>
        <w:rPr>
          <w:b/>
          <w:color w:val="000000"/>
          <w:sz w:val="28"/>
          <w:szCs w:val="28"/>
        </w:rPr>
        <w:t>Вопросы</w:t>
      </w:r>
    </w:p>
    <w:p w:rsidR="001D003F" w:rsidRPr="00264A16" w:rsidRDefault="001D003F" w:rsidP="00CD067D">
      <w:pPr>
        <w:numPr>
          <w:ilvl w:val="0"/>
          <w:numId w:val="12"/>
        </w:numPr>
        <w:shd w:val="clear" w:color="auto" w:fill="FFFFFF"/>
        <w:ind w:left="0" w:firstLine="0"/>
        <w:jc w:val="both"/>
        <w:rPr>
          <w:color w:val="000000"/>
          <w:sz w:val="28"/>
          <w:szCs w:val="28"/>
        </w:rPr>
      </w:pPr>
      <w:r w:rsidRPr="00264A16">
        <w:rPr>
          <w:color w:val="000000"/>
          <w:sz w:val="28"/>
          <w:szCs w:val="28"/>
        </w:rPr>
        <w:t xml:space="preserve">Проанализируйте работу этих отделений, рассчитав соответствующие показатели. </w:t>
      </w:r>
    </w:p>
    <w:p w:rsidR="001D003F" w:rsidRPr="00264A16" w:rsidRDefault="001D003F" w:rsidP="00CD067D">
      <w:pPr>
        <w:numPr>
          <w:ilvl w:val="0"/>
          <w:numId w:val="12"/>
        </w:numPr>
        <w:shd w:val="clear" w:color="auto" w:fill="FFFFFF"/>
        <w:ind w:left="0" w:firstLine="0"/>
        <w:jc w:val="both"/>
        <w:rPr>
          <w:bCs/>
          <w:color w:val="000000"/>
          <w:sz w:val="28"/>
          <w:szCs w:val="28"/>
        </w:rPr>
      </w:pPr>
      <w:r w:rsidRPr="00264A16">
        <w:rPr>
          <w:color w:val="000000"/>
          <w:sz w:val="28"/>
          <w:szCs w:val="28"/>
        </w:rPr>
        <w:t>Представьте результаты в виде таблицы.</w:t>
      </w:r>
    </w:p>
    <w:tbl>
      <w:tblPr>
        <w:tblW w:w="102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678"/>
        <w:gridCol w:w="2268"/>
        <w:gridCol w:w="74"/>
        <w:gridCol w:w="3186"/>
      </w:tblGrid>
      <w:tr w:rsidR="001D003F" w:rsidRPr="007A78DA" w:rsidTr="00774D6E">
        <w:trPr>
          <w:trHeight w:val="20"/>
        </w:trPr>
        <w:tc>
          <w:tcPr>
            <w:tcW w:w="4678" w:type="dxa"/>
            <w:vMerge w:val="restart"/>
          </w:tcPr>
          <w:p w:rsidR="001D003F" w:rsidRPr="007A78DA" w:rsidRDefault="001D003F" w:rsidP="001D003F">
            <w:pPr>
              <w:rPr>
                <w:b/>
              </w:rPr>
            </w:pPr>
            <w:r w:rsidRPr="007A78DA">
              <w:rPr>
                <w:b/>
              </w:rPr>
              <w:t xml:space="preserve">Показатели (в </w:t>
            </w:r>
            <w:proofErr w:type="spellStart"/>
            <w:r w:rsidRPr="007A78DA">
              <w:rPr>
                <w:b/>
              </w:rPr>
              <w:t>абс</w:t>
            </w:r>
            <w:proofErr w:type="spellEnd"/>
            <w:r w:rsidRPr="007A78DA">
              <w:rPr>
                <w:b/>
              </w:rPr>
              <w:t>. числах)</w:t>
            </w:r>
          </w:p>
        </w:tc>
        <w:tc>
          <w:tcPr>
            <w:tcW w:w="5528" w:type="dxa"/>
            <w:gridSpan w:val="3"/>
          </w:tcPr>
          <w:p w:rsidR="001D003F" w:rsidRPr="007A78DA" w:rsidRDefault="001D003F" w:rsidP="001D003F">
            <w:pPr>
              <w:tabs>
                <w:tab w:val="left" w:pos="2518"/>
              </w:tabs>
              <w:jc w:val="center"/>
              <w:rPr>
                <w:b/>
              </w:rPr>
            </w:pPr>
            <w:r w:rsidRPr="007A78DA">
              <w:rPr>
                <w:b/>
              </w:rPr>
              <w:t>Отделение</w:t>
            </w:r>
          </w:p>
        </w:tc>
      </w:tr>
      <w:tr w:rsidR="001D003F" w:rsidRPr="007A78DA" w:rsidTr="00774D6E">
        <w:trPr>
          <w:trHeight w:val="20"/>
        </w:trPr>
        <w:tc>
          <w:tcPr>
            <w:tcW w:w="4678" w:type="dxa"/>
            <w:vMerge/>
          </w:tcPr>
          <w:p w:rsidR="001D003F" w:rsidRPr="007A78DA" w:rsidRDefault="001D003F" w:rsidP="001D003F">
            <w:pPr>
              <w:rPr>
                <w:b/>
              </w:rPr>
            </w:pPr>
          </w:p>
        </w:tc>
        <w:tc>
          <w:tcPr>
            <w:tcW w:w="2268" w:type="dxa"/>
          </w:tcPr>
          <w:p w:rsidR="001D003F" w:rsidRPr="007A78DA" w:rsidRDefault="001D003F" w:rsidP="001D003F">
            <w:pPr>
              <w:jc w:val="center"/>
              <w:rPr>
                <w:b/>
              </w:rPr>
            </w:pPr>
            <w:r w:rsidRPr="007A78DA">
              <w:rPr>
                <w:b/>
              </w:rPr>
              <w:t>общего профиля</w:t>
            </w:r>
          </w:p>
        </w:tc>
        <w:tc>
          <w:tcPr>
            <w:tcW w:w="3260" w:type="dxa"/>
            <w:gridSpan w:val="2"/>
          </w:tcPr>
          <w:p w:rsidR="001D003F" w:rsidRPr="007A78DA" w:rsidRDefault="001D003F" w:rsidP="001D003F">
            <w:pPr>
              <w:jc w:val="center"/>
              <w:rPr>
                <w:b/>
              </w:rPr>
            </w:pPr>
            <w:r w:rsidRPr="007A78DA">
              <w:rPr>
                <w:b/>
              </w:rPr>
              <w:t>кардиологическое</w:t>
            </w:r>
          </w:p>
        </w:tc>
      </w:tr>
      <w:tr w:rsidR="001D003F" w:rsidRPr="007A78DA" w:rsidTr="00774D6E">
        <w:trPr>
          <w:trHeight w:val="20"/>
        </w:trPr>
        <w:tc>
          <w:tcPr>
            <w:tcW w:w="4678" w:type="dxa"/>
          </w:tcPr>
          <w:p w:rsidR="001D003F" w:rsidRPr="007A78DA" w:rsidRDefault="001D003F" w:rsidP="001D003F">
            <w:r w:rsidRPr="007A78DA">
              <w:t>Среднегодовое число коек</w:t>
            </w:r>
          </w:p>
        </w:tc>
        <w:tc>
          <w:tcPr>
            <w:tcW w:w="2268" w:type="dxa"/>
            <w:vAlign w:val="bottom"/>
          </w:tcPr>
          <w:p w:rsidR="001D003F" w:rsidRPr="007A78DA" w:rsidRDefault="001D003F" w:rsidP="001D003F">
            <w:pPr>
              <w:jc w:val="center"/>
            </w:pPr>
            <w:r w:rsidRPr="007A78DA">
              <w:t>80</w:t>
            </w:r>
          </w:p>
        </w:tc>
        <w:tc>
          <w:tcPr>
            <w:tcW w:w="3260" w:type="dxa"/>
            <w:gridSpan w:val="2"/>
            <w:vAlign w:val="bottom"/>
          </w:tcPr>
          <w:p w:rsidR="001D003F" w:rsidRPr="007A78DA" w:rsidRDefault="001D003F" w:rsidP="001D003F">
            <w:pPr>
              <w:jc w:val="center"/>
            </w:pPr>
            <w:r w:rsidRPr="007A78DA">
              <w:t>60</w:t>
            </w:r>
          </w:p>
        </w:tc>
      </w:tr>
      <w:tr w:rsidR="001D003F" w:rsidRPr="007A78DA" w:rsidTr="00774D6E">
        <w:trPr>
          <w:trHeight w:val="20"/>
        </w:trPr>
        <w:tc>
          <w:tcPr>
            <w:tcW w:w="4678" w:type="dxa"/>
          </w:tcPr>
          <w:p w:rsidR="001D003F" w:rsidRPr="007A78DA" w:rsidRDefault="001D003F" w:rsidP="001D003F">
            <w:r w:rsidRPr="007A78DA">
              <w:t>Число выполненных койко-дней</w:t>
            </w:r>
          </w:p>
        </w:tc>
        <w:tc>
          <w:tcPr>
            <w:tcW w:w="2268" w:type="dxa"/>
            <w:vAlign w:val="bottom"/>
          </w:tcPr>
          <w:p w:rsidR="001D003F" w:rsidRPr="007A78DA" w:rsidRDefault="001D003F" w:rsidP="001D003F">
            <w:pPr>
              <w:jc w:val="center"/>
            </w:pPr>
            <w:r w:rsidRPr="007A78DA">
              <w:t>27200</w:t>
            </w:r>
          </w:p>
        </w:tc>
        <w:tc>
          <w:tcPr>
            <w:tcW w:w="3260" w:type="dxa"/>
            <w:gridSpan w:val="2"/>
            <w:vAlign w:val="bottom"/>
          </w:tcPr>
          <w:p w:rsidR="001D003F" w:rsidRPr="007A78DA" w:rsidRDefault="001D003F" w:rsidP="001D003F">
            <w:pPr>
              <w:jc w:val="center"/>
            </w:pPr>
            <w:r w:rsidRPr="007A78DA">
              <w:t>22200</w:t>
            </w:r>
          </w:p>
        </w:tc>
      </w:tr>
      <w:tr w:rsidR="001D003F" w:rsidRPr="007A78DA" w:rsidTr="00774D6E">
        <w:trPr>
          <w:trHeight w:val="20"/>
        </w:trPr>
        <w:tc>
          <w:tcPr>
            <w:tcW w:w="4678" w:type="dxa"/>
          </w:tcPr>
          <w:p w:rsidR="001D003F" w:rsidRPr="007A78DA" w:rsidRDefault="001D003F" w:rsidP="001D003F">
            <w:r w:rsidRPr="007A78DA">
              <w:t>Число пролеченных больных</w:t>
            </w:r>
          </w:p>
        </w:tc>
        <w:tc>
          <w:tcPr>
            <w:tcW w:w="2268" w:type="dxa"/>
            <w:vAlign w:val="bottom"/>
          </w:tcPr>
          <w:p w:rsidR="001D003F" w:rsidRPr="007A78DA" w:rsidRDefault="001D003F" w:rsidP="001D003F">
            <w:pPr>
              <w:jc w:val="center"/>
            </w:pPr>
            <w:r w:rsidRPr="007A78DA">
              <w:t>1700</w:t>
            </w:r>
          </w:p>
        </w:tc>
        <w:tc>
          <w:tcPr>
            <w:tcW w:w="3260" w:type="dxa"/>
            <w:gridSpan w:val="2"/>
            <w:vAlign w:val="bottom"/>
          </w:tcPr>
          <w:p w:rsidR="001D003F" w:rsidRPr="007A78DA" w:rsidRDefault="001D003F" w:rsidP="001D003F">
            <w:pPr>
              <w:jc w:val="center"/>
            </w:pPr>
            <w:r w:rsidRPr="007A78DA">
              <w:t>925</w:t>
            </w:r>
          </w:p>
        </w:tc>
      </w:tr>
      <w:tr w:rsidR="001D003F" w:rsidRPr="007A78DA" w:rsidTr="00774D6E">
        <w:trPr>
          <w:trHeight w:val="20"/>
        </w:trPr>
        <w:tc>
          <w:tcPr>
            <w:tcW w:w="4678" w:type="dxa"/>
          </w:tcPr>
          <w:p w:rsidR="001D003F" w:rsidRPr="007A78DA" w:rsidRDefault="001D003F" w:rsidP="001D003F">
            <w:r w:rsidRPr="007A78DA">
              <w:t>Число лиц, умерших в стационаре</w:t>
            </w:r>
          </w:p>
        </w:tc>
        <w:tc>
          <w:tcPr>
            <w:tcW w:w="2268" w:type="dxa"/>
            <w:vAlign w:val="bottom"/>
          </w:tcPr>
          <w:p w:rsidR="001D003F" w:rsidRPr="007A78DA" w:rsidRDefault="001D003F" w:rsidP="001D003F">
            <w:pPr>
              <w:jc w:val="center"/>
            </w:pPr>
            <w:r w:rsidRPr="007A78DA">
              <w:t>11</w:t>
            </w:r>
          </w:p>
        </w:tc>
        <w:tc>
          <w:tcPr>
            <w:tcW w:w="3260" w:type="dxa"/>
            <w:gridSpan w:val="2"/>
            <w:vAlign w:val="bottom"/>
          </w:tcPr>
          <w:p w:rsidR="001D003F" w:rsidRPr="007A78DA" w:rsidRDefault="001D003F" w:rsidP="001D003F">
            <w:pPr>
              <w:jc w:val="center"/>
            </w:pPr>
            <w:r w:rsidRPr="007A78DA">
              <w:t>37</w:t>
            </w:r>
          </w:p>
        </w:tc>
      </w:tr>
      <w:tr w:rsidR="001D003F" w:rsidRPr="007A78DA" w:rsidTr="00774D6E">
        <w:trPr>
          <w:trHeight w:val="20"/>
        </w:trPr>
        <w:tc>
          <w:tcPr>
            <w:tcW w:w="4678" w:type="dxa"/>
          </w:tcPr>
          <w:p w:rsidR="001D003F" w:rsidRPr="007A78DA" w:rsidRDefault="001D003F" w:rsidP="001D003F">
            <w:r w:rsidRPr="007A78DA">
              <w:t>Число штатных должностей:</w:t>
            </w:r>
          </w:p>
        </w:tc>
        <w:tc>
          <w:tcPr>
            <w:tcW w:w="5528" w:type="dxa"/>
            <w:gridSpan w:val="3"/>
            <w:vAlign w:val="bottom"/>
          </w:tcPr>
          <w:p w:rsidR="001D003F" w:rsidRPr="007A78DA" w:rsidRDefault="001D003F" w:rsidP="001D003F">
            <w:pPr>
              <w:jc w:val="center"/>
            </w:pPr>
          </w:p>
        </w:tc>
      </w:tr>
      <w:tr w:rsidR="001D003F" w:rsidRPr="007A78DA" w:rsidTr="00774D6E">
        <w:trPr>
          <w:trHeight w:val="20"/>
        </w:trPr>
        <w:tc>
          <w:tcPr>
            <w:tcW w:w="4678" w:type="dxa"/>
          </w:tcPr>
          <w:p w:rsidR="001D003F" w:rsidRPr="007A78DA" w:rsidRDefault="001D003F" w:rsidP="00CD067D">
            <w:pPr>
              <w:numPr>
                <w:ilvl w:val="0"/>
                <w:numId w:val="8"/>
              </w:numPr>
              <w:ind w:left="0" w:firstLine="0"/>
              <w:jc w:val="both"/>
            </w:pPr>
            <w:r>
              <w:t>в</w:t>
            </w:r>
            <w:r w:rsidRPr="007A78DA">
              <w:t>рачей</w:t>
            </w:r>
          </w:p>
        </w:tc>
        <w:tc>
          <w:tcPr>
            <w:tcW w:w="2342" w:type="dxa"/>
            <w:gridSpan w:val="2"/>
            <w:vAlign w:val="bottom"/>
          </w:tcPr>
          <w:p w:rsidR="001D003F" w:rsidRPr="007A78DA" w:rsidRDefault="001D003F" w:rsidP="001D003F">
            <w:pPr>
              <w:jc w:val="center"/>
            </w:pPr>
            <w:r w:rsidRPr="007A78DA">
              <w:t>5</w:t>
            </w:r>
          </w:p>
        </w:tc>
        <w:tc>
          <w:tcPr>
            <w:tcW w:w="3186" w:type="dxa"/>
            <w:vAlign w:val="bottom"/>
          </w:tcPr>
          <w:p w:rsidR="001D003F" w:rsidRPr="007A78DA" w:rsidRDefault="001D003F" w:rsidP="001D003F">
            <w:pPr>
              <w:jc w:val="center"/>
            </w:pPr>
            <w:r w:rsidRPr="007A78DA">
              <w:t>5</w:t>
            </w:r>
          </w:p>
        </w:tc>
      </w:tr>
      <w:tr w:rsidR="001D003F" w:rsidRPr="007A78DA" w:rsidTr="00774D6E">
        <w:trPr>
          <w:trHeight w:val="20"/>
        </w:trPr>
        <w:tc>
          <w:tcPr>
            <w:tcW w:w="4678" w:type="dxa"/>
          </w:tcPr>
          <w:p w:rsidR="001D003F" w:rsidRPr="007A78DA" w:rsidRDefault="001D003F" w:rsidP="00CD067D">
            <w:pPr>
              <w:numPr>
                <w:ilvl w:val="0"/>
                <w:numId w:val="8"/>
              </w:numPr>
              <w:ind w:left="0" w:firstLine="0"/>
              <w:jc w:val="both"/>
            </w:pPr>
            <w:r w:rsidRPr="007A78DA">
              <w:t>медицинских сестер</w:t>
            </w:r>
          </w:p>
        </w:tc>
        <w:tc>
          <w:tcPr>
            <w:tcW w:w="2342" w:type="dxa"/>
            <w:gridSpan w:val="2"/>
            <w:vAlign w:val="bottom"/>
          </w:tcPr>
          <w:p w:rsidR="001D003F" w:rsidRPr="007A78DA" w:rsidRDefault="001D003F" w:rsidP="001D003F">
            <w:pPr>
              <w:jc w:val="center"/>
            </w:pPr>
            <w:r w:rsidRPr="007A78DA">
              <w:t>20</w:t>
            </w:r>
          </w:p>
        </w:tc>
        <w:tc>
          <w:tcPr>
            <w:tcW w:w="3186" w:type="dxa"/>
            <w:vAlign w:val="bottom"/>
          </w:tcPr>
          <w:p w:rsidR="001D003F" w:rsidRPr="007A78DA" w:rsidRDefault="001D003F" w:rsidP="001D003F">
            <w:pPr>
              <w:jc w:val="center"/>
            </w:pPr>
            <w:r w:rsidRPr="007A78DA">
              <w:t>22</w:t>
            </w:r>
          </w:p>
        </w:tc>
      </w:tr>
      <w:tr w:rsidR="001D003F" w:rsidRPr="007A78DA" w:rsidTr="00774D6E">
        <w:trPr>
          <w:trHeight w:val="20"/>
        </w:trPr>
        <w:tc>
          <w:tcPr>
            <w:tcW w:w="10206" w:type="dxa"/>
            <w:gridSpan w:val="4"/>
          </w:tcPr>
          <w:p w:rsidR="001D003F" w:rsidRPr="007A78DA" w:rsidRDefault="001D003F" w:rsidP="001D003F">
            <w:r w:rsidRPr="007A78DA">
              <w:t>Число занятых должностей:</w:t>
            </w:r>
          </w:p>
        </w:tc>
      </w:tr>
      <w:tr w:rsidR="001D003F" w:rsidRPr="007A78DA" w:rsidTr="00774D6E">
        <w:trPr>
          <w:trHeight w:val="20"/>
        </w:trPr>
        <w:tc>
          <w:tcPr>
            <w:tcW w:w="4678" w:type="dxa"/>
          </w:tcPr>
          <w:p w:rsidR="001D003F" w:rsidRPr="007A78DA" w:rsidRDefault="001D003F" w:rsidP="00CD067D">
            <w:pPr>
              <w:numPr>
                <w:ilvl w:val="0"/>
                <w:numId w:val="8"/>
              </w:numPr>
              <w:ind w:left="0" w:firstLine="0"/>
              <w:jc w:val="both"/>
            </w:pPr>
            <w:r>
              <w:t>в</w:t>
            </w:r>
            <w:r w:rsidRPr="007A78DA">
              <w:t>рачей</w:t>
            </w:r>
          </w:p>
        </w:tc>
        <w:tc>
          <w:tcPr>
            <w:tcW w:w="2342" w:type="dxa"/>
            <w:gridSpan w:val="2"/>
            <w:vAlign w:val="bottom"/>
          </w:tcPr>
          <w:p w:rsidR="001D003F" w:rsidRPr="007A78DA" w:rsidRDefault="001D003F" w:rsidP="001D003F">
            <w:pPr>
              <w:jc w:val="center"/>
            </w:pPr>
            <w:r w:rsidRPr="007A78DA">
              <w:t>5</w:t>
            </w:r>
          </w:p>
        </w:tc>
        <w:tc>
          <w:tcPr>
            <w:tcW w:w="3186" w:type="dxa"/>
            <w:vAlign w:val="bottom"/>
          </w:tcPr>
          <w:p w:rsidR="001D003F" w:rsidRPr="007A78DA" w:rsidRDefault="001D003F" w:rsidP="001D003F">
            <w:pPr>
              <w:jc w:val="center"/>
            </w:pPr>
            <w:r w:rsidRPr="007A78DA">
              <w:t>5</w:t>
            </w:r>
          </w:p>
        </w:tc>
      </w:tr>
      <w:tr w:rsidR="001D003F" w:rsidRPr="007A78DA" w:rsidTr="00774D6E">
        <w:trPr>
          <w:trHeight w:val="20"/>
        </w:trPr>
        <w:tc>
          <w:tcPr>
            <w:tcW w:w="4678" w:type="dxa"/>
          </w:tcPr>
          <w:p w:rsidR="001D003F" w:rsidRPr="007A78DA" w:rsidRDefault="001D003F" w:rsidP="00CD067D">
            <w:pPr>
              <w:numPr>
                <w:ilvl w:val="0"/>
                <w:numId w:val="8"/>
              </w:numPr>
              <w:ind w:left="0" w:firstLine="0"/>
              <w:jc w:val="both"/>
            </w:pPr>
            <w:r w:rsidRPr="007A78DA">
              <w:t>медицинских сестер</w:t>
            </w:r>
          </w:p>
        </w:tc>
        <w:tc>
          <w:tcPr>
            <w:tcW w:w="2342" w:type="dxa"/>
            <w:gridSpan w:val="2"/>
            <w:vAlign w:val="bottom"/>
          </w:tcPr>
          <w:p w:rsidR="001D003F" w:rsidRPr="007A78DA" w:rsidRDefault="001D003F" w:rsidP="001D003F">
            <w:pPr>
              <w:jc w:val="center"/>
            </w:pPr>
            <w:r w:rsidRPr="007A78DA">
              <w:t>19</w:t>
            </w:r>
          </w:p>
        </w:tc>
        <w:tc>
          <w:tcPr>
            <w:tcW w:w="3186" w:type="dxa"/>
            <w:vAlign w:val="bottom"/>
          </w:tcPr>
          <w:p w:rsidR="001D003F" w:rsidRPr="007A78DA" w:rsidRDefault="001D003F" w:rsidP="001D003F">
            <w:pPr>
              <w:jc w:val="center"/>
            </w:pPr>
            <w:r w:rsidRPr="007A78DA">
              <w:t>18</w:t>
            </w:r>
          </w:p>
        </w:tc>
      </w:tr>
    </w:tbl>
    <w:p w:rsidR="001D003F" w:rsidRPr="00264A16" w:rsidRDefault="001D003F" w:rsidP="001D003F">
      <w:pPr>
        <w:rPr>
          <w:sz w:val="28"/>
          <w:szCs w:val="28"/>
        </w:rPr>
      </w:pPr>
      <w:r w:rsidRPr="00264A16">
        <w:rPr>
          <w:b/>
          <w:bCs/>
          <w:sz w:val="28"/>
          <w:szCs w:val="28"/>
        </w:rPr>
        <w:t>№ 5.</w:t>
      </w:r>
    </w:p>
    <w:p w:rsidR="001D003F" w:rsidRPr="00264A16" w:rsidRDefault="001D003F" w:rsidP="008C2D65">
      <w:pPr>
        <w:ind w:firstLine="397"/>
        <w:jc w:val="both"/>
        <w:rPr>
          <w:sz w:val="28"/>
          <w:szCs w:val="28"/>
        </w:rPr>
      </w:pPr>
      <w:r w:rsidRPr="00264A16">
        <w:rPr>
          <w:sz w:val="28"/>
          <w:szCs w:val="28"/>
        </w:rPr>
        <w:t>В районе О. со среднегодовой численностью населения 65000 человек стационарную помощь больным оказывает центральная районная больница, в которой р</w:t>
      </w:r>
      <w:r>
        <w:rPr>
          <w:sz w:val="28"/>
          <w:szCs w:val="28"/>
        </w:rPr>
        <w:t>азвернуто 480 коек, в том числе</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lastRenderedPageBreak/>
        <w:t>терапевтических – 120;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хирургических – 80;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педиатрических – 70;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акушерских – 40;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гинекологических – 30;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инфекционных – 60;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прочих – 80.</w:t>
      </w:r>
    </w:p>
    <w:p w:rsidR="001D003F" w:rsidRPr="00264A16" w:rsidRDefault="001D003F" w:rsidP="008C2D65">
      <w:pPr>
        <w:ind w:firstLine="397"/>
        <w:jc w:val="both"/>
        <w:rPr>
          <w:sz w:val="28"/>
          <w:szCs w:val="28"/>
        </w:rPr>
      </w:pPr>
      <w:r>
        <w:rPr>
          <w:sz w:val="28"/>
          <w:szCs w:val="28"/>
        </w:rPr>
        <w:t>Всего в ЦРБ за год были</w:t>
      </w:r>
      <w:r w:rsidRPr="00264A16">
        <w:rPr>
          <w:sz w:val="28"/>
          <w:szCs w:val="28"/>
        </w:rPr>
        <w:t xml:space="preserve"> госпитализирован</w:t>
      </w:r>
      <w:r>
        <w:rPr>
          <w:sz w:val="28"/>
          <w:szCs w:val="28"/>
        </w:rPr>
        <w:t>ы</w:t>
      </w:r>
      <w:r w:rsidRPr="00264A16">
        <w:rPr>
          <w:sz w:val="28"/>
          <w:szCs w:val="28"/>
        </w:rPr>
        <w:t xml:space="preserve"> 12500 человек, из них в стационаре умерл</w:t>
      </w:r>
      <w:r>
        <w:rPr>
          <w:sz w:val="28"/>
          <w:szCs w:val="28"/>
        </w:rPr>
        <w:t>и</w:t>
      </w:r>
      <w:r w:rsidRPr="00264A16">
        <w:rPr>
          <w:sz w:val="28"/>
          <w:szCs w:val="28"/>
        </w:rPr>
        <w:t xml:space="preserve"> 120 больных, в том числе 15 после оперативного вмешательства. Число прооперированных – 800 человек. </w:t>
      </w:r>
    </w:p>
    <w:p w:rsidR="001D003F" w:rsidRPr="00264A16" w:rsidRDefault="001D003F" w:rsidP="008C2D65">
      <w:pPr>
        <w:ind w:firstLine="397"/>
        <w:jc w:val="both"/>
        <w:rPr>
          <w:sz w:val="28"/>
          <w:szCs w:val="28"/>
        </w:rPr>
      </w:pPr>
      <w:r w:rsidRPr="00264A16">
        <w:rPr>
          <w:sz w:val="28"/>
          <w:szCs w:val="28"/>
        </w:rPr>
        <w:t>Все отделения в общей сложности выполнили 172800 койко-дней, в том числе</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терапевтические – 45000,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хирургические – 32000.</w:t>
      </w:r>
    </w:p>
    <w:p w:rsidR="001D003F" w:rsidRPr="00264A16" w:rsidRDefault="001D003F" w:rsidP="008C2D65">
      <w:pPr>
        <w:ind w:firstLine="397"/>
        <w:jc w:val="both"/>
        <w:rPr>
          <w:sz w:val="28"/>
          <w:szCs w:val="28"/>
        </w:rPr>
      </w:pPr>
      <w:r w:rsidRPr="00264A16">
        <w:rPr>
          <w:sz w:val="28"/>
          <w:szCs w:val="28"/>
        </w:rPr>
        <w:t>В отделе</w:t>
      </w:r>
      <w:r>
        <w:rPr>
          <w:sz w:val="28"/>
          <w:szCs w:val="28"/>
        </w:rPr>
        <w:t>ниях хирургического профиля были</w:t>
      </w:r>
      <w:r w:rsidRPr="00264A16">
        <w:rPr>
          <w:sz w:val="28"/>
          <w:szCs w:val="28"/>
        </w:rPr>
        <w:t xml:space="preserve"> пролечен</w:t>
      </w:r>
      <w:r>
        <w:rPr>
          <w:sz w:val="28"/>
          <w:szCs w:val="28"/>
        </w:rPr>
        <w:t>ы</w:t>
      </w:r>
      <w:r w:rsidRPr="00264A16">
        <w:rPr>
          <w:sz w:val="28"/>
          <w:szCs w:val="28"/>
        </w:rPr>
        <w:t xml:space="preserve"> 2000 больных, терапевтического – 3000.</w:t>
      </w:r>
    </w:p>
    <w:p w:rsidR="001D003F" w:rsidRPr="00264A16" w:rsidRDefault="001D003F" w:rsidP="001D003F">
      <w:pPr>
        <w:rPr>
          <w:b/>
          <w:sz w:val="28"/>
          <w:szCs w:val="28"/>
        </w:rPr>
      </w:pPr>
      <w:r>
        <w:rPr>
          <w:b/>
          <w:sz w:val="28"/>
          <w:szCs w:val="28"/>
        </w:rPr>
        <w:t>Вопросы</w:t>
      </w:r>
    </w:p>
    <w:p w:rsidR="001D003F" w:rsidRPr="00264A16" w:rsidRDefault="001D003F" w:rsidP="00CD067D">
      <w:pPr>
        <w:numPr>
          <w:ilvl w:val="0"/>
          <w:numId w:val="13"/>
        </w:numPr>
        <w:ind w:left="0" w:firstLine="0"/>
        <w:jc w:val="both"/>
        <w:rPr>
          <w:sz w:val="28"/>
          <w:szCs w:val="28"/>
        </w:rPr>
      </w:pPr>
      <w:r w:rsidRPr="00264A16">
        <w:rPr>
          <w:sz w:val="28"/>
          <w:szCs w:val="28"/>
        </w:rPr>
        <w:t>Рассчитайте и проанализируйте показатели, характеризующие деятельность ЦРБ.</w:t>
      </w:r>
    </w:p>
    <w:p w:rsidR="001D003F" w:rsidRDefault="001D003F" w:rsidP="00CD067D">
      <w:pPr>
        <w:numPr>
          <w:ilvl w:val="0"/>
          <w:numId w:val="13"/>
        </w:numPr>
        <w:ind w:left="0" w:firstLine="0"/>
        <w:jc w:val="both"/>
        <w:rPr>
          <w:sz w:val="28"/>
          <w:szCs w:val="28"/>
        </w:rPr>
      </w:pPr>
      <w:r w:rsidRPr="00264A16">
        <w:rPr>
          <w:sz w:val="28"/>
          <w:szCs w:val="28"/>
        </w:rPr>
        <w:t>Оцените обеспеченность населения стационарной помощью с учетом того, что еще 120 коек развернуто в сельских участковых больницах.</w:t>
      </w:r>
    </w:p>
    <w:p w:rsidR="001D003F" w:rsidRPr="00264A16" w:rsidRDefault="001D003F" w:rsidP="001D003F">
      <w:pPr>
        <w:contextualSpacing/>
        <w:rPr>
          <w:sz w:val="28"/>
          <w:szCs w:val="28"/>
        </w:rPr>
      </w:pPr>
      <w:r w:rsidRPr="00264A16">
        <w:rPr>
          <w:b/>
          <w:bCs/>
          <w:sz w:val="28"/>
          <w:szCs w:val="28"/>
        </w:rPr>
        <w:t xml:space="preserve">№ </w:t>
      </w:r>
      <w:r>
        <w:rPr>
          <w:b/>
          <w:bCs/>
          <w:sz w:val="28"/>
          <w:szCs w:val="28"/>
        </w:rPr>
        <w:t>6</w:t>
      </w:r>
      <w:r w:rsidRPr="00264A16">
        <w:rPr>
          <w:b/>
          <w:bCs/>
          <w:sz w:val="28"/>
          <w:szCs w:val="28"/>
        </w:rPr>
        <w:t>.</w:t>
      </w:r>
    </w:p>
    <w:p w:rsidR="001D003F" w:rsidRPr="00264A16" w:rsidRDefault="001D003F" w:rsidP="008C2D65">
      <w:pPr>
        <w:ind w:firstLine="397"/>
        <w:contextualSpacing/>
        <w:jc w:val="both"/>
        <w:rPr>
          <w:sz w:val="28"/>
          <w:szCs w:val="28"/>
        </w:rPr>
      </w:pPr>
      <w:r w:rsidRPr="00264A16">
        <w:rPr>
          <w:sz w:val="28"/>
          <w:szCs w:val="28"/>
        </w:rPr>
        <w:t>Городской район со среднегодовой численностью населения 160000 человек обслуживает станция скорой помощи, оснащенная врачебными, фельдшерскими и специализированными бригадами. За год было выпол</w:t>
      </w:r>
      <w:r>
        <w:rPr>
          <w:sz w:val="28"/>
          <w:szCs w:val="28"/>
        </w:rPr>
        <w:t>нено 56000 вызовов, в том числе</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врачебными бригадами – 17600;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фельдшерскими – 31000;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специализированными – 7400.</w:t>
      </w:r>
    </w:p>
    <w:p w:rsidR="001D003F" w:rsidRPr="00264A16" w:rsidRDefault="001D003F" w:rsidP="008C2D65">
      <w:pPr>
        <w:ind w:firstLine="397"/>
        <w:contextualSpacing/>
        <w:jc w:val="both"/>
        <w:rPr>
          <w:sz w:val="28"/>
          <w:szCs w:val="28"/>
        </w:rPr>
      </w:pPr>
      <w:r w:rsidRPr="00264A16">
        <w:rPr>
          <w:sz w:val="28"/>
          <w:szCs w:val="28"/>
        </w:rPr>
        <w:t>В 150 случаях зарегистрированы отказы в медицинской помощи в связи с необоснованностью вызова.</w:t>
      </w:r>
    </w:p>
    <w:p w:rsidR="001D003F" w:rsidRPr="00264A16" w:rsidRDefault="001D003F" w:rsidP="008C2D65">
      <w:pPr>
        <w:contextualSpacing/>
        <w:jc w:val="both"/>
        <w:rPr>
          <w:b/>
          <w:sz w:val="28"/>
          <w:szCs w:val="28"/>
        </w:rPr>
      </w:pPr>
      <w:r>
        <w:rPr>
          <w:b/>
          <w:sz w:val="28"/>
          <w:szCs w:val="28"/>
        </w:rPr>
        <w:t>Вопрос</w:t>
      </w:r>
    </w:p>
    <w:p w:rsidR="001D003F" w:rsidRPr="00264A16" w:rsidRDefault="001D003F" w:rsidP="008C2D65">
      <w:pPr>
        <w:pStyle w:val="af6"/>
        <w:ind w:left="0" w:firstLine="0"/>
        <w:rPr>
          <w:rFonts w:ascii="Times New Roman" w:hAnsi="Times New Roman"/>
          <w:sz w:val="28"/>
          <w:szCs w:val="28"/>
        </w:rPr>
      </w:pPr>
      <w:r w:rsidRPr="00264A16">
        <w:rPr>
          <w:rFonts w:ascii="Times New Roman" w:hAnsi="Times New Roman"/>
          <w:sz w:val="28"/>
          <w:szCs w:val="28"/>
        </w:rPr>
        <w:t>Рассчитайте показатели, характеризующие деятельность станции скорой медицинской помощи.</w:t>
      </w:r>
    </w:p>
    <w:p w:rsidR="001D003F" w:rsidRPr="00264A16" w:rsidRDefault="001D003F" w:rsidP="001D003F">
      <w:pPr>
        <w:contextualSpacing/>
        <w:rPr>
          <w:sz w:val="28"/>
          <w:szCs w:val="28"/>
        </w:rPr>
      </w:pPr>
      <w:r w:rsidRPr="00264A16">
        <w:rPr>
          <w:b/>
          <w:bCs/>
          <w:sz w:val="28"/>
          <w:szCs w:val="28"/>
        </w:rPr>
        <w:t xml:space="preserve">№ </w:t>
      </w:r>
      <w:r>
        <w:rPr>
          <w:b/>
          <w:bCs/>
          <w:sz w:val="28"/>
          <w:szCs w:val="28"/>
        </w:rPr>
        <w:t>7</w:t>
      </w:r>
      <w:r w:rsidRPr="00264A16">
        <w:rPr>
          <w:b/>
          <w:bCs/>
          <w:sz w:val="28"/>
          <w:szCs w:val="28"/>
        </w:rPr>
        <w:t>.</w:t>
      </w:r>
    </w:p>
    <w:p w:rsidR="001D003F" w:rsidRPr="00264A16" w:rsidRDefault="001D003F" w:rsidP="008C2D65">
      <w:pPr>
        <w:ind w:firstLine="397"/>
        <w:contextualSpacing/>
        <w:jc w:val="both"/>
        <w:rPr>
          <w:sz w:val="28"/>
          <w:szCs w:val="28"/>
        </w:rPr>
      </w:pPr>
      <w:r w:rsidRPr="00264A16">
        <w:rPr>
          <w:sz w:val="28"/>
          <w:szCs w:val="28"/>
        </w:rPr>
        <w:t>За год население города Р. 49500 раз обращалось за скорой медицинской помощью. Было выполнено 44000 вызовов, в том числ</w:t>
      </w:r>
      <w:r>
        <w:rPr>
          <w:sz w:val="28"/>
          <w:szCs w:val="28"/>
        </w:rPr>
        <w:t>е</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по поводу внезапных заболеваний – 25000;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по поводу несчастных случаев – 3000.</w:t>
      </w:r>
    </w:p>
    <w:p w:rsidR="001D003F" w:rsidRPr="00264A16" w:rsidRDefault="001D003F" w:rsidP="008C2D65">
      <w:pPr>
        <w:ind w:firstLine="397"/>
        <w:contextualSpacing/>
        <w:jc w:val="both"/>
        <w:rPr>
          <w:sz w:val="28"/>
          <w:szCs w:val="28"/>
        </w:rPr>
      </w:pPr>
      <w:r w:rsidRPr="00264A16">
        <w:rPr>
          <w:sz w:val="28"/>
          <w:szCs w:val="28"/>
        </w:rPr>
        <w:t>Непосредственно на станцию СМП</w:t>
      </w:r>
      <w:r>
        <w:rPr>
          <w:sz w:val="28"/>
          <w:szCs w:val="28"/>
        </w:rPr>
        <w:t xml:space="preserve"> за медицинской помощью обратили</w:t>
      </w:r>
      <w:r w:rsidRPr="00264A16">
        <w:rPr>
          <w:sz w:val="28"/>
          <w:szCs w:val="28"/>
        </w:rPr>
        <w:t>сь</w:t>
      </w:r>
      <w:r>
        <w:rPr>
          <w:sz w:val="28"/>
          <w:szCs w:val="28"/>
        </w:rPr>
        <w:t xml:space="preserve"> </w:t>
      </w:r>
      <w:r w:rsidRPr="00264A16">
        <w:rPr>
          <w:sz w:val="28"/>
          <w:szCs w:val="28"/>
        </w:rPr>
        <w:t>5114 человек. За год в 266 случаях было отказано в медицинской помощи в связи с необоснованностью вызова, а в 120 случаях зарегистрированы ложные вызовы. Средняя годовая численность населения города Р. составляет 110000 человек.</w:t>
      </w:r>
    </w:p>
    <w:p w:rsidR="001D003F" w:rsidRPr="00264A16" w:rsidRDefault="001D003F" w:rsidP="008C2D65">
      <w:pPr>
        <w:contextualSpacing/>
        <w:jc w:val="both"/>
        <w:rPr>
          <w:b/>
          <w:sz w:val="28"/>
          <w:szCs w:val="28"/>
        </w:rPr>
      </w:pPr>
      <w:r>
        <w:rPr>
          <w:b/>
          <w:sz w:val="28"/>
          <w:szCs w:val="28"/>
        </w:rPr>
        <w:t>Вопросы</w:t>
      </w:r>
    </w:p>
    <w:p w:rsidR="001D003F" w:rsidRPr="00264A16" w:rsidRDefault="001D003F" w:rsidP="008C2D65">
      <w:pPr>
        <w:pStyle w:val="af6"/>
        <w:ind w:left="0" w:firstLine="0"/>
        <w:rPr>
          <w:rFonts w:ascii="Times New Roman" w:hAnsi="Times New Roman"/>
          <w:sz w:val="28"/>
          <w:szCs w:val="28"/>
        </w:rPr>
      </w:pPr>
      <w:r w:rsidRPr="00264A16">
        <w:rPr>
          <w:rFonts w:ascii="Times New Roman" w:hAnsi="Times New Roman"/>
          <w:sz w:val="28"/>
          <w:szCs w:val="28"/>
        </w:rPr>
        <w:lastRenderedPageBreak/>
        <w:t>Рассчитайте и оцените показатели деятельности станции скорой помощи.</w:t>
      </w:r>
    </w:p>
    <w:p w:rsidR="001D003F" w:rsidRPr="00264A16" w:rsidRDefault="001D003F" w:rsidP="001D003F">
      <w:pPr>
        <w:contextualSpacing/>
        <w:rPr>
          <w:b/>
          <w:sz w:val="28"/>
          <w:szCs w:val="28"/>
        </w:rPr>
      </w:pPr>
      <w:r w:rsidRPr="00264A16">
        <w:rPr>
          <w:b/>
          <w:sz w:val="28"/>
          <w:szCs w:val="28"/>
        </w:rPr>
        <w:t xml:space="preserve">№ </w:t>
      </w:r>
      <w:r>
        <w:rPr>
          <w:b/>
          <w:sz w:val="28"/>
          <w:szCs w:val="28"/>
        </w:rPr>
        <w:t>8</w:t>
      </w:r>
      <w:r w:rsidRPr="00264A16">
        <w:rPr>
          <w:b/>
          <w:sz w:val="28"/>
          <w:szCs w:val="28"/>
        </w:rPr>
        <w:t>.</w:t>
      </w:r>
    </w:p>
    <w:p w:rsidR="001D003F" w:rsidRPr="00264A16" w:rsidRDefault="001D003F" w:rsidP="008C2D65">
      <w:pPr>
        <w:ind w:firstLine="397"/>
        <w:contextualSpacing/>
        <w:jc w:val="both"/>
        <w:rPr>
          <w:sz w:val="28"/>
          <w:szCs w:val="28"/>
        </w:rPr>
      </w:pPr>
      <w:r w:rsidRPr="00264A16">
        <w:rPr>
          <w:sz w:val="28"/>
          <w:szCs w:val="28"/>
        </w:rPr>
        <w:t>Станция СМП, в составе которой работает 15 бригад круглосуточно, за год выполнила 75000 вызовов, в том числе 65000 с оказанием медицинской помощи. В районе обслуживания проживает 220000 человек.</w:t>
      </w:r>
    </w:p>
    <w:p w:rsidR="001D003F" w:rsidRPr="00264A16" w:rsidRDefault="001D003F" w:rsidP="008C2D65">
      <w:pPr>
        <w:ind w:firstLine="397"/>
        <w:contextualSpacing/>
        <w:jc w:val="both"/>
        <w:rPr>
          <w:sz w:val="28"/>
          <w:szCs w:val="28"/>
        </w:rPr>
      </w:pPr>
      <w:r>
        <w:rPr>
          <w:sz w:val="28"/>
          <w:szCs w:val="28"/>
        </w:rPr>
        <w:t>Медицинская помощь была оказана</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врачебными бригадами – в 24400 случаях,</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специализированными бригадами – в 4</w:t>
      </w:r>
      <w:r>
        <w:rPr>
          <w:rFonts w:ascii="Times New Roman" w:hAnsi="Times New Roman"/>
          <w:sz w:val="28"/>
          <w:szCs w:val="28"/>
        </w:rPr>
        <w:t>500 случаях,</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фельдшерскими бригадами – в остальных случаях.</w:t>
      </w:r>
    </w:p>
    <w:p w:rsidR="001D003F" w:rsidRPr="00264A16" w:rsidRDefault="001D003F" w:rsidP="008C2D65">
      <w:pPr>
        <w:ind w:firstLine="397"/>
        <w:contextualSpacing/>
        <w:jc w:val="both"/>
        <w:rPr>
          <w:sz w:val="28"/>
          <w:szCs w:val="28"/>
        </w:rPr>
      </w:pPr>
      <w:r w:rsidRPr="00264A16">
        <w:rPr>
          <w:sz w:val="28"/>
          <w:szCs w:val="28"/>
        </w:rPr>
        <w:t>Бригадами скорой медицинской помощи выполнено вызовов по поводу:</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внезапных заболеваний – 39000</w:t>
      </w:r>
      <w:r>
        <w:rPr>
          <w:rFonts w:ascii="Times New Roman" w:hAnsi="Times New Roman"/>
          <w:sz w:val="28"/>
          <w:szCs w:val="28"/>
        </w:rPr>
        <w:t>,</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травм и несчастных случаев – 6000.</w:t>
      </w:r>
    </w:p>
    <w:p w:rsidR="001D003F" w:rsidRPr="00264A16" w:rsidRDefault="001D003F" w:rsidP="008C2D65">
      <w:pPr>
        <w:ind w:firstLine="397"/>
        <w:contextualSpacing/>
        <w:jc w:val="both"/>
        <w:rPr>
          <w:sz w:val="28"/>
          <w:szCs w:val="28"/>
        </w:rPr>
      </w:pPr>
      <w:r w:rsidRPr="00264A16">
        <w:rPr>
          <w:sz w:val="28"/>
          <w:szCs w:val="28"/>
        </w:rPr>
        <w:t>По направлению брига</w:t>
      </w:r>
      <w:r>
        <w:rPr>
          <w:sz w:val="28"/>
          <w:szCs w:val="28"/>
        </w:rPr>
        <w:t>д скорой медицинской помощи были</w:t>
      </w:r>
      <w:r w:rsidRPr="00264A16">
        <w:rPr>
          <w:sz w:val="28"/>
          <w:szCs w:val="28"/>
        </w:rPr>
        <w:t xml:space="preserve"> госпитализирован</w:t>
      </w:r>
      <w:r>
        <w:rPr>
          <w:sz w:val="28"/>
          <w:szCs w:val="28"/>
        </w:rPr>
        <w:t>ы</w:t>
      </w:r>
      <w:r w:rsidRPr="00264A16">
        <w:rPr>
          <w:sz w:val="28"/>
          <w:szCs w:val="28"/>
        </w:rPr>
        <w:t xml:space="preserve"> 7500 человек, в 900 случаях диагноз направления не совпал с диагнозом приемного покоя.</w:t>
      </w:r>
    </w:p>
    <w:p w:rsidR="001D003F" w:rsidRPr="00264A16" w:rsidRDefault="001D003F" w:rsidP="001D003F">
      <w:pPr>
        <w:tabs>
          <w:tab w:val="left" w:pos="3960"/>
        </w:tabs>
        <w:contextualSpacing/>
        <w:rPr>
          <w:b/>
          <w:sz w:val="28"/>
          <w:szCs w:val="28"/>
        </w:rPr>
      </w:pPr>
      <w:r>
        <w:rPr>
          <w:b/>
          <w:sz w:val="28"/>
          <w:szCs w:val="28"/>
        </w:rPr>
        <w:t>Вопрос</w:t>
      </w:r>
    </w:p>
    <w:p w:rsidR="001D003F" w:rsidRPr="009E30B5" w:rsidRDefault="001D003F" w:rsidP="001D003F">
      <w:pPr>
        <w:pStyle w:val="af6"/>
        <w:ind w:left="0" w:firstLine="0"/>
        <w:rPr>
          <w:rFonts w:ascii="Times New Roman" w:hAnsi="Times New Roman"/>
          <w:sz w:val="28"/>
          <w:szCs w:val="28"/>
        </w:rPr>
      </w:pPr>
      <w:r w:rsidRPr="009E30B5">
        <w:rPr>
          <w:rFonts w:ascii="Times New Roman" w:hAnsi="Times New Roman"/>
          <w:sz w:val="28"/>
          <w:szCs w:val="28"/>
        </w:rPr>
        <w:t>Рассчитайте и оцените все возможные показатели деятельности СМП.</w:t>
      </w:r>
    </w:p>
    <w:p w:rsidR="001D003F" w:rsidRPr="00264A16" w:rsidRDefault="001D003F" w:rsidP="001D003F">
      <w:pPr>
        <w:contextualSpacing/>
        <w:rPr>
          <w:b/>
          <w:sz w:val="28"/>
          <w:szCs w:val="28"/>
        </w:rPr>
      </w:pPr>
      <w:r w:rsidRPr="00264A16">
        <w:rPr>
          <w:b/>
          <w:sz w:val="28"/>
          <w:szCs w:val="28"/>
        </w:rPr>
        <w:t xml:space="preserve">№ </w:t>
      </w:r>
      <w:r w:rsidR="00E835FD">
        <w:rPr>
          <w:b/>
          <w:sz w:val="28"/>
          <w:szCs w:val="28"/>
        </w:rPr>
        <w:t>9</w:t>
      </w:r>
      <w:r w:rsidRPr="00264A16">
        <w:rPr>
          <w:b/>
          <w:sz w:val="28"/>
          <w:szCs w:val="28"/>
        </w:rPr>
        <w:t>.</w:t>
      </w:r>
    </w:p>
    <w:p w:rsidR="001D003F" w:rsidRPr="00264A16" w:rsidRDefault="001D003F" w:rsidP="008C2D65">
      <w:pPr>
        <w:tabs>
          <w:tab w:val="left" w:pos="5386"/>
        </w:tabs>
        <w:ind w:firstLine="397"/>
        <w:contextualSpacing/>
        <w:jc w:val="both"/>
        <w:rPr>
          <w:sz w:val="28"/>
          <w:szCs w:val="28"/>
        </w:rPr>
      </w:pPr>
      <w:r w:rsidRPr="00264A16">
        <w:rPr>
          <w:sz w:val="28"/>
          <w:szCs w:val="28"/>
        </w:rPr>
        <w:t xml:space="preserve">Станциями СМП города Б. со среднегодовой численностью населения </w:t>
      </w:r>
      <w:r>
        <w:rPr>
          <w:sz w:val="28"/>
          <w:szCs w:val="28"/>
        </w:rPr>
        <w:t xml:space="preserve">    </w:t>
      </w:r>
      <w:r w:rsidRPr="00264A16">
        <w:rPr>
          <w:sz w:val="28"/>
          <w:szCs w:val="28"/>
        </w:rPr>
        <w:t>250000 человек за год выполнено 72500</w:t>
      </w:r>
      <w:r>
        <w:rPr>
          <w:sz w:val="28"/>
          <w:szCs w:val="28"/>
        </w:rPr>
        <w:t xml:space="preserve"> вызовов, в том числе по поводу</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болезней</w:t>
      </w:r>
      <w:r>
        <w:rPr>
          <w:rFonts w:ascii="Times New Roman" w:hAnsi="Times New Roman"/>
          <w:sz w:val="28"/>
          <w:szCs w:val="28"/>
        </w:rPr>
        <w:t xml:space="preserve"> системы кровообращения – 40000,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Pr>
          <w:rFonts w:ascii="Times New Roman" w:hAnsi="Times New Roman"/>
          <w:sz w:val="28"/>
          <w:szCs w:val="28"/>
        </w:rPr>
        <w:t>болезней органов дыхания – 9200,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травм, несчастных случаев – 7400,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болезней органов пищеварения – 6300,</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 xml:space="preserve">болезней нервной системы – 4600, </w:t>
      </w:r>
    </w:p>
    <w:p w:rsidR="001D003F" w:rsidRPr="00264A16" w:rsidRDefault="001D003F" w:rsidP="00CD067D">
      <w:pPr>
        <w:pStyle w:val="af6"/>
        <w:widowControl/>
        <w:numPr>
          <w:ilvl w:val="0"/>
          <w:numId w:val="14"/>
        </w:numPr>
        <w:autoSpaceDE/>
        <w:autoSpaceDN/>
        <w:adjustRightInd/>
        <w:ind w:left="0" w:firstLine="0"/>
        <w:rPr>
          <w:rFonts w:ascii="Times New Roman" w:hAnsi="Times New Roman"/>
          <w:sz w:val="28"/>
          <w:szCs w:val="28"/>
        </w:rPr>
      </w:pPr>
      <w:r w:rsidRPr="00264A16">
        <w:rPr>
          <w:rFonts w:ascii="Times New Roman" w:hAnsi="Times New Roman"/>
          <w:sz w:val="28"/>
          <w:szCs w:val="28"/>
        </w:rPr>
        <w:t>других причин – 5000.</w:t>
      </w:r>
    </w:p>
    <w:p w:rsidR="001D003F" w:rsidRPr="00264A16" w:rsidRDefault="001D003F" w:rsidP="008C2D65">
      <w:pPr>
        <w:ind w:firstLine="397"/>
        <w:contextualSpacing/>
        <w:jc w:val="both"/>
        <w:rPr>
          <w:sz w:val="28"/>
          <w:szCs w:val="28"/>
        </w:rPr>
      </w:pPr>
      <w:r w:rsidRPr="00264A16">
        <w:rPr>
          <w:sz w:val="28"/>
          <w:szCs w:val="28"/>
        </w:rPr>
        <w:t>Непосредственно на станции СМП</w:t>
      </w:r>
      <w:r>
        <w:rPr>
          <w:sz w:val="28"/>
          <w:szCs w:val="28"/>
        </w:rPr>
        <w:t xml:space="preserve"> за медицинской помощью обратили</w:t>
      </w:r>
      <w:r w:rsidRPr="00264A16">
        <w:rPr>
          <w:sz w:val="28"/>
          <w:szCs w:val="28"/>
        </w:rPr>
        <w:t xml:space="preserve">сь </w:t>
      </w:r>
      <w:r>
        <w:rPr>
          <w:sz w:val="28"/>
          <w:szCs w:val="28"/>
        </w:rPr>
        <w:t xml:space="preserve">  </w:t>
      </w:r>
      <w:r w:rsidRPr="00264A16">
        <w:rPr>
          <w:sz w:val="28"/>
          <w:szCs w:val="28"/>
        </w:rPr>
        <w:t xml:space="preserve">7000 человек. По направлению бригад скорой медицинской помощи </w:t>
      </w:r>
      <w:r>
        <w:rPr>
          <w:sz w:val="28"/>
          <w:szCs w:val="28"/>
        </w:rPr>
        <w:t xml:space="preserve">были </w:t>
      </w:r>
      <w:r w:rsidRPr="00264A16">
        <w:rPr>
          <w:sz w:val="28"/>
          <w:szCs w:val="28"/>
        </w:rPr>
        <w:t>госпитализирован</w:t>
      </w:r>
      <w:r>
        <w:rPr>
          <w:sz w:val="28"/>
          <w:szCs w:val="28"/>
        </w:rPr>
        <w:t>ы</w:t>
      </w:r>
      <w:r w:rsidRPr="00264A16">
        <w:rPr>
          <w:sz w:val="28"/>
          <w:szCs w:val="28"/>
        </w:rPr>
        <w:t xml:space="preserve"> 9500 больных. В 800 случаях диагноз приемного покоя не совпал с диагнозом при направлении.</w:t>
      </w:r>
    </w:p>
    <w:p w:rsidR="001D003F" w:rsidRPr="00264A16" w:rsidRDefault="001D003F" w:rsidP="001D003F">
      <w:pPr>
        <w:tabs>
          <w:tab w:val="left" w:pos="4574"/>
        </w:tabs>
        <w:contextualSpacing/>
        <w:rPr>
          <w:b/>
          <w:sz w:val="28"/>
          <w:szCs w:val="28"/>
        </w:rPr>
      </w:pPr>
      <w:r>
        <w:rPr>
          <w:b/>
          <w:sz w:val="28"/>
          <w:szCs w:val="28"/>
        </w:rPr>
        <w:t>Вопросы</w:t>
      </w:r>
    </w:p>
    <w:p w:rsidR="001D003F" w:rsidRPr="00264A16" w:rsidRDefault="001D003F" w:rsidP="00CD067D">
      <w:pPr>
        <w:pStyle w:val="af6"/>
        <w:widowControl/>
        <w:numPr>
          <w:ilvl w:val="0"/>
          <w:numId w:val="15"/>
        </w:numPr>
        <w:autoSpaceDE/>
        <w:autoSpaceDN/>
        <w:adjustRightInd/>
        <w:ind w:left="0" w:firstLine="0"/>
        <w:rPr>
          <w:rFonts w:ascii="Times New Roman" w:hAnsi="Times New Roman"/>
          <w:sz w:val="28"/>
          <w:szCs w:val="28"/>
        </w:rPr>
      </w:pPr>
      <w:r w:rsidRPr="00264A16">
        <w:rPr>
          <w:rFonts w:ascii="Times New Roman" w:hAnsi="Times New Roman"/>
          <w:sz w:val="28"/>
          <w:szCs w:val="28"/>
        </w:rPr>
        <w:t xml:space="preserve">Рассчитайте показатели работы станции СМП. </w:t>
      </w:r>
    </w:p>
    <w:p w:rsidR="001D003F" w:rsidRPr="00264A16" w:rsidRDefault="001D003F" w:rsidP="00CD067D">
      <w:pPr>
        <w:pStyle w:val="af6"/>
        <w:widowControl/>
        <w:numPr>
          <w:ilvl w:val="0"/>
          <w:numId w:val="15"/>
        </w:numPr>
        <w:autoSpaceDE/>
        <w:autoSpaceDN/>
        <w:adjustRightInd/>
        <w:ind w:left="0" w:firstLine="0"/>
        <w:rPr>
          <w:rFonts w:ascii="Times New Roman" w:hAnsi="Times New Roman"/>
          <w:sz w:val="28"/>
          <w:szCs w:val="28"/>
        </w:rPr>
      </w:pPr>
      <w:r w:rsidRPr="00264A16">
        <w:rPr>
          <w:rFonts w:ascii="Times New Roman" w:hAnsi="Times New Roman"/>
          <w:sz w:val="28"/>
          <w:szCs w:val="28"/>
        </w:rPr>
        <w:t>Определите обеспеченность населения в скорой медицинской помощи, если круглосуточно работает 16 бригад.</w:t>
      </w:r>
    </w:p>
    <w:p w:rsidR="001D003F" w:rsidRPr="00264A16" w:rsidRDefault="001D003F" w:rsidP="001D003F">
      <w:pPr>
        <w:tabs>
          <w:tab w:val="left" w:pos="2002"/>
        </w:tabs>
        <w:contextualSpacing/>
        <w:rPr>
          <w:sz w:val="28"/>
          <w:szCs w:val="28"/>
        </w:rPr>
      </w:pPr>
      <w:r w:rsidRPr="00264A16">
        <w:rPr>
          <w:b/>
          <w:bCs/>
          <w:sz w:val="28"/>
          <w:szCs w:val="28"/>
        </w:rPr>
        <w:t xml:space="preserve">№ </w:t>
      </w:r>
      <w:r w:rsidR="00E835FD">
        <w:rPr>
          <w:b/>
          <w:bCs/>
          <w:sz w:val="28"/>
          <w:szCs w:val="28"/>
        </w:rPr>
        <w:t>10</w:t>
      </w:r>
      <w:r w:rsidRPr="00264A16">
        <w:rPr>
          <w:b/>
          <w:bCs/>
          <w:sz w:val="28"/>
          <w:szCs w:val="28"/>
        </w:rPr>
        <w:t>.</w:t>
      </w:r>
    </w:p>
    <w:p w:rsidR="001D003F" w:rsidRPr="00264A16" w:rsidRDefault="001D003F" w:rsidP="008C2D65">
      <w:pPr>
        <w:contextualSpacing/>
        <w:jc w:val="both"/>
        <w:rPr>
          <w:sz w:val="28"/>
          <w:szCs w:val="28"/>
        </w:rPr>
      </w:pPr>
      <w:r w:rsidRPr="00264A16">
        <w:rPr>
          <w:sz w:val="28"/>
          <w:szCs w:val="28"/>
        </w:rPr>
        <w:t>Проанализируйте деятельность станций СМП городских районо</w:t>
      </w:r>
      <w:r w:rsidR="008C2D65">
        <w:rPr>
          <w:sz w:val="28"/>
          <w:szCs w:val="28"/>
        </w:rPr>
        <w:t>в</w:t>
      </w:r>
      <w:proofErr w:type="gramStart"/>
      <w:r w:rsidR="008C2D65">
        <w:rPr>
          <w:sz w:val="28"/>
          <w:szCs w:val="28"/>
        </w:rPr>
        <w:t xml:space="preserve"> А</w:t>
      </w:r>
      <w:proofErr w:type="gramEnd"/>
      <w:r w:rsidR="008C2D65">
        <w:rPr>
          <w:sz w:val="28"/>
          <w:szCs w:val="28"/>
        </w:rPr>
        <w:t xml:space="preserve"> и Б.</w:t>
      </w:r>
    </w:p>
    <w:tbl>
      <w:tblPr>
        <w:tblW w:w="893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992"/>
        <w:gridCol w:w="1331"/>
        <w:gridCol w:w="1615"/>
      </w:tblGrid>
      <w:tr w:rsidR="001D003F" w:rsidRPr="007A78DA" w:rsidTr="007B5C9E">
        <w:trPr>
          <w:trHeight w:val="20"/>
        </w:trPr>
        <w:tc>
          <w:tcPr>
            <w:tcW w:w="5992" w:type="dxa"/>
          </w:tcPr>
          <w:p w:rsidR="001D003F" w:rsidRPr="007A78DA" w:rsidRDefault="001D003F" w:rsidP="001D003F">
            <w:pPr>
              <w:rPr>
                <w:b/>
              </w:rPr>
            </w:pPr>
            <w:r w:rsidRPr="007A78DA">
              <w:rPr>
                <w:b/>
              </w:rPr>
              <w:t xml:space="preserve">Показатели (в </w:t>
            </w:r>
            <w:proofErr w:type="spellStart"/>
            <w:r w:rsidRPr="007A78DA">
              <w:rPr>
                <w:b/>
              </w:rPr>
              <w:t>абс</w:t>
            </w:r>
            <w:proofErr w:type="spellEnd"/>
            <w:r>
              <w:rPr>
                <w:b/>
              </w:rPr>
              <w:t>.</w:t>
            </w:r>
            <w:r w:rsidRPr="007A78DA">
              <w:rPr>
                <w:b/>
              </w:rPr>
              <w:t xml:space="preserve"> числах)</w:t>
            </w:r>
          </w:p>
        </w:tc>
        <w:tc>
          <w:tcPr>
            <w:tcW w:w="1331" w:type="dxa"/>
          </w:tcPr>
          <w:p w:rsidR="001D003F" w:rsidRPr="007A78DA" w:rsidRDefault="001D003F" w:rsidP="001D003F">
            <w:pPr>
              <w:jc w:val="center"/>
              <w:rPr>
                <w:b/>
              </w:rPr>
            </w:pPr>
            <w:r w:rsidRPr="007A78DA">
              <w:rPr>
                <w:b/>
              </w:rPr>
              <w:t>Район</w:t>
            </w:r>
            <w:proofErr w:type="gramStart"/>
            <w:r w:rsidRPr="007A78DA">
              <w:rPr>
                <w:b/>
              </w:rPr>
              <w:t xml:space="preserve"> А</w:t>
            </w:r>
            <w:proofErr w:type="gramEnd"/>
          </w:p>
        </w:tc>
        <w:tc>
          <w:tcPr>
            <w:tcW w:w="1615" w:type="dxa"/>
          </w:tcPr>
          <w:p w:rsidR="001D003F" w:rsidRPr="007A78DA" w:rsidRDefault="001D003F" w:rsidP="001D003F">
            <w:pPr>
              <w:jc w:val="center"/>
              <w:rPr>
                <w:b/>
              </w:rPr>
            </w:pPr>
            <w:r w:rsidRPr="007A78DA">
              <w:rPr>
                <w:b/>
              </w:rPr>
              <w:t>Район</w:t>
            </w:r>
            <w:proofErr w:type="gramStart"/>
            <w:r w:rsidRPr="007A78DA">
              <w:rPr>
                <w:b/>
              </w:rPr>
              <w:t xml:space="preserve"> Б</w:t>
            </w:r>
            <w:proofErr w:type="gramEnd"/>
          </w:p>
        </w:tc>
      </w:tr>
      <w:tr w:rsidR="001D003F" w:rsidRPr="007A78DA" w:rsidTr="007B5C9E">
        <w:trPr>
          <w:trHeight w:val="20"/>
        </w:trPr>
        <w:tc>
          <w:tcPr>
            <w:tcW w:w="5992" w:type="dxa"/>
          </w:tcPr>
          <w:p w:rsidR="001D003F" w:rsidRPr="007A78DA" w:rsidRDefault="001D003F" w:rsidP="001D003F">
            <w:r w:rsidRPr="007A78DA">
              <w:t>Среднегодовая численность населения</w:t>
            </w:r>
          </w:p>
        </w:tc>
        <w:tc>
          <w:tcPr>
            <w:tcW w:w="1331" w:type="dxa"/>
            <w:vAlign w:val="bottom"/>
          </w:tcPr>
          <w:p w:rsidR="001D003F" w:rsidRPr="007A78DA" w:rsidRDefault="001D003F" w:rsidP="001D003F">
            <w:pPr>
              <w:jc w:val="center"/>
            </w:pPr>
            <w:r w:rsidRPr="007A78DA">
              <w:t>95000</w:t>
            </w:r>
          </w:p>
        </w:tc>
        <w:tc>
          <w:tcPr>
            <w:tcW w:w="1615" w:type="dxa"/>
            <w:vAlign w:val="bottom"/>
          </w:tcPr>
          <w:p w:rsidR="001D003F" w:rsidRPr="007A78DA" w:rsidRDefault="001D003F" w:rsidP="001D003F">
            <w:pPr>
              <w:jc w:val="center"/>
            </w:pPr>
            <w:r w:rsidRPr="007A78DA">
              <w:t>75000</w:t>
            </w:r>
          </w:p>
        </w:tc>
      </w:tr>
      <w:tr w:rsidR="001D003F" w:rsidRPr="007A78DA" w:rsidTr="007B5C9E">
        <w:trPr>
          <w:trHeight w:val="20"/>
        </w:trPr>
        <w:tc>
          <w:tcPr>
            <w:tcW w:w="5992" w:type="dxa"/>
          </w:tcPr>
          <w:p w:rsidR="001D003F" w:rsidRPr="007A78DA" w:rsidRDefault="001D003F" w:rsidP="001D003F">
            <w:r w:rsidRPr="007A78DA">
              <w:t>В том числе лиц старше трудоспособного возраста</w:t>
            </w:r>
          </w:p>
        </w:tc>
        <w:tc>
          <w:tcPr>
            <w:tcW w:w="1331" w:type="dxa"/>
            <w:vAlign w:val="bottom"/>
          </w:tcPr>
          <w:p w:rsidR="001D003F" w:rsidRPr="007A78DA" w:rsidRDefault="001D003F" w:rsidP="001D003F">
            <w:pPr>
              <w:jc w:val="center"/>
            </w:pPr>
            <w:r w:rsidRPr="007A78DA">
              <w:t>25000</w:t>
            </w:r>
          </w:p>
        </w:tc>
        <w:tc>
          <w:tcPr>
            <w:tcW w:w="1615" w:type="dxa"/>
            <w:vAlign w:val="bottom"/>
          </w:tcPr>
          <w:p w:rsidR="001D003F" w:rsidRPr="007A78DA" w:rsidRDefault="001D003F" w:rsidP="001D003F">
            <w:pPr>
              <w:jc w:val="center"/>
            </w:pPr>
            <w:r w:rsidRPr="007A78DA">
              <w:t>25000</w:t>
            </w:r>
          </w:p>
        </w:tc>
      </w:tr>
      <w:tr w:rsidR="001D003F" w:rsidRPr="007A78DA" w:rsidTr="007B5C9E">
        <w:trPr>
          <w:trHeight w:val="20"/>
        </w:trPr>
        <w:tc>
          <w:tcPr>
            <w:tcW w:w="5992" w:type="dxa"/>
          </w:tcPr>
          <w:p w:rsidR="001D003F" w:rsidRPr="007A78DA" w:rsidRDefault="001D003F" w:rsidP="001D003F">
            <w:r w:rsidRPr="007A78DA">
              <w:t>Выполнено вызовов</w:t>
            </w:r>
          </w:p>
        </w:tc>
        <w:tc>
          <w:tcPr>
            <w:tcW w:w="1331" w:type="dxa"/>
            <w:vAlign w:val="bottom"/>
          </w:tcPr>
          <w:p w:rsidR="001D003F" w:rsidRPr="007A78DA" w:rsidRDefault="001D003F" w:rsidP="001D003F">
            <w:pPr>
              <w:jc w:val="center"/>
            </w:pPr>
            <w:r w:rsidRPr="007A78DA">
              <w:t>32200</w:t>
            </w:r>
          </w:p>
        </w:tc>
        <w:tc>
          <w:tcPr>
            <w:tcW w:w="1615" w:type="dxa"/>
            <w:vAlign w:val="bottom"/>
          </w:tcPr>
          <w:p w:rsidR="001D003F" w:rsidRPr="007A78DA" w:rsidRDefault="001D003F" w:rsidP="001D003F">
            <w:pPr>
              <w:jc w:val="center"/>
            </w:pPr>
            <w:r w:rsidRPr="007A78DA">
              <w:t>30000</w:t>
            </w:r>
          </w:p>
        </w:tc>
      </w:tr>
      <w:tr w:rsidR="001D003F" w:rsidRPr="007A78DA" w:rsidTr="007B5C9E">
        <w:trPr>
          <w:trHeight w:val="20"/>
        </w:trPr>
        <w:tc>
          <w:tcPr>
            <w:tcW w:w="5992" w:type="dxa"/>
          </w:tcPr>
          <w:p w:rsidR="001D003F" w:rsidRPr="007A78DA" w:rsidRDefault="001D003F" w:rsidP="001D003F">
            <w:r w:rsidRPr="007A78DA">
              <w:t>В том числе к лицам старше трудоспособного возраста</w:t>
            </w:r>
          </w:p>
        </w:tc>
        <w:tc>
          <w:tcPr>
            <w:tcW w:w="1331" w:type="dxa"/>
            <w:vAlign w:val="bottom"/>
          </w:tcPr>
          <w:p w:rsidR="001D003F" w:rsidRPr="007A78DA" w:rsidRDefault="001D003F" w:rsidP="001D003F">
            <w:pPr>
              <w:jc w:val="center"/>
            </w:pPr>
            <w:r w:rsidRPr="007A78DA">
              <w:t>11200</w:t>
            </w:r>
          </w:p>
        </w:tc>
        <w:tc>
          <w:tcPr>
            <w:tcW w:w="1615" w:type="dxa"/>
            <w:vAlign w:val="bottom"/>
          </w:tcPr>
          <w:p w:rsidR="001D003F" w:rsidRPr="007A78DA" w:rsidRDefault="001D003F" w:rsidP="001D003F">
            <w:pPr>
              <w:jc w:val="center"/>
            </w:pPr>
            <w:r w:rsidRPr="007A78DA">
              <w:t>13500</w:t>
            </w:r>
          </w:p>
        </w:tc>
      </w:tr>
      <w:tr w:rsidR="001D003F" w:rsidRPr="007A78DA" w:rsidTr="007B5C9E">
        <w:trPr>
          <w:trHeight w:val="20"/>
        </w:trPr>
        <w:tc>
          <w:tcPr>
            <w:tcW w:w="8938" w:type="dxa"/>
            <w:gridSpan w:val="3"/>
          </w:tcPr>
          <w:p w:rsidR="001D003F" w:rsidRPr="007A78DA" w:rsidRDefault="001D003F" w:rsidP="001D003F">
            <w:r>
              <w:t>Медицинская помощь оказана</w:t>
            </w:r>
          </w:p>
        </w:tc>
      </w:tr>
      <w:tr w:rsidR="001D003F" w:rsidRPr="007A78DA" w:rsidTr="007B5C9E">
        <w:trPr>
          <w:trHeight w:val="20"/>
        </w:trPr>
        <w:tc>
          <w:tcPr>
            <w:tcW w:w="5992" w:type="dxa"/>
          </w:tcPr>
          <w:p w:rsidR="001D003F" w:rsidRPr="007A78DA" w:rsidRDefault="001D003F" w:rsidP="001D003F">
            <w:r w:rsidRPr="007A78DA">
              <w:t>выездными бригадами</w:t>
            </w:r>
          </w:p>
        </w:tc>
        <w:tc>
          <w:tcPr>
            <w:tcW w:w="1331" w:type="dxa"/>
            <w:vAlign w:val="bottom"/>
          </w:tcPr>
          <w:p w:rsidR="001D003F" w:rsidRPr="007A78DA" w:rsidRDefault="001D003F" w:rsidP="001D003F">
            <w:pPr>
              <w:jc w:val="center"/>
            </w:pPr>
            <w:r w:rsidRPr="007A78DA">
              <w:t>10200</w:t>
            </w:r>
          </w:p>
        </w:tc>
        <w:tc>
          <w:tcPr>
            <w:tcW w:w="1615" w:type="dxa"/>
            <w:vAlign w:val="bottom"/>
          </w:tcPr>
          <w:p w:rsidR="001D003F" w:rsidRPr="007A78DA" w:rsidRDefault="001D003F" w:rsidP="001D003F">
            <w:pPr>
              <w:jc w:val="center"/>
            </w:pPr>
            <w:r w:rsidRPr="007A78DA">
              <w:t>9000</w:t>
            </w:r>
          </w:p>
        </w:tc>
      </w:tr>
      <w:tr w:rsidR="001D003F" w:rsidRPr="007A78DA" w:rsidTr="007B5C9E">
        <w:trPr>
          <w:trHeight w:val="20"/>
        </w:trPr>
        <w:tc>
          <w:tcPr>
            <w:tcW w:w="5992" w:type="dxa"/>
          </w:tcPr>
          <w:p w:rsidR="001D003F" w:rsidRPr="007A78DA" w:rsidRDefault="001D003F" w:rsidP="001D003F">
            <w:r w:rsidRPr="007A78DA">
              <w:t>врачебными фельдшерскими</w:t>
            </w:r>
          </w:p>
        </w:tc>
        <w:tc>
          <w:tcPr>
            <w:tcW w:w="1331" w:type="dxa"/>
            <w:vAlign w:val="bottom"/>
          </w:tcPr>
          <w:p w:rsidR="001D003F" w:rsidRPr="007A78DA" w:rsidRDefault="001D003F" w:rsidP="001D003F">
            <w:pPr>
              <w:jc w:val="center"/>
            </w:pPr>
            <w:r w:rsidRPr="007A78DA">
              <w:t>19400</w:t>
            </w:r>
          </w:p>
        </w:tc>
        <w:tc>
          <w:tcPr>
            <w:tcW w:w="1615" w:type="dxa"/>
            <w:vAlign w:val="bottom"/>
          </w:tcPr>
          <w:p w:rsidR="001D003F" w:rsidRPr="007A78DA" w:rsidRDefault="001D003F" w:rsidP="001D003F">
            <w:pPr>
              <w:jc w:val="center"/>
            </w:pPr>
            <w:r w:rsidRPr="007A78DA">
              <w:t>19500</w:t>
            </w:r>
          </w:p>
        </w:tc>
      </w:tr>
      <w:tr w:rsidR="001D003F" w:rsidRPr="007A78DA" w:rsidTr="007B5C9E">
        <w:trPr>
          <w:trHeight w:val="20"/>
        </w:trPr>
        <w:tc>
          <w:tcPr>
            <w:tcW w:w="5992" w:type="dxa"/>
          </w:tcPr>
          <w:p w:rsidR="001D003F" w:rsidRPr="007A78DA" w:rsidRDefault="001D003F" w:rsidP="001D003F">
            <w:r w:rsidRPr="007A78DA">
              <w:t>специализированными</w:t>
            </w:r>
          </w:p>
        </w:tc>
        <w:tc>
          <w:tcPr>
            <w:tcW w:w="1331" w:type="dxa"/>
            <w:vAlign w:val="bottom"/>
          </w:tcPr>
          <w:p w:rsidR="001D003F" w:rsidRPr="007A78DA" w:rsidRDefault="001D003F" w:rsidP="001D003F">
            <w:pPr>
              <w:jc w:val="center"/>
            </w:pPr>
            <w:r w:rsidRPr="007A78DA">
              <w:t>2600</w:t>
            </w:r>
          </w:p>
        </w:tc>
        <w:tc>
          <w:tcPr>
            <w:tcW w:w="1615" w:type="dxa"/>
            <w:vAlign w:val="bottom"/>
          </w:tcPr>
          <w:p w:rsidR="001D003F" w:rsidRPr="007A78DA" w:rsidRDefault="001D003F" w:rsidP="001D003F">
            <w:pPr>
              <w:jc w:val="center"/>
            </w:pPr>
            <w:r w:rsidRPr="007A78DA">
              <w:t>1500</w:t>
            </w:r>
          </w:p>
        </w:tc>
      </w:tr>
      <w:tr w:rsidR="001D003F" w:rsidRPr="007A78DA" w:rsidTr="007B5C9E">
        <w:trPr>
          <w:trHeight w:val="20"/>
        </w:trPr>
        <w:tc>
          <w:tcPr>
            <w:tcW w:w="5992" w:type="dxa"/>
          </w:tcPr>
          <w:p w:rsidR="001D003F" w:rsidRPr="007A78DA" w:rsidRDefault="001D003F" w:rsidP="001D003F">
            <w:r w:rsidRPr="007A78DA">
              <w:t>Госпитализировано больных</w:t>
            </w:r>
          </w:p>
        </w:tc>
        <w:tc>
          <w:tcPr>
            <w:tcW w:w="1331" w:type="dxa"/>
            <w:vAlign w:val="bottom"/>
          </w:tcPr>
          <w:p w:rsidR="001D003F" w:rsidRPr="007A78DA" w:rsidRDefault="001D003F" w:rsidP="001D003F">
            <w:pPr>
              <w:jc w:val="center"/>
            </w:pPr>
            <w:r w:rsidRPr="007A78DA">
              <w:t>3840</w:t>
            </w:r>
          </w:p>
        </w:tc>
        <w:tc>
          <w:tcPr>
            <w:tcW w:w="1615" w:type="dxa"/>
            <w:vAlign w:val="bottom"/>
          </w:tcPr>
          <w:p w:rsidR="001D003F" w:rsidRPr="007A78DA" w:rsidRDefault="001D003F" w:rsidP="001D003F">
            <w:pPr>
              <w:jc w:val="center"/>
            </w:pPr>
            <w:r w:rsidRPr="007A78DA">
              <w:t>4500</w:t>
            </w:r>
          </w:p>
        </w:tc>
      </w:tr>
      <w:tr w:rsidR="001D003F" w:rsidRPr="007A78DA" w:rsidTr="007B5C9E">
        <w:trPr>
          <w:trHeight w:val="20"/>
        </w:trPr>
        <w:tc>
          <w:tcPr>
            <w:tcW w:w="5992" w:type="dxa"/>
          </w:tcPr>
          <w:p w:rsidR="001D003F" w:rsidRPr="007A78DA" w:rsidRDefault="001D003F" w:rsidP="001D003F">
            <w:r w:rsidRPr="007A78DA">
              <w:lastRenderedPageBreak/>
              <w:t>В том числе лиц старше трудоспособного возраста</w:t>
            </w:r>
          </w:p>
        </w:tc>
        <w:tc>
          <w:tcPr>
            <w:tcW w:w="1331" w:type="dxa"/>
            <w:vAlign w:val="bottom"/>
          </w:tcPr>
          <w:p w:rsidR="001D003F" w:rsidRPr="007A78DA" w:rsidRDefault="001D003F" w:rsidP="001D003F">
            <w:pPr>
              <w:jc w:val="center"/>
            </w:pPr>
            <w:r w:rsidRPr="007A78DA">
              <w:t>380</w:t>
            </w:r>
          </w:p>
        </w:tc>
        <w:tc>
          <w:tcPr>
            <w:tcW w:w="1615" w:type="dxa"/>
            <w:vAlign w:val="bottom"/>
          </w:tcPr>
          <w:p w:rsidR="001D003F" w:rsidRPr="007A78DA" w:rsidRDefault="001D003F" w:rsidP="001D003F">
            <w:pPr>
              <w:jc w:val="center"/>
            </w:pPr>
            <w:r w:rsidRPr="007A78DA">
              <w:t>675</w:t>
            </w:r>
          </w:p>
        </w:tc>
      </w:tr>
      <w:tr w:rsidR="001D003F" w:rsidRPr="007A78DA" w:rsidTr="007B5C9E">
        <w:trPr>
          <w:trHeight w:val="20"/>
        </w:trPr>
        <w:tc>
          <w:tcPr>
            <w:tcW w:w="5992" w:type="dxa"/>
          </w:tcPr>
          <w:p w:rsidR="001D003F" w:rsidRPr="007A78DA" w:rsidRDefault="001D003F" w:rsidP="001D003F">
            <w:r w:rsidRPr="007A78DA">
              <w:t xml:space="preserve">Число расхождений диагнозов направления и приемного покоя </w:t>
            </w:r>
          </w:p>
        </w:tc>
        <w:tc>
          <w:tcPr>
            <w:tcW w:w="1331" w:type="dxa"/>
            <w:vAlign w:val="bottom"/>
          </w:tcPr>
          <w:p w:rsidR="001D003F" w:rsidRPr="007A78DA" w:rsidRDefault="001D003F" w:rsidP="001D003F">
            <w:pPr>
              <w:jc w:val="center"/>
            </w:pPr>
            <w:r w:rsidRPr="007A78DA">
              <w:t>160</w:t>
            </w:r>
          </w:p>
        </w:tc>
        <w:tc>
          <w:tcPr>
            <w:tcW w:w="1615" w:type="dxa"/>
            <w:vAlign w:val="bottom"/>
          </w:tcPr>
          <w:p w:rsidR="001D003F" w:rsidRPr="007A78DA" w:rsidRDefault="001D003F" w:rsidP="001D003F">
            <w:pPr>
              <w:jc w:val="center"/>
            </w:pPr>
            <w:r w:rsidRPr="007A78DA">
              <w:t>150</w:t>
            </w:r>
          </w:p>
        </w:tc>
      </w:tr>
      <w:tr w:rsidR="001D003F" w:rsidRPr="007A78DA" w:rsidTr="007B5C9E">
        <w:trPr>
          <w:trHeight w:val="20"/>
        </w:trPr>
        <w:tc>
          <w:tcPr>
            <w:tcW w:w="8938" w:type="dxa"/>
            <w:gridSpan w:val="3"/>
          </w:tcPr>
          <w:p w:rsidR="001D003F" w:rsidRPr="007A78DA" w:rsidRDefault="001D003F" w:rsidP="001D003F">
            <w:r w:rsidRPr="007A78DA">
              <w:t>Выполнено вызовов по поводу</w:t>
            </w:r>
          </w:p>
        </w:tc>
      </w:tr>
      <w:tr w:rsidR="001D003F" w:rsidRPr="007A78DA" w:rsidTr="007B5C9E">
        <w:trPr>
          <w:trHeight w:val="20"/>
        </w:trPr>
        <w:tc>
          <w:tcPr>
            <w:tcW w:w="5992" w:type="dxa"/>
          </w:tcPr>
          <w:p w:rsidR="001D003F" w:rsidRPr="007A78DA" w:rsidRDefault="001D003F" w:rsidP="001D003F">
            <w:r w:rsidRPr="007A78DA">
              <w:t xml:space="preserve">внезапных заболеваний </w:t>
            </w:r>
          </w:p>
        </w:tc>
        <w:tc>
          <w:tcPr>
            <w:tcW w:w="1331" w:type="dxa"/>
            <w:vAlign w:val="bottom"/>
          </w:tcPr>
          <w:p w:rsidR="001D003F" w:rsidRPr="007A78DA" w:rsidRDefault="001D003F" w:rsidP="001D003F">
            <w:pPr>
              <w:jc w:val="center"/>
            </w:pPr>
            <w:r w:rsidRPr="007A78DA">
              <w:t>16000</w:t>
            </w:r>
          </w:p>
        </w:tc>
        <w:tc>
          <w:tcPr>
            <w:tcW w:w="1615" w:type="dxa"/>
            <w:vAlign w:val="bottom"/>
          </w:tcPr>
          <w:p w:rsidR="001D003F" w:rsidRPr="007A78DA" w:rsidRDefault="001D003F" w:rsidP="001D003F">
            <w:pPr>
              <w:jc w:val="center"/>
            </w:pPr>
            <w:r w:rsidRPr="007A78DA">
              <w:t>12000</w:t>
            </w:r>
          </w:p>
        </w:tc>
      </w:tr>
      <w:tr w:rsidR="001D003F" w:rsidRPr="007A78DA" w:rsidTr="007B5C9E">
        <w:trPr>
          <w:trHeight w:val="20"/>
        </w:trPr>
        <w:tc>
          <w:tcPr>
            <w:tcW w:w="5992" w:type="dxa"/>
          </w:tcPr>
          <w:p w:rsidR="001D003F" w:rsidRPr="007A78DA" w:rsidRDefault="001D003F" w:rsidP="001D003F">
            <w:r w:rsidRPr="007A78DA">
              <w:t>травм, несчастных случаев</w:t>
            </w:r>
          </w:p>
        </w:tc>
        <w:tc>
          <w:tcPr>
            <w:tcW w:w="1331" w:type="dxa"/>
            <w:vAlign w:val="bottom"/>
          </w:tcPr>
          <w:p w:rsidR="001D003F" w:rsidRPr="007A78DA" w:rsidRDefault="001D003F" w:rsidP="001D003F">
            <w:pPr>
              <w:jc w:val="center"/>
            </w:pPr>
            <w:r w:rsidRPr="007A78DA">
              <w:t>2500</w:t>
            </w:r>
          </w:p>
        </w:tc>
        <w:tc>
          <w:tcPr>
            <w:tcW w:w="1615" w:type="dxa"/>
            <w:vAlign w:val="bottom"/>
          </w:tcPr>
          <w:p w:rsidR="001D003F" w:rsidRPr="007A78DA" w:rsidRDefault="001D003F" w:rsidP="001D003F">
            <w:pPr>
              <w:jc w:val="center"/>
            </w:pPr>
            <w:r w:rsidRPr="007A78DA">
              <w:t>400</w:t>
            </w:r>
          </w:p>
        </w:tc>
      </w:tr>
      <w:tr w:rsidR="001D003F" w:rsidRPr="007A78DA" w:rsidTr="007B5C9E">
        <w:trPr>
          <w:trHeight w:val="20"/>
        </w:trPr>
        <w:tc>
          <w:tcPr>
            <w:tcW w:w="5992" w:type="dxa"/>
          </w:tcPr>
          <w:p w:rsidR="001D003F" w:rsidRPr="007A78DA" w:rsidRDefault="001D003F" w:rsidP="001D003F">
            <w:r w:rsidRPr="007A78DA">
              <w:t>Число отказов из-за необоснованности вызова</w:t>
            </w:r>
          </w:p>
        </w:tc>
        <w:tc>
          <w:tcPr>
            <w:tcW w:w="1331" w:type="dxa"/>
            <w:vAlign w:val="bottom"/>
          </w:tcPr>
          <w:p w:rsidR="001D003F" w:rsidRPr="007A78DA" w:rsidRDefault="001D003F" w:rsidP="001D003F">
            <w:pPr>
              <w:jc w:val="center"/>
            </w:pPr>
            <w:r w:rsidRPr="007A78DA">
              <w:t>300</w:t>
            </w:r>
          </w:p>
        </w:tc>
        <w:tc>
          <w:tcPr>
            <w:tcW w:w="1615" w:type="dxa"/>
            <w:vAlign w:val="bottom"/>
          </w:tcPr>
          <w:p w:rsidR="001D003F" w:rsidRPr="007A78DA" w:rsidRDefault="001D003F" w:rsidP="001D003F">
            <w:pPr>
              <w:jc w:val="center"/>
            </w:pPr>
            <w:r w:rsidRPr="007A78DA">
              <w:t>400</w:t>
            </w:r>
          </w:p>
        </w:tc>
      </w:tr>
    </w:tbl>
    <w:p w:rsidR="001D003F" w:rsidRPr="00264A16" w:rsidRDefault="001D003F" w:rsidP="001D003F">
      <w:pPr>
        <w:widowControl w:val="0"/>
        <w:shd w:val="clear" w:color="auto" w:fill="FFFFFF"/>
        <w:autoSpaceDE w:val="0"/>
        <w:autoSpaceDN w:val="0"/>
        <w:adjustRightInd w:val="0"/>
        <w:rPr>
          <w:b/>
          <w:bCs/>
          <w:color w:val="000000"/>
          <w:sz w:val="28"/>
          <w:szCs w:val="28"/>
        </w:rPr>
      </w:pPr>
      <w:r>
        <w:rPr>
          <w:b/>
          <w:bCs/>
          <w:color w:val="000000"/>
          <w:sz w:val="28"/>
          <w:szCs w:val="28"/>
        </w:rPr>
        <w:t>Вопрос</w:t>
      </w:r>
    </w:p>
    <w:p w:rsidR="001D003F" w:rsidRPr="00264A16" w:rsidRDefault="001D003F" w:rsidP="001D003F">
      <w:pPr>
        <w:pStyle w:val="af6"/>
        <w:shd w:val="clear" w:color="auto" w:fill="FFFFFF"/>
        <w:ind w:left="0" w:firstLine="0"/>
        <w:rPr>
          <w:rFonts w:ascii="Times New Roman" w:hAnsi="Times New Roman"/>
          <w:bCs/>
          <w:color w:val="000000"/>
          <w:sz w:val="28"/>
          <w:szCs w:val="28"/>
        </w:rPr>
      </w:pPr>
      <w:r w:rsidRPr="00264A16">
        <w:rPr>
          <w:rFonts w:ascii="Times New Roman" w:hAnsi="Times New Roman"/>
          <w:sz w:val="28"/>
          <w:szCs w:val="28"/>
        </w:rPr>
        <w:t>Рассчитайте возможные показатели и представьте их в виде таблицы (при анализе используйте графические изображения).</w:t>
      </w:r>
    </w:p>
    <w:p w:rsidR="001D003F" w:rsidRPr="00264A16" w:rsidRDefault="001D003F" w:rsidP="001D003F">
      <w:pPr>
        <w:shd w:val="clear" w:color="auto" w:fill="FFFFFF"/>
        <w:contextualSpacing/>
        <w:rPr>
          <w:sz w:val="28"/>
          <w:szCs w:val="28"/>
        </w:rPr>
      </w:pPr>
      <w:r w:rsidRPr="00264A16">
        <w:rPr>
          <w:b/>
          <w:bCs/>
          <w:color w:val="000000"/>
          <w:sz w:val="28"/>
          <w:szCs w:val="28"/>
        </w:rPr>
        <w:t>№ 1</w:t>
      </w:r>
      <w:r w:rsidR="00E835FD">
        <w:rPr>
          <w:b/>
          <w:bCs/>
          <w:color w:val="000000"/>
          <w:sz w:val="28"/>
          <w:szCs w:val="28"/>
        </w:rPr>
        <w:t>1</w:t>
      </w:r>
      <w:r w:rsidRPr="00264A16">
        <w:rPr>
          <w:b/>
          <w:bCs/>
          <w:color w:val="000000"/>
          <w:sz w:val="28"/>
          <w:szCs w:val="28"/>
        </w:rPr>
        <w:t>.</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Районная городская поликлиника обслуживает 55000 взрослого населения, в том числе 35000 рабочих и служащих. За год было зарегистрировано 48000 первичных обращений по поводу заболеваний, в том числе 35000 обращений по поводу впервые в жизни установленных.</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Среди впервые выявленных заболеваний - 160 случаев злокачественных новообразований, в том числе 30 в запущенной форме</w:t>
      </w:r>
      <w:r>
        <w:rPr>
          <w:color w:val="000000"/>
          <w:sz w:val="28"/>
          <w:szCs w:val="28"/>
        </w:rPr>
        <w:t>.</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За этот год зарегистрировано 36000 случаев временной нетрудоспособности, которые продолжались в общей сложности 330000 дней. Впервые признан</w:t>
      </w:r>
      <w:r>
        <w:rPr>
          <w:color w:val="000000"/>
          <w:sz w:val="28"/>
          <w:szCs w:val="28"/>
        </w:rPr>
        <w:t>ы</w:t>
      </w:r>
      <w:r w:rsidRPr="00264A16">
        <w:rPr>
          <w:color w:val="000000"/>
          <w:sz w:val="28"/>
          <w:szCs w:val="28"/>
        </w:rPr>
        <w:t xml:space="preserve"> </w:t>
      </w:r>
      <w:r w:rsidRPr="00D06E89">
        <w:rPr>
          <w:color w:val="000000"/>
          <w:spacing w:val="-8"/>
          <w:sz w:val="28"/>
          <w:szCs w:val="28"/>
        </w:rPr>
        <w:t xml:space="preserve">инвалидами 245 человек, в том числе </w:t>
      </w:r>
      <w:r w:rsidRPr="00D06E89">
        <w:rPr>
          <w:color w:val="000000"/>
          <w:spacing w:val="-8"/>
          <w:sz w:val="28"/>
          <w:szCs w:val="28"/>
          <w:lang w:val="en-US"/>
        </w:rPr>
        <w:t>I</w:t>
      </w:r>
      <w:r w:rsidRPr="00D06E89">
        <w:rPr>
          <w:color w:val="000000"/>
          <w:spacing w:val="-8"/>
          <w:sz w:val="28"/>
          <w:szCs w:val="28"/>
        </w:rPr>
        <w:t xml:space="preserve"> группы – 50, </w:t>
      </w:r>
      <w:r w:rsidRPr="00D06E89">
        <w:rPr>
          <w:color w:val="000000"/>
          <w:spacing w:val="-8"/>
          <w:sz w:val="28"/>
          <w:szCs w:val="28"/>
          <w:lang w:val="en-US"/>
        </w:rPr>
        <w:t>II</w:t>
      </w:r>
      <w:r w:rsidRPr="00D06E89">
        <w:rPr>
          <w:color w:val="000000"/>
          <w:spacing w:val="-8"/>
          <w:sz w:val="28"/>
          <w:szCs w:val="28"/>
        </w:rPr>
        <w:t xml:space="preserve"> группы – 110, </w:t>
      </w:r>
      <w:r w:rsidRPr="00D06E89">
        <w:rPr>
          <w:color w:val="000000"/>
          <w:spacing w:val="-8"/>
          <w:sz w:val="28"/>
          <w:szCs w:val="28"/>
          <w:lang w:val="en-US"/>
        </w:rPr>
        <w:t>III</w:t>
      </w:r>
      <w:r w:rsidRPr="00D06E89">
        <w:rPr>
          <w:color w:val="000000"/>
          <w:spacing w:val="-8"/>
          <w:sz w:val="28"/>
          <w:szCs w:val="28"/>
        </w:rPr>
        <w:t xml:space="preserve"> группы – 85.</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Поликлиника направила в стационар 13000 человек, из них в 1300 случаях наблюдались расхождения диагнозов поликлиники и стационара.</w:t>
      </w:r>
    </w:p>
    <w:p w:rsidR="001D003F" w:rsidRPr="00264A16" w:rsidRDefault="001D003F" w:rsidP="001D003F">
      <w:pPr>
        <w:shd w:val="clear" w:color="auto" w:fill="FFFFFF"/>
        <w:contextualSpacing/>
        <w:rPr>
          <w:b/>
          <w:color w:val="000000"/>
          <w:sz w:val="28"/>
          <w:szCs w:val="28"/>
        </w:rPr>
      </w:pPr>
      <w:r>
        <w:rPr>
          <w:b/>
          <w:color w:val="000000"/>
          <w:sz w:val="28"/>
          <w:szCs w:val="28"/>
        </w:rPr>
        <w:t>Вопросы</w:t>
      </w:r>
    </w:p>
    <w:p w:rsidR="001D003F" w:rsidRPr="00264A16" w:rsidRDefault="001D003F" w:rsidP="00CD067D">
      <w:pPr>
        <w:pStyle w:val="af6"/>
        <w:widowControl/>
        <w:numPr>
          <w:ilvl w:val="0"/>
          <w:numId w:val="16"/>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 xml:space="preserve">Рассчитайте все возможные показатели деятельности поликлиники. </w:t>
      </w:r>
    </w:p>
    <w:p w:rsidR="001D003F" w:rsidRPr="00264A16" w:rsidRDefault="001D003F" w:rsidP="00CD067D">
      <w:pPr>
        <w:pStyle w:val="af6"/>
        <w:widowControl/>
        <w:numPr>
          <w:ilvl w:val="0"/>
          <w:numId w:val="16"/>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Дайте им оценку.</w:t>
      </w:r>
    </w:p>
    <w:p w:rsidR="001D003F" w:rsidRPr="00264A16" w:rsidRDefault="001D003F" w:rsidP="001D003F">
      <w:pPr>
        <w:shd w:val="clear" w:color="auto" w:fill="FFFFFF"/>
        <w:tabs>
          <w:tab w:val="left" w:pos="3322"/>
        </w:tabs>
        <w:contextualSpacing/>
        <w:rPr>
          <w:b/>
          <w:sz w:val="28"/>
          <w:szCs w:val="28"/>
        </w:rPr>
      </w:pPr>
      <w:r w:rsidRPr="00264A16">
        <w:rPr>
          <w:b/>
          <w:color w:val="000000"/>
          <w:sz w:val="28"/>
          <w:szCs w:val="28"/>
        </w:rPr>
        <w:t xml:space="preserve">№ </w:t>
      </w:r>
      <w:r w:rsidR="00E835FD">
        <w:rPr>
          <w:b/>
          <w:color w:val="000000"/>
          <w:sz w:val="28"/>
          <w:szCs w:val="28"/>
        </w:rPr>
        <w:t>1</w:t>
      </w:r>
      <w:r w:rsidRPr="00264A16">
        <w:rPr>
          <w:b/>
          <w:color w:val="000000"/>
          <w:sz w:val="28"/>
          <w:szCs w:val="28"/>
        </w:rPr>
        <w:t>2.</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Районная городская поликлиника обслуживает 45000 взрослого населения. За год было зарегистрировано 36000 первичных обращений по поводу заболеваний, в том числе по поводу впервые выявленных заболеваний – 24000. Среди впервые выявленных заболеваний зарегистрировано</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органов дыхания – 10 000 случаев</w:t>
      </w:r>
      <w:r>
        <w:rPr>
          <w:rFonts w:ascii="Times New Roman" w:hAnsi="Times New Roman"/>
          <w:color w:val="000000"/>
          <w:sz w:val="28"/>
          <w:szCs w:val="28"/>
        </w:rPr>
        <w:t>,</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системы кровообращения – 6000,</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нервной системы и органов чувств – 4000</w:t>
      </w:r>
      <w:r>
        <w:rPr>
          <w:rFonts w:ascii="Times New Roman" w:hAnsi="Times New Roman"/>
          <w:color w:val="000000"/>
          <w:sz w:val="28"/>
          <w:szCs w:val="28"/>
        </w:rPr>
        <w:t>,</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прочих – 4000.</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 xml:space="preserve">На начало года на диспансерном наблюдении по поводу хронических заболеваний </w:t>
      </w:r>
      <w:proofErr w:type="spellStart"/>
      <w:proofErr w:type="gramStart"/>
      <w:r w:rsidRPr="00264A16">
        <w:rPr>
          <w:color w:val="000000"/>
          <w:sz w:val="28"/>
          <w:szCs w:val="28"/>
        </w:rPr>
        <w:t>сердечно-сосудистой</w:t>
      </w:r>
      <w:proofErr w:type="spellEnd"/>
      <w:proofErr w:type="gramEnd"/>
      <w:r w:rsidRPr="00264A16">
        <w:rPr>
          <w:color w:val="000000"/>
          <w:sz w:val="28"/>
          <w:szCs w:val="28"/>
        </w:rPr>
        <w:t xml:space="preserve"> системы находились 1500 человек, в течение года под наблюдение был</w:t>
      </w:r>
      <w:r>
        <w:rPr>
          <w:color w:val="000000"/>
          <w:sz w:val="28"/>
          <w:szCs w:val="28"/>
        </w:rPr>
        <w:t>и</w:t>
      </w:r>
      <w:r w:rsidRPr="00264A16">
        <w:rPr>
          <w:color w:val="000000"/>
          <w:sz w:val="28"/>
          <w:szCs w:val="28"/>
        </w:rPr>
        <w:t xml:space="preserve"> взят</w:t>
      </w:r>
      <w:r>
        <w:rPr>
          <w:color w:val="000000"/>
          <w:sz w:val="28"/>
          <w:szCs w:val="28"/>
        </w:rPr>
        <w:t>ы</w:t>
      </w:r>
      <w:r w:rsidRPr="00264A16">
        <w:rPr>
          <w:color w:val="000000"/>
          <w:sz w:val="28"/>
          <w:szCs w:val="28"/>
        </w:rPr>
        <w:t xml:space="preserve"> еще 150 человек (из 170 лиц с впервые установленным диагнозом хронического заболевания)</w:t>
      </w:r>
      <w:r>
        <w:rPr>
          <w:color w:val="000000"/>
          <w:sz w:val="28"/>
          <w:szCs w:val="28"/>
        </w:rPr>
        <w:t>.</w:t>
      </w:r>
      <w:r w:rsidRPr="00264A16">
        <w:rPr>
          <w:color w:val="000000"/>
          <w:sz w:val="28"/>
          <w:szCs w:val="28"/>
        </w:rPr>
        <w:t xml:space="preserve"> Всего в диспансеризации по данной патологии нужда</w:t>
      </w:r>
      <w:r>
        <w:rPr>
          <w:color w:val="000000"/>
          <w:sz w:val="28"/>
          <w:szCs w:val="28"/>
        </w:rPr>
        <w:t>ю</w:t>
      </w:r>
      <w:r w:rsidRPr="00264A16">
        <w:rPr>
          <w:color w:val="000000"/>
          <w:sz w:val="28"/>
          <w:szCs w:val="28"/>
        </w:rPr>
        <w:t>тся 1750 человек. В течение данного года из всех диспансерных больных</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70 человек ни разу не явились на прием,</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 xml:space="preserve">90 больных </w:t>
      </w:r>
      <w:proofErr w:type="gramStart"/>
      <w:r w:rsidRPr="00264A16">
        <w:rPr>
          <w:rFonts w:ascii="Times New Roman" w:hAnsi="Times New Roman"/>
          <w:color w:val="000000"/>
          <w:sz w:val="28"/>
          <w:szCs w:val="28"/>
        </w:rPr>
        <w:t>переведены</w:t>
      </w:r>
      <w:proofErr w:type="gramEnd"/>
      <w:r w:rsidRPr="00264A16">
        <w:rPr>
          <w:rFonts w:ascii="Times New Roman" w:hAnsi="Times New Roman"/>
          <w:color w:val="000000"/>
          <w:sz w:val="28"/>
          <w:szCs w:val="28"/>
        </w:rPr>
        <w:t xml:space="preserve"> на инвалидность</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 xml:space="preserve">Среди всех больных, состоящих на диспансерном учете в течение года, было зарегистрировано 6400 случаев обострений хронического заболевания. </w:t>
      </w:r>
    </w:p>
    <w:p w:rsidR="001D003F" w:rsidRPr="00264A16" w:rsidRDefault="001D003F" w:rsidP="001D003F">
      <w:pPr>
        <w:shd w:val="clear" w:color="auto" w:fill="FFFFFF"/>
        <w:contextualSpacing/>
        <w:rPr>
          <w:b/>
          <w:color w:val="000000"/>
          <w:sz w:val="28"/>
          <w:szCs w:val="28"/>
        </w:rPr>
      </w:pPr>
      <w:r>
        <w:rPr>
          <w:b/>
          <w:color w:val="000000"/>
          <w:sz w:val="28"/>
          <w:szCs w:val="28"/>
        </w:rPr>
        <w:t>Вопрос</w:t>
      </w:r>
    </w:p>
    <w:p w:rsidR="001D003F" w:rsidRPr="00264A16" w:rsidRDefault="001D003F" w:rsidP="001D003F">
      <w:pPr>
        <w:pStyle w:val="af6"/>
        <w:shd w:val="clear" w:color="auto" w:fill="FFFFFF"/>
        <w:ind w:left="0" w:firstLine="0"/>
        <w:rPr>
          <w:rFonts w:ascii="Times New Roman" w:hAnsi="Times New Roman"/>
          <w:color w:val="000000"/>
          <w:sz w:val="28"/>
          <w:szCs w:val="28"/>
        </w:rPr>
      </w:pPr>
      <w:r w:rsidRPr="00264A16">
        <w:rPr>
          <w:rFonts w:ascii="Times New Roman" w:hAnsi="Times New Roman"/>
          <w:color w:val="000000"/>
          <w:sz w:val="28"/>
          <w:szCs w:val="28"/>
        </w:rPr>
        <w:t>Рассчитайте показатели, характеризующие работу данной поликлиники.</w:t>
      </w:r>
    </w:p>
    <w:p w:rsidR="001D003F" w:rsidRPr="00264A16" w:rsidRDefault="001D003F" w:rsidP="001D003F">
      <w:pPr>
        <w:shd w:val="clear" w:color="auto" w:fill="FFFFFF"/>
        <w:contextualSpacing/>
        <w:rPr>
          <w:b/>
          <w:bCs/>
          <w:color w:val="000000"/>
          <w:sz w:val="28"/>
          <w:szCs w:val="28"/>
        </w:rPr>
      </w:pPr>
      <w:r w:rsidRPr="00264A16">
        <w:rPr>
          <w:b/>
          <w:bCs/>
          <w:color w:val="000000"/>
          <w:sz w:val="28"/>
          <w:szCs w:val="28"/>
        </w:rPr>
        <w:lastRenderedPageBreak/>
        <w:t xml:space="preserve">№ </w:t>
      </w:r>
      <w:r w:rsidR="00E835FD">
        <w:rPr>
          <w:b/>
          <w:bCs/>
          <w:color w:val="000000"/>
          <w:sz w:val="28"/>
          <w:szCs w:val="28"/>
        </w:rPr>
        <w:t>1</w:t>
      </w:r>
      <w:r w:rsidRPr="00264A16">
        <w:rPr>
          <w:b/>
          <w:bCs/>
          <w:color w:val="000000"/>
          <w:sz w:val="28"/>
          <w:szCs w:val="28"/>
        </w:rPr>
        <w:t>3.</w:t>
      </w:r>
    </w:p>
    <w:p w:rsidR="001D003F" w:rsidRPr="00264A16" w:rsidRDefault="001D003F" w:rsidP="00E835FD">
      <w:pPr>
        <w:shd w:val="clear" w:color="auto" w:fill="FFFFFF"/>
        <w:ind w:firstLine="397"/>
        <w:contextualSpacing/>
        <w:jc w:val="both"/>
        <w:rPr>
          <w:sz w:val="28"/>
          <w:szCs w:val="28"/>
        </w:rPr>
      </w:pPr>
      <w:r w:rsidRPr="00264A16">
        <w:rPr>
          <w:color w:val="000000"/>
          <w:sz w:val="28"/>
          <w:szCs w:val="28"/>
        </w:rPr>
        <w:t>Городская поликлиника обслуживает 35000 взрослого населения. Рассчитайте показатели деятельности этого ЛПУ, основываясь на следующих данных, полученных за год</w:t>
      </w:r>
      <w:r>
        <w:rPr>
          <w:color w:val="000000"/>
          <w:sz w:val="28"/>
          <w:szCs w:val="28"/>
        </w:rPr>
        <w:t>:</w:t>
      </w:r>
    </w:p>
    <w:p w:rsidR="001D003F" w:rsidRPr="00264A16" w:rsidRDefault="001D003F" w:rsidP="00CD067D">
      <w:pPr>
        <w:pStyle w:val="af6"/>
        <w:widowControl/>
        <w:numPr>
          <w:ilvl w:val="0"/>
          <w:numId w:val="14"/>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первичных обращений по поводу заболеваний – 28000,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в том числе по поводу впервые выявленных заболеваний</w:t>
      </w:r>
      <w:r w:rsidRPr="00264A16">
        <w:rPr>
          <w:rFonts w:ascii="Times New Roman" w:hAnsi="Times New Roman"/>
          <w:sz w:val="28"/>
          <w:szCs w:val="28"/>
        </w:rPr>
        <w:t xml:space="preserve"> </w:t>
      </w:r>
      <w:r w:rsidRPr="00264A16">
        <w:rPr>
          <w:rFonts w:ascii="Times New Roman" w:hAnsi="Times New Roman"/>
          <w:color w:val="000000"/>
          <w:sz w:val="28"/>
          <w:szCs w:val="28"/>
        </w:rPr>
        <w:t>– 19500,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число первичных обращений по поводу болезней нервной системы и органов чувств – 4000, в том числе по поводу впервые выявленных заболеваний</w:t>
      </w:r>
      <w:r w:rsidRPr="00264A16">
        <w:rPr>
          <w:rFonts w:ascii="Times New Roman" w:hAnsi="Times New Roman"/>
          <w:sz w:val="28"/>
          <w:szCs w:val="28"/>
        </w:rPr>
        <w:t xml:space="preserve"> </w:t>
      </w:r>
      <w:r w:rsidRPr="00264A16">
        <w:rPr>
          <w:rFonts w:ascii="Times New Roman" w:hAnsi="Times New Roman"/>
          <w:color w:val="000000"/>
          <w:sz w:val="28"/>
          <w:szCs w:val="28"/>
        </w:rPr>
        <w:t>– 1000.</w:t>
      </w:r>
    </w:p>
    <w:p w:rsidR="001D003F" w:rsidRPr="00264A16" w:rsidRDefault="001D003F" w:rsidP="00E835FD">
      <w:pPr>
        <w:shd w:val="clear" w:color="auto" w:fill="FFFFFF"/>
        <w:ind w:firstLine="397"/>
        <w:contextualSpacing/>
        <w:jc w:val="both"/>
        <w:rPr>
          <w:sz w:val="28"/>
          <w:szCs w:val="28"/>
        </w:rPr>
      </w:pPr>
      <w:r>
        <w:rPr>
          <w:color w:val="000000"/>
          <w:sz w:val="28"/>
          <w:szCs w:val="28"/>
        </w:rPr>
        <w:t>На начало года зарегистрированы</w:t>
      </w:r>
      <w:r w:rsidRPr="00264A16">
        <w:rPr>
          <w:color w:val="000000"/>
          <w:sz w:val="28"/>
          <w:szCs w:val="28"/>
        </w:rPr>
        <w:t xml:space="preserve"> 1720 лиц, имеющих хронические болезни нервной системы и органов чувств и подлежащих диспансерному наблюдению, из них состояли на диспансерном учете 1200</w:t>
      </w:r>
      <w:r>
        <w:rPr>
          <w:color w:val="000000"/>
          <w:sz w:val="28"/>
          <w:szCs w:val="28"/>
        </w:rPr>
        <w:t xml:space="preserve"> человек. В течение года </w:t>
      </w:r>
      <w:proofErr w:type="gramStart"/>
      <w:r>
        <w:rPr>
          <w:color w:val="000000"/>
          <w:sz w:val="28"/>
          <w:szCs w:val="28"/>
        </w:rPr>
        <w:t>взяты</w:t>
      </w:r>
      <w:proofErr w:type="gramEnd"/>
      <w:r w:rsidRPr="00264A16">
        <w:rPr>
          <w:color w:val="000000"/>
          <w:sz w:val="28"/>
          <w:szCs w:val="28"/>
        </w:rPr>
        <w:t xml:space="preserve"> под диспансерное наблюдение еще 200 больных. Среди всех диспансерных больных за год зарегистрировано:</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лиц, ни разу не явившихся на прием в течение года,</w:t>
      </w:r>
      <w:r w:rsidR="00E835FD">
        <w:rPr>
          <w:rFonts w:ascii="Times New Roman" w:hAnsi="Times New Roman"/>
          <w:color w:val="000000"/>
          <w:sz w:val="28"/>
          <w:szCs w:val="28"/>
        </w:rPr>
        <w:t xml:space="preserve"> </w:t>
      </w:r>
      <w:r w:rsidRPr="00264A16">
        <w:rPr>
          <w:rFonts w:ascii="Times New Roman" w:hAnsi="Times New Roman"/>
          <w:color w:val="000000"/>
          <w:sz w:val="28"/>
          <w:szCs w:val="28"/>
        </w:rPr>
        <w:t>– 60;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больных, переведенных на инвалидность</w:t>
      </w:r>
      <w:r>
        <w:rPr>
          <w:rFonts w:ascii="Times New Roman" w:hAnsi="Times New Roman"/>
          <w:color w:val="000000"/>
          <w:sz w:val="28"/>
          <w:szCs w:val="28"/>
        </w:rPr>
        <w:t>,</w:t>
      </w:r>
      <w:r w:rsidRPr="00264A16">
        <w:rPr>
          <w:rFonts w:ascii="Times New Roman" w:hAnsi="Times New Roman"/>
          <w:color w:val="000000"/>
          <w:sz w:val="28"/>
          <w:szCs w:val="28"/>
        </w:rPr>
        <w:t xml:space="preserve"> – 40;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случаев обострений хронического заболевания – 3000;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число случаев госпитализации – 480.</w:t>
      </w:r>
    </w:p>
    <w:p w:rsidR="001D003F" w:rsidRPr="00264A16" w:rsidRDefault="001D003F" w:rsidP="001D003F">
      <w:pPr>
        <w:pStyle w:val="af6"/>
        <w:shd w:val="clear" w:color="auto" w:fill="FFFFFF"/>
        <w:ind w:left="0" w:firstLine="0"/>
        <w:rPr>
          <w:rFonts w:ascii="Times New Roman" w:hAnsi="Times New Roman"/>
          <w:b/>
          <w:color w:val="000000"/>
          <w:sz w:val="28"/>
          <w:szCs w:val="28"/>
        </w:rPr>
      </w:pPr>
      <w:r>
        <w:rPr>
          <w:rFonts w:ascii="Times New Roman" w:hAnsi="Times New Roman"/>
          <w:b/>
          <w:color w:val="000000"/>
          <w:sz w:val="28"/>
          <w:szCs w:val="28"/>
        </w:rPr>
        <w:t>Вопрос</w:t>
      </w:r>
    </w:p>
    <w:p w:rsidR="001D003F" w:rsidRPr="00264A16" w:rsidRDefault="001D003F" w:rsidP="001D003F">
      <w:pPr>
        <w:pStyle w:val="af6"/>
        <w:shd w:val="clear" w:color="auto" w:fill="FFFFFF"/>
        <w:ind w:left="0" w:firstLine="0"/>
        <w:rPr>
          <w:rFonts w:ascii="Times New Roman" w:hAnsi="Times New Roman"/>
          <w:color w:val="000000"/>
          <w:sz w:val="28"/>
          <w:szCs w:val="28"/>
        </w:rPr>
      </w:pPr>
      <w:r w:rsidRPr="00264A16">
        <w:rPr>
          <w:rFonts w:ascii="Times New Roman" w:hAnsi="Times New Roman"/>
          <w:color w:val="000000"/>
          <w:sz w:val="28"/>
          <w:szCs w:val="28"/>
        </w:rPr>
        <w:t>Рассчитайте показатели деятельности этого ЛПУ.</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 </w:t>
      </w:r>
      <w:r w:rsidR="00E835FD">
        <w:rPr>
          <w:b/>
          <w:bCs/>
          <w:color w:val="000000"/>
          <w:sz w:val="28"/>
          <w:szCs w:val="28"/>
        </w:rPr>
        <w:t>1</w:t>
      </w:r>
      <w:r w:rsidRPr="00264A16">
        <w:rPr>
          <w:b/>
          <w:bCs/>
          <w:color w:val="000000"/>
          <w:sz w:val="28"/>
          <w:szCs w:val="28"/>
        </w:rPr>
        <w:t>4.</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В городской поликлинике со среднегодовой численностью взрослого населения 36500 человек работают 19 участковых врачей-терапевтов (в штатном расписании предусмотрено 20 должностей). За год получены следующие данные:</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посещений врач</w:t>
      </w:r>
      <w:r>
        <w:rPr>
          <w:rFonts w:ascii="Times New Roman" w:hAnsi="Times New Roman"/>
          <w:color w:val="000000"/>
          <w:sz w:val="28"/>
          <w:szCs w:val="28"/>
        </w:rPr>
        <w:t>ей</w:t>
      </w:r>
      <w:r w:rsidRPr="00264A16">
        <w:rPr>
          <w:rFonts w:ascii="Times New Roman" w:hAnsi="Times New Roman"/>
          <w:color w:val="000000"/>
          <w:sz w:val="28"/>
          <w:szCs w:val="28"/>
        </w:rPr>
        <w:t>-терапевт</w:t>
      </w:r>
      <w:r>
        <w:rPr>
          <w:rFonts w:ascii="Times New Roman" w:hAnsi="Times New Roman"/>
          <w:color w:val="000000"/>
          <w:sz w:val="28"/>
          <w:szCs w:val="28"/>
        </w:rPr>
        <w:t>ов</w:t>
      </w:r>
      <w:r w:rsidRPr="00264A16">
        <w:rPr>
          <w:rFonts w:ascii="Times New Roman" w:hAnsi="Times New Roman"/>
          <w:color w:val="000000"/>
          <w:sz w:val="28"/>
          <w:szCs w:val="28"/>
        </w:rPr>
        <w:t xml:space="preserve"> – 155000; в том числе по поводу заболеваний – 110000; профилактических осмотров – 40000; прочих причин – 5000</w:t>
      </w:r>
      <w:r>
        <w:rPr>
          <w:rFonts w:ascii="Times New Roman" w:hAnsi="Times New Roman"/>
          <w:color w:val="000000"/>
          <w:sz w:val="28"/>
          <w:szCs w:val="28"/>
        </w:rPr>
        <w:t>;</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первичных обращений по поводу всех заболеваний - 40000; в том числе по поводу впервые выявленных заболеваний - 27000;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лиц, госпитализированных по направлению поликлиники – 7500;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расхождений диагнозов поликлиники и стационара – 400;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больных, впервые признанных инвалидами – 90;</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больных, получающих социальное пособие по инвалидности, проживающих в районе обслуживания, – 300</w:t>
      </w:r>
      <w:r>
        <w:rPr>
          <w:rFonts w:ascii="Times New Roman" w:hAnsi="Times New Roman"/>
          <w:color w:val="000000"/>
          <w:sz w:val="28"/>
          <w:szCs w:val="28"/>
        </w:rPr>
        <w:t>.</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На территории обслуживания поликлиники прожива</w:t>
      </w:r>
      <w:r>
        <w:rPr>
          <w:color w:val="000000"/>
          <w:sz w:val="28"/>
          <w:szCs w:val="28"/>
        </w:rPr>
        <w:t>ю</w:t>
      </w:r>
      <w:r w:rsidRPr="00264A16">
        <w:rPr>
          <w:color w:val="000000"/>
          <w:sz w:val="28"/>
          <w:szCs w:val="28"/>
        </w:rPr>
        <w:t>т 18000 рабочих и служащих, среди которых за отчетный год зарегистрировано:</w:t>
      </w:r>
    </w:p>
    <w:p w:rsidR="001D003F" w:rsidRPr="00264A16" w:rsidRDefault="001D003F" w:rsidP="00CD067D">
      <w:pPr>
        <w:pStyle w:val="af6"/>
        <w:widowControl/>
        <w:numPr>
          <w:ilvl w:val="0"/>
          <w:numId w:val="17"/>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число случаев временной нетрудоспособности – 12840, в том числе по поводу:</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органов дыхания – 6000, травм и отравлений – 1500, болезней системы кровообращения – 1200, болезней органов пищеварения – 800;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число дней временн</w:t>
      </w:r>
      <w:r w:rsidR="008C2D65">
        <w:rPr>
          <w:rFonts w:ascii="Times New Roman" w:hAnsi="Times New Roman"/>
          <w:color w:val="000000"/>
          <w:sz w:val="28"/>
          <w:szCs w:val="28"/>
        </w:rPr>
        <w:t>ой нетрудоспособности – 122200.</w:t>
      </w:r>
    </w:p>
    <w:p w:rsidR="001D003F" w:rsidRPr="00264A16" w:rsidRDefault="001D003F" w:rsidP="008C2D65">
      <w:pPr>
        <w:pStyle w:val="af6"/>
        <w:shd w:val="clear" w:color="auto" w:fill="FFFFFF"/>
        <w:ind w:left="0" w:firstLine="0"/>
        <w:rPr>
          <w:rFonts w:ascii="Times New Roman" w:hAnsi="Times New Roman"/>
          <w:b/>
          <w:color w:val="000000"/>
          <w:sz w:val="28"/>
          <w:szCs w:val="28"/>
        </w:rPr>
      </w:pPr>
      <w:r>
        <w:rPr>
          <w:rFonts w:ascii="Times New Roman" w:hAnsi="Times New Roman"/>
          <w:b/>
          <w:color w:val="000000"/>
          <w:sz w:val="28"/>
          <w:szCs w:val="28"/>
        </w:rPr>
        <w:t>Вопросы</w:t>
      </w:r>
    </w:p>
    <w:p w:rsidR="001D003F" w:rsidRPr="00264A16" w:rsidRDefault="001D003F" w:rsidP="00CD067D">
      <w:pPr>
        <w:pStyle w:val="af6"/>
        <w:widowControl/>
        <w:numPr>
          <w:ilvl w:val="0"/>
          <w:numId w:val="19"/>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Проанализируйте деятельность поликлиники, рассчитайте показатели организации и качества работы.</w:t>
      </w:r>
    </w:p>
    <w:p w:rsidR="001D003F" w:rsidRPr="00264A16" w:rsidRDefault="001D003F" w:rsidP="00CD067D">
      <w:pPr>
        <w:pStyle w:val="af6"/>
        <w:widowControl/>
        <w:numPr>
          <w:ilvl w:val="0"/>
          <w:numId w:val="19"/>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lastRenderedPageBreak/>
        <w:t>В чем заключается суть метода экспертных оценок?</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 </w:t>
      </w:r>
      <w:r w:rsidR="00E835FD">
        <w:rPr>
          <w:b/>
          <w:bCs/>
          <w:color w:val="000000"/>
          <w:sz w:val="28"/>
          <w:szCs w:val="28"/>
        </w:rPr>
        <w:t>1</w:t>
      </w:r>
      <w:r w:rsidRPr="00264A16">
        <w:rPr>
          <w:b/>
          <w:bCs/>
          <w:color w:val="000000"/>
          <w:sz w:val="28"/>
          <w:szCs w:val="28"/>
        </w:rPr>
        <w:t>5.</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На территории обслуживания городской поликлиники № 8 прожива</w:t>
      </w:r>
      <w:r>
        <w:rPr>
          <w:color w:val="000000"/>
          <w:sz w:val="28"/>
          <w:szCs w:val="28"/>
        </w:rPr>
        <w:t>ю</w:t>
      </w:r>
      <w:r w:rsidRPr="00264A16">
        <w:rPr>
          <w:color w:val="000000"/>
          <w:sz w:val="28"/>
          <w:szCs w:val="28"/>
        </w:rPr>
        <w:t>т 50000 взрослого населения. За год в поликлинику сделано 450000 посещений, в том числе по поводу заболеваний - 300000.</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Участковыми терапевтами выполнено 52000 посещений на дому, в том числе активных – 17000. Число посещений на дому больных гипертонической болезнью – 8000, в том числе активных – 5000.</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Из 2100 больных гипертонической болезнью и подлежащих диспансерному наблюдению состоят на диспансерном учете – 2080. Среди них в течение года зарегистрировано 8500 обострений гипертонической болезни.</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Штатным расписанием в поликлинике предусмотрено 28 должностей врачей-терапевтов, фактически занято – 27.</w:t>
      </w:r>
    </w:p>
    <w:p w:rsidR="001D003F" w:rsidRPr="00264A16" w:rsidRDefault="001D003F" w:rsidP="001D003F">
      <w:pPr>
        <w:shd w:val="clear" w:color="auto" w:fill="FFFFFF"/>
        <w:contextualSpacing/>
        <w:rPr>
          <w:b/>
          <w:color w:val="000000"/>
          <w:sz w:val="28"/>
          <w:szCs w:val="28"/>
        </w:rPr>
      </w:pPr>
      <w:r>
        <w:rPr>
          <w:b/>
          <w:color w:val="000000"/>
          <w:sz w:val="28"/>
          <w:szCs w:val="28"/>
        </w:rPr>
        <w:t>Вопрос</w:t>
      </w:r>
    </w:p>
    <w:p w:rsidR="001D003F" w:rsidRPr="00264A16" w:rsidRDefault="001D003F" w:rsidP="001D003F">
      <w:pPr>
        <w:pStyle w:val="af6"/>
        <w:shd w:val="clear" w:color="auto" w:fill="FFFFFF"/>
        <w:ind w:left="0" w:firstLine="0"/>
        <w:rPr>
          <w:rFonts w:ascii="Times New Roman" w:hAnsi="Times New Roman"/>
          <w:sz w:val="28"/>
          <w:szCs w:val="28"/>
        </w:rPr>
      </w:pPr>
      <w:r w:rsidRPr="00264A16">
        <w:rPr>
          <w:rFonts w:ascii="Times New Roman" w:hAnsi="Times New Roman"/>
          <w:color w:val="000000"/>
          <w:sz w:val="28"/>
          <w:szCs w:val="28"/>
        </w:rPr>
        <w:t>Рассчитайте показатели, характеризующие деят</w:t>
      </w:r>
      <w:r>
        <w:rPr>
          <w:rFonts w:ascii="Times New Roman" w:hAnsi="Times New Roman"/>
          <w:color w:val="000000"/>
          <w:sz w:val="28"/>
          <w:szCs w:val="28"/>
        </w:rPr>
        <w:t>ельность поликлиники, оцените</w:t>
      </w:r>
      <w:r w:rsidRPr="00264A16">
        <w:rPr>
          <w:rFonts w:ascii="Times New Roman" w:hAnsi="Times New Roman"/>
          <w:color w:val="000000"/>
          <w:sz w:val="28"/>
          <w:szCs w:val="28"/>
        </w:rPr>
        <w:t>.</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 </w:t>
      </w:r>
      <w:r w:rsidR="00E835FD">
        <w:rPr>
          <w:b/>
          <w:bCs/>
          <w:color w:val="000000"/>
          <w:sz w:val="28"/>
          <w:szCs w:val="28"/>
        </w:rPr>
        <w:t>1</w:t>
      </w:r>
      <w:r w:rsidRPr="00264A16">
        <w:rPr>
          <w:b/>
          <w:bCs/>
          <w:color w:val="000000"/>
          <w:sz w:val="28"/>
          <w:szCs w:val="28"/>
        </w:rPr>
        <w:t>6.</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В городской поликлинике со среднегодовой численностью обслуживаемого населения 30000 человек работают 16 участковых врачей-терапевтов (штатных должностей – 17). За год к терапевтам сделано 132000 посещений, в том числе 90000 по поводу заболеваний.</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За год зарегистрировано 23100 первичных обращений</w:t>
      </w:r>
      <w:r w:rsidRPr="00264A16">
        <w:rPr>
          <w:sz w:val="28"/>
          <w:szCs w:val="28"/>
        </w:rPr>
        <w:t xml:space="preserve"> </w:t>
      </w:r>
      <w:r w:rsidRPr="00264A16">
        <w:rPr>
          <w:color w:val="000000"/>
          <w:sz w:val="28"/>
          <w:szCs w:val="28"/>
        </w:rPr>
        <w:t xml:space="preserve">вследствие заболеваний, в том числе по поводу </w:t>
      </w:r>
      <w:r w:rsidRPr="00264A16">
        <w:rPr>
          <w:bCs/>
          <w:color w:val="000000"/>
          <w:sz w:val="28"/>
          <w:szCs w:val="28"/>
        </w:rPr>
        <w:t>впервые</w:t>
      </w:r>
      <w:r w:rsidRPr="00264A16">
        <w:rPr>
          <w:b/>
          <w:bCs/>
          <w:color w:val="000000"/>
          <w:sz w:val="28"/>
          <w:szCs w:val="28"/>
        </w:rPr>
        <w:t xml:space="preserve"> </w:t>
      </w:r>
      <w:r w:rsidRPr="00264A16">
        <w:rPr>
          <w:color w:val="000000"/>
          <w:sz w:val="28"/>
          <w:szCs w:val="28"/>
        </w:rPr>
        <w:t>выявленных – 15500. Среди впервые выявленных</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органов дыхания – 5500 случаев;</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травм и отравлений – 2500;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кожи и подкожной клетчатки – 1200;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костно-мышечной системы – 1000;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болезней глаза и его придаточного аппарата – 1100.</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Врачами поликлиники сделано 32050 посещений больных на дому, в том числе активных – 8500.</w:t>
      </w:r>
    </w:p>
    <w:p w:rsidR="001D003F" w:rsidRPr="00264A16" w:rsidRDefault="001D003F" w:rsidP="001D003F">
      <w:pPr>
        <w:shd w:val="clear" w:color="auto" w:fill="FFFFFF"/>
        <w:contextualSpacing/>
        <w:rPr>
          <w:b/>
          <w:sz w:val="28"/>
          <w:szCs w:val="28"/>
        </w:rPr>
      </w:pPr>
      <w:r w:rsidRPr="00264A16">
        <w:rPr>
          <w:b/>
          <w:color w:val="000000"/>
          <w:sz w:val="28"/>
          <w:szCs w:val="28"/>
        </w:rPr>
        <w:t>Вопросы</w:t>
      </w:r>
    </w:p>
    <w:p w:rsidR="001D003F" w:rsidRPr="00264A16" w:rsidRDefault="001D003F" w:rsidP="00CD067D">
      <w:pPr>
        <w:pStyle w:val="af6"/>
        <w:widowControl/>
        <w:numPr>
          <w:ilvl w:val="0"/>
          <w:numId w:val="20"/>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 xml:space="preserve">Проанализируйте работу поликлиники, рассчитав показатели деятельности. </w:t>
      </w:r>
    </w:p>
    <w:p w:rsidR="001D003F" w:rsidRPr="00264A16" w:rsidRDefault="001D003F" w:rsidP="00CD067D">
      <w:pPr>
        <w:pStyle w:val="af6"/>
        <w:widowControl/>
        <w:numPr>
          <w:ilvl w:val="0"/>
          <w:numId w:val="20"/>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О чем могут свидетельствовать высокие показатели нагрузки на врачебную должность за год, месяц, час?</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 </w:t>
      </w:r>
      <w:r w:rsidR="00E835FD">
        <w:rPr>
          <w:b/>
          <w:bCs/>
          <w:color w:val="000000"/>
          <w:sz w:val="28"/>
          <w:szCs w:val="28"/>
        </w:rPr>
        <w:t>1</w:t>
      </w:r>
      <w:r w:rsidRPr="00264A16">
        <w:rPr>
          <w:b/>
          <w:bCs/>
          <w:color w:val="000000"/>
          <w:sz w:val="28"/>
          <w:szCs w:val="28"/>
        </w:rPr>
        <w:t>7.</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В поликлинике № 9 работают 20 участковых врачей-терапевтов. Численность обслуживаемого взрослого населения составляет 33000 человек.</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За год к врачам-терапевтам сделано 200000 посещений, в том числе 160000 по поводу заболеваний и 35000 по поводу профилактических осмотров. Всего охвачено профилактическими осмотрами 12000 человек.</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За год впервые выявлено 25 больных туберкулезом, в том числе 20 на профилактических осмотрах, проводимых с целью выявления данного заболевания (всего осмотрено с целью выявления туберкулеза 4000 человек).</w:t>
      </w:r>
      <w:r>
        <w:rPr>
          <w:color w:val="000000"/>
          <w:sz w:val="28"/>
          <w:szCs w:val="28"/>
        </w:rPr>
        <w:t xml:space="preserve"> </w:t>
      </w:r>
      <w:r w:rsidRPr="00264A16">
        <w:rPr>
          <w:color w:val="000000"/>
          <w:sz w:val="28"/>
          <w:szCs w:val="28"/>
        </w:rPr>
        <w:t>У 6 больных туберкулез обнаружен в запущенной форме.</w:t>
      </w:r>
    </w:p>
    <w:p w:rsidR="001D003F" w:rsidRPr="00264A16" w:rsidRDefault="001D003F" w:rsidP="001D003F">
      <w:pPr>
        <w:shd w:val="clear" w:color="auto" w:fill="FFFFFF"/>
        <w:contextualSpacing/>
        <w:rPr>
          <w:b/>
          <w:color w:val="000000"/>
          <w:sz w:val="28"/>
          <w:szCs w:val="28"/>
        </w:rPr>
      </w:pPr>
      <w:r>
        <w:rPr>
          <w:b/>
          <w:color w:val="000000"/>
          <w:sz w:val="28"/>
          <w:szCs w:val="28"/>
        </w:rPr>
        <w:lastRenderedPageBreak/>
        <w:t>Вопрос</w:t>
      </w:r>
    </w:p>
    <w:p w:rsidR="001D003F" w:rsidRPr="00264A16" w:rsidRDefault="001D003F" w:rsidP="001D003F">
      <w:pPr>
        <w:pStyle w:val="af6"/>
        <w:shd w:val="clear" w:color="auto" w:fill="FFFFFF"/>
        <w:ind w:left="0" w:firstLine="0"/>
        <w:rPr>
          <w:rFonts w:ascii="Times New Roman" w:hAnsi="Times New Roman"/>
          <w:color w:val="000000"/>
          <w:sz w:val="28"/>
          <w:szCs w:val="28"/>
        </w:rPr>
      </w:pPr>
      <w:r w:rsidRPr="00264A16">
        <w:rPr>
          <w:rFonts w:ascii="Times New Roman" w:hAnsi="Times New Roman"/>
          <w:color w:val="000000"/>
          <w:sz w:val="28"/>
          <w:szCs w:val="28"/>
        </w:rPr>
        <w:t>Проанализируйте работу поликлиники, рассчитав соответствующие показатели.</w:t>
      </w:r>
    </w:p>
    <w:p w:rsidR="001D003F" w:rsidRPr="00264A16" w:rsidRDefault="001D003F" w:rsidP="001D003F">
      <w:pPr>
        <w:shd w:val="clear" w:color="auto" w:fill="FFFFFF"/>
        <w:contextualSpacing/>
        <w:rPr>
          <w:b/>
          <w:sz w:val="28"/>
          <w:szCs w:val="28"/>
        </w:rPr>
      </w:pPr>
      <w:r w:rsidRPr="00264A16">
        <w:rPr>
          <w:b/>
          <w:color w:val="000000"/>
          <w:sz w:val="28"/>
          <w:szCs w:val="28"/>
        </w:rPr>
        <w:t xml:space="preserve">№ </w:t>
      </w:r>
      <w:r w:rsidR="008C2D65">
        <w:rPr>
          <w:b/>
          <w:color w:val="000000"/>
          <w:sz w:val="28"/>
          <w:szCs w:val="28"/>
        </w:rPr>
        <w:t>1</w:t>
      </w:r>
      <w:r w:rsidRPr="00264A16">
        <w:rPr>
          <w:b/>
          <w:color w:val="000000"/>
          <w:sz w:val="28"/>
          <w:szCs w:val="28"/>
        </w:rPr>
        <w:t>8.</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В городской поликлинике со среднегодовой численностью взрослого населения 40000 человек за год зарегистрировано 35000 случаев первичных обращений по поводу заболеваний, в том числе 25000 по поводу впервые выявленных.</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В течение года у 160 человек обнаружены злокачественные новообразования, в том числе у 20 в запущенных формах.</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За этот же год зарегистрировано 1200 случаев инфекционных заболеваний. Диспансерному наблюдению подлежали 800 человек, переболевших инфекционными заболеваниями, из них прошли диспансерное наблюдение 760 человек. Всем диспансерным больным были проведены необходимые лабораторные методы исследования.</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 xml:space="preserve">Всего к врачу кабинета инфекционных заболеваний за год было сделано 6500 посещений, в том </w:t>
      </w:r>
      <w:r w:rsidRPr="00264A16">
        <w:rPr>
          <w:iCs/>
          <w:color w:val="000000"/>
          <w:sz w:val="28"/>
          <w:szCs w:val="28"/>
        </w:rPr>
        <w:t>числе</w:t>
      </w:r>
      <w:r w:rsidRPr="00264A16">
        <w:rPr>
          <w:i/>
          <w:iCs/>
          <w:color w:val="000000"/>
          <w:sz w:val="28"/>
          <w:szCs w:val="28"/>
        </w:rPr>
        <w:t xml:space="preserve"> </w:t>
      </w:r>
      <w:r w:rsidRPr="00264A16">
        <w:rPr>
          <w:color w:val="000000"/>
          <w:sz w:val="28"/>
          <w:szCs w:val="28"/>
        </w:rPr>
        <w:t>по поводу заболеваний - 4000.</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По нап</w:t>
      </w:r>
      <w:r>
        <w:rPr>
          <w:color w:val="000000"/>
          <w:sz w:val="28"/>
          <w:szCs w:val="28"/>
        </w:rPr>
        <w:t>равлению поликлиники за год были</w:t>
      </w:r>
      <w:r w:rsidRPr="00264A16">
        <w:rPr>
          <w:color w:val="000000"/>
          <w:sz w:val="28"/>
          <w:szCs w:val="28"/>
        </w:rPr>
        <w:t xml:space="preserve"> госпитализирован</w:t>
      </w:r>
      <w:r>
        <w:rPr>
          <w:color w:val="000000"/>
          <w:sz w:val="28"/>
          <w:szCs w:val="28"/>
        </w:rPr>
        <w:t>ы</w:t>
      </w:r>
      <w:r w:rsidRPr="00264A16">
        <w:rPr>
          <w:color w:val="000000"/>
          <w:sz w:val="28"/>
          <w:szCs w:val="28"/>
        </w:rPr>
        <w:t xml:space="preserve"> 8000 человек, в 750 случаях было зарегистрировано расхождение диагнозов поликлиники и стационара.</w:t>
      </w:r>
    </w:p>
    <w:p w:rsidR="001D003F" w:rsidRPr="00264A16" w:rsidRDefault="001D003F" w:rsidP="001D003F">
      <w:pPr>
        <w:shd w:val="clear" w:color="auto" w:fill="FFFFFF"/>
        <w:contextualSpacing/>
        <w:rPr>
          <w:b/>
          <w:color w:val="000000"/>
          <w:sz w:val="28"/>
          <w:szCs w:val="28"/>
        </w:rPr>
      </w:pPr>
      <w:r>
        <w:rPr>
          <w:b/>
          <w:color w:val="000000"/>
          <w:sz w:val="28"/>
          <w:szCs w:val="28"/>
        </w:rPr>
        <w:t>Вопросы</w:t>
      </w:r>
    </w:p>
    <w:p w:rsidR="001D003F" w:rsidRPr="00264A16" w:rsidRDefault="001D003F" w:rsidP="00CD067D">
      <w:pPr>
        <w:pStyle w:val="af6"/>
        <w:widowControl/>
        <w:numPr>
          <w:ilvl w:val="0"/>
          <w:numId w:val="21"/>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Рассчитайте все возможные показатели деятельности поликлиники.</w:t>
      </w:r>
    </w:p>
    <w:p w:rsidR="001D003F" w:rsidRPr="00264A16" w:rsidRDefault="001D003F" w:rsidP="00CD067D">
      <w:pPr>
        <w:pStyle w:val="af6"/>
        <w:widowControl/>
        <w:numPr>
          <w:ilvl w:val="0"/>
          <w:numId w:val="21"/>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Оцените их.</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Задача № </w:t>
      </w:r>
      <w:r w:rsidR="008C2D65">
        <w:rPr>
          <w:b/>
          <w:bCs/>
          <w:color w:val="000000"/>
          <w:sz w:val="28"/>
          <w:szCs w:val="28"/>
        </w:rPr>
        <w:t>1</w:t>
      </w:r>
      <w:r w:rsidRPr="00264A16">
        <w:rPr>
          <w:b/>
          <w:bCs/>
          <w:color w:val="000000"/>
          <w:sz w:val="28"/>
          <w:szCs w:val="28"/>
        </w:rPr>
        <w:t>9.</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При проведении периодических профилактических осмотров выявлено впервые 600 случаев раз</w:t>
      </w:r>
      <w:r>
        <w:rPr>
          <w:color w:val="000000"/>
          <w:sz w:val="28"/>
          <w:szCs w:val="28"/>
        </w:rPr>
        <w:t>личных заболеваний, в том числе</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органов пищеварения – 300;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органов дыхания – 85;</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глаза и его придаточного аппарата – 70;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нервной системы – 65;</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мочеполовых органов – 30;</w:t>
      </w:r>
    </w:p>
    <w:p w:rsidR="001D003F" w:rsidRPr="00264A16" w:rsidRDefault="001D003F" w:rsidP="00CD067D">
      <w:pPr>
        <w:pStyle w:val="af6"/>
        <w:widowControl/>
        <w:numPr>
          <w:ilvl w:val="0"/>
          <w:numId w:val="18"/>
        </w:numPr>
        <w:shd w:val="clear" w:color="auto" w:fill="FFFFFF"/>
        <w:autoSpaceDE/>
        <w:autoSpaceDN/>
        <w:adjustRightInd/>
        <w:ind w:left="0" w:firstLine="0"/>
        <w:rPr>
          <w:rFonts w:ascii="Times New Roman" w:hAnsi="Times New Roman"/>
          <w:sz w:val="28"/>
          <w:szCs w:val="28"/>
        </w:rPr>
      </w:pPr>
      <w:r w:rsidRPr="00264A16">
        <w:rPr>
          <w:rFonts w:ascii="Times New Roman" w:hAnsi="Times New Roman"/>
          <w:color w:val="000000"/>
          <w:sz w:val="28"/>
          <w:szCs w:val="28"/>
        </w:rPr>
        <w:t>прочих – 50.</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Среднегодовая численность работающих на предприятии 30000 человек, периодическим осмотра</w:t>
      </w:r>
      <w:r>
        <w:rPr>
          <w:color w:val="000000"/>
          <w:sz w:val="28"/>
          <w:szCs w:val="28"/>
        </w:rPr>
        <w:t>м подлежало 2800 человек, прошли</w:t>
      </w:r>
      <w:r w:rsidRPr="00264A16">
        <w:rPr>
          <w:color w:val="000000"/>
          <w:sz w:val="28"/>
          <w:szCs w:val="28"/>
        </w:rPr>
        <w:t xml:space="preserve"> 2700, в том числе 2500 с проведением необходимых инструментальных и лабораторных исследований.</w:t>
      </w:r>
    </w:p>
    <w:p w:rsidR="001D003F" w:rsidRDefault="001D003F" w:rsidP="001D003F">
      <w:pPr>
        <w:shd w:val="clear" w:color="auto" w:fill="FFFFFF"/>
        <w:contextualSpacing/>
        <w:rPr>
          <w:b/>
          <w:color w:val="000000"/>
          <w:sz w:val="28"/>
          <w:szCs w:val="28"/>
        </w:rPr>
      </w:pPr>
      <w:r w:rsidRPr="00264A16">
        <w:rPr>
          <w:b/>
          <w:color w:val="000000"/>
          <w:sz w:val="28"/>
          <w:szCs w:val="28"/>
        </w:rPr>
        <w:t>Вопро</w:t>
      </w:r>
      <w:r>
        <w:rPr>
          <w:b/>
          <w:color w:val="000000"/>
          <w:sz w:val="28"/>
          <w:szCs w:val="28"/>
        </w:rPr>
        <w:t>сы</w:t>
      </w:r>
    </w:p>
    <w:p w:rsidR="001D003F" w:rsidRPr="00C9026E" w:rsidRDefault="001D003F" w:rsidP="001D003F">
      <w:pPr>
        <w:shd w:val="clear" w:color="auto" w:fill="FFFFFF"/>
        <w:contextualSpacing/>
        <w:rPr>
          <w:b/>
          <w:color w:val="000000"/>
          <w:sz w:val="28"/>
          <w:szCs w:val="28"/>
        </w:rPr>
      </w:pPr>
      <w:r w:rsidRPr="00264A16">
        <w:rPr>
          <w:color w:val="000000"/>
          <w:sz w:val="28"/>
          <w:szCs w:val="28"/>
        </w:rPr>
        <w:t>Рассчитайте и оцените показатели, характеризующие диспансеризацию рабочих промышленных предприятий.</w:t>
      </w:r>
    </w:p>
    <w:p w:rsidR="001D003F" w:rsidRPr="00264A16" w:rsidRDefault="001D003F" w:rsidP="001D003F">
      <w:pPr>
        <w:shd w:val="clear" w:color="auto" w:fill="FFFFFF"/>
        <w:contextualSpacing/>
        <w:rPr>
          <w:sz w:val="28"/>
          <w:szCs w:val="28"/>
        </w:rPr>
      </w:pPr>
      <w:r w:rsidRPr="00264A16">
        <w:rPr>
          <w:b/>
          <w:bCs/>
          <w:color w:val="000000"/>
          <w:sz w:val="28"/>
          <w:szCs w:val="28"/>
        </w:rPr>
        <w:t xml:space="preserve">Задача № </w:t>
      </w:r>
      <w:r w:rsidR="008C2D65">
        <w:rPr>
          <w:b/>
          <w:bCs/>
          <w:color w:val="000000"/>
          <w:sz w:val="28"/>
          <w:szCs w:val="28"/>
        </w:rPr>
        <w:t>2</w:t>
      </w:r>
      <w:r w:rsidRPr="00264A16">
        <w:rPr>
          <w:b/>
          <w:bCs/>
          <w:color w:val="000000"/>
          <w:sz w:val="28"/>
          <w:szCs w:val="28"/>
        </w:rPr>
        <w:t>0.</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В городской поликлинике со среднегодовой численностью обслуживаемого населения 35000 человек зарегистрировано 720 больных сахарным диабетом. Все больные состоят на диспансерном учете у эндокринолога. Ре</w:t>
      </w:r>
      <w:r>
        <w:rPr>
          <w:color w:val="000000"/>
          <w:sz w:val="28"/>
          <w:szCs w:val="28"/>
        </w:rPr>
        <w:t>гулярно в течение года наблюдали</w:t>
      </w:r>
      <w:r w:rsidRPr="00264A16">
        <w:rPr>
          <w:color w:val="000000"/>
          <w:sz w:val="28"/>
          <w:szCs w:val="28"/>
        </w:rPr>
        <w:t>сь 500 человек, на приеме у врача не были ни разу 40 человек. В течение года 165 больных был</w:t>
      </w:r>
      <w:r>
        <w:rPr>
          <w:color w:val="000000"/>
          <w:sz w:val="28"/>
          <w:szCs w:val="28"/>
        </w:rPr>
        <w:t>и госпитализированы</w:t>
      </w:r>
      <w:r w:rsidRPr="00264A16">
        <w:rPr>
          <w:color w:val="000000"/>
          <w:sz w:val="28"/>
          <w:szCs w:val="28"/>
        </w:rPr>
        <w:t xml:space="preserve">, в том числе 35 из них – с диагностической целью. За год медицинский осмотр прошли 650 </w:t>
      </w:r>
      <w:r w:rsidRPr="00264A16">
        <w:rPr>
          <w:color w:val="000000"/>
          <w:sz w:val="28"/>
          <w:szCs w:val="28"/>
        </w:rPr>
        <w:lastRenderedPageBreak/>
        <w:t xml:space="preserve">человек, в том числе с проведением необходимых лабораторных исследований – 360, а с участием врачей-специалистов – 600 человек. За год под диспансерное </w:t>
      </w:r>
      <w:r>
        <w:rPr>
          <w:color w:val="000000"/>
          <w:sz w:val="28"/>
          <w:szCs w:val="28"/>
        </w:rPr>
        <w:t>наблюдение поступили</w:t>
      </w:r>
      <w:r w:rsidRPr="00264A16">
        <w:rPr>
          <w:color w:val="000000"/>
          <w:sz w:val="28"/>
          <w:szCs w:val="28"/>
        </w:rPr>
        <w:t xml:space="preserve"> 25 человек с впервые установленным диагнозом сахарного диабета, впервые были признаны инвалидами 65 человек, в том числе </w:t>
      </w:r>
      <w:r>
        <w:rPr>
          <w:color w:val="000000"/>
          <w:sz w:val="28"/>
          <w:szCs w:val="28"/>
        </w:rPr>
        <w:t xml:space="preserve">  </w:t>
      </w:r>
      <w:r w:rsidRPr="00264A16">
        <w:rPr>
          <w:color w:val="000000"/>
          <w:sz w:val="28"/>
          <w:szCs w:val="28"/>
          <w:lang w:val="en-US"/>
        </w:rPr>
        <w:t>I</w:t>
      </w:r>
      <w:r w:rsidRPr="00264A16">
        <w:rPr>
          <w:color w:val="000000"/>
          <w:sz w:val="28"/>
          <w:szCs w:val="28"/>
        </w:rPr>
        <w:t xml:space="preserve"> группы – 9</w:t>
      </w:r>
      <w:r>
        <w:rPr>
          <w:color w:val="000000"/>
          <w:sz w:val="28"/>
          <w:szCs w:val="28"/>
        </w:rPr>
        <w:t>;</w:t>
      </w:r>
      <w:r w:rsidRPr="00264A16">
        <w:rPr>
          <w:color w:val="000000"/>
          <w:sz w:val="28"/>
          <w:szCs w:val="28"/>
        </w:rPr>
        <w:t xml:space="preserve"> </w:t>
      </w:r>
      <w:r w:rsidRPr="00264A16">
        <w:rPr>
          <w:color w:val="000000"/>
          <w:sz w:val="28"/>
          <w:szCs w:val="28"/>
          <w:lang w:val="en-US"/>
        </w:rPr>
        <w:t>II</w:t>
      </w:r>
      <w:r w:rsidRPr="00264A16">
        <w:rPr>
          <w:color w:val="000000"/>
          <w:sz w:val="28"/>
          <w:szCs w:val="28"/>
        </w:rPr>
        <w:t xml:space="preserve"> группы – 16</w:t>
      </w:r>
      <w:r>
        <w:rPr>
          <w:color w:val="000000"/>
          <w:sz w:val="28"/>
          <w:szCs w:val="28"/>
        </w:rPr>
        <w:t>;</w:t>
      </w:r>
      <w:r w:rsidRPr="00264A16">
        <w:rPr>
          <w:color w:val="000000"/>
          <w:sz w:val="28"/>
          <w:szCs w:val="28"/>
        </w:rPr>
        <w:t xml:space="preserve"> </w:t>
      </w:r>
      <w:r w:rsidRPr="00264A16">
        <w:rPr>
          <w:color w:val="000000"/>
          <w:sz w:val="28"/>
          <w:szCs w:val="28"/>
          <w:lang w:val="en-US"/>
        </w:rPr>
        <w:t>III</w:t>
      </w:r>
      <w:r w:rsidRPr="00264A16">
        <w:rPr>
          <w:color w:val="000000"/>
          <w:sz w:val="28"/>
          <w:szCs w:val="28"/>
        </w:rPr>
        <w:t xml:space="preserve"> группы – 40.</w:t>
      </w:r>
    </w:p>
    <w:p w:rsidR="001D003F" w:rsidRPr="00264A16" w:rsidRDefault="001D003F" w:rsidP="001D003F">
      <w:pPr>
        <w:shd w:val="clear" w:color="auto" w:fill="FFFFFF"/>
        <w:tabs>
          <w:tab w:val="left" w:pos="2928"/>
        </w:tabs>
        <w:contextualSpacing/>
        <w:rPr>
          <w:b/>
          <w:color w:val="000000"/>
          <w:sz w:val="28"/>
          <w:szCs w:val="28"/>
        </w:rPr>
      </w:pPr>
      <w:r>
        <w:rPr>
          <w:b/>
          <w:color w:val="000000"/>
          <w:sz w:val="28"/>
          <w:szCs w:val="28"/>
        </w:rPr>
        <w:t>Вопросы</w:t>
      </w:r>
    </w:p>
    <w:p w:rsidR="001D003F" w:rsidRPr="00264A16" w:rsidRDefault="001D003F" w:rsidP="00CD067D">
      <w:pPr>
        <w:pStyle w:val="af6"/>
        <w:widowControl/>
        <w:numPr>
          <w:ilvl w:val="0"/>
          <w:numId w:val="22"/>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 xml:space="preserve">Рассчитайте показатели </w:t>
      </w:r>
      <w:r w:rsidRPr="00264A16">
        <w:rPr>
          <w:rFonts w:ascii="Times New Roman" w:hAnsi="Times New Roman"/>
          <w:bCs/>
          <w:color w:val="000000"/>
          <w:sz w:val="28"/>
          <w:szCs w:val="28"/>
        </w:rPr>
        <w:t>диспансеризации хронических</w:t>
      </w:r>
      <w:r w:rsidRPr="00264A16">
        <w:rPr>
          <w:rFonts w:ascii="Times New Roman" w:hAnsi="Times New Roman"/>
          <w:b/>
          <w:bCs/>
          <w:color w:val="000000"/>
          <w:sz w:val="28"/>
          <w:szCs w:val="28"/>
        </w:rPr>
        <w:t xml:space="preserve"> </w:t>
      </w:r>
      <w:r w:rsidRPr="00264A16">
        <w:rPr>
          <w:rFonts w:ascii="Times New Roman" w:hAnsi="Times New Roman"/>
          <w:color w:val="000000"/>
          <w:sz w:val="28"/>
          <w:szCs w:val="28"/>
        </w:rPr>
        <w:t>больных.</w:t>
      </w:r>
    </w:p>
    <w:p w:rsidR="001D003F" w:rsidRPr="00264A16" w:rsidRDefault="001D003F" w:rsidP="00CD067D">
      <w:pPr>
        <w:pStyle w:val="af6"/>
        <w:widowControl/>
        <w:numPr>
          <w:ilvl w:val="0"/>
          <w:numId w:val="22"/>
        </w:numPr>
        <w:shd w:val="clear" w:color="auto" w:fill="FFFFFF"/>
        <w:autoSpaceDE/>
        <w:autoSpaceDN/>
        <w:adjustRightInd/>
        <w:ind w:left="0" w:firstLine="0"/>
        <w:rPr>
          <w:rFonts w:ascii="Times New Roman" w:hAnsi="Times New Roman"/>
          <w:color w:val="000000"/>
          <w:sz w:val="28"/>
          <w:szCs w:val="28"/>
        </w:rPr>
      </w:pPr>
      <w:r w:rsidRPr="00264A16">
        <w:rPr>
          <w:rFonts w:ascii="Times New Roman" w:hAnsi="Times New Roman"/>
          <w:color w:val="000000"/>
          <w:sz w:val="28"/>
          <w:szCs w:val="28"/>
        </w:rPr>
        <w:t>Оцените их.</w:t>
      </w:r>
    </w:p>
    <w:p w:rsidR="001D003F" w:rsidRPr="00264A16" w:rsidRDefault="001D003F" w:rsidP="001D003F">
      <w:pPr>
        <w:shd w:val="clear" w:color="auto" w:fill="FFFFFF"/>
        <w:tabs>
          <w:tab w:val="left" w:pos="4392"/>
        </w:tabs>
        <w:contextualSpacing/>
        <w:rPr>
          <w:sz w:val="28"/>
          <w:szCs w:val="28"/>
        </w:rPr>
      </w:pPr>
      <w:r w:rsidRPr="00264A16">
        <w:rPr>
          <w:b/>
          <w:bCs/>
          <w:color w:val="000000"/>
          <w:sz w:val="28"/>
          <w:szCs w:val="28"/>
        </w:rPr>
        <w:t xml:space="preserve">Задача № </w:t>
      </w:r>
      <w:r w:rsidR="008C2D65">
        <w:rPr>
          <w:b/>
          <w:bCs/>
          <w:color w:val="000000"/>
          <w:sz w:val="28"/>
          <w:szCs w:val="28"/>
        </w:rPr>
        <w:t>2</w:t>
      </w:r>
      <w:r w:rsidRPr="00264A16">
        <w:rPr>
          <w:b/>
          <w:bCs/>
          <w:color w:val="000000"/>
          <w:sz w:val="28"/>
          <w:szCs w:val="28"/>
        </w:rPr>
        <w:t>1.</w:t>
      </w:r>
    </w:p>
    <w:p w:rsidR="001D003F" w:rsidRPr="00264A16" w:rsidRDefault="001D003F" w:rsidP="008C2D65">
      <w:pPr>
        <w:shd w:val="clear" w:color="auto" w:fill="FFFFFF"/>
        <w:ind w:firstLine="397"/>
        <w:contextualSpacing/>
        <w:jc w:val="both"/>
        <w:rPr>
          <w:sz w:val="28"/>
          <w:szCs w:val="28"/>
        </w:rPr>
      </w:pPr>
      <w:r w:rsidRPr="00264A16">
        <w:rPr>
          <w:color w:val="000000"/>
          <w:sz w:val="28"/>
          <w:szCs w:val="28"/>
        </w:rPr>
        <w:t>Медсанчасть завода «Вымпел» обслуживает 32000 работающих Среднегодовое число больных, состоящих на диспансерном учете по поводу гипертонической болезни</w:t>
      </w:r>
      <w:r>
        <w:rPr>
          <w:color w:val="000000"/>
          <w:sz w:val="28"/>
          <w:szCs w:val="28"/>
        </w:rPr>
        <w:t>,</w:t>
      </w:r>
      <w:r w:rsidRPr="00264A16">
        <w:rPr>
          <w:color w:val="000000"/>
          <w:sz w:val="28"/>
          <w:szCs w:val="28"/>
        </w:rPr>
        <w:t xml:space="preserve"> – 620 человек. Всего в диспансерном наблюдении по поводу данного заболевания нуждается 670 человек</w:t>
      </w:r>
    </w:p>
    <w:p w:rsidR="001D003F" w:rsidRPr="00264A16" w:rsidRDefault="001D003F" w:rsidP="008C2D65">
      <w:pPr>
        <w:shd w:val="clear" w:color="auto" w:fill="FFFFFF"/>
        <w:ind w:firstLine="397"/>
        <w:contextualSpacing/>
        <w:jc w:val="both"/>
        <w:rPr>
          <w:color w:val="000000"/>
          <w:sz w:val="28"/>
          <w:szCs w:val="28"/>
        </w:rPr>
      </w:pPr>
      <w:r w:rsidRPr="00264A16">
        <w:rPr>
          <w:color w:val="000000"/>
          <w:sz w:val="28"/>
          <w:szCs w:val="28"/>
        </w:rPr>
        <w:t>За этот год зарегистрировано 2480 случаев временной нетрудоспособности среди диспансерных больных с гипертонической болезнью общей продолжительностью 14880 дней. За предыдущий год эти показатели составили 2800 случаев и 15000 дней. В течение года у 28 больных ни разу не было зарегистрировано обострений гипертонической болезни, впервые были признаны инвалидами 12 человек.</w:t>
      </w:r>
    </w:p>
    <w:p w:rsidR="001D003F" w:rsidRPr="00264A16" w:rsidRDefault="001D003F" w:rsidP="001D003F">
      <w:pPr>
        <w:shd w:val="clear" w:color="auto" w:fill="FFFFFF"/>
        <w:contextualSpacing/>
        <w:rPr>
          <w:b/>
          <w:sz w:val="28"/>
          <w:szCs w:val="28"/>
        </w:rPr>
      </w:pPr>
      <w:r>
        <w:rPr>
          <w:b/>
          <w:sz w:val="28"/>
          <w:szCs w:val="28"/>
        </w:rPr>
        <w:t>Вопрос</w:t>
      </w:r>
    </w:p>
    <w:p w:rsidR="001D003F" w:rsidRPr="00264A16" w:rsidRDefault="001D003F" w:rsidP="001D003F">
      <w:pPr>
        <w:pStyle w:val="af6"/>
        <w:shd w:val="clear" w:color="auto" w:fill="FFFFFF"/>
        <w:ind w:left="0" w:firstLine="0"/>
        <w:rPr>
          <w:rFonts w:ascii="Times New Roman" w:hAnsi="Times New Roman"/>
          <w:sz w:val="28"/>
          <w:szCs w:val="28"/>
        </w:rPr>
      </w:pPr>
      <w:r w:rsidRPr="00264A16">
        <w:rPr>
          <w:rFonts w:ascii="Times New Roman" w:hAnsi="Times New Roman"/>
          <w:color w:val="000000"/>
          <w:sz w:val="28"/>
          <w:szCs w:val="28"/>
        </w:rPr>
        <w:t>Рассчитайте показатели, характеризующие эффективность диспансеризации.</w:t>
      </w:r>
    </w:p>
    <w:p w:rsidR="001D003F" w:rsidRPr="00264A16" w:rsidRDefault="001D003F" w:rsidP="001D003F">
      <w:pPr>
        <w:contextualSpacing/>
        <w:rPr>
          <w:sz w:val="28"/>
          <w:szCs w:val="28"/>
        </w:rPr>
      </w:pPr>
      <w:r w:rsidRPr="00264A16">
        <w:rPr>
          <w:b/>
          <w:bCs/>
          <w:sz w:val="28"/>
          <w:szCs w:val="28"/>
        </w:rPr>
        <w:t xml:space="preserve">Задача № </w:t>
      </w:r>
      <w:r w:rsidR="004C23C7">
        <w:rPr>
          <w:b/>
          <w:bCs/>
          <w:sz w:val="28"/>
          <w:szCs w:val="28"/>
        </w:rPr>
        <w:t>22</w:t>
      </w:r>
      <w:r w:rsidRPr="00264A16">
        <w:rPr>
          <w:b/>
          <w:bCs/>
          <w:sz w:val="28"/>
          <w:szCs w:val="28"/>
        </w:rPr>
        <w:t>.</w:t>
      </w:r>
    </w:p>
    <w:p w:rsidR="001D003F" w:rsidRPr="00264A16" w:rsidRDefault="001D003F" w:rsidP="004C23C7">
      <w:pPr>
        <w:ind w:firstLine="397"/>
        <w:contextualSpacing/>
        <w:jc w:val="both"/>
        <w:rPr>
          <w:sz w:val="28"/>
          <w:szCs w:val="28"/>
        </w:rPr>
      </w:pPr>
      <w:r w:rsidRPr="00264A16">
        <w:rPr>
          <w:sz w:val="28"/>
          <w:szCs w:val="28"/>
        </w:rPr>
        <w:t>Городская женская консультация обслуживает 35000 женщин старше 15 лет, в том числе 25000 женщин фертильного возраста. За год под наблюдени</w:t>
      </w:r>
      <w:r>
        <w:rPr>
          <w:sz w:val="28"/>
          <w:szCs w:val="28"/>
        </w:rPr>
        <w:t>е акушеров-гинекологов поступили</w:t>
      </w:r>
      <w:r w:rsidRPr="00264A16">
        <w:rPr>
          <w:sz w:val="28"/>
          <w:szCs w:val="28"/>
        </w:rPr>
        <w:t xml:space="preserve"> 1350 беременных женщин, в том числе 270 при сроке беременности 28 недель и более. Ни разу не посетили женскую консультацию 25 беременных.</w:t>
      </w:r>
    </w:p>
    <w:p w:rsidR="001D003F" w:rsidRPr="00264A16" w:rsidRDefault="001D003F" w:rsidP="004C23C7">
      <w:pPr>
        <w:ind w:firstLine="397"/>
        <w:contextualSpacing/>
        <w:jc w:val="both"/>
        <w:rPr>
          <w:sz w:val="28"/>
          <w:szCs w:val="28"/>
        </w:rPr>
      </w:pPr>
      <w:r w:rsidRPr="00264A16">
        <w:rPr>
          <w:sz w:val="28"/>
          <w:szCs w:val="28"/>
        </w:rPr>
        <w:t>За год женской консультацией зарегистрировано 3325 первичных обращений по поводу гинекологических заболеваний, в том числе 1850 по поводу впервые выявленных. Среди</w:t>
      </w:r>
      <w:r>
        <w:rPr>
          <w:sz w:val="28"/>
          <w:szCs w:val="28"/>
        </w:rPr>
        <w:t xml:space="preserve"> впервые выявленных заболеваний</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 xml:space="preserve">1220 </w:t>
      </w:r>
      <w:r w:rsidRPr="00264A16">
        <w:rPr>
          <w:rFonts w:ascii="Times New Roman" w:hAnsi="Times New Roman"/>
          <w:sz w:val="28"/>
          <w:szCs w:val="28"/>
        </w:rPr>
        <w:t>воспалительны</w:t>
      </w:r>
      <w:r>
        <w:rPr>
          <w:rFonts w:ascii="Times New Roman" w:hAnsi="Times New Roman"/>
          <w:sz w:val="28"/>
          <w:szCs w:val="28"/>
        </w:rPr>
        <w:t>х заболеваний</w:t>
      </w:r>
      <w:r w:rsidRPr="00264A16">
        <w:rPr>
          <w:rFonts w:ascii="Times New Roman" w:hAnsi="Times New Roman"/>
          <w:sz w:val="28"/>
          <w:szCs w:val="28"/>
        </w:rPr>
        <w:t xml:space="preserve"> женских половых органов;</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260 новообразований</w:t>
      </w:r>
      <w:r w:rsidRPr="00264A16">
        <w:rPr>
          <w:rFonts w:ascii="Times New Roman" w:hAnsi="Times New Roman"/>
          <w:sz w:val="28"/>
          <w:szCs w:val="28"/>
        </w:rPr>
        <w:t xml:space="preserve"> женских половых органов и молочной железы;</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180 расстройств</w:t>
      </w:r>
      <w:r w:rsidRPr="00264A16">
        <w:rPr>
          <w:rFonts w:ascii="Times New Roman" w:hAnsi="Times New Roman"/>
          <w:sz w:val="28"/>
          <w:szCs w:val="28"/>
        </w:rPr>
        <w:t xml:space="preserve"> менструальной функции;</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55 аномалий</w:t>
      </w:r>
      <w:r w:rsidRPr="00264A16">
        <w:rPr>
          <w:rFonts w:ascii="Times New Roman" w:hAnsi="Times New Roman"/>
          <w:sz w:val="28"/>
          <w:szCs w:val="28"/>
        </w:rPr>
        <w:t xml:space="preserve"> положения матки и влагалища; </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15 бесплодий</w:t>
      </w:r>
      <w:r w:rsidRPr="00264A16">
        <w:rPr>
          <w:rFonts w:ascii="Times New Roman" w:hAnsi="Times New Roman"/>
          <w:sz w:val="28"/>
          <w:szCs w:val="28"/>
        </w:rPr>
        <w:t>.</w:t>
      </w:r>
    </w:p>
    <w:p w:rsidR="001D003F" w:rsidRPr="00264A16" w:rsidRDefault="001D003F" w:rsidP="004C23C7">
      <w:pPr>
        <w:ind w:firstLine="397"/>
        <w:contextualSpacing/>
        <w:jc w:val="both"/>
        <w:rPr>
          <w:sz w:val="28"/>
          <w:szCs w:val="28"/>
        </w:rPr>
      </w:pPr>
      <w:r w:rsidRPr="00264A16">
        <w:rPr>
          <w:sz w:val="28"/>
          <w:szCs w:val="28"/>
        </w:rPr>
        <w:t>Среди новообразований женских половых органов и молочной железы зарегистрировано 15 злокачественных, в том числе 5 поздно выявленных.</w:t>
      </w:r>
    </w:p>
    <w:p w:rsidR="001D003F" w:rsidRPr="00264A16" w:rsidRDefault="001D003F" w:rsidP="004C23C7">
      <w:pPr>
        <w:ind w:firstLine="397"/>
        <w:contextualSpacing/>
        <w:jc w:val="both"/>
        <w:rPr>
          <w:sz w:val="28"/>
          <w:szCs w:val="28"/>
        </w:rPr>
      </w:pPr>
      <w:r w:rsidRPr="00264A16">
        <w:rPr>
          <w:sz w:val="28"/>
          <w:szCs w:val="28"/>
        </w:rPr>
        <w:t>Профилактическим медицинским осмотрам подлежал</w:t>
      </w:r>
      <w:r>
        <w:rPr>
          <w:sz w:val="28"/>
          <w:szCs w:val="28"/>
        </w:rPr>
        <w:t>и</w:t>
      </w:r>
      <w:r w:rsidRPr="00264A16">
        <w:rPr>
          <w:sz w:val="28"/>
          <w:szCs w:val="28"/>
        </w:rPr>
        <w:t xml:space="preserve"> 18000 женщин, прошли медицинский осмотр 1200. При проведении медицинских осмотров выявлено 1320 острых и хронических заболеваний женской половой сферы.</w:t>
      </w:r>
    </w:p>
    <w:p w:rsidR="001D003F" w:rsidRPr="00264A16" w:rsidRDefault="001D003F" w:rsidP="004C23C7">
      <w:pPr>
        <w:tabs>
          <w:tab w:val="left" w:pos="5218"/>
        </w:tabs>
        <w:contextualSpacing/>
        <w:jc w:val="both"/>
        <w:rPr>
          <w:b/>
          <w:sz w:val="28"/>
          <w:szCs w:val="28"/>
        </w:rPr>
      </w:pPr>
      <w:r>
        <w:rPr>
          <w:b/>
          <w:sz w:val="28"/>
          <w:szCs w:val="28"/>
        </w:rPr>
        <w:t>Вопрос</w:t>
      </w:r>
    </w:p>
    <w:p w:rsidR="001D003F" w:rsidRPr="00264A16" w:rsidRDefault="001D003F" w:rsidP="001D003F">
      <w:pPr>
        <w:pStyle w:val="af6"/>
        <w:ind w:left="0" w:firstLine="0"/>
        <w:rPr>
          <w:rFonts w:ascii="Times New Roman" w:hAnsi="Times New Roman"/>
          <w:b/>
          <w:sz w:val="28"/>
          <w:szCs w:val="28"/>
        </w:rPr>
      </w:pPr>
      <w:r w:rsidRPr="00264A16">
        <w:rPr>
          <w:rFonts w:ascii="Times New Roman" w:hAnsi="Times New Roman"/>
          <w:sz w:val="28"/>
          <w:szCs w:val="28"/>
        </w:rPr>
        <w:t>Рассчитайте и оцените показатели, характеризующие деятельность женской консультации.</w:t>
      </w:r>
    </w:p>
    <w:p w:rsidR="001D003F" w:rsidRPr="00264A16" w:rsidRDefault="001D003F" w:rsidP="001D003F">
      <w:pPr>
        <w:contextualSpacing/>
        <w:rPr>
          <w:sz w:val="28"/>
          <w:szCs w:val="28"/>
        </w:rPr>
      </w:pPr>
      <w:r w:rsidRPr="00264A16">
        <w:rPr>
          <w:b/>
          <w:bCs/>
          <w:sz w:val="28"/>
          <w:szCs w:val="28"/>
        </w:rPr>
        <w:t>Задача № 2</w:t>
      </w:r>
      <w:r w:rsidR="004C23C7">
        <w:rPr>
          <w:b/>
          <w:bCs/>
          <w:sz w:val="28"/>
          <w:szCs w:val="28"/>
        </w:rPr>
        <w:t>3</w:t>
      </w:r>
      <w:r w:rsidRPr="00264A16">
        <w:rPr>
          <w:b/>
          <w:bCs/>
          <w:sz w:val="28"/>
          <w:szCs w:val="28"/>
        </w:rPr>
        <w:t>.</w:t>
      </w:r>
    </w:p>
    <w:p w:rsidR="001D003F" w:rsidRPr="00264A16" w:rsidRDefault="001D003F" w:rsidP="004C23C7">
      <w:pPr>
        <w:ind w:firstLine="397"/>
        <w:contextualSpacing/>
        <w:jc w:val="both"/>
        <w:rPr>
          <w:sz w:val="28"/>
          <w:szCs w:val="28"/>
        </w:rPr>
      </w:pPr>
      <w:r w:rsidRPr="00264A16">
        <w:rPr>
          <w:sz w:val="28"/>
          <w:szCs w:val="28"/>
        </w:rPr>
        <w:lastRenderedPageBreak/>
        <w:t>Городская женская консультация обслуживает 55000 женщин старше 15 лет, в том числе 37500 женщин фертильного возраста. За год под наблюдение акушеров-гинекологов поступил</w:t>
      </w:r>
      <w:r>
        <w:rPr>
          <w:sz w:val="28"/>
          <w:szCs w:val="28"/>
        </w:rPr>
        <w:t>и</w:t>
      </w:r>
      <w:r w:rsidRPr="00264A16">
        <w:rPr>
          <w:sz w:val="28"/>
          <w:szCs w:val="28"/>
        </w:rPr>
        <w:t xml:space="preserve"> 1050 беременных женщин, в том числе со сроками беременности до 12 недель – 890 женщин, 28 недель и более – 12. Ни разу не посетили женскую консультацию 5 беременных. Беременные женщины до родов посетили женскую консультацию всего 12130 раз, в послеродовой период – 1460 раз.</w:t>
      </w:r>
    </w:p>
    <w:p w:rsidR="001D003F" w:rsidRPr="00264A16" w:rsidRDefault="001D003F" w:rsidP="004C23C7">
      <w:pPr>
        <w:ind w:firstLine="397"/>
        <w:contextualSpacing/>
        <w:jc w:val="both"/>
        <w:rPr>
          <w:sz w:val="28"/>
          <w:szCs w:val="28"/>
        </w:rPr>
      </w:pPr>
      <w:r w:rsidRPr="00264A16">
        <w:rPr>
          <w:sz w:val="28"/>
          <w:szCs w:val="28"/>
        </w:rPr>
        <w:t xml:space="preserve">У 945 беременных женщин зарегистрированы </w:t>
      </w:r>
      <w:proofErr w:type="spellStart"/>
      <w:r w:rsidRPr="00264A16">
        <w:rPr>
          <w:sz w:val="28"/>
          <w:szCs w:val="28"/>
        </w:rPr>
        <w:t>экстрагенитальные</w:t>
      </w:r>
      <w:proofErr w:type="spellEnd"/>
      <w:r w:rsidRPr="00264A16">
        <w:rPr>
          <w:sz w:val="28"/>
          <w:szCs w:val="28"/>
        </w:rPr>
        <w:t xml:space="preserve"> заболевания, токсикозы второй половины беременности – у 258 женщин. За год произошло 1040 родов в срок и 60 преждевременных.</w:t>
      </w:r>
    </w:p>
    <w:p w:rsidR="001D003F" w:rsidRPr="00264A16" w:rsidRDefault="001D003F" w:rsidP="004C23C7">
      <w:pPr>
        <w:ind w:firstLine="397"/>
        <w:contextualSpacing/>
        <w:jc w:val="both"/>
        <w:rPr>
          <w:sz w:val="28"/>
          <w:szCs w:val="28"/>
        </w:rPr>
      </w:pPr>
      <w:r w:rsidRPr="00264A16">
        <w:rPr>
          <w:sz w:val="28"/>
          <w:szCs w:val="28"/>
        </w:rPr>
        <w:t xml:space="preserve">Женщинам, обслуживаемым женской консультацией, за год было произведено 2775 операций искусственного прерывания беременности, в том числе 650 абортов с применением метода </w:t>
      </w:r>
      <w:proofErr w:type="spellStart"/>
      <w:proofErr w:type="gramStart"/>
      <w:r w:rsidRPr="00264A16">
        <w:rPr>
          <w:sz w:val="28"/>
          <w:szCs w:val="28"/>
        </w:rPr>
        <w:t>вакуум-аспирации</w:t>
      </w:r>
      <w:proofErr w:type="spellEnd"/>
      <w:proofErr w:type="gramEnd"/>
      <w:r w:rsidRPr="00264A16">
        <w:rPr>
          <w:sz w:val="28"/>
          <w:szCs w:val="28"/>
        </w:rPr>
        <w:t>.</w:t>
      </w:r>
    </w:p>
    <w:p w:rsidR="001D003F" w:rsidRPr="00264A16" w:rsidRDefault="001D003F" w:rsidP="004C23C7">
      <w:pPr>
        <w:ind w:firstLine="397"/>
        <w:contextualSpacing/>
        <w:jc w:val="both"/>
        <w:rPr>
          <w:sz w:val="28"/>
          <w:szCs w:val="28"/>
        </w:rPr>
      </w:pPr>
      <w:r w:rsidRPr="00264A16">
        <w:rPr>
          <w:sz w:val="28"/>
          <w:szCs w:val="28"/>
        </w:rPr>
        <w:t>Число женщин, охваченных гормональной контрацепцией, за год составило 2125, внутриматочными средствами – 1875</w:t>
      </w:r>
      <w:r>
        <w:rPr>
          <w:sz w:val="28"/>
          <w:szCs w:val="28"/>
        </w:rPr>
        <w:t xml:space="preserve"> человек</w:t>
      </w:r>
      <w:r w:rsidRPr="00264A16">
        <w:rPr>
          <w:sz w:val="28"/>
          <w:szCs w:val="28"/>
        </w:rPr>
        <w:t>.</w:t>
      </w:r>
    </w:p>
    <w:p w:rsidR="001D003F" w:rsidRPr="00264A16" w:rsidRDefault="001D003F" w:rsidP="001D003F">
      <w:pPr>
        <w:contextualSpacing/>
        <w:rPr>
          <w:b/>
          <w:sz w:val="28"/>
          <w:szCs w:val="28"/>
        </w:rPr>
      </w:pPr>
      <w:r>
        <w:rPr>
          <w:b/>
          <w:sz w:val="28"/>
          <w:szCs w:val="28"/>
        </w:rPr>
        <w:t>Вопрос</w:t>
      </w:r>
    </w:p>
    <w:p w:rsidR="001D003F" w:rsidRPr="00264A16" w:rsidRDefault="001D003F" w:rsidP="001D003F">
      <w:pPr>
        <w:pStyle w:val="af6"/>
        <w:ind w:left="0" w:firstLine="0"/>
        <w:rPr>
          <w:rFonts w:ascii="Times New Roman" w:hAnsi="Times New Roman"/>
          <w:sz w:val="28"/>
          <w:szCs w:val="28"/>
        </w:rPr>
      </w:pPr>
      <w:r w:rsidRPr="00264A16">
        <w:rPr>
          <w:rFonts w:ascii="Times New Roman" w:hAnsi="Times New Roman"/>
          <w:sz w:val="28"/>
          <w:szCs w:val="28"/>
        </w:rPr>
        <w:t>Рассчитайте и оцените показатели, характеризующие деятельность женской консультации.</w:t>
      </w:r>
    </w:p>
    <w:p w:rsidR="001D003F" w:rsidRPr="00264A16" w:rsidRDefault="001D003F" w:rsidP="001D003F">
      <w:pPr>
        <w:contextualSpacing/>
        <w:rPr>
          <w:b/>
          <w:sz w:val="28"/>
          <w:szCs w:val="28"/>
        </w:rPr>
      </w:pPr>
      <w:r w:rsidRPr="00264A16">
        <w:rPr>
          <w:b/>
          <w:sz w:val="28"/>
          <w:szCs w:val="28"/>
        </w:rPr>
        <w:t xml:space="preserve">Задача № </w:t>
      </w:r>
      <w:r w:rsidR="004C23C7">
        <w:rPr>
          <w:b/>
          <w:sz w:val="28"/>
          <w:szCs w:val="28"/>
        </w:rPr>
        <w:t>24</w:t>
      </w:r>
      <w:r w:rsidRPr="00264A16">
        <w:rPr>
          <w:b/>
          <w:sz w:val="28"/>
          <w:szCs w:val="28"/>
        </w:rPr>
        <w:t>.</w:t>
      </w:r>
    </w:p>
    <w:p w:rsidR="001D003F" w:rsidRPr="00264A16" w:rsidRDefault="001D003F" w:rsidP="004C23C7">
      <w:pPr>
        <w:ind w:firstLine="397"/>
        <w:contextualSpacing/>
        <w:jc w:val="both"/>
        <w:rPr>
          <w:sz w:val="28"/>
          <w:szCs w:val="28"/>
        </w:rPr>
      </w:pPr>
      <w:r w:rsidRPr="00264A16">
        <w:rPr>
          <w:sz w:val="28"/>
          <w:szCs w:val="28"/>
        </w:rPr>
        <w:t>В женской консультации, обслуживающей 55000 женщин старше 15 лет, за год зарегистрировано 5000 первичных обращений по поводу гинекологических заболеваний, в том числе 2900 по поводу впервые установленн</w:t>
      </w:r>
      <w:r>
        <w:rPr>
          <w:sz w:val="28"/>
          <w:szCs w:val="28"/>
        </w:rPr>
        <w:t xml:space="preserve">ых. Среди впервые </w:t>
      </w:r>
      <w:proofErr w:type="gramStart"/>
      <w:r>
        <w:rPr>
          <w:sz w:val="28"/>
          <w:szCs w:val="28"/>
        </w:rPr>
        <w:t>установленных</w:t>
      </w:r>
      <w:proofErr w:type="gramEnd"/>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1900 воспалительны</w:t>
      </w:r>
      <w:r>
        <w:rPr>
          <w:rFonts w:ascii="Times New Roman" w:hAnsi="Times New Roman"/>
          <w:sz w:val="28"/>
          <w:szCs w:val="28"/>
        </w:rPr>
        <w:t>х</w:t>
      </w:r>
      <w:r w:rsidRPr="00264A16">
        <w:rPr>
          <w:rFonts w:ascii="Times New Roman" w:hAnsi="Times New Roman"/>
          <w:sz w:val="28"/>
          <w:szCs w:val="28"/>
        </w:rPr>
        <w:t xml:space="preserve"> заболевани</w:t>
      </w:r>
      <w:r>
        <w:rPr>
          <w:rFonts w:ascii="Times New Roman" w:hAnsi="Times New Roman"/>
          <w:sz w:val="28"/>
          <w:szCs w:val="28"/>
        </w:rPr>
        <w:t>й</w:t>
      </w:r>
      <w:r w:rsidRPr="00264A16">
        <w:rPr>
          <w:rFonts w:ascii="Times New Roman" w:hAnsi="Times New Roman"/>
          <w:sz w:val="28"/>
          <w:szCs w:val="28"/>
        </w:rPr>
        <w:t xml:space="preserve"> женских половых органов;</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435</w:t>
      </w:r>
      <w:r>
        <w:rPr>
          <w:rFonts w:ascii="Times New Roman" w:hAnsi="Times New Roman"/>
          <w:sz w:val="28"/>
          <w:szCs w:val="28"/>
        </w:rPr>
        <w:t xml:space="preserve"> новообразований</w:t>
      </w:r>
      <w:r w:rsidRPr="00264A16">
        <w:rPr>
          <w:rFonts w:ascii="Times New Roman" w:hAnsi="Times New Roman"/>
          <w:sz w:val="28"/>
          <w:szCs w:val="28"/>
        </w:rPr>
        <w:t xml:space="preserve"> женских половых органов и молочной железы;</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Pr>
          <w:rFonts w:ascii="Times New Roman" w:hAnsi="Times New Roman"/>
          <w:sz w:val="28"/>
          <w:szCs w:val="28"/>
        </w:rPr>
        <w:t>405</w:t>
      </w:r>
      <w:r w:rsidRPr="00264A16">
        <w:rPr>
          <w:rFonts w:ascii="Times New Roman" w:hAnsi="Times New Roman"/>
          <w:sz w:val="28"/>
          <w:szCs w:val="28"/>
        </w:rPr>
        <w:t xml:space="preserve"> расстройств менструальной функции;</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60 - бесплодие.</w:t>
      </w:r>
    </w:p>
    <w:p w:rsidR="001D003F" w:rsidRPr="00264A16" w:rsidRDefault="001D003F" w:rsidP="004C23C7">
      <w:pPr>
        <w:ind w:firstLine="397"/>
        <w:contextualSpacing/>
        <w:jc w:val="both"/>
        <w:rPr>
          <w:sz w:val="28"/>
          <w:szCs w:val="28"/>
        </w:rPr>
      </w:pPr>
      <w:r w:rsidRPr="00264A16">
        <w:rPr>
          <w:sz w:val="28"/>
          <w:szCs w:val="28"/>
        </w:rPr>
        <w:t>Число лиц, состоящих на диспансерном учете у участковых акушеров-гинекологов по поводу хронических воспалительных заболеваний женских половых органов, составило на начало года 1800 человек. За год под диспансерное наблюдение поступило еще 200 женщин. Всего подлеж</w:t>
      </w:r>
      <w:r>
        <w:rPr>
          <w:sz w:val="28"/>
          <w:szCs w:val="28"/>
        </w:rPr>
        <w:t>а</w:t>
      </w:r>
      <w:r w:rsidRPr="00264A16">
        <w:rPr>
          <w:sz w:val="28"/>
          <w:szCs w:val="28"/>
        </w:rPr>
        <w:t>т диспансеризации с данной патологией 2350 женщин. У диспансерных больных за год зарегистрировано 5500 обострений хронических гинеколог</w:t>
      </w:r>
      <w:r>
        <w:rPr>
          <w:sz w:val="28"/>
          <w:szCs w:val="28"/>
        </w:rPr>
        <w:t>ических заболеваний. За год были</w:t>
      </w:r>
      <w:r w:rsidRPr="00264A16">
        <w:rPr>
          <w:sz w:val="28"/>
          <w:szCs w:val="28"/>
        </w:rPr>
        <w:t xml:space="preserve"> госпитализирован</w:t>
      </w:r>
      <w:r>
        <w:rPr>
          <w:sz w:val="28"/>
          <w:szCs w:val="28"/>
        </w:rPr>
        <w:t>ы</w:t>
      </w:r>
      <w:r w:rsidRPr="00264A16">
        <w:rPr>
          <w:sz w:val="28"/>
          <w:szCs w:val="28"/>
        </w:rPr>
        <w:t xml:space="preserve"> 450 больных, состоящих на диспансерном учете.</w:t>
      </w:r>
    </w:p>
    <w:p w:rsidR="001D003F" w:rsidRPr="00264A16" w:rsidRDefault="001D003F" w:rsidP="004C23C7">
      <w:pPr>
        <w:ind w:firstLine="397"/>
        <w:contextualSpacing/>
        <w:jc w:val="both"/>
        <w:rPr>
          <w:sz w:val="28"/>
          <w:szCs w:val="28"/>
        </w:rPr>
      </w:pPr>
      <w:r w:rsidRPr="00264A16">
        <w:rPr>
          <w:sz w:val="28"/>
          <w:szCs w:val="28"/>
        </w:rPr>
        <w:t>Участковыми акушерами-гинекологами за год был</w:t>
      </w:r>
      <w:r>
        <w:rPr>
          <w:sz w:val="28"/>
          <w:szCs w:val="28"/>
        </w:rPr>
        <w:t>о</w:t>
      </w:r>
      <w:r w:rsidRPr="00264A16">
        <w:rPr>
          <w:sz w:val="28"/>
          <w:szCs w:val="28"/>
        </w:rPr>
        <w:t xml:space="preserve"> выдано 1850 листков нетрудоспособности общей продолжительностью 13000 дней (среднегодовое число работающих женщин - 41000).</w:t>
      </w:r>
    </w:p>
    <w:p w:rsidR="001D003F" w:rsidRPr="00264A16" w:rsidRDefault="001D003F" w:rsidP="004C23C7">
      <w:pPr>
        <w:ind w:firstLine="397"/>
        <w:contextualSpacing/>
        <w:jc w:val="both"/>
        <w:rPr>
          <w:sz w:val="28"/>
          <w:szCs w:val="28"/>
        </w:rPr>
      </w:pPr>
      <w:r w:rsidRPr="00264A16">
        <w:rPr>
          <w:sz w:val="28"/>
          <w:szCs w:val="28"/>
        </w:rPr>
        <w:t xml:space="preserve">По направлению </w:t>
      </w:r>
      <w:r>
        <w:rPr>
          <w:sz w:val="28"/>
          <w:szCs w:val="28"/>
        </w:rPr>
        <w:t>женской консультации за год были</w:t>
      </w:r>
      <w:r w:rsidRPr="00264A16">
        <w:rPr>
          <w:sz w:val="28"/>
          <w:szCs w:val="28"/>
        </w:rPr>
        <w:t xml:space="preserve"> г</w:t>
      </w:r>
      <w:r>
        <w:rPr>
          <w:sz w:val="28"/>
          <w:szCs w:val="28"/>
        </w:rPr>
        <w:t>оспитализированы</w:t>
      </w:r>
      <w:r w:rsidRPr="00264A16">
        <w:rPr>
          <w:sz w:val="28"/>
          <w:szCs w:val="28"/>
        </w:rPr>
        <w:t xml:space="preserve"> 750 больных. В 50 случаях поликлинический диагноз не совпал с диагнозом стационара.</w:t>
      </w:r>
    </w:p>
    <w:p w:rsidR="001D003F" w:rsidRPr="00264A16" w:rsidRDefault="001D003F" w:rsidP="001D003F">
      <w:pPr>
        <w:contextualSpacing/>
        <w:rPr>
          <w:b/>
          <w:sz w:val="28"/>
          <w:szCs w:val="28"/>
        </w:rPr>
      </w:pPr>
      <w:r>
        <w:rPr>
          <w:b/>
          <w:sz w:val="28"/>
          <w:szCs w:val="28"/>
        </w:rPr>
        <w:t>Вопросы</w:t>
      </w:r>
    </w:p>
    <w:p w:rsidR="001D003F" w:rsidRPr="00264A16" w:rsidRDefault="001D003F" w:rsidP="00CD067D">
      <w:pPr>
        <w:pStyle w:val="af6"/>
        <w:widowControl/>
        <w:numPr>
          <w:ilvl w:val="0"/>
          <w:numId w:val="23"/>
        </w:numPr>
        <w:autoSpaceDE/>
        <w:autoSpaceDN/>
        <w:adjustRightInd/>
        <w:ind w:left="0" w:firstLine="0"/>
        <w:rPr>
          <w:rFonts w:ascii="Times New Roman" w:hAnsi="Times New Roman"/>
          <w:sz w:val="28"/>
          <w:szCs w:val="28"/>
        </w:rPr>
      </w:pPr>
      <w:r w:rsidRPr="00264A16">
        <w:rPr>
          <w:rFonts w:ascii="Times New Roman" w:hAnsi="Times New Roman"/>
          <w:sz w:val="28"/>
          <w:szCs w:val="28"/>
        </w:rPr>
        <w:t xml:space="preserve">Рассчитайте и оцените показатели, характеризующие деятельность женской консультации. </w:t>
      </w:r>
    </w:p>
    <w:p w:rsidR="001D003F" w:rsidRPr="00264A16" w:rsidRDefault="001D003F" w:rsidP="00CD067D">
      <w:pPr>
        <w:pStyle w:val="af6"/>
        <w:widowControl/>
        <w:numPr>
          <w:ilvl w:val="0"/>
          <w:numId w:val="23"/>
        </w:numPr>
        <w:autoSpaceDE/>
        <w:autoSpaceDN/>
        <w:adjustRightInd/>
        <w:ind w:left="0" w:firstLine="0"/>
        <w:rPr>
          <w:rFonts w:ascii="Times New Roman" w:hAnsi="Times New Roman"/>
          <w:sz w:val="28"/>
          <w:szCs w:val="28"/>
        </w:rPr>
      </w:pPr>
      <w:r w:rsidRPr="00264A16">
        <w:rPr>
          <w:rFonts w:ascii="Times New Roman" w:hAnsi="Times New Roman"/>
          <w:sz w:val="28"/>
          <w:szCs w:val="28"/>
        </w:rPr>
        <w:lastRenderedPageBreak/>
        <w:t>Представьте графически структуру первичной гинекологической заболеваемости.</w:t>
      </w:r>
    </w:p>
    <w:p w:rsidR="001D003F" w:rsidRPr="00264A16" w:rsidRDefault="001D003F" w:rsidP="001D003F">
      <w:pPr>
        <w:rPr>
          <w:sz w:val="28"/>
          <w:szCs w:val="28"/>
        </w:rPr>
      </w:pPr>
      <w:r w:rsidRPr="00264A16">
        <w:rPr>
          <w:b/>
          <w:sz w:val="28"/>
          <w:szCs w:val="28"/>
        </w:rPr>
        <w:t xml:space="preserve">Задача № </w:t>
      </w:r>
      <w:r w:rsidR="004C23C7">
        <w:rPr>
          <w:b/>
          <w:sz w:val="28"/>
          <w:szCs w:val="28"/>
        </w:rPr>
        <w:t>25</w:t>
      </w:r>
      <w:r w:rsidRPr="00264A16">
        <w:rPr>
          <w:b/>
          <w:sz w:val="28"/>
          <w:szCs w:val="28"/>
        </w:rPr>
        <w:t>.</w:t>
      </w:r>
    </w:p>
    <w:p w:rsidR="001D003F" w:rsidRPr="00264A16" w:rsidRDefault="001D003F" w:rsidP="004C23C7">
      <w:pPr>
        <w:ind w:firstLine="397"/>
        <w:contextualSpacing/>
        <w:jc w:val="both"/>
        <w:rPr>
          <w:sz w:val="28"/>
          <w:szCs w:val="28"/>
        </w:rPr>
      </w:pPr>
      <w:r w:rsidRPr="00264A16">
        <w:rPr>
          <w:sz w:val="28"/>
          <w:szCs w:val="28"/>
        </w:rPr>
        <w:t>Объединенный родильный дом обслуживает территорию со среднегодовой численностью женского населения старше 15 лет 65000 человек, в том числе 48000 фертильного возраста.</w:t>
      </w:r>
    </w:p>
    <w:p w:rsidR="001D003F" w:rsidRPr="00264A16" w:rsidRDefault="001D003F" w:rsidP="004C23C7">
      <w:pPr>
        <w:ind w:firstLine="397"/>
        <w:contextualSpacing/>
        <w:jc w:val="both"/>
        <w:rPr>
          <w:sz w:val="28"/>
          <w:szCs w:val="28"/>
        </w:rPr>
      </w:pPr>
      <w:r w:rsidRPr="00264A16">
        <w:rPr>
          <w:sz w:val="28"/>
          <w:szCs w:val="28"/>
        </w:rPr>
        <w:t>За год под наблюдение женской консультации поступили 2100 беременных женщин, в том числе 1554 при сроке беременности до 12 недель и 105 – при сроке беременности 28 недель и более. Не наблюдались в женской консультации 25 беременных женщин.</w:t>
      </w:r>
    </w:p>
    <w:p w:rsidR="001D003F" w:rsidRPr="00264A16" w:rsidRDefault="001D003F" w:rsidP="004C23C7">
      <w:pPr>
        <w:ind w:firstLine="397"/>
        <w:contextualSpacing/>
        <w:jc w:val="both"/>
        <w:rPr>
          <w:sz w:val="28"/>
          <w:szCs w:val="28"/>
        </w:rPr>
      </w:pPr>
      <w:r w:rsidRPr="00264A16">
        <w:rPr>
          <w:sz w:val="28"/>
          <w:szCs w:val="28"/>
        </w:rPr>
        <w:t>Беременные посетили женскую консультацию до родов 19 950 раз в течение года, в послеродовом периоде – 3150 раз.</w:t>
      </w:r>
    </w:p>
    <w:p w:rsidR="001D003F" w:rsidRPr="00264A16" w:rsidRDefault="001D003F" w:rsidP="004C23C7">
      <w:pPr>
        <w:ind w:firstLine="397"/>
        <w:contextualSpacing/>
        <w:jc w:val="both"/>
        <w:rPr>
          <w:sz w:val="28"/>
          <w:szCs w:val="28"/>
        </w:rPr>
      </w:pPr>
      <w:proofErr w:type="spellStart"/>
      <w:r w:rsidRPr="00264A16">
        <w:rPr>
          <w:sz w:val="28"/>
          <w:szCs w:val="28"/>
        </w:rPr>
        <w:t>Экстрагенитальные</w:t>
      </w:r>
      <w:proofErr w:type="spellEnd"/>
      <w:r w:rsidRPr="00264A16">
        <w:rPr>
          <w:sz w:val="28"/>
          <w:szCs w:val="28"/>
        </w:rPr>
        <w:t xml:space="preserve"> заболевания зарегистрированы</w:t>
      </w:r>
      <w:r>
        <w:rPr>
          <w:sz w:val="28"/>
          <w:szCs w:val="28"/>
        </w:rPr>
        <w:t xml:space="preserve"> у 1785 беременных, в том числе</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 xml:space="preserve">болезни </w:t>
      </w:r>
      <w:proofErr w:type="spellStart"/>
      <w:proofErr w:type="gramStart"/>
      <w:r w:rsidRPr="00264A16">
        <w:rPr>
          <w:rFonts w:ascii="Times New Roman" w:hAnsi="Times New Roman"/>
          <w:sz w:val="28"/>
          <w:szCs w:val="28"/>
        </w:rPr>
        <w:t>сердечно-сосудистой</w:t>
      </w:r>
      <w:proofErr w:type="spellEnd"/>
      <w:proofErr w:type="gramEnd"/>
      <w:r w:rsidRPr="00264A16">
        <w:rPr>
          <w:rFonts w:ascii="Times New Roman" w:hAnsi="Times New Roman"/>
          <w:sz w:val="28"/>
          <w:szCs w:val="28"/>
        </w:rPr>
        <w:t xml:space="preserve"> системы – 220 случаев;</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анемия – 890;</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болезни мочеполовых органов – 160.</w:t>
      </w:r>
    </w:p>
    <w:p w:rsidR="001D003F" w:rsidRPr="00264A16" w:rsidRDefault="001D003F" w:rsidP="004C23C7">
      <w:pPr>
        <w:ind w:firstLine="397"/>
        <w:contextualSpacing/>
        <w:jc w:val="both"/>
        <w:rPr>
          <w:sz w:val="28"/>
          <w:szCs w:val="28"/>
        </w:rPr>
      </w:pPr>
      <w:proofErr w:type="spellStart"/>
      <w:r w:rsidRPr="00264A16">
        <w:rPr>
          <w:sz w:val="28"/>
          <w:szCs w:val="28"/>
        </w:rPr>
        <w:t>Гестозы</w:t>
      </w:r>
      <w:proofErr w:type="spellEnd"/>
      <w:r w:rsidRPr="00264A16">
        <w:rPr>
          <w:sz w:val="28"/>
          <w:szCs w:val="28"/>
        </w:rPr>
        <w:t xml:space="preserve"> беременных зарегистрированы в 392 случаях, самопроизвольные аборты – в 150 случаях.</w:t>
      </w:r>
    </w:p>
    <w:p w:rsidR="001D003F" w:rsidRPr="00264A16" w:rsidRDefault="001D003F" w:rsidP="004C23C7">
      <w:pPr>
        <w:ind w:firstLine="397"/>
        <w:contextualSpacing/>
        <w:jc w:val="both"/>
        <w:rPr>
          <w:sz w:val="28"/>
          <w:szCs w:val="28"/>
        </w:rPr>
      </w:pPr>
      <w:r w:rsidRPr="00264A16">
        <w:rPr>
          <w:sz w:val="28"/>
          <w:szCs w:val="28"/>
        </w:rPr>
        <w:t xml:space="preserve">В акушерских отделениях объединенного родильного дома принято </w:t>
      </w:r>
      <w:r>
        <w:rPr>
          <w:sz w:val="28"/>
          <w:szCs w:val="28"/>
        </w:rPr>
        <w:t xml:space="preserve">           </w:t>
      </w:r>
      <w:r w:rsidRPr="00264A16">
        <w:rPr>
          <w:sz w:val="28"/>
          <w:szCs w:val="28"/>
        </w:rPr>
        <w:t xml:space="preserve">2250 родов, в том числе 90 преждевременных. Родились живыми 2265 детей, мертвыми – 11. </w:t>
      </w:r>
      <w:proofErr w:type="gramStart"/>
      <w:r w:rsidRPr="00264A16">
        <w:rPr>
          <w:sz w:val="28"/>
          <w:szCs w:val="28"/>
        </w:rPr>
        <w:t>В первые</w:t>
      </w:r>
      <w:proofErr w:type="gramEnd"/>
      <w:r w:rsidRPr="00264A16">
        <w:rPr>
          <w:sz w:val="28"/>
          <w:szCs w:val="28"/>
        </w:rPr>
        <w:t xml:space="preserve"> 168 часов жизни умерли 17 детей. За год зарегистрировано 2 случая материнской смерти.</w:t>
      </w:r>
    </w:p>
    <w:p w:rsidR="001D003F" w:rsidRPr="00264A16" w:rsidRDefault="001D003F" w:rsidP="004C23C7">
      <w:pPr>
        <w:contextualSpacing/>
        <w:jc w:val="both"/>
        <w:rPr>
          <w:b/>
          <w:sz w:val="28"/>
          <w:szCs w:val="28"/>
        </w:rPr>
      </w:pPr>
      <w:r>
        <w:rPr>
          <w:b/>
          <w:sz w:val="28"/>
          <w:szCs w:val="28"/>
        </w:rPr>
        <w:t>Вопрос</w:t>
      </w:r>
    </w:p>
    <w:p w:rsidR="001D003F" w:rsidRPr="00264A16" w:rsidRDefault="001D003F" w:rsidP="004C23C7">
      <w:pPr>
        <w:pStyle w:val="af6"/>
        <w:ind w:left="0" w:firstLine="0"/>
        <w:rPr>
          <w:rFonts w:ascii="Times New Roman" w:hAnsi="Times New Roman"/>
          <w:sz w:val="28"/>
          <w:szCs w:val="28"/>
        </w:rPr>
      </w:pPr>
      <w:r w:rsidRPr="00264A16">
        <w:rPr>
          <w:rFonts w:ascii="Times New Roman" w:hAnsi="Times New Roman"/>
          <w:sz w:val="28"/>
          <w:szCs w:val="28"/>
        </w:rPr>
        <w:t>Рассчитайте и оцените показатели, характеризующие деятельность объединенного родильного дома.</w:t>
      </w:r>
    </w:p>
    <w:p w:rsidR="001D003F" w:rsidRPr="00264A16" w:rsidRDefault="001D003F" w:rsidP="001D003F">
      <w:pPr>
        <w:contextualSpacing/>
        <w:rPr>
          <w:b/>
          <w:sz w:val="28"/>
          <w:szCs w:val="28"/>
        </w:rPr>
      </w:pPr>
      <w:r w:rsidRPr="00264A16">
        <w:rPr>
          <w:b/>
          <w:sz w:val="28"/>
          <w:szCs w:val="28"/>
        </w:rPr>
        <w:t xml:space="preserve">№ </w:t>
      </w:r>
      <w:r w:rsidR="004C23C7">
        <w:rPr>
          <w:b/>
          <w:sz w:val="28"/>
          <w:szCs w:val="28"/>
        </w:rPr>
        <w:t>26</w:t>
      </w:r>
      <w:r w:rsidRPr="00264A16">
        <w:rPr>
          <w:b/>
          <w:sz w:val="28"/>
          <w:szCs w:val="28"/>
        </w:rPr>
        <w:t>.</w:t>
      </w:r>
    </w:p>
    <w:p w:rsidR="001D003F" w:rsidRPr="00264A16" w:rsidRDefault="001D003F" w:rsidP="004C23C7">
      <w:pPr>
        <w:ind w:firstLine="397"/>
        <w:contextualSpacing/>
        <w:jc w:val="both"/>
        <w:rPr>
          <w:sz w:val="28"/>
          <w:szCs w:val="28"/>
        </w:rPr>
      </w:pPr>
      <w:r w:rsidRPr="00264A16">
        <w:rPr>
          <w:sz w:val="28"/>
          <w:szCs w:val="28"/>
        </w:rPr>
        <w:t>В районе М. проживает 32000 женщин старше 15 лет, в том числе 24000 фертильного возраста. Акушерско-гинекологическую помощь оказывает объединенный родильный дом, в котором развернуто 130 коек, в том числе:</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для беременных и рожениц – 45,</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для женщин с патологией беременности – 20;</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для производства операции аборта – 25;</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для больных гинекологическими заболеваниями – 40.</w:t>
      </w:r>
    </w:p>
    <w:p w:rsidR="001D003F" w:rsidRPr="00264A16" w:rsidRDefault="001D003F" w:rsidP="004C23C7">
      <w:pPr>
        <w:ind w:firstLine="397"/>
        <w:contextualSpacing/>
        <w:jc w:val="both"/>
        <w:rPr>
          <w:sz w:val="28"/>
          <w:szCs w:val="28"/>
        </w:rPr>
      </w:pPr>
      <w:r w:rsidRPr="00264A16">
        <w:rPr>
          <w:sz w:val="28"/>
          <w:szCs w:val="28"/>
        </w:rPr>
        <w:t>Всего в роддоме за год принято 1080 родов, родились живыми 1076 детей, мертвыми – 8 Общее число койко-дней, выполненное акушерскими отделениями, – 9720. Зарегистрировано 2 случая материнской смерти и 20 случаев смерти детей до 168 часов жизни. Из всех родов 70 были преждевременными.</w:t>
      </w:r>
    </w:p>
    <w:p w:rsidR="001D003F" w:rsidRPr="00264A16" w:rsidRDefault="001D003F" w:rsidP="004C23C7">
      <w:pPr>
        <w:ind w:firstLine="397"/>
        <w:contextualSpacing/>
        <w:jc w:val="both"/>
        <w:rPr>
          <w:sz w:val="28"/>
          <w:szCs w:val="28"/>
        </w:rPr>
      </w:pPr>
      <w:r w:rsidRPr="00264A16">
        <w:rPr>
          <w:sz w:val="28"/>
          <w:szCs w:val="28"/>
        </w:rPr>
        <w:t>В отделении патологии беременности за тот же год было пролечено 350 женщин, которые суммарно провели в роддоме 6200 койко-дней.</w:t>
      </w:r>
    </w:p>
    <w:p w:rsidR="001D003F" w:rsidRPr="00264A16" w:rsidRDefault="001D003F" w:rsidP="004C23C7">
      <w:pPr>
        <w:ind w:firstLine="397"/>
        <w:contextualSpacing/>
        <w:jc w:val="both"/>
        <w:rPr>
          <w:sz w:val="28"/>
          <w:szCs w:val="28"/>
        </w:rPr>
      </w:pPr>
      <w:r w:rsidRPr="00264A16">
        <w:rPr>
          <w:sz w:val="28"/>
          <w:szCs w:val="28"/>
        </w:rPr>
        <w:t xml:space="preserve">В гинекологическом отделении за год пролечено 900 больных, которые провели в стационаре в общей сложности 12800 койко-дней. За год проведено 2560 операций прерывания беременности у женщин, которые провели в стационаре в общей сложности 7560 койко-дней. В отделении умерло 12 </w:t>
      </w:r>
      <w:r w:rsidRPr="00264A16">
        <w:rPr>
          <w:sz w:val="28"/>
          <w:szCs w:val="28"/>
        </w:rPr>
        <w:lastRenderedPageBreak/>
        <w:t>женщин. Диагноз, установленный в стационаре роддома, подтвердился после патологоанатомического вскрытия в 10 случаях.</w:t>
      </w:r>
    </w:p>
    <w:p w:rsidR="001D003F" w:rsidRPr="00264A16" w:rsidRDefault="001D003F" w:rsidP="001D003F">
      <w:pPr>
        <w:contextualSpacing/>
        <w:rPr>
          <w:b/>
          <w:sz w:val="28"/>
          <w:szCs w:val="28"/>
        </w:rPr>
      </w:pPr>
      <w:r>
        <w:rPr>
          <w:b/>
          <w:sz w:val="28"/>
          <w:szCs w:val="28"/>
        </w:rPr>
        <w:t>Вопрос</w:t>
      </w:r>
    </w:p>
    <w:p w:rsidR="001D003F" w:rsidRPr="00264A16" w:rsidRDefault="001D003F" w:rsidP="001D003F">
      <w:pPr>
        <w:pStyle w:val="af6"/>
        <w:ind w:left="0" w:firstLine="0"/>
        <w:rPr>
          <w:rFonts w:ascii="Times New Roman" w:hAnsi="Times New Roman"/>
          <w:sz w:val="28"/>
          <w:szCs w:val="28"/>
        </w:rPr>
      </w:pPr>
      <w:r w:rsidRPr="00264A16">
        <w:rPr>
          <w:rFonts w:ascii="Times New Roman" w:hAnsi="Times New Roman"/>
          <w:sz w:val="28"/>
          <w:szCs w:val="28"/>
        </w:rPr>
        <w:t>Рассчитайте и оцените показатели, характеризующие деятельность стационара родильного дома.</w:t>
      </w:r>
    </w:p>
    <w:p w:rsidR="001D003F" w:rsidRPr="00264A16" w:rsidRDefault="001D003F" w:rsidP="001D003F">
      <w:pPr>
        <w:contextualSpacing/>
        <w:rPr>
          <w:sz w:val="28"/>
          <w:szCs w:val="28"/>
        </w:rPr>
      </w:pPr>
      <w:r w:rsidRPr="00264A16">
        <w:rPr>
          <w:b/>
          <w:bCs/>
          <w:sz w:val="28"/>
          <w:szCs w:val="28"/>
        </w:rPr>
        <w:t xml:space="preserve">№ </w:t>
      </w:r>
      <w:r w:rsidR="004C23C7">
        <w:rPr>
          <w:b/>
          <w:bCs/>
          <w:sz w:val="28"/>
          <w:szCs w:val="28"/>
        </w:rPr>
        <w:t>27</w:t>
      </w:r>
      <w:r w:rsidRPr="00264A16">
        <w:rPr>
          <w:b/>
          <w:bCs/>
          <w:sz w:val="28"/>
          <w:szCs w:val="28"/>
        </w:rPr>
        <w:t>.</w:t>
      </w:r>
    </w:p>
    <w:p w:rsidR="001D003F" w:rsidRPr="00264A16" w:rsidRDefault="001D003F" w:rsidP="004C23C7">
      <w:pPr>
        <w:ind w:firstLine="397"/>
        <w:contextualSpacing/>
        <w:jc w:val="both"/>
        <w:rPr>
          <w:sz w:val="28"/>
          <w:szCs w:val="28"/>
        </w:rPr>
      </w:pPr>
      <w:r w:rsidRPr="00264A16">
        <w:rPr>
          <w:sz w:val="28"/>
          <w:szCs w:val="28"/>
        </w:rPr>
        <w:t xml:space="preserve">В родильном доме за год принято 2560 родов, родились живыми 2552 ребенка, мертвыми – 28 детей. </w:t>
      </w:r>
      <w:proofErr w:type="gramStart"/>
      <w:r w:rsidRPr="00264A16">
        <w:rPr>
          <w:sz w:val="28"/>
          <w:szCs w:val="28"/>
        </w:rPr>
        <w:t>В первые</w:t>
      </w:r>
      <w:proofErr w:type="gramEnd"/>
      <w:r w:rsidRPr="00264A16">
        <w:rPr>
          <w:sz w:val="28"/>
          <w:szCs w:val="28"/>
        </w:rPr>
        <w:t xml:space="preserve"> 168 часов жизни умерл</w:t>
      </w:r>
      <w:r>
        <w:rPr>
          <w:sz w:val="28"/>
          <w:szCs w:val="28"/>
        </w:rPr>
        <w:t>и 30 новорожденных, в том числе</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от синдрома респираторных нарушений – 13;</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от внутричерепной травмы – 9;</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от врожденных пороков развития – 7;</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от гемолитической болезни – 1.</w:t>
      </w:r>
    </w:p>
    <w:p w:rsidR="001D003F" w:rsidRPr="00264A16" w:rsidRDefault="001D003F" w:rsidP="004C23C7">
      <w:pPr>
        <w:ind w:firstLine="397"/>
        <w:contextualSpacing/>
        <w:jc w:val="both"/>
        <w:rPr>
          <w:sz w:val="28"/>
          <w:szCs w:val="28"/>
        </w:rPr>
      </w:pPr>
      <w:r w:rsidRPr="00264A16">
        <w:rPr>
          <w:sz w:val="28"/>
          <w:szCs w:val="28"/>
        </w:rPr>
        <w:t>Зарегистрировано 845 случаев болезней у новорожденных. Недоношенными родились 180 детей.</w:t>
      </w:r>
    </w:p>
    <w:p w:rsidR="001D003F" w:rsidRPr="00264A16" w:rsidRDefault="001D003F" w:rsidP="001D003F">
      <w:pPr>
        <w:contextualSpacing/>
        <w:rPr>
          <w:b/>
          <w:sz w:val="28"/>
          <w:szCs w:val="28"/>
        </w:rPr>
      </w:pPr>
      <w:r>
        <w:rPr>
          <w:b/>
          <w:sz w:val="28"/>
          <w:szCs w:val="28"/>
        </w:rPr>
        <w:t>Вопрос</w:t>
      </w:r>
    </w:p>
    <w:p w:rsidR="001D003F" w:rsidRPr="00264A16" w:rsidRDefault="001D003F" w:rsidP="001D003F">
      <w:pPr>
        <w:pStyle w:val="af6"/>
        <w:ind w:left="0" w:firstLine="0"/>
        <w:rPr>
          <w:rFonts w:ascii="Times New Roman" w:hAnsi="Times New Roman"/>
          <w:sz w:val="28"/>
          <w:szCs w:val="28"/>
        </w:rPr>
      </w:pPr>
      <w:r w:rsidRPr="00264A16">
        <w:rPr>
          <w:rFonts w:ascii="Times New Roman" w:hAnsi="Times New Roman"/>
          <w:sz w:val="28"/>
          <w:szCs w:val="28"/>
        </w:rPr>
        <w:t>Рассчитайте и оцените показатели, характеризующие деятельность стационара родильного дома.</w:t>
      </w:r>
    </w:p>
    <w:p w:rsidR="001D003F" w:rsidRPr="00264A16" w:rsidRDefault="001D003F" w:rsidP="001D003F">
      <w:pPr>
        <w:tabs>
          <w:tab w:val="left" w:pos="4670"/>
        </w:tabs>
        <w:contextualSpacing/>
        <w:rPr>
          <w:b/>
          <w:sz w:val="28"/>
          <w:szCs w:val="28"/>
        </w:rPr>
      </w:pPr>
      <w:r w:rsidRPr="00264A16">
        <w:rPr>
          <w:b/>
          <w:sz w:val="28"/>
          <w:szCs w:val="28"/>
        </w:rPr>
        <w:t xml:space="preserve">№ </w:t>
      </w:r>
      <w:r w:rsidR="004C23C7">
        <w:rPr>
          <w:b/>
          <w:sz w:val="28"/>
          <w:szCs w:val="28"/>
        </w:rPr>
        <w:t>28</w:t>
      </w:r>
      <w:r w:rsidRPr="00264A16">
        <w:rPr>
          <w:b/>
          <w:sz w:val="28"/>
          <w:szCs w:val="28"/>
        </w:rPr>
        <w:t>.</w:t>
      </w:r>
    </w:p>
    <w:p w:rsidR="001D003F" w:rsidRPr="00264A16" w:rsidRDefault="001D003F" w:rsidP="004C23C7">
      <w:pPr>
        <w:ind w:firstLine="397"/>
        <w:contextualSpacing/>
        <w:jc w:val="both"/>
        <w:rPr>
          <w:sz w:val="28"/>
          <w:szCs w:val="28"/>
        </w:rPr>
      </w:pPr>
      <w:r w:rsidRPr="00264A16">
        <w:rPr>
          <w:sz w:val="28"/>
          <w:szCs w:val="28"/>
        </w:rPr>
        <w:t xml:space="preserve">В составе объединенного родильного дома, обслуживающего 40000 женщин района, в том числе 30000 женщин фертильного возраста, развернуто гинекологическое отделение на 80 коек, в составе которого 40 коек выделено для производства операций искусственного прерывания беременности. </w:t>
      </w:r>
      <w:proofErr w:type="gramStart"/>
      <w:r w:rsidRPr="00264A16">
        <w:rPr>
          <w:sz w:val="28"/>
          <w:szCs w:val="28"/>
        </w:rPr>
        <w:t>За год в отделении на гинекологических койках пролечен</w:t>
      </w:r>
      <w:r>
        <w:rPr>
          <w:sz w:val="28"/>
          <w:szCs w:val="28"/>
        </w:rPr>
        <w:t>ы</w:t>
      </w:r>
      <w:r w:rsidRPr="00264A16">
        <w:rPr>
          <w:sz w:val="28"/>
          <w:szCs w:val="28"/>
        </w:rPr>
        <w:t xml:space="preserve"> 1160 женщин, выполнено в общей сложности 14 000 койко-дней.</w:t>
      </w:r>
      <w:proofErr w:type="gramEnd"/>
      <w:r w:rsidRPr="00264A16">
        <w:rPr>
          <w:sz w:val="28"/>
          <w:szCs w:val="28"/>
        </w:rPr>
        <w:t xml:space="preserve"> За этот же период у 2700 женщин проведена операция искусственного прерывания беременности</w:t>
      </w:r>
      <w:r>
        <w:rPr>
          <w:sz w:val="28"/>
          <w:szCs w:val="28"/>
        </w:rPr>
        <w:t>,</w:t>
      </w:r>
      <w:r w:rsidRPr="00264A16">
        <w:rPr>
          <w:sz w:val="28"/>
          <w:szCs w:val="28"/>
        </w:rPr>
        <w:t xml:space="preserve"> ввиду чего больные провели в стационаре в общей сложности 9000 койко-дней</w:t>
      </w:r>
      <w:r>
        <w:rPr>
          <w:sz w:val="28"/>
          <w:szCs w:val="28"/>
        </w:rPr>
        <w:t>.</w:t>
      </w:r>
    </w:p>
    <w:p w:rsidR="001D003F" w:rsidRPr="00264A16" w:rsidRDefault="001D003F" w:rsidP="004C23C7">
      <w:pPr>
        <w:ind w:firstLine="397"/>
        <w:contextualSpacing/>
        <w:jc w:val="both"/>
        <w:rPr>
          <w:sz w:val="28"/>
          <w:szCs w:val="28"/>
        </w:rPr>
      </w:pPr>
      <w:r w:rsidRPr="00264A16">
        <w:rPr>
          <w:sz w:val="28"/>
          <w:szCs w:val="28"/>
        </w:rPr>
        <w:t>В гинекологическом отделении сделано 400 операций, в том чис</w:t>
      </w:r>
      <w:r>
        <w:rPr>
          <w:sz w:val="28"/>
          <w:szCs w:val="28"/>
        </w:rPr>
        <w:t>ле по поводу</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заболеваний женских половых органов – 300,</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заболеваний молочной железы – 75,</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внематочной беременности – 25.</w:t>
      </w:r>
    </w:p>
    <w:p w:rsidR="001D003F" w:rsidRPr="00264A16" w:rsidRDefault="001D003F" w:rsidP="004C23C7">
      <w:pPr>
        <w:ind w:firstLine="397"/>
        <w:contextualSpacing/>
        <w:jc w:val="both"/>
        <w:rPr>
          <w:sz w:val="28"/>
          <w:szCs w:val="28"/>
        </w:rPr>
      </w:pPr>
      <w:r w:rsidRPr="00264A16">
        <w:rPr>
          <w:sz w:val="28"/>
          <w:szCs w:val="28"/>
        </w:rPr>
        <w:t>Зарегистрировано 20 случаев послеоперационных осложнений.</w:t>
      </w:r>
    </w:p>
    <w:p w:rsidR="001D003F" w:rsidRPr="00264A16" w:rsidRDefault="001D003F" w:rsidP="004C23C7">
      <w:pPr>
        <w:ind w:firstLine="397"/>
        <w:contextualSpacing/>
        <w:jc w:val="both"/>
        <w:rPr>
          <w:sz w:val="28"/>
          <w:szCs w:val="28"/>
        </w:rPr>
      </w:pPr>
      <w:r w:rsidRPr="00264A16">
        <w:rPr>
          <w:sz w:val="28"/>
          <w:szCs w:val="28"/>
        </w:rPr>
        <w:t xml:space="preserve">За год в отделении умерли 8 больных, в том числе 5 </w:t>
      </w:r>
      <w:proofErr w:type="gramStart"/>
      <w:r w:rsidRPr="00264A16">
        <w:rPr>
          <w:sz w:val="28"/>
          <w:szCs w:val="28"/>
        </w:rPr>
        <w:t>в первые</w:t>
      </w:r>
      <w:proofErr w:type="gramEnd"/>
      <w:r w:rsidRPr="00264A16">
        <w:rPr>
          <w:sz w:val="28"/>
          <w:szCs w:val="28"/>
        </w:rPr>
        <w:t xml:space="preserve"> 24 часа после госпитализации.</w:t>
      </w:r>
    </w:p>
    <w:p w:rsidR="001D003F" w:rsidRPr="00264A16" w:rsidRDefault="001D003F" w:rsidP="001D003F">
      <w:pPr>
        <w:contextualSpacing/>
        <w:rPr>
          <w:b/>
          <w:sz w:val="28"/>
          <w:szCs w:val="28"/>
        </w:rPr>
      </w:pPr>
      <w:r>
        <w:rPr>
          <w:b/>
          <w:sz w:val="28"/>
          <w:szCs w:val="28"/>
        </w:rPr>
        <w:t>Вопрос</w:t>
      </w:r>
    </w:p>
    <w:p w:rsidR="001D003F" w:rsidRPr="00264A16" w:rsidRDefault="001D003F" w:rsidP="001D003F">
      <w:pPr>
        <w:pStyle w:val="af6"/>
        <w:ind w:left="0" w:firstLine="0"/>
        <w:rPr>
          <w:rFonts w:ascii="Times New Roman" w:hAnsi="Times New Roman"/>
          <w:sz w:val="28"/>
          <w:szCs w:val="28"/>
        </w:rPr>
      </w:pPr>
      <w:r w:rsidRPr="00264A16">
        <w:rPr>
          <w:rFonts w:ascii="Times New Roman" w:hAnsi="Times New Roman"/>
          <w:sz w:val="28"/>
          <w:szCs w:val="28"/>
        </w:rPr>
        <w:t>Рассчитайте и оцените показатели, характеризующие деятельность гинекологического отделения стационара родильного дома.</w:t>
      </w:r>
    </w:p>
    <w:p w:rsidR="001D003F" w:rsidRPr="00264A16" w:rsidRDefault="001D003F" w:rsidP="001D003F">
      <w:pPr>
        <w:contextualSpacing/>
        <w:rPr>
          <w:b/>
          <w:sz w:val="28"/>
          <w:szCs w:val="28"/>
        </w:rPr>
      </w:pPr>
      <w:r w:rsidRPr="00264A16">
        <w:rPr>
          <w:b/>
          <w:sz w:val="28"/>
          <w:szCs w:val="28"/>
        </w:rPr>
        <w:t xml:space="preserve">№ </w:t>
      </w:r>
      <w:r w:rsidR="004C23C7">
        <w:rPr>
          <w:b/>
          <w:sz w:val="28"/>
          <w:szCs w:val="28"/>
        </w:rPr>
        <w:t>29</w:t>
      </w:r>
      <w:r w:rsidRPr="00264A16">
        <w:rPr>
          <w:b/>
          <w:sz w:val="28"/>
          <w:szCs w:val="28"/>
        </w:rPr>
        <w:t>.</w:t>
      </w:r>
    </w:p>
    <w:p w:rsidR="001D003F" w:rsidRPr="00264A16" w:rsidRDefault="001D003F" w:rsidP="004C23C7">
      <w:pPr>
        <w:ind w:firstLine="397"/>
        <w:contextualSpacing/>
        <w:jc w:val="both"/>
        <w:rPr>
          <w:sz w:val="28"/>
          <w:szCs w:val="28"/>
        </w:rPr>
      </w:pPr>
      <w:r w:rsidRPr="00264A16">
        <w:rPr>
          <w:sz w:val="28"/>
          <w:szCs w:val="28"/>
        </w:rPr>
        <w:t>В стационаре родильного дома развернуто акушерское отделение на 65 коек. За год в данное отделение был</w:t>
      </w:r>
      <w:r>
        <w:rPr>
          <w:sz w:val="28"/>
          <w:szCs w:val="28"/>
        </w:rPr>
        <w:t>и</w:t>
      </w:r>
      <w:r w:rsidRPr="00264A16">
        <w:rPr>
          <w:sz w:val="28"/>
          <w:szCs w:val="28"/>
        </w:rPr>
        <w:t xml:space="preserve"> госпитализирован</w:t>
      </w:r>
      <w:r>
        <w:rPr>
          <w:sz w:val="28"/>
          <w:szCs w:val="28"/>
        </w:rPr>
        <w:t>ы</w:t>
      </w:r>
      <w:r w:rsidRPr="00264A16">
        <w:rPr>
          <w:sz w:val="28"/>
          <w:szCs w:val="28"/>
        </w:rPr>
        <w:t xml:space="preserve"> 1800 беременных, принято 1800 родов. Суммарно выполнено 18000 койко-дней. Родились живыми 1796, мертвыми 9 детей. Умерли </w:t>
      </w:r>
      <w:proofErr w:type="gramStart"/>
      <w:r w:rsidRPr="00264A16">
        <w:rPr>
          <w:sz w:val="28"/>
          <w:szCs w:val="28"/>
        </w:rPr>
        <w:t>в первые</w:t>
      </w:r>
      <w:proofErr w:type="gramEnd"/>
      <w:r w:rsidRPr="00264A16">
        <w:rPr>
          <w:sz w:val="28"/>
          <w:szCs w:val="28"/>
        </w:rPr>
        <w:t xml:space="preserve"> 168 часов после родов 15 детей.</w:t>
      </w:r>
    </w:p>
    <w:p w:rsidR="001D003F" w:rsidRPr="00264A16" w:rsidRDefault="001D003F" w:rsidP="004C23C7">
      <w:pPr>
        <w:ind w:firstLine="397"/>
        <w:contextualSpacing/>
        <w:jc w:val="both"/>
        <w:rPr>
          <w:sz w:val="28"/>
          <w:szCs w:val="28"/>
        </w:rPr>
      </w:pPr>
      <w:r w:rsidRPr="00264A16">
        <w:rPr>
          <w:sz w:val="28"/>
          <w:szCs w:val="28"/>
        </w:rPr>
        <w:t>Зарегистрированы следующие осложнения родов и послеродового периода:</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lastRenderedPageBreak/>
        <w:t xml:space="preserve">20 случаев кровотечений в связи с преждевременной отслойкой и </w:t>
      </w:r>
      <w:proofErr w:type="spellStart"/>
      <w:r w:rsidRPr="00264A16">
        <w:rPr>
          <w:rFonts w:ascii="Times New Roman" w:hAnsi="Times New Roman"/>
          <w:sz w:val="28"/>
          <w:szCs w:val="28"/>
        </w:rPr>
        <w:t>предлежанием</w:t>
      </w:r>
      <w:proofErr w:type="spellEnd"/>
      <w:r w:rsidRPr="00264A16">
        <w:rPr>
          <w:rFonts w:ascii="Times New Roman" w:hAnsi="Times New Roman"/>
          <w:sz w:val="28"/>
          <w:szCs w:val="28"/>
        </w:rPr>
        <w:t xml:space="preserve"> плаценты,</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220 случаев аномалий родовой деятельности,</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1 случай разрыва промежности 3-й степени,</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4 случая сепсиса.</w:t>
      </w:r>
    </w:p>
    <w:p w:rsidR="001D003F" w:rsidRPr="00264A16" w:rsidRDefault="001D003F" w:rsidP="004C23C7">
      <w:pPr>
        <w:ind w:firstLine="397"/>
        <w:contextualSpacing/>
        <w:jc w:val="both"/>
        <w:rPr>
          <w:sz w:val="28"/>
          <w:szCs w:val="28"/>
        </w:rPr>
      </w:pPr>
      <w:r w:rsidRPr="00264A16">
        <w:rPr>
          <w:sz w:val="28"/>
          <w:szCs w:val="28"/>
        </w:rPr>
        <w:t>В отделении выполнено 180 опер</w:t>
      </w:r>
      <w:r>
        <w:rPr>
          <w:sz w:val="28"/>
          <w:szCs w:val="28"/>
        </w:rPr>
        <w:t>аций, в том числе принято родов</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с наложением щипцов – 7,</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 xml:space="preserve">с применением метода </w:t>
      </w:r>
      <w:proofErr w:type="spellStart"/>
      <w:proofErr w:type="gramStart"/>
      <w:r w:rsidRPr="00264A16">
        <w:rPr>
          <w:rFonts w:ascii="Times New Roman" w:hAnsi="Times New Roman"/>
          <w:sz w:val="28"/>
          <w:szCs w:val="28"/>
        </w:rPr>
        <w:t>вакуум-аспирации</w:t>
      </w:r>
      <w:proofErr w:type="spellEnd"/>
      <w:proofErr w:type="gramEnd"/>
      <w:r w:rsidRPr="00264A16">
        <w:rPr>
          <w:rFonts w:ascii="Times New Roman" w:hAnsi="Times New Roman"/>
          <w:sz w:val="28"/>
          <w:szCs w:val="28"/>
        </w:rPr>
        <w:t xml:space="preserve"> – 3,</w:t>
      </w:r>
    </w:p>
    <w:p w:rsidR="001D003F" w:rsidRPr="00264A16" w:rsidRDefault="001D003F" w:rsidP="00CD067D">
      <w:pPr>
        <w:pStyle w:val="af6"/>
        <w:widowControl/>
        <w:numPr>
          <w:ilvl w:val="0"/>
          <w:numId w:val="18"/>
        </w:numPr>
        <w:autoSpaceDE/>
        <w:autoSpaceDN/>
        <w:adjustRightInd/>
        <w:ind w:left="0" w:firstLine="0"/>
        <w:rPr>
          <w:rFonts w:ascii="Times New Roman" w:hAnsi="Times New Roman"/>
          <w:sz w:val="28"/>
          <w:szCs w:val="28"/>
        </w:rPr>
      </w:pPr>
      <w:r w:rsidRPr="00264A16">
        <w:rPr>
          <w:rFonts w:ascii="Times New Roman" w:hAnsi="Times New Roman"/>
          <w:sz w:val="28"/>
          <w:szCs w:val="28"/>
        </w:rPr>
        <w:t>принято родов с производством кесарева сечения – 170.</w:t>
      </w:r>
    </w:p>
    <w:p w:rsidR="001D003F" w:rsidRPr="00264A16" w:rsidRDefault="001D003F" w:rsidP="001D003F">
      <w:pPr>
        <w:contextualSpacing/>
        <w:rPr>
          <w:b/>
          <w:sz w:val="28"/>
          <w:szCs w:val="28"/>
        </w:rPr>
      </w:pPr>
      <w:r>
        <w:rPr>
          <w:b/>
          <w:sz w:val="28"/>
          <w:szCs w:val="28"/>
        </w:rPr>
        <w:t>Вопрос</w:t>
      </w:r>
    </w:p>
    <w:p w:rsidR="001D003F" w:rsidRPr="00561F4B" w:rsidRDefault="001D003F" w:rsidP="001D003F">
      <w:pPr>
        <w:pStyle w:val="af6"/>
        <w:ind w:left="0" w:firstLine="0"/>
        <w:rPr>
          <w:rFonts w:ascii="Times New Roman" w:hAnsi="Times New Roman"/>
          <w:sz w:val="28"/>
          <w:szCs w:val="28"/>
        </w:rPr>
      </w:pPr>
      <w:r w:rsidRPr="00561F4B">
        <w:rPr>
          <w:rFonts w:ascii="Times New Roman" w:hAnsi="Times New Roman"/>
          <w:sz w:val="28"/>
          <w:szCs w:val="28"/>
        </w:rPr>
        <w:t>Рассчитайте все возможные показатели, характеризующие деятельность акушерского отделения стационара родильного дома.</w:t>
      </w:r>
    </w:p>
    <w:p w:rsidR="001D003F" w:rsidRPr="00264A16" w:rsidRDefault="001D003F" w:rsidP="001D003F">
      <w:pPr>
        <w:contextualSpacing/>
        <w:rPr>
          <w:sz w:val="28"/>
          <w:szCs w:val="28"/>
        </w:rPr>
      </w:pPr>
      <w:r w:rsidRPr="00264A16">
        <w:rPr>
          <w:b/>
          <w:bCs/>
          <w:sz w:val="28"/>
          <w:szCs w:val="28"/>
        </w:rPr>
        <w:t xml:space="preserve">№ </w:t>
      </w:r>
      <w:r w:rsidR="001D3422">
        <w:rPr>
          <w:b/>
          <w:bCs/>
          <w:sz w:val="28"/>
          <w:szCs w:val="28"/>
        </w:rPr>
        <w:t>30</w:t>
      </w:r>
      <w:r w:rsidRPr="00264A16">
        <w:rPr>
          <w:b/>
          <w:bCs/>
          <w:sz w:val="28"/>
          <w:szCs w:val="28"/>
        </w:rPr>
        <w:t>.</w:t>
      </w:r>
    </w:p>
    <w:p w:rsidR="001D003F" w:rsidRPr="00264A16" w:rsidRDefault="001D003F" w:rsidP="001D3422">
      <w:pPr>
        <w:ind w:firstLine="397"/>
        <w:contextualSpacing/>
        <w:jc w:val="both"/>
        <w:rPr>
          <w:sz w:val="28"/>
          <w:szCs w:val="28"/>
        </w:rPr>
      </w:pPr>
      <w:r w:rsidRPr="00264A16">
        <w:rPr>
          <w:sz w:val="28"/>
          <w:szCs w:val="28"/>
        </w:rPr>
        <w:t>Детская поликлиника № 8 обслуживает 15300 детей и имеет в своем составе</w:t>
      </w:r>
      <w:r>
        <w:rPr>
          <w:sz w:val="28"/>
          <w:szCs w:val="28"/>
        </w:rPr>
        <w:t xml:space="preserve"> </w:t>
      </w:r>
      <w:r w:rsidRPr="00264A16">
        <w:rPr>
          <w:sz w:val="28"/>
          <w:szCs w:val="28"/>
        </w:rPr>
        <w:t xml:space="preserve">18 педиатрических участков. По штатному расписанию предусмотрено 18 должностей участковых врачей-педиатров, фактически занято 16. За год зарегистрировано 21420 первичных обращений по </w:t>
      </w:r>
      <w:r>
        <w:rPr>
          <w:sz w:val="28"/>
          <w:szCs w:val="28"/>
        </w:rPr>
        <w:t>поводу заболеваний, в том числе</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болезней органов дыхания – 13800;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инфекционных и паразитарных болезней – 2300;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болезней нервной системы – 1840;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болезней кожи и подкожной клетчатки – 1300;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травм и отравлений – 1220;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болезней органов пищеварения – 540;</w:t>
      </w:r>
    </w:p>
    <w:p w:rsidR="001D003F" w:rsidRPr="00264A16" w:rsidRDefault="001D003F" w:rsidP="00CD067D">
      <w:pPr>
        <w:numPr>
          <w:ilvl w:val="0"/>
          <w:numId w:val="24"/>
        </w:numPr>
        <w:tabs>
          <w:tab w:val="clear" w:pos="1260"/>
        </w:tabs>
        <w:ind w:left="0" w:firstLine="0"/>
        <w:contextualSpacing/>
        <w:jc w:val="both"/>
        <w:rPr>
          <w:sz w:val="28"/>
          <w:szCs w:val="28"/>
        </w:rPr>
      </w:pPr>
      <w:r w:rsidRPr="00264A16">
        <w:rPr>
          <w:sz w:val="28"/>
          <w:szCs w:val="28"/>
        </w:rPr>
        <w:t>прочих – 420.</w:t>
      </w:r>
    </w:p>
    <w:p w:rsidR="001D003F" w:rsidRPr="00264A16" w:rsidRDefault="001D003F" w:rsidP="001D3422">
      <w:pPr>
        <w:ind w:firstLine="397"/>
        <w:contextualSpacing/>
        <w:jc w:val="both"/>
        <w:rPr>
          <w:sz w:val="28"/>
          <w:szCs w:val="28"/>
        </w:rPr>
      </w:pPr>
      <w:r w:rsidRPr="00264A16">
        <w:rPr>
          <w:sz w:val="28"/>
          <w:szCs w:val="28"/>
        </w:rPr>
        <w:t>В течение года было выдано 2650 листков нетрудоспособности по уходу за ребенком, длительность нетрудоспособности в общей сложности составила</w:t>
      </w:r>
      <w:r>
        <w:rPr>
          <w:sz w:val="28"/>
          <w:szCs w:val="28"/>
        </w:rPr>
        <w:t xml:space="preserve"> </w:t>
      </w:r>
      <w:r w:rsidRPr="00264A16">
        <w:rPr>
          <w:sz w:val="28"/>
          <w:szCs w:val="28"/>
        </w:rPr>
        <w:t>29 150 дней.</w:t>
      </w:r>
    </w:p>
    <w:p w:rsidR="001D003F" w:rsidRPr="00264A16" w:rsidRDefault="001D003F" w:rsidP="001D3422">
      <w:pPr>
        <w:contextualSpacing/>
        <w:jc w:val="both"/>
        <w:rPr>
          <w:b/>
          <w:sz w:val="28"/>
          <w:szCs w:val="28"/>
        </w:rPr>
      </w:pPr>
      <w:r>
        <w:rPr>
          <w:b/>
          <w:sz w:val="28"/>
          <w:szCs w:val="28"/>
        </w:rPr>
        <w:t>Вопрос</w:t>
      </w:r>
    </w:p>
    <w:p w:rsidR="001D003F" w:rsidRPr="00264A16" w:rsidRDefault="001D003F" w:rsidP="001D3422">
      <w:pPr>
        <w:contextualSpacing/>
        <w:jc w:val="both"/>
        <w:rPr>
          <w:sz w:val="28"/>
          <w:szCs w:val="28"/>
        </w:rPr>
      </w:pPr>
      <w:r w:rsidRPr="00264A16">
        <w:rPr>
          <w:sz w:val="28"/>
          <w:szCs w:val="28"/>
        </w:rPr>
        <w:t>Рассчитайте и оцените показатели деятельности детской поликлиники.</w:t>
      </w:r>
    </w:p>
    <w:p w:rsidR="001D003F" w:rsidRPr="00264A16" w:rsidRDefault="001D003F" w:rsidP="001D003F">
      <w:pPr>
        <w:contextualSpacing/>
        <w:rPr>
          <w:b/>
          <w:sz w:val="28"/>
          <w:szCs w:val="28"/>
        </w:rPr>
      </w:pPr>
      <w:r w:rsidRPr="00264A16">
        <w:rPr>
          <w:b/>
          <w:sz w:val="28"/>
          <w:szCs w:val="28"/>
        </w:rPr>
        <w:t xml:space="preserve">№ </w:t>
      </w:r>
      <w:r w:rsidR="001D3422">
        <w:rPr>
          <w:b/>
          <w:sz w:val="28"/>
          <w:szCs w:val="28"/>
        </w:rPr>
        <w:t>31</w:t>
      </w:r>
      <w:r w:rsidRPr="00264A16">
        <w:rPr>
          <w:b/>
          <w:sz w:val="28"/>
          <w:szCs w:val="28"/>
        </w:rPr>
        <w:t>.</w:t>
      </w:r>
    </w:p>
    <w:p w:rsidR="001D003F" w:rsidRPr="00264A16" w:rsidRDefault="001D003F" w:rsidP="001D3422">
      <w:pPr>
        <w:ind w:firstLine="397"/>
        <w:contextualSpacing/>
        <w:jc w:val="both"/>
        <w:rPr>
          <w:sz w:val="28"/>
          <w:szCs w:val="28"/>
        </w:rPr>
      </w:pPr>
      <w:r w:rsidRPr="00264A16">
        <w:rPr>
          <w:sz w:val="28"/>
          <w:szCs w:val="28"/>
        </w:rPr>
        <w:t>На территории обслуживания детской поликлиники со среднегодовой численностью детского населения 22000, в том числе 2000 детей до года жизни, зарегистрировано 33000 первичных обращений по поводу заболеваний, в том числе 5000 – у детей 1-го года жизни. Среди за</w:t>
      </w:r>
      <w:r>
        <w:rPr>
          <w:sz w:val="28"/>
          <w:szCs w:val="28"/>
        </w:rPr>
        <w:t>болеваний детей 1-го года жизни</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3300 случаев – болезни органов дыхания;</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800 – болезни нервной системы;</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250 – болезни органов пищеварения;</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170 – болезни крови, кроветворных органов и отдельные нарушения, вовлекающие иммунный механизм;</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150 – инфекционные и паразитарные болезни;</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100 – болезни эндокринной системы, расстройства питания и обмена веществ;</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t>90 – врожденные аномалии;</w:t>
      </w:r>
    </w:p>
    <w:p w:rsidR="001D003F" w:rsidRPr="00264A16" w:rsidRDefault="001D003F" w:rsidP="00CD067D">
      <w:pPr>
        <w:numPr>
          <w:ilvl w:val="0"/>
          <w:numId w:val="25"/>
        </w:numPr>
        <w:tabs>
          <w:tab w:val="clear" w:pos="1287"/>
        </w:tabs>
        <w:ind w:left="0" w:firstLine="0"/>
        <w:contextualSpacing/>
        <w:jc w:val="both"/>
        <w:rPr>
          <w:sz w:val="28"/>
          <w:szCs w:val="28"/>
        </w:rPr>
      </w:pPr>
      <w:r w:rsidRPr="00264A16">
        <w:rPr>
          <w:sz w:val="28"/>
          <w:szCs w:val="28"/>
        </w:rPr>
        <w:lastRenderedPageBreak/>
        <w:t>140 – прочие болезни.</w:t>
      </w:r>
    </w:p>
    <w:p w:rsidR="001D003F" w:rsidRPr="00264A16" w:rsidRDefault="001D003F" w:rsidP="001D3422">
      <w:pPr>
        <w:ind w:firstLine="397"/>
        <w:contextualSpacing/>
        <w:jc w:val="both"/>
        <w:rPr>
          <w:sz w:val="28"/>
          <w:szCs w:val="28"/>
        </w:rPr>
      </w:pPr>
      <w:r w:rsidRPr="00264A16">
        <w:rPr>
          <w:sz w:val="28"/>
          <w:szCs w:val="28"/>
        </w:rPr>
        <w:t>Участковыми педиатрами посещено 1750 новорожденных в первые три дня после выписки из родильного дома. Всего под наблюдение поликлиники в данном году поступил</w:t>
      </w:r>
      <w:r>
        <w:rPr>
          <w:sz w:val="28"/>
          <w:szCs w:val="28"/>
        </w:rPr>
        <w:t>и</w:t>
      </w:r>
      <w:r w:rsidRPr="00264A16">
        <w:rPr>
          <w:sz w:val="28"/>
          <w:szCs w:val="28"/>
        </w:rPr>
        <w:t xml:space="preserve"> 1800 новорожденных. Под регулярн</w:t>
      </w:r>
      <w:r>
        <w:rPr>
          <w:sz w:val="28"/>
          <w:szCs w:val="28"/>
        </w:rPr>
        <w:t>ым наблюдением педиатра находили</w:t>
      </w:r>
      <w:r w:rsidRPr="00264A16">
        <w:rPr>
          <w:sz w:val="28"/>
          <w:szCs w:val="28"/>
        </w:rPr>
        <w:t>сь 1900 детей 1-го года жизни. Всего детей, достигших на 1 января возра</w:t>
      </w:r>
      <w:r>
        <w:rPr>
          <w:sz w:val="28"/>
          <w:szCs w:val="28"/>
        </w:rPr>
        <w:t>ста одного года, – 2100, из них</w:t>
      </w:r>
    </w:p>
    <w:p w:rsidR="001D003F" w:rsidRPr="00264A16" w:rsidRDefault="001D003F" w:rsidP="00CD067D">
      <w:pPr>
        <w:numPr>
          <w:ilvl w:val="0"/>
          <w:numId w:val="26"/>
        </w:numPr>
        <w:tabs>
          <w:tab w:val="clear" w:pos="1287"/>
        </w:tabs>
        <w:ind w:left="0" w:firstLine="0"/>
        <w:contextualSpacing/>
        <w:jc w:val="both"/>
        <w:rPr>
          <w:sz w:val="28"/>
          <w:szCs w:val="28"/>
        </w:rPr>
      </w:pPr>
      <w:r w:rsidRPr="00264A16">
        <w:rPr>
          <w:sz w:val="28"/>
          <w:szCs w:val="28"/>
        </w:rPr>
        <w:t xml:space="preserve">ни разу не </w:t>
      </w:r>
      <w:proofErr w:type="gramStart"/>
      <w:r w:rsidRPr="00264A16">
        <w:rPr>
          <w:sz w:val="28"/>
          <w:szCs w:val="28"/>
        </w:rPr>
        <w:t>болевших</w:t>
      </w:r>
      <w:proofErr w:type="gramEnd"/>
      <w:r w:rsidRPr="00264A16">
        <w:rPr>
          <w:sz w:val="28"/>
          <w:szCs w:val="28"/>
        </w:rPr>
        <w:t xml:space="preserve"> – 950,</w:t>
      </w:r>
    </w:p>
    <w:p w:rsidR="001D003F" w:rsidRPr="00264A16" w:rsidRDefault="001D003F" w:rsidP="00CD067D">
      <w:pPr>
        <w:numPr>
          <w:ilvl w:val="0"/>
          <w:numId w:val="26"/>
        </w:numPr>
        <w:tabs>
          <w:tab w:val="clear" w:pos="1287"/>
        </w:tabs>
        <w:ind w:left="0" w:firstLine="0"/>
        <w:contextualSpacing/>
        <w:jc w:val="both"/>
        <w:rPr>
          <w:sz w:val="28"/>
          <w:szCs w:val="28"/>
        </w:rPr>
      </w:pPr>
      <w:proofErr w:type="gramStart"/>
      <w:r w:rsidRPr="00264A16">
        <w:rPr>
          <w:sz w:val="28"/>
          <w:szCs w:val="28"/>
        </w:rPr>
        <w:t>оставшихся</w:t>
      </w:r>
      <w:proofErr w:type="gramEnd"/>
      <w:r w:rsidRPr="00264A16">
        <w:rPr>
          <w:sz w:val="28"/>
          <w:szCs w:val="28"/>
        </w:rPr>
        <w:t xml:space="preserve"> в состоянии активного рахита – 25,</w:t>
      </w:r>
    </w:p>
    <w:p w:rsidR="001D003F" w:rsidRPr="00264A16" w:rsidRDefault="001D003F" w:rsidP="00CD067D">
      <w:pPr>
        <w:numPr>
          <w:ilvl w:val="0"/>
          <w:numId w:val="26"/>
        </w:numPr>
        <w:tabs>
          <w:tab w:val="clear" w:pos="1287"/>
        </w:tabs>
        <w:ind w:left="0" w:firstLine="0"/>
        <w:contextualSpacing/>
        <w:jc w:val="both"/>
        <w:rPr>
          <w:sz w:val="28"/>
          <w:szCs w:val="28"/>
        </w:rPr>
      </w:pPr>
      <w:r w:rsidRPr="00264A16">
        <w:rPr>
          <w:sz w:val="28"/>
          <w:szCs w:val="28"/>
        </w:rPr>
        <w:t>находившихся на грудном вскармливании до 4 месяцев - 1000, до 6 месяцев - 600,</w:t>
      </w:r>
    </w:p>
    <w:p w:rsidR="001D003F" w:rsidRPr="00264A16" w:rsidRDefault="001D003F" w:rsidP="00CD067D">
      <w:pPr>
        <w:numPr>
          <w:ilvl w:val="0"/>
          <w:numId w:val="26"/>
        </w:numPr>
        <w:tabs>
          <w:tab w:val="clear" w:pos="1287"/>
        </w:tabs>
        <w:ind w:left="0" w:firstLine="0"/>
        <w:contextualSpacing/>
        <w:jc w:val="both"/>
        <w:rPr>
          <w:sz w:val="28"/>
          <w:szCs w:val="28"/>
        </w:rPr>
      </w:pPr>
      <w:r w:rsidRPr="00264A16">
        <w:rPr>
          <w:sz w:val="28"/>
          <w:szCs w:val="28"/>
        </w:rPr>
        <w:t xml:space="preserve">вакцинированных </w:t>
      </w:r>
      <w:proofErr w:type="spellStart"/>
      <w:r w:rsidRPr="00264A16">
        <w:rPr>
          <w:sz w:val="28"/>
          <w:szCs w:val="28"/>
        </w:rPr>
        <w:t>АКДС-вакциной</w:t>
      </w:r>
      <w:proofErr w:type="spellEnd"/>
      <w:r w:rsidRPr="00264A16">
        <w:rPr>
          <w:sz w:val="28"/>
          <w:szCs w:val="28"/>
        </w:rPr>
        <w:t xml:space="preserve"> – 1785.</w:t>
      </w:r>
    </w:p>
    <w:p w:rsidR="001D003F" w:rsidRPr="00264A16" w:rsidRDefault="001D003F" w:rsidP="001D3422">
      <w:pPr>
        <w:ind w:firstLine="397"/>
        <w:contextualSpacing/>
        <w:jc w:val="both"/>
        <w:rPr>
          <w:sz w:val="28"/>
          <w:szCs w:val="28"/>
        </w:rPr>
      </w:pPr>
      <w:r w:rsidRPr="00264A16">
        <w:rPr>
          <w:sz w:val="28"/>
          <w:szCs w:val="28"/>
        </w:rPr>
        <w:t>Обслуживаемая территория разделена на 25 педиатрических участков, на которых работают 24 участковых врача-педиатра.</w:t>
      </w:r>
    </w:p>
    <w:p w:rsidR="001D003F" w:rsidRPr="00264A16" w:rsidRDefault="001D003F" w:rsidP="001D3422">
      <w:pPr>
        <w:contextualSpacing/>
        <w:jc w:val="both"/>
        <w:rPr>
          <w:b/>
          <w:sz w:val="28"/>
          <w:szCs w:val="28"/>
        </w:rPr>
      </w:pPr>
      <w:r>
        <w:rPr>
          <w:b/>
          <w:sz w:val="28"/>
          <w:szCs w:val="28"/>
        </w:rPr>
        <w:t>Вопрос</w:t>
      </w:r>
    </w:p>
    <w:p w:rsidR="001D003F" w:rsidRPr="00264A16" w:rsidRDefault="001D003F" w:rsidP="001D3422">
      <w:pPr>
        <w:contextualSpacing/>
        <w:jc w:val="both"/>
        <w:rPr>
          <w:sz w:val="28"/>
          <w:szCs w:val="28"/>
        </w:rPr>
      </w:pPr>
      <w:r w:rsidRPr="00264A16">
        <w:rPr>
          <w:sz w:val="28"/>
          <w:szCs w:val="28"/>
        </w:rPr>
        <w:t>Рассчитайте и оцените показатели деятельности детской поликлиники.</w:t>
      </w:r>
    </w:p>
    <w:p w:rsidR="001D003F" w:rsidRPr="00264A16" w:rsidRDefault="001D003F" w:rsidP="001D003F">
      <w:pPr>
        <w:contextualSpacing/>
        <w:rPr>
          <w:b/>
          <w:sz w:val="28"/>
          <w:szCs w:val="28"/>
        </w:rPr>
      </w:pPr>
      <w:r w:rsidRPr="00264A16">
        <w:rPr>
          <w:b/>
          <w:sz w:val="28"/>
          <w:szCs w:val="28"/>
        </w:rPr>
        <w:t>№ 3</w:t>
      </w:r>
      <w:r w:rsidR="001D3422">
        <w:rPr>
          <w:b/>
          <w:sz w:val="28"/>
          <w:szCs w:val="28"/>
        </w:rPr>
        <w:t>2</w:t>
      </w:r>
      <w:r w:rsidRPr="00264A16">
        <w:rPr>
          <w:b/>
          <w:sz w:val="28"/>
          <w:szCs w:val="28"/>
        </w:rPr>
        <w:t>.</w:t>
      </w:r>
    </w:p>
    <w:p w:rsidR="001D003F" w:rsidRPr="00264A16" w:rsidRDefault="001D003F" w:rsidP="001D3422">
      <w:pPr>
        <w:ind w:firstLine="397"/>
        <w:contextualSpacing/>
        <w:jc w:val="both"/>
        <w:rPr>
          <w:sz w:val="28"/>
          <w:szCs w:val="28"/>
        </w:rPr>
      </w:pPr>
      <w:r w:rsidRPr="00264A16">
        <w:rPr>
          <w:sz w:val="28"/>
          <w:szCs w:val="28"/>
        </w:rPr>
        <w:t>Детская поликлиника, обслуживающая район со среднегодовой численностью детского населения 18000 человек, в том числе 1800 до года жизни, в своем составе имеет 22 педиатрических участка. На 1 января 20</w:t>
      </w:r>
      <w:r w:rsidR="001D3422">
        <w:rPr>
          <w:sz w:val="28"/>
          <w:szCs w:val="28"/>
        </w:rPr>
        <w:t>1</w:t>
      </w:r>
      <w:r w:rsidRPr="00264A16">
        <w:rPr>
          <w:sz w:val="28"/>
          <w:szCs w:val="28"/>
        </w:rPr>
        <w:t>8 года 2000 детей достиг</w:t>
      </w:r>
      <w:r>
        <w:rPr>
          <w:sz w:val="28"/>
          <w:szCs w:val="28"/>
        </w:rPr>
        <w:t>ли 1-го года жизни, из их числа</w:t>
      </w:r>
    </w:p>
    <w:p w:rsidR="001D003F" w:rsidRPr="00264A16" w:rsidRDefault="001D003F" w:rsidP="00CD067D">
      <w:pPr>
        <w:numPr>
          <w:ilvl w:val="0"/>
          <w:numId w:val="27"/>
        </w:numPr>
        <w:tabs>
          <w:tab w:val="clear" w:pos="1287"/>
        </w:tabs>
        <w:ind w:left="0" w:firstLine="0"/>
        <w:contextualSpacing/>
        <w:jc w:val="both"/>
        <w:rPr>
          <w:sz w:val="28"/>
          <w:szCs w:val="28"/>
        </w:rPr>
      </w:pPr>
      <w:r>
        <w:rPr>
          <w:sz w:val="28"/>
          <w:szCs w:val="28"/>
        </w:rPr>
        <w:t>1600</w:t>
      </w:r>
      <w:r w:rsidRPr="00264A16">
        <w:rPr>
          <w:sz w:val="28"/>
          <w:szCs w:val="28"/>
        </w:rPr>
        <w:t xml:space="preserve"> вакцинированы </w:t>
      </w:r>
      <w:proofErr w:type="spellStart"/>
      <w:r w:rsidRPr="00264A16">
        <w:rPr>
          <w:sz w:val="28"/>
          <w:szCs w:val="28"/>
        </w:rPr>
        <w:t>АКДС-вакциной</w:t>
      </w:r>
      <w:proofErr w:type="spellEnd"/>
      <w:r w:rsidRPr="00264A16">
        <w:rPr>
          <w:sz w:val="28"/>
          <w:szCs w:val="28"/>
        </w:rPr>
        <w:t>;</w:t>
      </w:r>
    </w:p>
    <w:p w:rsidR="001D003F" w:rsidRPr="00264A16" w:rsidRDefault="001D003F" w:rsidP="00CD067D">
      <w:pPr>
        <w:numPr>
          <w:ilvl w:val="0"/>
          <w:numId w:val="27"/>
        </w:numPr>
        <w:tabs>
          <w:tab w:val="clear" w:pos="1287"/>
        </w:tabs>
        <w:ind w:left="0" w:firstLine="0"/>
        <w:contextualSpacing/>
        <w:jc w:val="both"/>
        <w:rPr>
          <w:sz w:val="28"/>
          <w:szCs w:val="28"/>
        </w:rPr>
      </w:pPr>
      <w:r>
        <w:rPr>
          <w:sz w:val="28"/>
          <w:szCs w:val="28"/>
        </w:rPr>
        <w:t xml:space="preserve">1900 </w:t>
      </w:r>
      <w:proofErr w:type="gramStart"/>
      <w:r w:rsidRPr="00264A16">
        <w:rPr>
          <w:sz w:val="28"/>
          <w:szCs w:val="28"/>
        </w:rPr>
        <w:t>вакцинированы</w:t>
      </w:r>
      <w:proofErr w:type="gramEnd"/>
      <w:r w:rsidRPr="00264A16">
        <w:rPr>
          <w:sz w:val="28"/>
          <w:szCs w:val="28"/>
        </w:rPr>
        <w:t xml:space="preserve"> против полиомиелита.</w:t>
      </w:r>
    </w:p>
    <w:p w:rsidR="001D003F" w:rsidRPr="00264A16" w:rsidRDefault="001D003F" w:rsidP="001D3422">
      <w:pPr>
        <w:ind w:firstLine="397"/>
        <w:contextualSpacing/>
        <w:jc w:val="both"/>
        <w:rPr>
          <w:sz w:val="28"/>
          <w:szCs w:val="28"/>
        </w:rPr>
      </w:pPr>
      <w:r>
        <w:rPr>
          <w:sz w:val="28"/>
          <w:szCs w:val="28"/>
        </w:rPr>
        <w:t>Двух лет жизни достигли 2200 детей, из их числа</w:t>
      </w:r>
    </w:p>
    <w:p w:rsidR="001D003F" w:rsidRPr="00264A16" w:rsidRDefault="001D003F" w:rsidP="00CD067D">
      <w:pPr>
        <w:numPr>
          <w:ilvl w:val="0"/>
          <w:numId w:val="27"/>
        </w:numPr>
        <w:tabs>
          <w:tab w:val="clear" w:pos="1287"/>
        </w:tabs>
        <w:ind w:left="0" w:firstLine="0"/>
        <w:contextualSpacing/>
        <w:jc w:val="both"/>
        <w:rPr>
          <w:sz w:val="28"/>
          <w:szCs w:val="28"/>
        </w:rPr>
      </w:pPr>
      <w:r>
        <w:rPr>
          <w:sz w:val="28"/>
          <w:szCs w:val="28"/>
        </w:rPr>
        <w:t xml:space="preserve">1760 </w:t>
      </w:r>
      <w:proofErr w:type="gramStart"/>
      <w:r>
        <w:rPr>
          <w:sz w:val="28"/>
          <w:szCs w:val="28"/>
        </w:rPr>
        <w:t>вакцинированы</w:t>
      </w:r>
      <w:proofErr w:type="gramEnd"/>
      <w:r w:rsidRPr="00264A16">
        <w:rPr>
          <w:sz w:val="28"/>
          <w:szCs w:val="28"/>
        </w:rPr>
        <w:t xml:space="preserve"> против кори;</w:t>
      </w:r>
    </w:p>
    <w:p w:rsidR="001D003F" w:rsidRPr="00264A16" w:rsidRDefault="001D003F" w:rsidP="00CD067D">
      <w:pPr>
        <w:numPr>
          <w:ilvl w:val="0"/>
          <w:numId w:val="27"/>
        </w:numPr>
        <w:tabs>
          <w:tab w:val="clear" w:pos="1287"/>
        </w:tabs>
        <w:ind w:left="0" w:firstLine="0"/>
        <w:contextualSpacing/>
        <w:jc w:val="both"/>
        <w:rPr>
          <w:sz w:val="28"/>
          <w:szCs w:val="28"/>
        </w:rPr>
      </w:pPr>
      <w:r>
        <w:rPr>
          <w:sz w:val="28"/>
          <w:szCs w:val="28"/>
        </w:rPr>
        <w:t>1540</w:t>
      </w:r>
      <w:r w:rsidRPr="00264A16">
        <w:rPr>
          <w:sz w:val="28"/>
          <w:szCs w:val="28"/>
        </w:rPr>
        <w:t xml:space="preserve"> против эпидемического паротита.</w:t>
      </w:r>
    </w:p>
    <w:p w:rsidR="001D003F" w:rsidRPr="00264A16" w:rsidRDefault="001D003F" w:rsidP="001D3422">
      <w:pPr>
        <w:tabs>
          <w:tab w:val="left" w:pos="5088"/>
        </w:tabs>
        <w:ind w:firstLine="397"/>
        <w:contextualSpacing/>
        <w:jc w:val="both"/>
        <w:rPr>
          <w:sz w:val="28"/>
          <w:szCs w:val="28"/>
        </w:rPr>
      </w:pPr>
      <w:r>
        <w:rPr>
          <w:sz w:val="28"/>
          <w:szCs w:val="28"/>
        </w:rPr>
        <w:t>Число детей, ни разу не болевших</w:t>
      </w:r>
    </w:p>
    <w:p w:rsidR="001D003F" w:rsidRPr="00264A16" w:rsidRDefault="001D003F" w:rsidP="00CD067D">
      <w:pPr>
        <w:numPr>
          <w:ilvl w:val="0"/>
          <w:numId w:val="28"/>
        </w:numPr>
        <w:tabs>
          <w:tab w:val="clear" w:pos="1287"/>
        </w:tabs>
        <w:ind w:left="0" w:firstLine="0"/>
        <w:contextualSpacing/>
        <w:jc w:val="both"/>
        <w:rPr>
          <w:sz w:val="28"/>
          <w:szCs w:val="28"/>
        </w:rPr>
      </w:pPr>
      <w:r w:rsidRPr="00264A16">
        <w:rPr>
          <w:sz w:val="28"/>
          <w:szCs w:val="28"/>
        </w:rPr>
        <w:t>на первом году жизни – 950,</w:t>
      </w:r>
    </w:p>
    <w:p w:rsidR="001D003F" w:rsidRPr="00264A16" w:rsidRDefault="001D003F" w:rsidP="00CD067D">
      <w:pPr>
        <w:numPr>
          <w:ilvl w:val="0"/>
          <w:numId w:val="28"/>
        </w:numPr>
        <w:tabs>
          <w:tab w:val="clear" w:pos="1287"/>
        </w:tabs>
        <w:ind w:left="0" w:firstLine="0"/>
        <w:contextualSpacing/>
        <w:jc w:val="both"/>
        <w:rPr>
          <w:sz w:val="28"/>
          <w:szCs w:val="28"/>
        </w:rPr>
      </w:pPr>
      <w:r w:rsidRPr="00264A16">
        <w:rPr>
          <w:sz w:val="28"/>
          <w:szCs w:val="28"/>
        </w:rPr>
        <w:t>на втором – 580.</w:t>
      </w:r>
    </w:p>
    <w:p w:rsidR="001D003F" w:rsidRPr="00264A16" w:rsidRDefault="001D003F" w:rsidP="001D3422">
      <w:pPr>
        <w:ind w:firstLine="397"/>
        <w:contextualSpacing/>
        <w:jc w:val="both"/>
        <w:rPr>
          <w:sz w:val="28"/>
          <w:szCs w:val="28"/>
        </w:rPr>
      </w:pPr>
      <w:r>
        <w:rPr>
          <w:sz w:val="28"/>
          <w:szCs w:val="28"/>
        </w:rPr>
        <w:t>Регулярно наблюдали</w:t>
      </w:r>
      <w:r w:rsidRPr="00264A16">
        <w:rPr>
          <w:sz w:val="28"/>
          <w:szCs w:val="28"/>
        </w:rPr>
        <w:t>сь у участкового педиатра 1800 детей 1-го года жизни.</w:t>
      </w:r>
    </w:p>
    <w:p w:rsidR="001D003F" w:rsidRPr="00264A16" w:rsidRDefault="001D003F" w:rsidP="001D3422">
      <w:pPr>
        <w:ind w:firstLine="397"/>
        <w:contextualSpacing/>
        <w:jc w:val="both"/>
        <w:rPr>
          <w:sz w:val="28"/>
          <w:szCs w:val="28"/>
        </w:rPr>
      </w:pPr>
      <w:r w:rsidRPr="00264A16">
        <w:rPr>
          <w:sz w:val="28"/>
          <w:szCs w:val="28"/>
        </w:rPr>
        <w:t xml:space="preserve">За год поликлиникой зарегистрировано 30 000 первичных обращений по поводу заболеваний, в том числе 4200 – у детей 1-го года жизни. </w:t>
      </w:r>
    </w:p>
    <w:p w:rsidR="001D003F" w:rsidRPr="00264A16" w:rsidRDefault="001D003F" w:rsidP="001D3422">
      <w:pPr>
        <w:ind w:firstLine="397"/>
        <w:contextualSpacing/>
        <w:jc w:val="both"/>
        <w:rPr>
          <w:sz w:val="28"/>
          <w:szCs w:val="28"/>
        </w:rPr>
      </w:pPr>
      <w:r w:rsidRPr="00264A16">
        <w:rPr>
          <w:sz w:val="28"/>
          <w:szCs w:val="28"/>
        </w:rPr>
        <w:t>Среди за</w:t>
      </w:r>
      <w:r>
        <w:rPr>
          <w:sz w:val="28"/>
          <w:szCs w:val="28"/>
        </w:rPr>
        <w:t>болеваний детей 1-го года жизни</w:t>
      </w:r>
    </w:p>
    <w:p w:rsidR="001D003F" w:rsidRPr="00264A16" w:rsidRDefault="001D003F" w:rsidP="00CD067D">
      <w:pPr>
        <w:numPr>
          <w:ilvl w:val="0"/>
          <w:numId w:val="29"/>
        </w:numPr>
        <w:tabs>
          <w:tab w:val="clear" w:pos="1287"/>
        </w:tabs>
        <w:ind w:left="0" w:firstLine="0"/>
        <w:contextualSpacing/>
        <w:jc w:val="both"/>
        <w:rPr>
          <w:sz w:val="28"/>
          <w:szCs w:val="28"/>
        </w:rPr>
      </w:pPr>
      <w:r w:rsidRPr="00264A16">
        <w:rPr>
          <w:sz w:val="28"/>
          <w:szCs w:val="28"/>
        </w:rPr>
        <w:t>2100 случаев – болезни органов дыхания;</w:t>
      </w:r>
    </w:p>
    <w:p w:rsidR="001D003F" w:rsidRPr="00264A16" w:rsidRDefault="001D003F" w:rsidP="00CD067D">
      <w:pPr>
        <w:numPr>
          <w:ilvl w:val="0"/>
          <w:numId w:val="29"/>
        </w:numPr>
        <w:tabs>
          <w:tab w:val="clear" w:pos="1287"/>
        </w:tabs>
        <w:ind w:left="0" w:firstLine="0"/>
        <w:contextualSpacing/>
        <w:jc w:val="both"/>
        <w:rPr>
          <w:sz w:val="28"/>
          <w:szCs w:val="28"/>
        </w:rPr>
      </w:pPr>
      <w:r w:rsidRPr="00264A16">
        <w:rPr>
          <w:sz w:val="28"/>
          <w:szCs w:val="28"/>
        </w:rPr>
        <w:t>700 – болезни нервной системы;</w:t>
      </w:r>
    </w:p>
    <w:p w:rsidR="001D003F" w:rsidRPr="00264A16" w:rsidRDefault="001D003F" w:rsidP="00CD067D">
      <w:pPr>
        <w:numPr>
          <w:ilvl w:val="0"/>
          <w:numId w:val="29"/>
        </w:numPr>
        <w:tabs>
          <w:tab w:val="clear" w:pos="1287"/>
        </w:tabs>
        <w:ind w:left="0" w:firstLine="0"/>
        <w:contextualSpacing/>
        <w:jc w:val="both"/>
        <w:rPr>
          <w:sz w:val="28"/>
          <w:szCs w:val="28"/>
        </w:rPr>
      </w:pPr>
      <w:r>
        <w:rPr>
          <w:sz w:val="28"/>
          <w:szCs w:val="28"/>
        </w:rPr>
        <w:t>200 – инфекционные болезни;</w:t>
      </w:r>
    </w:p>
    <w:p w:rsidR="001D003F" w:rsidRPr="00264A16" w:rsidRDefault="001D003F" w:rsidP="00CD067D">
      <w:pPr>
        <w:numPr>
          <w:ilvl w:val="0"/>
          <w:numId w:val="29"/>
        </w:numPr>
        <w:tabs>
          <w:tab w:val="clear" w:pos="1287"/>
        </w:tabs>
        <w:ind w:left="0" w:firstLine="0"/>
        <w:contextualSpacing/>
        <w:jc w:val="both"/>
        <w:rPr>
          <w:sz w:val="28"/>
          <w:szCs w:val="28"/>
        </w:rPr>
      </w:pPr>
      <w:r w:rsidRPr="00264A16">
        <w:rPr>
          <w:sz w:val="28"/>
          <w:szCs w:val="28"/>
        </w:rPr>
        <w:t>150 – болезни органов пищеварения.</w:t>
      </w:r>
    </w:p>
    <w:p w:rsidR="001D003F" w:rsidRPr="00264A16" w:rsidRDefault="001D003F" w:rsidP="001D3422">
      <w:pPr>
        <w:ind w:firstLine="397"/>
        <w:contextualSpacing/>
        <w:jc w:val="both"/>
        <w:rPr>
          <w:sz w:val="28"/>
          <w:szCs w:val="28"/>
        </w:rPr>
      </w:pPr>
      <w:r w:rsidRPr="00264A16">
        <w:rPr>
          <w:sz w:val="28"/>
          <w:szCs w:val="28"/>
        </w:rPr>
        <w:t>По нап</w:t>
      </w:r>
      <w:r>
        <w:rPr>
          <w:sz w:val="28"/>
          <w:szCs w:val="28"/>
        </w:rPr>
        <w:t>равлению поликлиники за год были</w:t>
      </w:r>
      <w:r w:rsidRPr="00264A16">
        <w:rPr>
          <w:sz w:val="28"/>
          <w:szCs w:val="28"/>
        </w:rPr>
        <w:t xml:space="preserve"> госпитализирован</w:t>
      </w:r>
      <w:r>
        <w:rPr>
          <w:sz w:val="28"/>
          <w:szCs w:val="28"/>
        </w:rPr>
        <w:t>ы</w:t>
      </w:r>
      <w:r w:rsidRPr="00264A16">
        <w:rPr>
          <w:sz w:val="28"/>
          <w:szCs w:val="28"/>
        </w:rPr>
        <w:t xml:space="preserve"> 2500 детей, в 300 случаях наблюдалось расхождение диагнозов поликлиники и стационара.</w:t>
      </w:r>
    </w:p>
    <w:p w:rsidR="001D003F" w:rsidRPr="00264A16" w:rsidRDefault="001D003F" w:rsidP="001D3422">
      <w:pPr>
        <w:contextualSpacing/>
        <w:jc w:val="both"/>
        <w:rPr>
          <w:b/>
          <w:sz w:val="28"/>
          <w:szCs w:val="28"/>
        </w:rPr>
      </w:pPr>
      <w:r>
        <w:rPr>
          <w:b/>
          <w:sz w:val="28"/>
          <w:szCs w:val="28"/>
        </w:rPr>
        <w:t>Вопрос</w:t>
      </w:r>
    </w:p>
    <w:p w:rsidR="001D003F" w:rsidRPr="00264A16" w:rsidRDefault="001D003F" w:rsidP="001D3422">
      <w:pPr>
        <w:contextualSpacing/>
        <w:jc w:val="both"/>
        <w:rPr>
          <w:sz w:val="28"/>
          <w:szCs w:val="28"/>
        </w:rPr>
      </w:pPr>
      <w:r w:rsidRPr="00264A16">
        <w:rPr>
          <w:sz w:val="28"/>
          <w:szCs w:val="28"/>
        </w:rPr>
        <w:t>Рассчитайте и проанализируйте показатели работы детской поликлиники.</w:t>
      </w:r>
    </w:p>
    <w:p w:rsidR="001D003F" w:rsidRPr="00264A16" w:rsidRDefault="001D003F" w:rsidP="001D003F">
      <w:pPr>
        <w:contextualSpacing/>
        <w:rPr>
          <w:sz w:val="28"/>
          <w:szCs w:val="28"/>
        </w:rPr>
      </w:pPr>
      <w:r w:rsidRPr="00264A16">
        <w:rPr>
          <w:b/>
          <w:bCs/>
          <w:sz w:val="28"/>
          <w:szCs w:val="28"/>
        </w:rPr>
        <w:t xml:space="preserve">№ </w:t>
      </w:r>
      <w:r w:rsidR="001D3422">
        <w:rPr>
          <w:b/>
          <w:bCs/>
          <w:sz w:val="28"/>
          <w:szCs w:val="28"/>
        </w:rPr>
        <w:t>33</w:t>
      </w:r>
      <w:r w:rsidRPr="00264A16">
        <w:rPr>
          <w:b/>
          <w:bCs/>
          <w:sz w:val="28"/>
          <w:szCs w:val="28"/>
        </w:rPr>
        <w:t>.</w:t>
      </w:r>
    </w:p>
    <w:p w:rsidR="001D003F" w:rsidRPr="00264A16" w:rsidRDefault="001D003F" w:rsidP="001D3422">
      <w:pPr>
        <w:ind w:firstLine="397"/>
        <w:contextualSpacing/>
        <w:jc w:val="both"/>
        <w:rPr>
          <w:sz w:val="28"/>
          <w:szCs w:val="28"/>
        </w:rPr>
      </w:pPr>
      <w:r w:rsidRPr="00264A16">
        <w:rPr>
          <w:sz w:val="28"/>
          <w:szCs w:val="28"/>
        </w:rPr>
        <w:t>Городская детская поликлиника обслуживает 20000 детского населения.</w:t>
      </w:r>
    </w:p>
    <w:p w:rsidR="001D003F" w:rsidRPr="00264A16" w:rsidRDefault="001D003F" w:rsidP="001D3422">
      <w:pPr>
        <w:ind w:firstLine="397"/>
        <w:contextualSpacing/>
        <w:jc w:val="both"/>
        <w:rPr>
          <w:sz w:val="28"/>
          <w:szCs w:val="28"/>
        </w:rPr>
      </w:pPr>
      <w:r w:rsidRPr="00264A16">
        <w:rPr>
          <w:sz w:val="28"/>
          <w:szCs w:val="28"/>
        </w:rPr>
        <w:lastRenderedPageBreak/>
        <w:t xml:space="preserve">На начало года на диспансерном наблюдении по поводу различных </w:t>
      </w:r>
      <w:r>
        <w:rPr>
          <w:sz w:val="28"/>
          <w:szCs w:val="28"/>
        </w:rPr>
        <w:t>хронических заболеваний находили</w:t>
      </w:r>
      <w:r w:rsidRPr="00264A16">
        <w:rPr>
          <w:sz w:val="28"/>
          <w:szCs w:val="28"/>
        </w:rPr>
        <w:t>сь 2550 детей, в течение года по</w:t>
      </w:r>
      <w:r>
        <w:rPr>
          <w:sz w:val="28"/>
          <w:szCs w:val="28"/>
        </w:rPr>
        <w:t>д наблюдение были</w:t>
      </w:r>
      <w:r w:rsidRPr="00264A16">
        <w:rPr>
          <w:sz w:val="28"/>
          <w:szCs w:val="28"/>
        </w:rPr>
        <w:t xml:space="preserve"> взят</w:t>
      </w:r>
      <w:r>
        <w:rPr>
          <w:sz w:val="28"/>
          <w:szCs w:val="28"/>
        </w:rPr>
        <w:t>ы</w:t>
      </w:r>
      <w:r w:rsidRPr="00264A16">
        <w:rPr>
          <w:sz w:val="28"/>
          <w:szCs w:val="28"/>
        </w:rPr>
        <w:t xml:space="preserve"> еще 150 человек</w:t>
      </w:r>
    </w:p>
    <w:p w:rsidR="001D003F" w:rsidRPr="00264A16" w:rsidRDefault="001D003F" w:rsidP="001D3422">
      <w:pPr>
        <w:ind w:firstLine="397"/>
        <w:contextualSpacing/>
        <w:jc w:val="both"/>
        <w:rPr>
          <w:sz w:val="28"/>
          <w:szCs w:val="28"/>
        </w:rPr>
      </w:pPr>
      <w:r w:rsidRPr="00264A16">
        <w:rPr>
          <w:sz w:val="28"/>
          <w:szCs w:val="28"/>
        </w:rPr>
        <w:t>Всего в диспансеризации по поводу хронических заболеваний нуждается 2750 детей. Из всех диспансерных больных в течение года ни разу не явились на прием 320</w:t>
      </w:r>
      <w:r>
        <w:rPr>
          <w:sz w:val="28"/>
          <w:szCs w:val="28"/>
        </w:rPr>
        <w:t xml:space="preserve"> детей</w:t>
      </w:r>
      <w:r w:rsidRPr="00264A16">
        <w:rPr>
          <w:sz w:val="28"/>
          <w:szCs w:val="28"/>
        </w:rPr>
        <w:t>.</w:t>
      </w:r>
    </w:p>
    <w:p w:rsidR="001D003F" w:rsidRPr="00264A16" w:rsidRDefault="001D003F" w:rsidP="001D3422">
      <w:pPr>
        <w:ind w:firstLine="397"/>
        <w:contextualSpacing/>
        <w:jc w:val="both"/>
        <w:rPr>
          <w:sz w:val="28"/>
          <w:szCs w:val="28"/>
        </w:rPr>
      </w:pPr>
      <w:r w:rsidRPr="00264A16">
        <w:rPr>
          <w:sz w:val="28"/>
          <w:szCs w:val="28"/>
        </w:rPr>
        <w:t>Профилактическим о</w:t>
      </w:r>
      <w:r>
        <w:rPr>
          <w:sz w:val="28"/>
          <w:szCs w:val="28"/>
        </w:rPr>
        <w:t>смотрам в течение года подлежали</w:t>
      </w:r>
      <w:r w:rsidRPr="00264A16">
        <w:rPr>
          <w:sz w:val="28"/>
          <w:szCs w:val="28"/>
        </w:rPr>
        <w:t xml:space="preserve"> 2150 детей 3 лет жизни и 2400 – 6 лет. Профилактический осмотр прошли соответственно 2000 и 2200 детей, в том числе с применением необходимых лабораторных исследований 1950 и 2200 детей соответственно. По результатам осмотра дети распределены на группы здоровья следующим образом:</w:t>
      </w:r>
    </w:p>
    <w:tbl>
      <w:tblPr>
        <w:tblW w:w="6001" w:type="dxa"/>
        <w:jc w:val="center"/>
        <w:tblLayout w:type="fixed"/>
        <w:tblCellMar>
          <w:left w:w="40" w:type="dxa"/>
          <w:right w:w="40" w:type="dxa"/>
        </w:tblCellMar>
        <w:tblLook w:val="0000"/>
      </w:tblPr>
      <w:tblGrid>
        <w:gridCol w:w="1607"/>
        <w:gridCol w:w="2297"/>
        <w:gridCol w:w="2097"/>
      </w:tblGrid>
      <w:tr w:rsidR="001D003F" w:rsidRPr="007A78DA" w:rsidTr="00774D6E">
        <w:trPr>
          <w:trHeight w:val="20"/>
          <w:jc w:val="center"/>
        </w:trPr>
        <w:tc>
          <w:tcPr>
            <w:tcW w:w="1607" w:type="dxa"/>
            <w:tcBorders>
              <w:top w:val="single" w:sz="6" w:space="0" w:color="auto"/>
              <w:left w:val="single" w:sz="6" w:space="0" w:color="auto"/>
              <w:bottom w:val="nil"/>
              <w:right w:val="single" w:sz="6" w:space="0" w:color="auto"/>
            </w:tcBorders>
          </w:tcPr>
          <w:p w:rsidR="001D003F" w:rsidRPr="007A78DA" w:rsidRDefault="001D003F" w:rsidP="001D3422">
            <w:pPr>
              <w:jc w:val="center"/>
            </w:pPr>
            <w:r w:rsidRPr="007A78DA">
              <w:t>Группа здоровья</w:t>
            </w:r>
          </w:p>
        </w:tc>
        <w:tc>
          <w:tcPr>
            <w:tcW w:w="2297" w:type="dxa"/>
            <w:tcBorders>
              <w:top w:val="single" w:sz="6" w:space="0" w:color="auto"/>
              <w:left w:val="single" w:sz="6" w:space="0" w:color="auto"/>
              <w:bottom w:val="nil"/>
              <w:right w:val="single" w:sz="6" w:space="0" w:color="auto"/>
            </w:tcBorders>
          </w:tcPr>
          <w:p w:rsidR="001D003F" w:rsidRPr="007A78DA" w:rsidRDefault="001D003F" w:rsidP="001D3422">
            <w:pPr>
              <w:jc w:val="center"/>
            </w:pPr>
            <w:r w:rsidRPr="007A78DA">
              <w:t>Дети 3 лет (</w:t>
            </w:r>
            <w:proofErr w:type="spellStart"/>
            <w:r w:rsidRPr="007A78DA">
              <w:t>абс</w:t>
            </w:r>
            <w:proofErr w:type="spellEnd"/>
            <w:r w:rsidRPr="007A78DA">
              <w:t>.)</w:t>
            </w:r>
          </w:p>
        </w:tc>
        <w:tc>
          <w:tcPr>
            <w:tcW w:w="2097" w:type="dxa"/>
            <w:tcBorders>
              <w:top w:val="single" w:sz="6" w:space="0" w:color="auto"/>
              <w:left w:val="single" w:sz="6" w:space="0" w:color="auto"/>
              <w:bottom w:val="nil"/>
              <w:right w:val="single" w:sz="6" w:space="0" w:color="auto"/>
            </w:tcBorders>
          </w:tcPr>
          <w:p w:rsidR="001D003F" w:rsidRPr="007A78DA" w:rsidRDefault="001D003F" w:rsidP="001D3422">
            <w:pPr>
              <w:jc w:val="center"/>
            </w:pPr>
            <w:r w:rsidRPr="007A78DA">
              <w:t>Дети 6 лет (</w:t>
            </w:r>
            <w:proofErr w:type="spellStart"/>
            <w:r w:rsidRPr="007A78DA">
              <w:t>абс</w:t>
            </w:r>
            <w:proofErr w:type="spellEnd"/>
            <w:r w:rsidRPr="007A78DA">
              <w:t>.)</w:t>
            </w:r>
          </w:p>
        </w:tc>
      </w:tr>
      <w:tr w:rsidR="001D003F" w:rsidRPr="007A78DA" w:rsidTr="00774D6E">
        <w:trPr>
          <w:trHeight w:val="20"/>
          <w:jc w:val="center"/>
        </w:trPr>
        <w:tc>
          <w:tcPr>
            <w:tcW w:w="1607" w:type="dxa"/>
            <w:tcBorders>
              <w:top w:val="single" w:sz="6" w:space="0" w:color="auto"/>
              <w:left w:val="single" w:sz="6" w:space="0" w:color="auto"/>
              <w:bottom w:val="nil"/>
              <w:right w:val="single" w:sz="6" w:space="0" w:color="auto"/>
            </w:tcBorders>
          </w:tcPr>
          <w:p w:rsidR="001D003F" w:rsidRPr="007A78DA" w:rsidRDefault="001D003F" w:rsidP="001D3422">
            <w:pPr>
              <w:jc w:val="center"/>
              <w:rPr>
                <w:lang w:val="en-US"/>
              </w:rPr>
            </w:pPr>
            <w:r w:rsidRPr="007A78DA">
              <w:rPr>
                <w:lang w:val="en-US"/>
              </w:rPr>
              <w:t>I</w:t>
            </w:r>
          </w:p>
        </w:tc>
        <w:tc>
          <w:tcPr>
            <w:tcW w:w="2297" w:type="dxa"/>
            <w:tcBorders>
              <w:top w:val="single" w:sz="6" w:space="0" w:color="auto"/>
              <w:left w:val="single" w:sz="6" w:space="0" w:color="auto"/>
              <w:bottom w:val="nil"/>
              <w:right w:val="single" w:sz="6" w:space="0" w:color="auto"/>
            </w:tcBorders>
            <w:vAlign w:val="bottom"/>
          </w:tcPr>
          <w:p w:rsidR="001D003F" w:rsidRPr="007A78DA" w:rsidRDefault="001D003F" w:rsidP="001D3422">
            <w:pPr>
              <w:jc w:val="center"/>
            </w:pPr>
            <w:r w:rsidRPr="007A78DA">
              <w:t>1300</w:t>
            </w:r>
          </w:p>
        </w:tc>
        <w:tc>
          <w:tcPr>
            <w:tcW w:w="2097" w:type="dxa"/>
            <w:tcBorders>
              <w:top w:val="single" w:sz="6" w:space="0" w:color="auto"/>
              <w:left w:val="single" w:sz="6" w:space="0" w:color="auto"/>
              <w:bottom w:val="nil"/>
              <w:right w:val="single" w:sz="6" w:space="0" w:color="auto"/>
            </w:tcBorders>
            <w:vAlign w:val="bottom"/>
          </w:tcPr>
          <w:p w:rsidR="001D003F" w:rsidRPr="007A78DA" w:rsidRDefault="001D003F" w:rsidP="001D3422">
            <w:pPr>
              <w:jc w:val="center"/>
            </w:pPr>
            <w:r w:rsidRPr="007A78DA">
              <w:t>1000</w:t>
            </w:r>
          </w:p>
        </w:tc>
      </w:tr>
      <w:tr w:rsidR="001D003F" w:rsidRPr="007A78DA" w:rsidTr="00774D6E">
        <w:trPr>
          <w:trHeight w:val="20"/>
          <w:jc w:val="center"/>
        </w:trPr>
        <w:tc>
          <w:tcPr>
            <w:tcW w:w="1607" w:type="dxa"/>
            <w:tcBorders>
              <w:top w:val="nil"/>
              <w:left w:val="single" w:sz="6" w:space="0" w:color="auto"/>
              <w:bottom w:val="nil"/>
              <w:right w:val="single" w:sz="6" w:space="0" w:color="auto"/>
            </w:tcBorders>
          </w:tcPr>
          <w:p w:rsidR="001D003F" w:rsidRPr="007A78DA" w:rsidRDefault="001D003F" w:rsidP="001D3422">
            <w:pPr>
              <w:jc w:val="center"/>
              <w:rPr>
                <w:lang w:val="en-US"/>
              </w:rPr>
            </w:pPr>
            <w:r w:rsidRPr="007A78DA">
              <w:rPr>
                <w:lang w:val="en-US"/>
              </w:rPr>
              <w:t>II</w:t>
            </w:r>
          </w:p>
        </w:tc>
        <w:tc>
          <w:tcPr>
            <w:tcW w:w="2297" w:type="dxa"/>
            <w:tcBorders>
              <w:top w:val="nil"/>
              <w:left w:val="single" w:sz="6" w:space="0" w:color="auto"/>
              <w:bottom w:val="nil"/>
              <w:right w:val="single" w:sz="6" w:space="0" w:color="auto"/>
            </w:tcBorders>
            <w:vAlign w:val="bottom"/>
          </w:tcPr>
          <w:p w:rsidR="001D003F" w:rsidRPr="007A78DA" w:rsidRDefault="001D003F" w:rsidP="001D3422">
            <w:pPr>
              <w:jc w:val="center"/>
            </w:pPr>
            <w:r w:rsidRPr="007A78DA">
              <w:t>500</w:t>
            </w:r>
          </w:p>
        </w:tc>
        <w:tc>
          <w:tcPr>
            <w:tcW w:w="2097" w:type="dxa"/>
            <w:tcBorders>
              <w:top w:val="nil"/>
              <w:left w:val="single" w:sz="6" w:space="0" w:color="auto"/>
              <w:bottom w:val="nil"/>
              <w:right w:val="single" w:sz="6" w:space="0" w:color="auto"/>
            </w:tcBorders>
            <w:vAlign w:val="bottom"/>
          </w:tcPr>
          <w:p w:rsidR="001D003F" w:rsidRPr="007A78DA" w:rsidRDefault="001D003F" w:rsidP="001D3422">
            <w:pPr>
              <w:jc w:val="center"/>
            </w:pPr>
            <w:r w:rsidRPr="007A78DA">
              <w:t>950</w:t>
            </w:r>
          </w:p>
        </w:tc>
      </w:tr>
      <w:tr w:rsidR="001D003F" w:rsidRPr="007A78DA" w:rsidTr="00774D6E">
        <w:trPr>
          <w:trHeight w:val="20"/>
          <w:jc w:val="center"/>
        </w:trPr>
        <w:tc>
          <w:tcPr>
            <w:tcW w:w="1607" w:type="dxa"/>
            <w:tcBorders>
              <w:top w:val="nil"/>
              <w:left w:val="single" w:sz="6" w:space="0" w:color="auto"/>
              <w:bottom w:val="nil"/>
              <w:right w:val="single" w:sz="6" w:space="0" w:color="auto"/>
            </w:tcBorders>
          </w:tcPr>
          <w:p w:rsidR="001D003F" w:rsidRPr="007A78DA" w:rsidRDefault="001D003F" w:rsidP="001D3422">
            <w:pPr>
              <w:jc w:val="center"/>
            </w:pPr>
            <w:r w:rsidRPr="007A78DA">
              <w:rPr>
                <w:lang w:val="en-US"/>
              </w:rPr>
              <w:t>III-V</w:t>
            </w:r>
          </w:p>
        </w:tc>
        <w:tc>
          <w:tcPr>
            <w:tcW w:w="2297" w:type="dxa"/>
            <w:tcBorders>
              <w:top w:val="nil"/>
              <w:left w:val="single" w:sz="6" w:space="0" w:color="auto"/>
              <w:bottom w:val="nil"/>
              <w:right w:val="single" w:sz="6" w:space="0" w:color="auto"/>
            </w:tcBorders>
            <w:vAlign w:val="bottom"/>
          </w:tcPr>
          <w:p w:rsidR="001D003F" w:rsidRPr="007A78DA" w:rsidRDefault="001D003F" w:rsidP="001D3422">
            <w:pPr>
              <w:jc w:val="center"/>
            </w:pPr>
            <w:r w:rsidRPr="007A78DA">
              <w:t>200</w:t>
            </w:r>
          </w:p>
        </w:tc>
        <w:tc>
          <w:tcPr>
            <w:tcW w:w="2097" w:type="dxa"/>
            <w:tcBorders>
              <w:top w:val="nil"/>
              <w:left w:val="single" w:sz="6" w:space="0" w:color="auto"/>
              <w:bottom w:val="nil"/>
              <w:right w:val="single" w:sz="6" w:space="0" w:color="auto"/>
            </w:tcBorders>
            <w:vAlign w:val="bottom"/>
          </w:tcPr>
          <w:p w:rsidR="001D003F" w:rsidRPr="007A78DA" w:rsidRDefault="001D003F" w:rsidP="001D3422">
            <w:pPr>
              <w:jc w:val="center"/>
            </w:pPr>
            <w:r w:rsidRPr="007A78DA">
              <w:t>250</w:t>
            </w:r>
          </w:p>
        </w:tc>
      </w:tr>
      <w:tr w:rsidR="001D003F" w:rsidRPr="007A78DA" w:rsidTr="00774D6E">
        <w:trPr>
          <w:trHeight w:val="20"/>
          <w:jc w:val="center"/>
        </w:trPr>
        <w:tc>
          <w:tcPr>
            <w:tcW w:w="1607" w:type="dxa"/>
            <w:tcBorders>
              <w:top w:val="nil"/>
              <w:left w:val="single" w:sz="6" w:space="0" w:color="auto"/>
              <w:bottom w:val="single" w:sz="6" w:space="0" w:color="auto"/>
              <w:right w:val="single" w:sz="6" w:space="0" w:color="auto"/>
            </w:tcBorders>
          </w:tcPr>
          <w:p w:rsidR="001D003F" w:rsidRPr="007A78DA" w:rsidRDefault="001D003F" w:rsidP="001D3422">
            <w:pPr>
              <w:jc w:val="center"/>
            </w:pPr>
            <w:r w:rsidRPr="007A78DA">
              <w:t>Итого</w:t>
            </w:r>
          </w:p>
        </w:tc>
        <w:tc>
          <w:tcPr>
            <w:tcW w:w="2297" w:type="dxa"/>
            <w:tcBorders>
              <w:top w:val="nil"/>
              <w:left w:val="single" w:sz="6" w:space="0" w:color="auto"/>
              <w:bottom w:val="single" w:sz="6" w:space="0" w:color="auto"/>
              <w:right w:val="single" w:sz="6" w:space="0" w:color="auto"/>
            </w:tcBorders>
            <w:vAlign w:val="bottom"/>
          </w:tcPr>
          <w:p w:rsidR="001D003F" w:rsidRPr="007A78DA" w:rsidRDefault="001D003F" w:rsidP="001D3422">
            <w:pPr>
              <w:jc w:val="center"/>
            </w:pPr>
            <w:r w:rsidRPr="007A78DA">
              <w:t>2000</w:t>
            </w:r>
          </w:p>
        </w:tc>
        <w:tc>
          <w:tcPr>
            <w:tcW w:w="2097" w:type="dxa"/>
            <w:tcBorders>
              <w:top w:val="nil"/>
              <w:left w:val="single" w:sz="6" w:space="0" w:color="auto"/>
              <w:bottom w:val="single" w:sz="6" w:space="0" w:color="auto"/>
              <w:right w:val="single" w:sz="6" w:space="0" w:color="auto"/>
            </w:tcBorders>
            <w:vAlign w:val="bottom"/>
          </w:tcPr>
          <w:p w:rsidR="001D003F" w:rsidRPr="007A78DA" w:rsidRDefault="001D003F" w:rsidP="001D3422">
            <w:pPr>
              <w:jc w:val="center"/>
            </w:pPr>
            <w:r w:rsidRPr="007A78DA">
              <w:t>2200</w:t>
            </w:r>
          </w:p>
        </w:tc>
      </w:tr>
    </w:tbl>
    <w:p w:rsidR="001D003F" w:rsidRDefault="001D003F" w:rsidP="001D3422">
      <w:pPr>
        <w:contextualSpacing/>
        <w:jc w:val="both"/>
        <w:rPr>
          <w:b/>
          <w:sz w:val="28"/>
          <w:szCs w:val="28"/>
        </w:rPr>
      </w:pPr>
      <w:r>
        <w:rPr>
          <w:b/>
          <w:sz w:val="28"/>
          <w:szCs w:val="28"/>
        </w:rPr>
        <w:t>Вопрос</w:t>
      </w:r>
    </w:p>
    <w:p w:rsidR="001D003F" w:rsidRPr="00747D2F" w:rsidRDefault="001D003F" w:rsidP="001D3422">
      <w:pPr>
        <w:contextualSpacing/>
        <w:jc w:val="both"/>
        <w:rPr>
          <w:b/>
          <w:sz w:val="28"/>
          <w:szCs w:val="28"/>
        </w:rPr>
      </w:pPr>
      <w:r w:rsidRPr="00264A16">
        <w:rPr>
          <w:sz w:val="28"/>
          <w:szCs w:val="28"/>
        </w:rPr>
        <w:t>Проанализируйте работу поликлиники по диспансеризации здоровых и больных детей, рассчитав соответствующие показатели.</w:t>
      </w:r>
    </w:p>
    <w:p w:rsidR="001D003F" w:rsidRPr="00264A16" w:rsidRDefault="001D003F" w:rsidP="001D003F">
      <w:pPr>
        <w:contextualSpacing/>
        <w:rPr>
          <w:sz w:val="28"/>
          <w:szCs w:val="28"/>
        </w:rPr>
      </w:pPr>
      <w:r w:rsidRPr="00264A16">
        <w:rPr>
          <w:b/>
          <w:bCs/>
          <w:sz w:val="28"/>
          <w:szCs w:val="28"/>
        </w:rPr>
        <w:t xml:space="preserve">№ </w:t>
      </w:r>
      <w:r w:rsidR="001D3422">
        <w:rPr>
          <w:b/>
          <w:bCs/>
          <w:sz w:val="28"/>
          <w:szCs w:val="28"/>
        </w:rPr>
        <w:t>34</w:t>
      </w:r>
      <w:r w:rsidRPr="00264A16">
        <w:rPr>
          <w:b/>
          <w:bCs/>
          <w:sz w:val="28"/>
          <w:szCs w:val="28"/>
        </w:rPr>
        <w:t>.</w:t>
      </w:r>
    </w:p>
    <w:p w:rsidR="001D003F" w:rsidRPr="00264A16" w:rsidRDefault="001D003F" w:rsidP="001D3422">
      <w:pPr>
        <w:ind w:firstLine="397"/>
        <w:contextualSpacing/>
        <w:jc w:val="both"/>
        <w:rPr>
          <w:sz w:val="28"/>
          <w:szCs w:val="28"/>
        </w:rPr>
      </w:pPr>
      <w:r w:rsidRPr="00264A16">
        <w:rPr>
          <w:sz w:val="28"/>
          <w:szCs w:val="28"/>
        </w:rPr>
        <w:t>В детской поликлинике, обслуживающей район со среднегодовой численностью детского населения 25000 человек, в том числе 2300 детей до года жизни, было зарегистрировано 32200 посещений детей 1-го года жизни, в том числе</w:t>
      </w:r>
      <w:r>
        <w:rPr>
          <w:sz w:val="28"/>
          <w:szCs w:val="28"/>
        </w:rPr>
        <w:t>,</w:t>
      </w:r>
      <w:r w:rsidRPr="00264A16">
        <w:rPr>
          <w:sz w:val="28"/>
          <w:szCs w:val="28"/>
        </w:rPr>
        <w:t xml:space="preserve"> 8050 по поводу заболеваний, 24 150 в профилактических целях. </w:t>
      </w:r>
    </w:p>
    <w:p w:rsidR="001D003F" w:rsidRPr="00264A16" w:rsidRDefault="001D003F" w:rsidP="001D3422">
      <w:pPr>
        <w:tabs>
          <w:tab w:val="left" w:pos="5462"/>
        </w:tabs>
        <w:ind w:firstLine="397"/>
        <w:contextualSpacing/>
        <w:jc w:val="both"/>
        <w:rPr>
          <w:sz w:val="28"/>
          <w:szCs w:val="28"/>
        </w:rPr>
      </w:pPr>
      <w:r w:rsidRPr="00264A16">
        <w:rPr>
          <w:sz w:val="28"/>
          <w:szCs w:val="28"/>
        </w:rPr>
        <w:t xml:space="preserve">В результате профилактических осмотров 2200 детей, достигших 1-го года жизни, были сформированы группы здоровья в следующем составе: </w:t>
      </w:r>
      <w:proofErr w:type="gramStart"/>
      <w:r w:rsidRPr="00264A16">
        <w:rPr>
          <w:sz w:val="28"/>
          <w:szCs w:val="28"/>
          <w:lang w:val="en-US"/>
        </w:rPr>
        <w:t>I</w:t>
      </w:r>
      <w:r w:rsidRPr="00264A16">
        <w:rPr>
          <w:sz w:val="28"/>
          <w:szCs w:val="28"/>
        </w:rPr>
        <w:t xml:space="preserve"> группа – 1200 детей, </w:t>
      </w:r>
      <w:r w:rsidRPr="00264A16">
        <w:rPr>
          <w:sz w:val="28"/>
          <w:szCs w:val="28"/>
          <w:lang w:val="en-US"/>
        </w:rPr>
        <w:t>II</w:t>
      </w:r>
      <w:r w:rsidRPr="00264A16">
        <w:rPr>
          <w:sz w:val="28"/>
          <w:szCs w:val="28"/>
        </w:rPr>
        <w:t xml:space="preserve"> – 670 детей, </w:t>
      </w:r>
      <w:r w:rsidRPr="00264A16">
        <w:rPr>
          <w:sz w:val="28"/>
          <w:szCs w:val="28"/>
          <w:lang w:val="en-US"/>
        </w:rPr>
        <w:t>III</w:t>
      </w:r>
      <w:r w:rsidRPr="00264A16">
        <w:rPr>
          <w:sz w:val="28"/>
          <w:szCs w:val="28"/>
        </w:rPr>
        <w:t>-</w:t>
      </w:r>
      <w:r w:rsidRPr="00264A16">
        <w:rPr>
          <w:sz w:val="28"/>
          <w:szCs w:val="28"/>
          <w:lang w:val="en-US"/>
        </w:rPr>
        <w:t>V</w:t>
      </w:r>
      <w:r w:rsidRPr="00264A16">
        <w:rPr>
          <w:sz w:val="28"/>
          <w:szCs w:val="28"/>
        </w:rPr>
        <w:t xml:space="preserve"> - 330 детей.</w:t>
      </w:r>
      <w:proofErr w:type="gramEnd"/>
    </w:p>
    <w:p w:rsidR="001D003F" w:rsidRPr="00264A16" w:rsidRDefault="001D003F" w:rsidP="001D3422">
      <w:pPr>
        <w:ind w:firstLine="397"/>
        <w:contextualSpacing/>
        <w:jc w:val="both"/>
        <w:rPr>
          <w:sz w:val="28"/>
          <w:szCs w:val="28"/>
        </w:rPr>
      </w:pPr>
      <w:r w:rsidRPr="00264A16">
        <w:rPr>
          <w:sz w:val="28"/>
          <w:szCs w:val="28"/>
        </w:rPr>
        <w:t>Участковые врачи-педиатры сделали 23000 посещений детей 1-го года жизни на дому, в том числе 8900 активных. Всего штатным расписанием предусмотрено 28 должностей участковых врачей-педиатров, фактически работает 27. По направлению поликлиники за год госпитализирован</w:t>
      </w:r>
      <w:r>
        <w:rPr>
          <w:sz w:val="28"/>
          <w:szCs w:val="28"/>
        </w:rPr>
        <w:t>ы</w:t>
      </w:r>
      <w:r w:rsidRPr="00264A16">
        <w:rPr>
          <w:sz w:val="28"/>
          <w:szCs w:val="28"/>
        </w:rPr>
        <w:t xml:space="preserve"> 4500 детей. В 400 случаях диагноз направления не совпал с диагнозом стационара.</w:t>
      </w:r>
    </w:p>
    <w:p w:rsidR="001D003F" w:rsidRPr="00264A16" w:rsidRDefault="001D003F" w:rsidP="001D3422">
      <w:pPr>
        <w:contextualSpacing/>
        <w:jc w:val="both"/>
        <w:rPr>
          <w:b/>
          <w:sz w:val="28"/>
          <w:szCs w:val="28"/>
        </w:rPr>
      </w:pPr>
      <w:r>
        <w:rPr>
          <w:b/>
          <w:sz w:val="28"/>
          <w:szCs w:val="28"/>
        </w:rPr>
        <w:t>Вопрос</w:t>
      </w:r>
    </w:p>
    <w:p w:rsidR="001D003F" w:rsidRPr="00264A16" w:rsidRDefault="001D003F" w:rsidP="001D3422">
      <w:pPr>
        <w:contextualSpacing/>
        <w:jc w:val="both"/>
        <w:rPr>
          <w:sz w:val="28"/>
          <w:szCs w:val="28"/>
        </w:rPr>
      </w:pPr>
      <w:r w:rsidRPr="00264A16">
        <w:rPr>
          <w:sz w:val="28"/>
          <w:szCs w:val="28"/>
        </w:rPr>
        <w:t>Рассчитайте и оцените показатели, характеризующие работу поликлиники.</w:t>
      </w:r>
    </w:p>
    <w:p w:rsidR="001D003F" w:rsidRPr="00264A16" w:rsidRDefault="001D003F" w:rsidP="001D003F">
      <w:pPr>
        <w:contextualSpacing/>
        <w:rPr>
          <w:sz w:val="28"/>
          <w:szCs w:val="28"/>
        </w:rPr>
      </w:pPr>
      <w:r w:rsidRPr="00264A16">
        <w:rPr>
          <w:b/>
          <w:bCs/>
          <w:sz w:val="28"/>
          <w:szCs w:val="28"/>
        </w:rPr>
        <w:t xml:space="preserve">№ </w:t>
      </w:r>
      <w:r w:rsidR="001D3422">
        <w:rPr>
          <w:b/>
          <w:bCs/>
          <w:sz w:val="28"/>
          <w:szCs w:val="28"/>
        </w:rPr>
        <w:t>35</w:t>
      </w:r>
      <w:r w:rsidRPr="00264A16">
        <w:rPr>
          <w:b/>
          <w:bCs/>
          <w:sz w:val="28"/>
          <w:szCs w:val="28"/>
        </w:rPr>
        <w:t>.</w:t>
      </w:r>
    </w:p>
    <w:p w:rsidR="001D003F" w:rsidRPr="00264A16" w:rsidRDefault="001D003F" w:rsidP="001D3422">
      <w:pPr>
        <w:ind w:firstLine="397"/>
        <w:contextualSpacing/>
        <w:jc w:val="both"/>
        <w:rPr>
          <w:sz w:val="28"/>
          <w:szCs w:val="28"/>
        </w:rPr>
      </w:pPr>
      <w:r w:rsidRPr="00264A16">
        <w:rPr>
          <w:sz w:val="28"/>
          <w:szCs w:val="28"/>
        </w:rPr>
        <w:t>Проанализируйте деятельность детской поликлиники по профилактической работе с группой детей 1-го и 2-го года жизни.</w:t>
      </w:r>
    </w:p>
    <w:p w:rsidR="001D003F" w:rsidRPr="00264A16" w:rsidRDefault="001D003F" w:rsidP="001D3422">
      <w:pPr>
        <w:tabs>
          <w:tab w:val="left" w:pos="3461"/>
        </w:tabs>
        <w:contextualSpacing/>
        <w:jc w:val="both"/>
        <w:rPr>
          <w:sz w:val="28"/>
          <w:szCs w:val="28"/>
        </w:rPr>
      </w:pPr>
      <w:r>
        <w:rPr>
          <w:sz w:val="28"/>
          <w:szCs w:val="28"/>
        </w:rPr>
        <w:t>Число детей, достигших</w:t>
      </w:r>
    </w:p>
    <w:p w:rsidR="001D003F" w:rsidRPr="00264A16" w:rsidRDefault="001D003F" w:rsidP="00CD067D">
      <w:pPr>
        <w:numPr>
          <w:ilvl w:val="0"/>
          <w:numId w:val="30"/>
        </w:numPr>
        <w:tabs>
          <w:tab w:val="clear" w:pos="1287"/>
        </w:tabs>
        <w:ind w:left="0" w:firstLine="0"/>
        <w:contextualSpacing/>
        <w:jc w:val="both"/>
        <w:rPr>
          <w:sz w:val="28"/>
          <w:szCs w:val="28"/>
        </w:rPr>
      </w:pPr>
      <w:r w:rsidRPr="00264A16">
        <w:rPr>
          <w:sz w:val="28"/>
          <w:szCs w:val="28"/>
        </w:rPr>
        <w:t>1-го года жизни – 2500;</w:t>
      </w:r>
    </w:p>
    <w:p w:rsidR="001D003F" w:rsidRPr="00264A16" w:rsidRDefault="001D003F" w:rsidP="00CD067D">
      <w:pPr>
        <w:numPr>
          <w:ilvl w:val="0"/>
          <w:numId w:val="30"/>
        </w:numPr>
        <w:tabs>
          <w:tab w:val="clear" w:pos="1287"/>
        </w:tabs>
        <w:ind w:left="0" w:firstLine="0"/>
        <w:contextualSpacing/>
        <w:jc w:val="both"/>
        <w:rPr>
          <w:sz w:val="28"/>
          <w:szCs w:val="28"/>
        </w:rPr>
      </w:pPr>
      <w:r w:rsidRPr="00264A16">
        <w:rPr>
          <w:sz w:val="28"/>
          <w:szCs w:val="28"/>
        </w:rPr>
        <w:t>2 лет жизни – 3000.</w:t>
      </w:r>
    </w:p>
    <w:p w:rsidR="001D003F" w:rsidRPr="00264A16" w:rsidRDefault="001D003F" w:rsidP="001D3422">
      <w:pPr>
        <w:contextualSpacing/>
        <w:jc w:val="both"/>
        <w:rPr>
          <w:sz w:val="28"/>
          <w:szCs w:val="28"/>
        </w:rPr>
      </w:pPr>
      <w:r w:rsidRPr="00264A16">
        <w:rPr>
          <w:sz w:val="28"/>
          <w:szCs w:val="28"/>
        </w:rPr>
        <w:t>Число детей, наблю</w:t>
      </w:r>
      <w:r>
        <w:rPr>
          <w:sz w:val="28"/>
          <w:szCs w:val="28"/>
        </w:rPr>
        <w:t>даемых без длительных перерывов</w:t>
      </w:r>
    </w:p>
    <w:p w:rsidR="001D003F" w:rsidRPr="00264A16" w:rsidRDefault="001D003F" w:rsidP="00CD067D">
      <w:pPr>
        <w:numPr>
          <w:ilvl w:val="0"/>
          <w:numId w:val="31"/>
        </w:numPr>
        <w:tabs>
          <w:tab w:val="clear" w:pos="1287"/>
        </w:tabs>
        <w:ind w:left="0" w:firstLine="0"/>
        <w:contextualSpacing/>
        <w:jc w:val="both"/>
        <w:rPr>
          <w:sz w:val="28"/>
          <w:szCs w:val="28"/>
        </w:rPr>
      </w:pPr>
      <w:r w:rsidRPr="00264A16">
        <w:rPr>
          <w:sz w:val="28"/>
          <w:szCs w:val="28"/>
        </w:rPr>
        <w:t>1-го года жизни – 2300;</w:t>
      </w:r>
    </w:p>
    <w:p w:rsidR="001D003F" w:rsidRPr="00264A16" w:rsidRDefault="001D003F" w:rsidP="00CD067D">
      <w:pPr>
        <w:numPr>
          <w:ilvl w:val="0"/>
          <w:numId w:val="31"/>
        </w:numPr>
        <w:tabs>
          <w:tab w:val="clear" w:pos="1287"/>
        </w:tabs>
        <w:ind w:left="0" w:firstLine="0"/>
        <w:contextualSpacing/>
        <w:jc w:val="both"/>
        <w:rPr>
          <w:sz w:val="28"/>
          <w:szCs w:val="28"/>
        </w:rPr>
      </w:pPr>
      <w:r w:rsidRPr="00264A16">
        <w:rPr>
          <w:sz w:val="28"/>
          <w:szCs w:val="28"/>
        </w:rPr>
        <w:t>2 лет жизни – 2500.</w:t>
      </w:r>
    </w:p>
    <w:p w:rsidR="001D003F" w:rsidRPr="00264A16" w:rsidRDefault="001D003F" w:rsidP="001D3422">
      <w:pPr>
        <w:tabs>
          <w:tab w:val="left" w:pos="5741"/>
        </w:tabs>
        <w:contextualSpacing/>
        <w:jc w:val="both"/>
        <w:rPr>
          <w:sz w:val="28"/>
          <w:szCs w:val="28"/>
        </w:rPr>
      </w:pPr>
      <w:r w:rsidRPr="00264A16">
        <w:rPr>
          <w:sz w:val="28"/>
          <w:szCs w:val="28"/>
        </w:rPr>
        <w:t>Число посе</w:t>
      </w:r>
      <w:r>
        <w:rPr>
          <w:sz w:val="28"/>
          <w:szCs w:val="28"/>
        </w:rPr>
        <w:t>щений, сделанных к врачу детьми</w:t>
      </w:r>
    </w:p>
    <w:p w:rsidR="001D003F" w:rsidRPr="00264A16" w:rsidRDefault="001D003F" w:rsidP="00CD067D">
      <w:pPr>
        <w:numPr>
          <w:ilvl w:val="0"/>
          <w:numId w:val="32"/>
        </w:numPr>
        <w:tabs>
          <w:tab w:val="clear" w:pos="1287"/>
        </w:tabs>
        <w:ind w:left="0" w:firstLine="0"/>
        <w:contextualSpacing/>
        <w:jc w:val="both"/>
        <w:rPr>
          <w:sz w:val="28"/>
          <w:szCs w:val="28"/>
        </w:rPr>
      </w:pPr>
      <w:r w:rsidRPr="00264A16">
        <w:rPr>
          <w:sz w:val="28"/>
          <w:szCs w:val="28"/>
        </w:rPr>
        <w:t>1-го года жизни – 35 000;</w:t>
      </w:r>
    </w:p>
    <w:p w:rsidR="001D003F" w:rsidRPr="00264A16" w:rsidRDefault="001D003F" w:rsidP="00CD067D">
      <w:pPr>
        <w:numPr>
          <w:ilvl w:val="0"/>
          <w:numId w:val="32"/>
        </w:numPr>
        <w:tabs>
          <w:tab w:val="clear" w:pos="1287"/>
        </w:tabs>
        <w:ind w:left="0" w:firstLine="0"/>
        <w:contextualSpacing/>
        <w:jc w:val="both"/>
        <w:rPr>
          <w:sz w:val="28"/>
          <w:szCs w:val="28"/>
        </w:rPr>
      </w:pPr>
      <w:r w:rsidRPr="00264A16">
        <w:rPr>
          <w:sz w:val="28"/>
          <w:szCs w:val="28"/>
        </w:rPr>
        <w:lastRenderedPageBreak/>
        <w:t>2 лет жизни - 20 000;</w:t>
      </w:r>
    </w:p>
    <w:p w:rsidR="001D003F" w:rsidRPr="00264A16" w:rsidRDefault="001D003F" w:rsidP="001D3422">
      <w:pPr>
        <w:contextualSpacing/>
        <w:jc w:val="both"/>
        <w:rPr>
          <w:sz w:val="28"/>
          <w:szCs w:val="28"/>
        </w:rPr>
      </w:pPr>
      <w:r w:rsidRPr="00264A16">
        <w:rPr>
          <w:sz w:val="28"/>
          <w:szCs w:val="28"/>
        </w:rPr>
        <w:t>в том</w:t>
      </w:r>
      <w:r>
        <w:rPr>
          <w:sz w:val="28"/>
          <w:szCs w:val="28"/>
        </w:rPr>
        <w:t xml:space="preserve"> числе с профилактической целью</w:t>
      </w:r>
    </w:p>
    <w:p w:rsidR="001D003F" w:rsidRPr="00264A16" w:rsidRDefault="001D003F" w:rsidP="00CD067D">
      <w:pPr>
        <w:numPr>
          <w:ilvl w:val="0"/>
          <w:numId w:val="33"/>
        </w:numPr>
        <w:tabs>
          <w:tab w:val="clear" w:pos="1287"/>
        </w:tabs>
        <w:ind w:left="0" w:firstLine="0"/>
        <w:contextualSpacing/>
        <w:jc w:val="both"/>
        <w:rPr>
          <w:sz w:val="28"/>
          <w:szCs w:val="28"/>
        </w:rPr>
      </w:pPr>
      <w:r w:rsidRPr="00264A16">
        <w:rPr>
          <w:sz w:val="28"/>
          <w:szCs w:val="28"/>
        </w:rPr>
        <w:t>1-го года жизни – 30 000;</w:t>
      </w:r>
    </w:p>
    <w:p w:rsidR="001D003F" w:rsidRPr="00264A16" w:rsidRDefault="001D003F" w:rsidP="00CD067D">
      <w:pPr>
        <w:numPr>
          <w:ilvl w:val="0"/>
          <w:numId w:val="33"/>
        </w:numPr>
        <w:tabs>
          <w:tab w:val="clear" w:pos="1287"/>
        </w:tabs>
        <w:ind w:left="0" w:firstLine="0"/>
        <w:contextualSpacing/>
        <w:jc w:val="both"/>
        <w:rPr>
          <w:sz w:val="28"/>
          <w:szCs w:val="28"/>
        </w:rPr>
      </w:pPr>
      <w:r w:rsidRPr="00264A16">
        <w:rPr>
          <w:sz w:val="28"/>
          <w:szCs w:val="28"/>
        </w:rPr>
        <w:t>2 лет жизни - 12</w:t>
      </w:r>
      <w:r>
        <w:rPr>
          <w:sz w:val="28"/>
          <w:szCs w:val="28"/>
        </w:rPr>
        <w:t> </w:t>
      </w:r>
      <w:r w:rsidRPr="00264A16">
        <w:rPr>
          <w:sz w:val="28"/>
          <w:szCs w:val="28"/>
        </w:rPr>
        <w:t>000</w:t>
      </w:r>
      <w:r>
        <w:rPr>
          <w:sz w:val="28"/>
          <w:szCs w:val="28"/>
        </w:rPr>
        <w:t>.</w:t>
      </w:r>
    </w:p>
    <w:p w:rsidR="001D003F" w:rsidRPr="00264A16" w:rsidRDefault="001D003F" w:rsidP="001D3422">
      <w:pPr>
        <w:contextualSpacing/>
        <w:jc w:val="both"/>
        <w:rPr>
          <w:sz w:val="28"/>
          <w:szCs w:val="28"/>
        </w:rPr>
      </w:pPr>
      <w:r w:rsidRPr="00264A16">
        <w:rPr>
          <w:sz w:val="28"/>
          <w:szCs w:val="28"/>
        </w:rPr>
        <w:t>Число посещений детей н</w:t>
      </w:r>
      <w:r>
        <w:rPr>
          <w:sz w:val="28"/>
          <w:szCs w:val="28"/>
        </w:rPr>
        <w:t>а дому с профилактической целью</w:t>
      </w:r>
    </w:p>
    <w:p w:rsidR="001D003F" w:rsidRPr="00264A16" w:rsidRDefault="001D003F" w:rsidP="00CD067D">
      <w:pPr>
        <w:numPr>
          <w:ilvl w:val="0"/>
          <w:numId w:val="34"/>
        </w:numPr>
        <w:tabs>
          <w:tab w:val="clear" w:pos="1287"/>
        </w:tabs>
        <w:ind w:left="0" w:firstLine="0"/>
        <w:contextualSpacing/>
        <w:jc w:val="both"/>
        <w:rPr>
          <w:sz w:val="28"/>
          <w:szCs w:val="28"/>
        </w:rPr>
      </w:pPr>
      <w:r w:rsidRPr="00264A16">
        <w:rPr>
          <w:sz w:val="28"/>
          <w:szCs w:val="28"/>
        </w:rPr>
        <w:t>1-го года жизни – 20 000, в том числе врачом – 6250;</w:t>
      </w:r>
    </w:p>
    <w:p w:rsidR="001D003F" w:rsidRPr="00264A16" w:rsidRDefault="001D003F" w:rsidP="00CD067D">
      <w:pPr>
        <w:numPr>
          <w:ilvl w:val="0"/>
          <w:numId w:val="34"/>
        </w:numPr>
        <w:tabs>
          <w:tab w:val="clear" w:pos="1287"/>
        </w:tabs>
        <w:ind w:left="0" w:firstLine="0"/>
        <w:contextualSpacing/>
        <w:jc w:val="both"/>
        <w:rPr>
          <w:sz w:val="28"/>
          <w:szCs w:val="28"/>
        </w:rPr>
      </w:pPr>
      <w:r w:rsidRPr="00264A16">
        <w:rPr>
          <w:sz w:val="28"/>
          <w:szCs w:val="28"/>
        </w:rPr>
        <w:t>2-го года жизни – 6000, в том числе врачом – 2700.</w:t>
      </w:r>
    </w:p>
    <w:p w:rsidR="001D003F" w:rsidRPr="00264A16" w:rsidRDefault="001D003F" w:rsidP="001D3422">
      <w:pPr>
        <w:contextualSpacing/>
        <w:jc w:val="both"/>
        <w:rPr>
          <w:sz w:val="28"/>
          <w:szCs w:val="28"/>
        </w:rPr>
      </w:pPr>
      <w:r w:rsidRPr="00264A16">
        <w:rPr>
          <w:sz w:val="28"/>
          <w:szCs w:val="28"/>
        </w:rPr>
        <w:t xml:space="preserve">Число детей, находившихся </w:t>
      </w:r>
      <w:r>
        <w:rPr>
          <w:sz w:val="28"/>
          <w:szCs w:val="28"/>
        </w:rPr>
        <w:t>только на грудном вскармливании</w:t>
      </w:r>
    </w:p>
    <w:p w:rsidR="001D003F" w:rsidRPr="00264A16" w:rsidRDefault="001D003F" w:rsidP="00CD067D">
      <w:pPr>
        <w:numPr>
          <w:ilvl w:val="0"/>
          <w:numId w:val="35"/>
        </w:numPr>
        <w:tabs>
          <w:tab w:val="clear" w:pos="1287"/>
        </w:tabs>
        <w:ind w:left="0" w:firstLine="0"/>
        <w:contextualSpacing/>
        <w:jc w:val="both"/>
        <w:rPr>
          <w:sz w:val="28"/>
          <w:szCs w:val="28"/>
        </w:rPr>
      </w:pPr>
      <w:r w:rsidRPr="00264A16">
        <w:rPr>
          <w:sz w:val="28"/>
          <w:szCs w:val="28"/>
        </w:rPr>
        <w:t>до четырех месяцев – 1125;</w:t>
      </w:r>
    </w:p>
    <w:p w:rsidR="001D003F" w:rsidRPr="00264A16" w:rsidRDefault="001D003F" w:rsidP="00CD067D">
      <w:pPr>
        <w:numPr>
          <w:ilvl w:val="0"/>
          <w:numId w:val="35"/>
        </w:numPr>
        <w:tabs>
          <w:tab w:val="clear" w:pos="1287"/>
        </w:tabs>
        <w:ind w:left="0" w:firstLine="0"/>
        <w:contextualSpacing/>
        <w:jc w:val="both"/>
        <w:rPr>
          <w:sz w:val="28"/>
          <w:szCs w:val="28"/>
        </w:rPr>
      </w:pPr>
      <w:r w:rsidRPr="00264A16">
        <w:rPr>
          <w:sz w:val="28"/>
          <w:szCs w:val="28"/>
        </w:rPr>
        <w:t>до шести месяцев – 625.</w:t>
      </w:r>
    </w:p>
    <w:p w:rsidR="001D003F" w:rsidRPr="00264A16" w:rsidRDefault="001D003F" w:rsidP="001D3422">
      <w:pPr>
        <w:contextualSpacing/>
        <w:jc w:val="both"/>
        <w:rPr>
          <w:b/>
          <w:sz w:val="28"/>
          <w:szCs w:val="28"/>
        </w:rPr>
      </w:pPr>
      <w:r>
        <w:rPr>
          <w:b/>
          <w:sz w:val="28"/>
          <w:szCs w:val="28"/>
        </w:rPr>
        <w:t>Вопрос</w:t>
      </w:r>
    </w:p>
    <w:p w:rsidR="001D003F" w:rsidRPr="00264A16" w:rsidRDefault="001D003F" w:rsidP="001D003F">
      <w:pPr>
        <w:contextualSpacing/>
        <w:rPr>
          <w:sz w:val="28"/>
          <w:szCs w:val="28"/>
        </w:rPr>
      </w:pPr>
      <w:r w:rsidRPr="00264A16">
        <w:rPr>
          <w:sz w:val="28"/>
          <w:szCs w:val="28"/>
        </w:rPr>
        <w:t>Рассчитайте и оцените показатели, характеризующие работу поликлиники.</w:t>
      </w:r>
    </w:p>
    <w:p w:rsidR="001D003F" w:rsidRPr="00264A16" w:rsidRDefault="001D003F" w:rsidP="001D003F">
      <w:pPr>
        <w:contextualSpacing/>
        <w:rPr>
          <w:b/>
          <w:bCs/>
          <w:sz w:val="28"/>
          <w:szCs w:val="28"/>
        </w:rPr>
      </w:pPr>
      <w:r w:rsidRPr="00264A16">
        <w:rPr>
          <w:b/>
          <w:bCs/>
          <w:sz w:val="28"/>
          <w:szCs w:val="28"/>
        </w:rPr>
        <w:t xml:space="preserve">№ </w:t>
      </w:r>
      <w:r w:rsidR="001D3422">
        <w:rPr>
          <w:b/>
          <w:bCs/>
          <w:sz w:val="28"/>
          <w:szCs w:val="28"/>
        </w:rPr>
        <w:t>36</w:t>
      </w:r>
      <w:r w:rsidRPr="00264A16">
        <w:rPr>
          <w:b/>
          <w:bCs/>
          <w:sz w:val="28"/>
          <w:szCs w:val="28"/>
        </w:rPr>
        <w:t>.</w:t>
      </w:r>
    </w:p>
    <w:p w:rsidR="001D003F" w:rsidRPr="00264A16" w:rsidRDefault="001D003F" w:rsidP="001D003F">
      <w:pPr>
        <w:contextualSpacing/>
        <w:rPr>
          <w:b/>
          <w:sz w:val="28"/>
          <w:szCs w:val="28"/>
        </w:rPr>
      </w:pPr>
      <w:r>
        <w:rPr>
          <w:b/>
          <w:sz w:val="28"/>
          <w:szCs w:val="28"/>
        </w:rPr>
        <w:t>Вопросы</w:t>
      </w:r>
    </w:p>
    <w:p w:rsidR="001D003F" w:rsidRPr="00264A16" w:rsidRDefault="001D003F" w:rsidP="00CD067D">
      <w:pPr>
        <w:numPr>
          <w:ilvl w:val="0"/>
          <w:numId w:val="36"/>
        </w:numPr>
        <w:tabs>
          <w:tab w:val="clear" w:pos="1287"/>
        </w:tabs>
        <w:ind w:left="0" w:firstLine="0"/>
        <w:contextualSpacing/>
        <w:jc w:val="both"/>
        <w:rPr>
          <w:sz w:val="28"/>
          <w:szCs w:val="28"/>
        </w:rPr>
      </w:pPr>
      <w:r w:rsidRPr="00264A16">
        <w:rPr>
          <w:sz w:val="28"/>
          <w:szCs w:val="28"/>
        </w:rPr>
        <w:t>На основе данных таблицы проанализируйте деятельность детских поликлиник № 1 и №</w:t>
      </w:r>
      <w:r>
        <w:rPr>
          <w:sz w:val="28"/>
          <w:szCs w:val="28"/>
        </w:rPr>
        <w:t xml:space="preserve"> </w:t>
      </w:r>
      <w:r w:rsidRPr="00264A16">
        <w:rPr>
          <w:sz w:val="28"/>
          <w:szCs w:val="28"/>
        </w:rPr>
        <w:t>2.</w:t>
      </w:r>
    </w:p>
    <w:p w:rsidR="001D003F" w:rsidRDefault="001D003F" w:rsidP="00CD067D">
      <w:pPr>
        <w:numPr>
          <w:ilvl w:val="0"/>
          <w:numId w:val="36"/>
        </w:numPr>
        <w:tabs>
          <w:tab w:val="clear" w:pos="1287"/>
        </w:tabs>
        <w:ind w:left="0" w:firstLine="0"/>
        <w:contextualSpacing/>
        <w:jc w:val="both"/>
        <w:rPr>
          <w:sz w:val="28"/>
          <w:szCs w:val="28"/>
        </w:rPr>
      </w:pPr>
      <w:r w:rsidRPr="00264A16">
        <w:rPr>
          <w:sz w:val="28"/>
          <w:szCs w:val="28"/>
        </w:rPr>
        <w:t>Рассчитанные показатели представьте в виде таблицы.</w:t>
      </w:r>
    </w:p>
    <w:tbl>
      <w:tblPr>
        <w:tblW w:w="883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630"/>
        <w:gridCol w:w="2410"/>
        <w:gridCol w:w="1797"/>
      </w:tblGrid>
      <w:tr w:rsidR="001D003F" w:rsidRPr="007A78DA" w:rsidTr="007B5C9E">
        <w:trPr>
          <w:trHeight w:val="20"/>
        </w:trPr>
        <w:tc>
          <w:tcPr>
            <w:tcW w:w="4630" w:type="dxa"/>
          </w:tcPr>
          <w:p w:rsidR="001D003F" w:rsidRPr="007A78DA" w:rsidRDefault="001D003F" w:rsidP="001D003F">
            <w:pPr>
              <w:jc w:val="center"/>
              <w:rPr>
                <w:b/>
              </w:rPr>
            </w:pPr>
            <w:r w:rsidRPr="007A78DA">
              <w:rPr>
                <w:b/>
              </w:rPr>
              <w:t xml:space="preserve">Показатели (в </w:t>
            </w:r>
            <w:proofErr w:type="spellStart"/>
            <w:r w:rsidRPr="007A78DA">
              <w:rPr>
                <w:b/>
              </w:rPr>
              <w:t>абс</w:t>
            </w:r>
            <w:proofErr w:type="spellEnd"/>
            <w:r w:rsidRPr="007A78DA">
              <w:rPr>
                <w:b/>
              </w:rPr>
              <w:t>. числах)</w:t>
            </w:r>
          </w:p>
        </w:tc>
        <w:tc>
          <w:tcPr>
            <w:tcW w:w="2410" w:type="dxa"/>
          </w:tcPr>
          <w:p w:rsidR="001D003F" w:rsidRPr="007A78DA" w:rsidRDefault="001D003F" w:rsidP="001D003F">
            <w:pPr>
              <w:jc w:val="center"/>
              <w:rPr>
                <w:b/>
              </w:rPr>
            </w:pPr>
            <w:r w:rsidRPr="007A78DA">
              <w:rPr>
                <w:b/>
              </w:rPr>
              <w:t>Поликлиника</w:t>
            </w:r>
          </w:p>
          <w:p w:rsidR="001D003F" w:rsidRPr="007A78DA" w:rsidRDefault="001D003F" w:rsidP="001D003F">
            <w:pPr>
              <w:jc w:val="center"/>
              <w:rPr>
                <w:b/>
              </w:rPr>
            </w:pPr>
            <w:r w:rsidRPr="007A78DA">
              <w:rPr>
                <w:b/>
              </w:rPr>
              <w:t>№1</w:t>
            </w:r>
          </w:p>
        </w:tc>
        <w:tc>
          <w:tcPr>
            <w:tcW w:w="1797" w:type="dxa"/>
          </w:tcPr>
          <w:p w:rsidR="001D003F" w:rsidRPr="007A78DA" w:rsidRDefault="001D003F" w:rsidP="001D003F">
            <w:pPr>
              <w:jc w:val="center"/>
              <w:rPr>
                <w:b/>
              </w:rPr>
            </w:pPr>
            <w:r w:rsidRPr="007A78DA">
              <w:rPr>
                <w:b/>
              </w:rPr>
              <w:t>Поликлиника №2</w:t>
            </w:r>
          </w:p>
        </w:tc>
      </w:tr>
      <w:tr w:rsidR="001D003F" w:rsidRPr="007A78DA" w:rsidTr="007B5C9E">
        <w:trPr>
          <w:trHeight w:val="20"/>
        </w:trPr>
        <w:tc>
          <w:tcPr>
            <w:tcW w:w="4630" w:type="dxa"/>
          </w:tcPr>
          <w:p w:rsidR="001D003F" w:rsidRPr="007A78DA" w:rsidRDefault="001D003F" w:rsidP="001D003F">
            <w:pPr>
              <w:jc w:val="center"/>
            </w:pPr>
            <w:r w:rsidRPr="007A78DA">
              <w:t>Среднегодовая численность детского населения</w:t>
            </w:r>
          </w:p>
        </w:tc>
        <w:tc>
          <w:tcPr>
            <w:tcW w:w="2410" w:type="dxa"/>
          </w:tcPr>
          <w:p w:rsidR="001D003F" w:rsidRPr="007A78DA" w:rsidRDefault="001D003F" w:rsidP="001D003F">
            <w:pPr>
              <w:jc w:val="center"/>
            </w:pPr>
            <w:r w:rsidRPr="007A78DA">
              <w:t>22000</w:t>
            </w:r>
          </w:p>
        </w:tc>
        <w:tc>
          <w:tcPr>
            <w:tcW w:w="1797" w:type="dxa"/>
          </w:tcPr>
          <w:p w:rsidR="001D003F" w:rsidRPr="007A78DA" w:rsidRDefault="001D003F" w:rsidP="001D003F">
            <w:pPr>
              <w:jc w:val="center"/>
            </w:pPr>
            <w:r w:rsidRPr="007A78DA">
              <w:t>15000</w:t>
            </w:r>
          </w:p>
        </w:tc>
      </w:tr>
      <w:tr w:rsidR="001D003F" w:rsidRPr="007A78DA" w:rsidTr="007B5C9E">
        <w:trPr>
          <w:trHeight w:val="20"/>
        </w:trPr>
        <w:tc>
          <w:tcPr>
            <w:tcW w:w="8837" w:type="dxa"/>
            <w:gridSpan w:val="3"/>
          </w:tcPr>
          <w:p w:rsidR="001D003F" w:rsidRPr="007A78DA" w:rsidRDefault="001D003F" w:rsidP="001D003F">
            <w:pPr>
              <w:jc w:val="center"/>
            </w:pPr>
            <w:r w:rsidRPr="007A78DA">
              <w:t>В том числе детей, достигших:</w:t>
            </w:r>
          </w:p>
        </w:tc>
      </w:tr>
      <w:tr w:rsidR="001D003F" w:rsidRPr="007A78DA" w:rsidTr="007B5C9E">
        <w:trPr>
          <w:trHeight w:val="20"/>
        </w:trPr>
        <w:tc>
          <w:tcPr>
            <w:tcW w:w="4630" w:type="dxa"/>
          </w:tcPr>
          <w:p w:rsidR="001D003F" w:rsidRPr="007A78DA" w:rsidRDefault="001D003F" w:rsidP="001D003F">
            <w:pPr>
              <w:jc w:val="center"/>
            </w:pPr>
            <w:r w:rsidRPr="007A78DA">
              <w:t>1-го года жизни</w:t>
            </w:r>
          </w:p>
        </w:tc>
        <w:tc>
          <w:tcPr>
            <w:tcW w:w="2410" w:type="dxa"/>
          </w:tcPr>
          <w:p w:rsidR="001D003F" w:rsidRPr="007A78DA" w:rsidRDefault="001D003F" w:rsidP="001D003F">
            <w:pPr>
              <w:jc w:val="center"/>
            </w:pPr>
            <w:r w:rsidRPr="007A78DA">
              <w:t>2000</w:t>
            </w:r>
          </w:p>
        </w:tc>
        <w:tc>
          <w:tcPr>
            <w:tcW w:w="1797" w:type="dxa"/>
          </w:tcPr>
          <w:p w:rsidR="001D003F" w:rsidRPr="007A78DA" w:rsidRDefault="001D003F" w:rsidP="001D003F">
            <w:pPr>
              <w:jc w:val="center"/>
            </w:pPr>
            <w:r w:rsidRPr="007A78DA">
              <w:t>1600</w:t>
            </w:r>
          </w:p>
        </w:tc>
      </w:tr>
      <w:tr w:rsidR="001D003F" w:rsidRPr="007A78DA" w:rsidTr="007B5C9E">
        <w:trPr>
          <w:trHeight w:val="20"/>
        </w:trPr>
        <w:tc>
          <w:tcPr>
            <w:tcW w:w="4630" w:type="dxa"/>
          </w:tcPr>
          <w:p w:rsidR="001D003F" w:rsidRPr="007A78DA" w:rsidRDefault="001D003F" w:rsidP="001D003F">
            <w:pPr>
              <w:jc w:val="center"/>
            </w:pPr>
            <w:r w:rsidRPr="007A78DA">
              <w:t>2 лет жизни</w:t>
            </w:r>
          </w:p>
        </w:tc>
        <w:tc>
          <w:tcPr>
            <w:tcW w:w="2410" w:type="dxa"/>
          </w:tcPr>
          <w:p w:rsidR="001D003F" w:rsidRPr="007A78DA" w:rsidRDefault="001D003F" w:rsidP="001D003F">
            <w:pPr>
              <w:jc w:val="center"/>
            </w:pPr>
            <w:r w:rsidRPr="007A78DA">
              <w:t>2100</w:t>
            </w:r>
          </w:p>
        </w:tc>
        <w:tc>
          <w:tcPr>
            <w:tcW w:w="1797" w:type="dxa"/>
          </w:tcPr>
          <w:p w:rsidR="001D003F" w:rsidRPr="007A78DA" w:rsidRDefault="001D003F" w:rsidP="001D003F">
            <w:pPr>
              <w:jc w:val="center"/>
            </w:pPr>
            <w:r w:rsidRPr="007A78DA">
              <w:t>1800</w:t>
            </w:r>
          </w:p>
        </w:tc>
      </w:tr>
      <w:tr w:rsidR="001D003F" w:rsidRPr="007A78DA" w:rsidTr="007B5C9E">
        <w:trPr>
          <w:trHeight w:val="20"/>
        </w:trPr>
        <w:tc>
          <w:tcPr>
            <w:tcW w:w="4630" w:type="dxa"/>
          </w:tcPr>
          <w:p w:rsidR="001D003F" w:rsidRPr="007A78DA" w:rsidRDefault="001D003F" w:rsidP="001D003F">
            <w:pPr>
              <w:jc w:val="center"/>
            </w:pPr>
            <w:r w:rsidRPr="007A78DA">
              <w:t>Число первичных обращений по поводу заболеваний</w:t>
            </w:r>
          </w:p>
        </w:tc>
        <w:tc>
          <w:tcPr>
            <w:tcW w:w="2410" w:type="dxa"/>
          </w:tcPr>
          <w:p w:rsidR="001D003F" w:rsidRPr="007A78DA" w:rsidRDefault="001D003F" w:rsidP="001D003F">
            <w:pPr>
              <w:jc w:val="center"/>
            </w:pPr>
            <w:r w:rsidRPr="007A78DA">
              <w:t>35200</w:t>
            </w:r>
          </w:p>
        </w:tc>
        <w:tc>
          <w:tcPr>
            <w:tcW w:w="1797" w:type="dxa"/>
          </w:tcPr>
          <w:p w:rsidR="001D003F" w:rsidRPr="007A78DA" w:rsidRDefault="001D003F" w:rsidP="001D003F">
            <w:pPr>
              <w:jc w:val="center"/>
            </w:pPr>
            <w:r w:rsidRPr="007A78DA">
              <w:t>20000</w:t>
            </w:r>
          </w:p>
        </w:tc>
      </w:tr>
      <w:tr w:rsidR="001D003F" w:rsidRPr="007A78DA" w:rsidTr="007B5C9E">
        <w:trPr>
          <w:trHeight w:val="20"/>
        </w:trPr>
        <w:tc>
          <w:tcPr>
            <w:tcW w:w="8837" w:type="dxa"/>
            <w:gridSpan w:val="3"/>
          </w:tcPr>
          <w:p w:rsidR="001D003F" w:rsidRPr="007A78DA" w:rsidRDefault="001D003F" w:rsidP="001D003F">
            <w:pPr>
              <w:jc w:val="center"/>
            </w:pPr>
            <w:r w:rsidRPr="007A78DA">
              <w:t>Число детей, достигших 1 -го года жизни и вакцинированных</w:t>
            </w:r>
          </w:p>
        </w:tc>
      </w:tr>
      <w:tr w:rsidR="001D003F" w:rsidRPr="007A78DA" w:rsidTr="007B5C9E">
        <w:trPr>
          <w:trHeight w:val="20"/>
        </w:trPr>
        <w:tc>
          <w:tcPr>
            <w:tcW w:w="4630" w:type="dxa"/>
          </w:tcPr>
          <w:p w:rsidR="001D003F" w:rsidRPr="007A78DA" w:rsidRDefault="001D003F" w:rsidP="001D003F">
            <w:pPr>
              <w:jc w:val="center"/>
            </w:pPr>
            <w:proofErr w:type="spellStart"/>
            <w:r w:rsidRPr="007A78DA">
              <w:t>АКДС-вакциной</w:t>
            </w:r>
            <w:proofErr w:type="spellEnd"/>
          </w:p>
        </w:tc>
        <w:tc>
          <w:tcPr>
            <w:tcW w:w="2410" w:type="dxa"/>
          </w:tcPr>
          <w:p w:rsidR="001D003F" w:rsidRPr="007A78DA" w:rsidRDefault="001D003F" w:rsidP="001D003F">
            <w:pPr>
              <w:jc w:val="center"/>
            </w:pPr>
            <w:r w:rsidRPr="007A78DA">
              <w:t>1240</w:t>
            </w:r>
          </w:p>
        </w:tc>
        <w:tc>
          <w:tcPr>
            <w:tcW w:w="1797" w:type="dxa"/>
          </w:tcPr>
          <w:p w:rsidR="001D003F" w:rsidRPr="007A78DA" w:rsidRDefault="001D003F" w:rsidP="001D003F">
            <w:pPr>
              <w:jc w:val="center"/>
            </w:pPr>
            <w:r w:rsidRPr="007A78DA">
              <w:t>1240</w:t>
            </w:r>
          </w:p>
        </w:tc>
      </w:tr>
      <w:tr w:rsidR="001D003F" w:rsidRPr="007A78DA" w:rsidTr="007B5C9E">
        <w:trPr>
          <w:trHeight w:val="20"/>
        </w:trPr>
        <w:tc>
          <w:tcPr>
            <w:tcW w:w="4630" w:type="dxa"/>
          </w:tcPr>
          <w:p w:rsidR="001D003F" w:rsidRPr="007A78DA" w:rsidRDefault="001D003F" w:rsidP="001D003F">
            <w:pPr>
              <w:jc w:val="center"/>
            </w:pPr>
            <w:r w:rsidRPr="007A78DA">
              <w:t>против полиомиелита</w:t>
            </w:r>
          </w:p>
        </w:tc>
        <w:tc>
          <w:tcPr>
            <w:tcW w:w="2410" w:type="dxa"/>
          </w:tcPr>
          <w:p w:rsidR="001D003F" w:rsidRPr="007A78DA" w:rsidRDefault="001D003F" w:rsidP="001D003F">
            <w:pPr>
              <w:jc w:val="center"/>
            </w:pPr>
            <w:r w:rsidRPr="007A78DA">
              <w:t>1800</w:t>
            </w:r>
          </w:p>
        </w:tc>
        <w:tc>
          <w:tcPr>
            <w:tcW w:w="1797" w:type="dxa"/>
          </w:tcPr>
          <w:p w:rsidR="001D003F" w:rsidRPr="007A78DA" w:rsidRDefault="001D003F" w:rsidP="001D003F">
            <w:pPr>
              <w:jc w:val="center"/>
            </w:pPr>
            <w:r w:rsidRPr="007A78DA">
              <w:t>1568</w:t>
            </w:r>
          </w:p>
        </w:tc>
      </w:tr>
      <w:tr w:rsidR="001D003F" w:rsidRPr="007A78DA" w:rsidTr="007B5C9E">
        <w:trPr>
          <w:trHeight w:val="20"/>
        </w:trPr>
        <w:tc>
          <w:tcPr>
            <w:tcW w:w="8837" w:type="dxa"/>
            <w:gridSpan w:val="3"/>
          </w:tcPr>
          <w:p w:rsidR="001D003F" w:rsidRPr="007A78DA" w:rsidRDefault="001D003F" w:rsidP="001D003F">
            <w:pPr>
              <w:jc w:val="center"/>
            </w:pPr>
            <w:r w:rsidRPr="007A78DA">
              <w:t>Число детей, из достигших 2 лет жизни, вакцинированных</w:t>
            </w:r>
          </w:p>
        </w:tc>
      </w:tr>
      <w:tr w:rsidR="001D003F" w:rsidRPr="007A78DA" w:rsidTr="007B5C9E">
        <w:trPr>
          <w:trHeight w:val="20"/>
        </w:trPr>
        <w:tc>
          <w:tcPr>
            <w:tcW w:w="4630" w:type="dxa"/>
          </w:tcPr>
          <w:p w:rsidR="001D003F" w:rsidRPr="007A78DA" w:rsidRDefault="001D003F" w:rsidP="001D003F">
            <w:pPr>
              <w:jc w:val="center"/>
            </w:pPr>
            <w:r w:rsidRPr="007A78DA">
              <w:t>против кори</w:t>
            </w:r>
          </w:p>
        </w:tc>
        <w:tc>
          <w:tcPr>
            <w:tcW w:w="2410" w:type="dxa"/>
          </w:tcPr>
          <w:p w:rsidR="001D003F" w:rsidRPr="007A78DA" w:rsidRDefault="001D003F" w:rsidP="001D003F">
            <w:pPr>
              <w:jc w:val="center"/>
            </w:pPr>
            <w:r w:rsidRPr="007A78DA">
              <w:t>1560</w:t>
            </w:r>
          </w:p>
        </w:tc>
        <w:tc>
          <w:tcPr>
            <w:tcW w:w="1797" w:type="dxa"/>
          </w:tcPr>
          <w:p w:rsidR="001D003F" w:rsidRPr="007A78DA" w:rsidRDefault="001D003F" w:rsidP="001D003F">
            <w:pPr>
              <w:jc w:val="center"/>
            </w:pPr>
            <w:r w:rsidRPr="007A78DA">
              <w:t>1620</w:t>
            </w:r>
          </w:p>
        </w:tc>
      </w:tr>
      <w:tr w:rsidR="001D003F" w:rsidRPr="007A78DA" w:rsidTr="007B5C9E">
        <w:trPr>
          <w:trHeight w:val="20"/>
        </w:trPr>
        <w:tc>
          <w:tcPr>
            <w:tcW w:w="4630" w:type="dxa"/>
          </w:tcPr>
          <w:p w:rsidR="001D003F" w:rsidRPr="007A78DA" w:rsidRDefault="001D003F" w:rsidP="001D003F">
            <w:pPr>
              <w:jc w:val="center"/>
            </w:pPr>
            <w:r w:rsidRPr="007A78DA">
              <w:t>против эпидемического паротита</w:t>
            </w:r>
          </w:p>
        </w:tc>
        <w:tc>
          <w:tcPr>
            <w:tcW w:w="2410" w:type="dxa"/>
          </w:tcPr>
          <w:p w:rsidR="001D003F" w:rsidRPr="007A78DA" w:rsidRDefault="001D003F" w:rsidP="001D003F">
            <w:pPr>
              <w:jc w:val="center"/>
            </w:pPr>
            <w:r w:rsidRPr="007A78DA">
              <w:t>1386</w:t>
            </w:r>
          </w:p>
        </w:tc>
        <w:tc>
          <w:tcPr>
            <w:tcW w:w="1797" w:type="dxa"/>
          </w:tcPr>
          <w:p w:rsidR="001D003F" w:rsidRPr="007A78DA" w:rsidRDefault="001D003F" w:rsidP="001D003F">
            <w:pPr>
              <w:jc w:val="center"/>
            </w:pPr>
            <w:r w:rsidRPr="007A78DA">
              <w:t>1190</w:t>
            </w:r>
          </w:p>
        </w:tc>
      </w:tr>
      <w:tr w:rsidR="001D003F" w:rsidRPr="007A78DA" w:rsidTr="007B5C9E">
        <w:trPr>
          <w:trHeight w:val="20"/>
        </w:trPr>
        <w:tc>
          <w:tcPr>
            <w:tcW w:w="4630" w:type="dxa"/>
          </w:tcPr>
          <w:p w:rsidR="001D003F" w:rsidRPr="007A78DA" w:rsidRDefault="001D003F" w:rsidP="001D003F">
            <w:pPr>
              <w:jc w:val="center"/>
            </w:pPr>
            <w:r w:rsidRPr="007A78DA">
              <w:t>Число выданных листков нетрудоспособности по уходу за ребенком</w:t>
            </w:r>
          </w:p>
        </w:tc>
        <w:tc>
          <w:tcPr>
            <w:tcW w:w="2410" w:type="dxa"/>
          </w:tcPr>
          <w:p w:rsidR="001D003F" w:rsidRPr="007A78DA" w:rsidRDefault="001D003F" w:rsidP="001D003F">
            <w:pPr>
              <w:jc w:val="center"/>
            </w:pPr>
            <w:r w:rsidRPr="007A78DA">
              <w:t>44500</w:t>
            </w:r>
          </w:p>
        </w:tc>
        <w:tc>
          <w:tcPr>
            <w:tcW w:w="1797" w:type="dxa"/>
          </w:tcPr>
          <w:p w:rsidR="001D003F" w:rsidRPr="007A78DA" w:rsidRDefault="001D003F" w:rsidP="001D003F">
            <w:pPr>
              <w:jc w:val="center"/>
            </w:pPr>
            <w:r w:rsidRPr="007A78DA">
              <w:t>28000</w:t>
            </w:r>
          </w:p>
        </w:tc>
      </w:tr>
      <w:tr w:rsidR="001D003F" w:rsidRPr="007A78DA" w:rsidTr="007B5C9E">
        <w:trPr>
          <w:trHeight w:val="20"/>
        </w:trPr>
        <w:tc>
          <w:tcPr>
            <w:tcW w:w="4630" w:type="dxa"/>
          </w:tcPr>
          <w:p w:rsidR="001D003F" w:rsidRPr="007A78DA" w:rsidRDefault="001D003F" w:rsidP="001D003F">
            <w:pPr>
              <w:jc w:val="center"/>
            </w:pPr>
            <w:r w:rsidRPr="007A78DA">
              <w:t>Число дней ВН по уходу за ребенком</w:t>
            </w:r>
          </w:p>
        </w:tc>
        <w:tc>
          <w:tcPr>
            <w:tcW w:w="2410" w:type="dxa"/>
          </w:tcPr>
          <w:p w:rsidR="001D003F" w:rsidRPr="007A78DA" w:rsidRDefault="001D003F" w:rsidP="001D003F">
            <w:pPr>
              <w:jc w:val="center"/>
            </w:pPr>
            <w:r w:rsidRPr="007A78DA">
              <w:t>356000</w:t>
            </w:r>
          </w:p>
        </w:tc>
        <w:tc>
          <w:tcPr>
            <w:tcW w:w="1797" w:type="dxa"/>
          </w:tcPr>
          <w:p w:rsidR="001D003F" w:rsidRPr="007A78DA" w:rsidRDefault="001D003F" w:rsidP="001D003F">
            <w:pPr>
              <w:jc w:val="center"/>
            </w:pPr>
            <w:r w:rsidRPr="007A78DA">
              <w:t>224000</w:t>
            </w:r>
          </w:p>
        </w:tc>
      </w:tr>
    </w:tbl>
    <w:p w:rsidR="00745E28" w:rsidRDefault="00745E28" w:rsidP="001D003F">
      <w:pPr>
        <w:contextualSpacing/>
        <w:rPr>
          <w:b/>
          <w:sz w:val="28"/>
          <w:szCs w:val="28"/>
        </w:rPr>
      </w:pPr>
    </w:p>
    <w:p w:rsidR="001D003F" w:rsidRPr="00264A16" w:rsidRDefault="001D003F" w:rsidP="001D003F">
      <w:pPr>
        <w:contextualSpacing/>
        <w:rPr>
          <w:b/>
          <w:sz w:val="28"/>
          <w:szCs w:val="28"/>
        </w:rPr>
      </w:pPr>
      <w:bookmarkStart w:id="0" w:name="_GoBack"/>
      <w:bookmarkEnd w:id="0"/>
      <w:r w:rsidRPr="00264A16">
        <w:rPr>
          <w:b/>
          <w:sz w:val="28"/>
          <w:szCs w:val="28"/>
        </w:rPr>
        <w:t xml:space="preserve">№ </w:t>
      </w:r>
      <w:r w:rsidR="001D3422">
        <w:rPr>
          <w:b/>
          <w:sz w:val="28"/>
          <w:szCs w:val="28"/>
        </w:rPr>
        <w:t>37</w:t>
      </w:r>
      <w:r w:rsidRPr="00264A16">
        <w:rPr>
          <w:b/>
          <w:sz w:val="28"/>
          <w:szCs w:val="28"/>
        </w:rPr>
        <w:t>.</w:t>
      </w:r>
    </w:p>
    <w:p w:rsidR="001D003F" w:rsidRPr="00264A16" w:rsidRDefault="001D003F" w:rsidP="001D3422">
      <w:pPr>
        <w:ind w:firstLine="360"/>
        <w:contextualSpacing/>
        <w:jc w:val="both"/>
        <w:rPr>
          <w:sz w:val="28"/>
          <w:szCs w:val="28"/>
        </w:rPr>
      </w:pPr>
      <w:r w:rsidRPr="00264A16">
        <w:rPr>
          <w:sz w:val="28"/>
          <w:szCs w:val="28"/>
        </w:rPr>
        <w:t>При проведении диспансеризации учащихся выпускных классов школ города (всего 6500 человек) были получены следующие данные:</w:t>
      </w:r>
    </w:p>
    <w:p w:rsidR="001D003F" w:rsidRPr="00264A16" w:rsidRDefault="001D003F" w:rsidP="00CD067D">
      <w:pPr>
        <w:numPr>
          <w:ilvl w:val="0"/>
          <w:numId w:val="37"/>
        </w:numPr>
        <w:tabs>
          <w:tab w:val="clear" w:pos="1287"/>
        </w:tabs>
        <w:ind w:left="0" w:firstLine="0"/>
        <w:contextualSpacing/>
        <w:jc w:val="both"/>
        <w:rPr>
          <w:sz w:val="28"/>
          <w:szCs w:val="28"/>
        </w:rPr>
      </w:pPr>
      <w:r w:rsidRPr="00264A16">
        <w:rPr>
          <w:sz w:val="28"/>
          <w:szCs w:val="28"/>
        </w:rPr>
        <w:t>общее число осмотренных учащихся – 6250;</w:t>
      </w:r>
    </w:p>
    <w:p w:rsidR="001D003F" w:rsidRPr="00264A16" w:rsidRDefault="001D003F" w:rsidP="00CD067D">
      <w:pPr>
        <w:numPr>
          <w:ilvl w:val="0"/>
          <w:numId w:val="37"/>
        </w:numPr>
        <w:tabs>
          <w:tab w:val="clear" w:pos="1287"/>
        </w:tabs>
        <w:ind w:left="0" w:firstLine="0"/>
        <w:contextualSpacing/>
        <w:jc w:val="both"/>
        <w:rPr>
          <w:sz w:val="28"/>
          <w:szCs w:val="28"/>
        </w:rPr>
      </w:pPr>
      <w:r w:rsidRPr="00264A16">
        <w:rPr>
          <w:sz w:val="28"/>
          <w:szCs w:val="28"/>
        </w:rPr>
        <w:t>число осмотренных с участием врачей-специалистов – 6200;</w:t>
      </w:r>
    </w:p>
    <w:p w:rsidR="001D003F" w:rsidRPr="00264A16" w:rsidRDefault="001D003F" w:rsidP="00CD067D">
      <w:pPr>
        <w:numPr>
          <w:ilvl w:val="0"/>
          <w:numId w:val="37"/>
        </w:numPr>
        <w:tabs>
          <w:tab w:val="clear" w:pos="1287"/>
        </w:tabs>
        <w:ind w:left="0" w:firstLine="0"/>
        <w:contextualSpacing/>
        <w:jc w:val="both"/>
        <w:rPr>
          <w:sz w:val="28"/>
          <w:szCs w:val="28"/>
        </w:rPr>
      </w:pPr>
      <w:r w:rsidRPr="00264A16">
        <w:rPr>
          <w:sz w:val="28"/>
          <w:szCs w:val="28"/>
        </w:rPr>
        <w:t>число осмотренных с проведением лабораторных и инструментальных исследований – 6000.</w:t>
      </w:r>
    </w:p>
    <w:p w:rsidR="001D003F" w:rsidRPr="00264A16" w:rsidRDefault="001D003F" w:rsidP="001D3422">
      <w:pPr>
        <w:ind w:firstLine="360"/>
        <w:contextualSpacing/>
        <w:jc w:val="both"/>
        <w:rPr>
          <w:sz w:val="28"/>
          <w:szCs w:val="28"/>
        </w:rPr>
      </w:pPr>
      <w:r w:rsidRPr="00264A16">
        <w:rPr>
          <w:sz w:val="28"/>
          <w:szCs w:val="28"/>
        </w:rPr>
        <w:t>В результате углубленных медицинских осмотров впервые выявлено 250 хронических заболеваний. Число зарегистрированных ранее (по обращаемости) хронических заболеваний составляет 950.</w:t>
      </w:r>
    </w:p>
    <w:p w:rsidR="001D003F" w:rsidRPr="00264A16" w:rsidRDefault="001D003F" w:rsidP="001D3422">
      <w:pPr>
        <w:ind w:firstLine="360"/>
        <w:contextualSpacing/>
        <w:jc w:val="both"/>
        <w:rPr>
          <w:sz w:val="28"/>
          <w:szCs w:val="28"/>
        </w:rPr>
      </w:pPr>
      <w:r w:rsidRPr="00264A16">
        <w:rPr>
          <w:sz w:val="28"/>
          <w:szCs w:val="28"/>
        </w:rPr>
        <w:lastRenderedPageBreak/>
        <w:t>Среди 820 переболевших фолликулярной ангиной в течение года состоят на диспансерном наблюдении 800 учащихся.</w:t>
      </w:r>
    </w:p>
    <w:p w:rsidR="001D003F" w:rsidRPr="00264A16" w:rsidRDefault="001D003F" w:rsidP="001D3422">
      <w:pPr>
        <w:ind w:firstLine="360"/>
        <w:contextualSpacing/>
        <w:jc w:val="both"/>
        <w:rPr>
          <w:sz w:val="28"/>
          <w:szCs w:val="28"/>
        </w:rPr>
      </w:pPr>
      <w:r w:rsidRPr="00264A16">
        <w:rPr>
          <w:sz w:val="28"/>
          <w:szCs w:val="28"/>
        </w:rPr>
        <w:t xml:space="preserve">По результатам медицинских осмотров, определения параметров физического развития, </w:t>
      </w:r>
      <w:proofErr w:type="spellStart"/>
      <w:r w:rsidRPr="00264A16">
        <w:rPr>
          <w:sz w:val="28"/>
          <w:szCs w:val="28"/>
        </w:rPr>
        <w:t>резистентности</w:t>
      </w:r>
      <w:proofErr w:type="spellEnd"/>
      <w:r w:rsidRPr="00264A16">
        <w:rPr>
          <w:sz w:val="28"/>
          <w:szCs w:val="28"/>
        </w:rPr>
        <w:t xml:space="preserve"> и реактивности организма учащиеся были распределены по следующим группам здоровья: </w:t>
      </w:r>
      <w:proofErr w:type="gramStart"/>
      <w:r w:rsidRPr="00264A16">
        <w:rPr>
          <w:sz w:val="28"/>
          <w:szCs w:val="28"/>
          <w:lang w:val="en-US"/>
        </w:rPr>
        <w:t>I</w:t>
      </w:r>
      <w:r w:rsidRPr="00264A16">
        <w:rPr>
          <w:sz w:val="28"/>
          <w:szCs w:val="28"/>
        </w:rPr>
        <w:t xml:space="preserve"> – 1200, </w:t>
      </w:r>
      <w:r w:rsidRPr="00264A16">
        <w:rPr>
          <w:sz w:val="28"/>
          <w:szCs w:val="28"/>
          <w:lang w:val="en-US"/>
        </w:rPr>
        <w:t>II</w:t>
      </w:r>
      <w:r w:rsidRPr="00264A16">
        <w:rPr>
          <w:sz w:val="28"/>
          <w:szCs w:val="28"/>
        </w:rPr>
        <w:t xml:space="preserve"> – 3250, </w:t>
      </w:r>
      <w:r w:rsidRPr="00264A16">
        <w:rPr>
          <w:sz w:val="28"/>
          <w:szCs w:val="28"/>
          <w:lang w:val="en-US"/>
        </w:rPr>
        <w:t>III</w:t>
      </w:r>
      <w:r w:rsidRPr="00264A16">
        <w:rPr>
          <w:sz w:val="28"/>
          <w:szCs w:val="28"/>
        </w:rPr>
        <w:t>-</w:t>
      </w:r>
      <w:r w:rsidRPr="00264A16">
        <w:rPr>
          <w:sz w:val="28"/>
          <w:szCs w:val="28"/>
          <w:lang w:val="en-US"/>
        </w:rPr>
        <w:t>V</w:t>
      </w:r>
      <w:r w:rsidRPr="00264A16">
        <w:rPr>
          <w:sz w:val="28"/>
          <w:szCs w:val="28"/>
        </w:rPr>
        <w:t xml:space="preserve"> – 1750.</w:t>
      </w:r>
      <w:proofErr w:type="gramEnd"/>
    </w:p>
    <w:p w:rsidR="001D003F" w:rsidRPr="00264A16" w:rsidRDefault="001D003F" w:rsidP="001D003F">
      <w:pPr>
        <w:contextualSpacing/>
        <w:rPr>
          <w:b/>
          <w:sz w:val="28"/>
          <w:szCs w:val="28"/>
        </w:rPr>
      </w:pPr>
      <w:r>
        <w:rPr>
          <w:b/>
          <w:sz w:val="28"/>
          <w:szCs w:val="28"/>
        </w:rPr>
        <w:t>Вопрос</w:t>
      </w:r>
    </w:p>
    <w:p w:rsidR="001D003F" w:rsidRPr="00264A16" w:rsidRDefault="001D003F" w:rsidP="001D003F">
      <w:pPr>
        <w:contextualSpacing/>
        <w:rPr>
          <w:sz w:val="28"/>
          <w:szCs w:val="28"/>
        </w:rPr>
      </w:pPr>
      <w:r w:rsidRPr="00264A16">
        <w:rPr>
          <w:sz w:val="28"/>
          <w:szCs w:val="28"/>
        </w:rPr>
        <w:t>Рассчитайте и оцените показатели диспансеризации.</w:t>
      </w:r>
    </w:p>
    <w:p w:rsidR="001D003F" w:rsidRPr="00264A16" w:rsidRDefault="001D3422" w:rsidP="001D003F">
      <w:pPr>
        <w:contextualSpacing/>
        <w:rPr>
          <w:b/>
          <w:sz w:val="28"/>
          <w:szCs w:val="28"/>
        </w:rPr>
      </w:pPr>
      <w:r>
        <w:rPr>
          <w:b/>
          <w:sz w:val="28"/>
          <w:szCs w:val="28"/>
        </w:rPr>
        <w:t>№</w:t>
      </w:r>
      <w:r w:rsidR="001D003F" w:rsidRPr="00264A16">
        <w:rPr>
          <w:b/>
          <w:sz w:val="28"/>
          <w:szCs w:val="28"/>
        </w:rPr>
        <w:t xml:space="preserve"> </w:t>
      </w:r>
      <w:r>
        <w:rPr>
          <w:b/>
          <w:sz w:val="28"/>
          <w:szCs w:val="28"/>
        </w:rPr>
        <w:t>38</w:t>
      </w:r>
      <w:r w:rsidR="001D003F" w:rsidRPr="00264A16">
        <w:rPr>
          <w:b/>
          <w:sz w:val="28"/>
          <w:szCs w:val="28"/>
        </w:rPr>
        <w:t>.</w:t>
      </w:r>
    </w:p>
    <w:p w:rsidR="001D003F" w:rsidRPr="00264A16" w:rsidRDefault="001D003F" w:rsidP="001D3422">
      <w:pPr>
        <w:ind w:firstLine="360"/>
        <w:contextualSpacing/>
        <w:jc w:val="both"/>
        <w:rPr>
          <w:sz w:val="28"/>
          <w:szCs w:val="28"/>
        </w:rPr>
      </w:pPr>
      <w:r w:rsidRPr="00264A16">
        <w:rPr>
          <w:sz w:val="28"/>
          <w:szCs w:val="28"/>
        </w:rPr>
        <w:t>В городской детской больнице</w:t>
      </w:r>
      <w:r>
        <w:rPr>
          <w:sz w:val="28"/>
          <w:szCs w:val="28"/>
        </w:rPr>
        <w:t xml:space="preserve"> развернуты следующие отделения</w:t>
      </w:r>
    </w:p>
    <w:p w:rsidR="001D003F" w:rsidRPr="00264A16" w:rsidRDefault="001D003F" w:rsidP="00CD067D">
      <w:pPr>
        <w:numPr>
          <w:ilvl w:val="0"/>
          <w:numId w:val="38"/>
        </w:numPr>
        <w:tabs>
          <w:tab w:val="clear" w:pos="1287"/>
        </w:tabs>
        <w:ind w:left="0" w:firstLine="0"/>
        <w:contextualSpacing/>
        <w:jc w:val="both"/>
        <w:rPr>
          <w:sz w:val="28"/>
          <w:szCs w:val="28"/>
        </w:rPr>
      </w:pPr>
      <w:proofErr w:type="gramStart"/>
      <w:r w:rsidRPr="00264A16">
        <w:rPr>
          <w:sz w:val="28"/>
          <w:szCs w:val="28"/>
        </w:rPr>
        <w:t>терапевтическое</w:t>
      </w:r>
      <w:proofErr w:type="gramEnd"/>
      <w:r w:rsidRPr="00264A16">
        <w:rPr>
          <w:sz w:val="28"/>
          <w:szCs w:val="28"/>
        </w:rPr>
        <w:t xml:space="preserve"> – на 100 коек;</w:t>
      </w:r>
    </w:p>
    <w:p w:rsidR="001D003F" w:rsidRPr="00264A16" w:rsidRDefault="001D003F" w:rsidP="00CD067D">
      <w:pPr>
        <w:numPr>
          <w:ilvl w:val="0"/>
          <w:numId w:val="38"/>
        </w:numPr>
        <w:tabs>
          <w:tab w:val="clear" w:pos="1287"/>
        </w:tabs>
        <w:ind w:left="0" w:firstLine="0"/>
        <w:contextualSpacing/>
        <w:jc w:val="both"/>
        <w:rPr>
          <w:sz w:val="28"/>
          <w:szCs w:val="28"/>
        </w:rPr>
      </w:pPr>
      <w:proofErr w:type="gramStart"/>
      <w:r w:rsidRPr="00264A16">
        <w:rPr>
          <w:sz w:val="28"/>
          <w:szCs w:val="28"/>
        </w:rPr>
        <w:t>хирургическое</w:t>
      </w:r>
      <w:proofErr w:type="gramEnd"/>
      <w:r w:rsidRPr="00264A16">
        <w:rPr>
          <w:sz w:val="28"/>
          <w:szCs w:val="28"/>
        </w:rPr>
        <w:t xml:space="preserve"> – на 100 коек;</w:t>
      </w:r>
    </w:p>
    <w:p w:rsidR="001D003F" w:rsidRPr="00264A16" w:rsidRDefault="001D003F" w:rsidP="00CD067D">
      <w:pPr>
        <w:numPr>
          <w:ilvl w:val="0"/>
          <w:numId w:val="38"/>
        </w:numPr>
        <w:tabs>
          <w:tab w:val="clear" w:pos="1287"/>
        </w:tabs>
        <w:ind w:left="0" w:firstLine="0"/>
        <w:contextualSpacing/>
        <w:jc w:val="both"/>
        <w:rPr>
          <w:sz w:val="28"/>
          <w:szCs w:val="28"/>
        </w:rPr>
      </w:pPr>
      <w:proofErr w:type="gramStart"/>
      <w:r w:rsidRPr="00264A16">
        <w:rPr>
          <w:sz w:val="28"/>
          <w:szCs w:val="28"/>
        </w:rPr>
        <w:t>инфекционное</w:t>
      </w:r>
      <w:proofErr w:type="gramEnd"/>
      <w:r w:rsidRPr="00264A16">
        <w:rPr>
          <w:sz w:val="28"/>
          <w:szCs w:val="28"/>
        </w:rPr>
        <w:t xml:space="preserve"> – на 60 коек;</w:t>
      </w:r>
    </w:p>
    <w:p w:rsidR="001D003F" w:rsidRPr="00264A16" w:rsidRDefault="001D003F" w:rsidP="00CD067D">
      <w:pPr>
        <w:numPr>
          <w:ilvl w:val="0"/>
          <w:numId w:val="38"/>
        </w:numPr>
        <w:tabs>
          <w:tab w:val="clear" w:pos="1287"/>
        </w:tabs>
        <w:ind w:left="0" w:firstLine="0"/>
        <w:contextualSpacing/>
        <w:jc w:val="both"/>
        <w:rPr>
          <w:sz w:val="28"/>
          <w:szCs w:val="28"/>
        </w:rPr>
      </w:pPr>
      <w:r>
        <w:rPr>
          <w:sz w:val="28"/>
          <w:szCs w:val="28"/>
        </w:rPr>
        <w:t>новорожденных – на 40 коек;</w:t>
      </w:r>
    </w:p>
    <w:p w:rsidR="001D003F" w:rsidRPr="00264A16" w:rsidRDefault="001D003F" w:rsidP="00CD067D">
      <w:pPr>
        <w:numPr>
          <w:ilvl w:val="0"/>
          <w:numId w:val="38"/>
        </w:numPr>
        <w:tabs>
          <w:tab w:val="clear" w:pos="1287"/>
        </w:tabs>
        <w:ind w:left="0" w:firstLine="0"/>
        <w:contextualSpacing/>
        <w:jc w:val="both"/>
        <w:rPr>
          <w:sz w:val="28"/>
          <w:szCs w:val="28"/>
        </w:rPr>
      </w:pPr>
      <w:r w:rsidRPr="00264A16">
        <w:rPr>
          <w:sz w:val="28"/>
          <w:szCs w:val="28"/>
        </w:rPr>
        <w:t>для недоношенных детей – на 30 коек.</w:t>
      </w:r>
    </w:p>
    <w:p w:rsidR="001D003F" w:rsidRPr="00264A16" w:rsidRDefault="001D003F" w:rsidP="001D3422">
      <w:pPr>
        <w:ind w:firstLine="360"/>
        <w:contextualSpacing/>
        <w:jc w:val="both"/>
        <w:rPr>
          <w:sz w:val="28"/>
          <w:szCs w:val="28"/>
        </w:rPr>
      </w:pPr>
      <w:r w:rsidRPr="00264A16">
        <w:rPr>
          <w:sz w:val="28"/>
          <w:szCs w:val="28"/>
        </w:rPr>
        <w:t>В терапевтическое от</w:t>
      </w:r>
      <w:r>
        <w:rPr>
          <w:sz w:val="28"/>
          <w:szCs w:val="28"/>
        </w:rPr>
        <w:t>деление за год госпитализированы</w:t>
      </w:r>
      <w:r w:rsidRPr="00264A16">
        <w:rPr>
          <w:sz w:val="28"/>
          <w:szCs w:val="28"/>
        </w:rPr>
        <w:t xml:space="preserve"> 2350 детей, которые провели там суммарно 33000 койко-дней. В хирургическом отделении за год пролечено всего 1150 детей, прооперировано 750. Число случаев послеоперационных </w:t>
      </w:r>
      <w:r>
        <w:rPr>
          <w:sz w:val="28"/>
          <w:szCs w:val="28"/>
        </w:rPr>
        <w:t>осложнений – 75. Умерли</w:t>
      </w:r>
      <w:r w:rsidRPr="00264A16">
        <w:rPr>
          <w:sz w:val="28"/>
          <w:szCs w:val="28"/>
        </w:rPr>
        <w:t xml:space="preserve"> в стационаре 12 больных, в том числе </w:t>
      </w:r>
      <w:proofErr w:type="gramStart"/>
      <w:r w:rsidRPr="00264A16">
        <w:rPr>
          <w:sz w:val="28"/>
          <w:szCs w:val="28"/>
        </w:rPr>
        <w:t>в первые</w:t>
      </w:r>
      <w:proofErr w:type="gramEnd"/>
      <w:r w:rsidRPr="00264A16">
        <w:rPr>
          <w:sz w:val="28"/>
          <w:szCs w:val="28"/>
        </w:rPr>
        <w:t xml:space="preserve"> сутки госпитализации – 4. Хирургическим отделением суммарно выполнено 12000 койко-дней.</w:t>
      </w:r>
    </w:p>
    <w:p w:rsidR="001D003F" w:rsidRPr="00264A16" w:rsidRDefault="001D003F" w:rsidP="001D3422">
      <w:pPr>
        <w:ind w:firstLine="360"/>
        <w:contextualSpacing/>
        <w:jc w:val="both"/>
        <w:rPr>
          <w:sz w:val="28"/>
          <w:szCs w:val="28"/>
        </w:rPr>
      </w:pPr>
      <w:r w:rsidRPr="00264A16">
        <w:rPr>
          <w:sz w:val="28"/>
          <w:szCs w:val="28"/>
        </w:rPr>
        <w:t>В инфекционном отделении за год пролечено 1200 больных, выполнено</w:t>
      </w:r>
      <w:r>
        <w:rPr>
          <w:sz w:val="28"/>
          <w:szCs w:val="28"/>
        </w:rPr>
        <w:t xml:space="preserve"> </w:t>
      </w:r>
      <w:r w:rsidRPr="00264A16">
        <w:rPr>
          <w:sz w:val="28"/>
          <w:szCs w:val="28"/>
        </w:rPr>
        <w:t>12</w:t>
      </w:r>
      <w:r>
        <w:rPr>
          <w:sz w:val="28"/>
          <w:szCs w:val="28"/>
        </w:rPr>
        <w:t xml:space="preserve"> 000 койко-дней. Умерли</w:t>
      </w:r>
      <w:r w:rsidRPr="00264A16">
        <w:rPr>
          <w:sz w:val="28"/>
          <w:szCs w:val="28"/>
        </w:rPr>
        <w:t xml:space="preserve"> 25 больных</w:t>
      </w:r>
    </w:p>
    <w:p w:rsidR="001D003F" w:rsidRPr="00264A16" w:rsidRDefault="001D003F" w:rsidP="001D3422">
      <w:pPr>
        <w:ind w:firstLine="360"/>
        <w:contextualSpacing/>
        <w:jc w:val="both"/>
        <w:rPr>
          <w:sz w:val="28"/>
          <w:szCs w:val="28"/>
        </w:rPr>
      </w:pPr>
      <w:r w:rsidRPr="00264A16">
        <w:rPr>
          <w:sz w:val="28"/>
          <w:szCs w:val="28"/>
        </w:rPr>
        <w:t>В отд</w:t>
      </w:r>
      <w:r>
        <w:rPr>
          <w:sz w:val="28"/>
          <w:szCs w:val="28"/>
        </w:rPr>
        <w:t>елении новорожденных за год были госпитализированы 770 детей. Умерли</w:t>
      </w:r>
      <w:r w:rsidRPr="00264A16">
        <w:rPr>
          <w:sz w:val="28"/>
          <w:szCs w:val="28"/>
        </w:rPr>
        <w:t xml:space="preserve"> в стационаре 16 детей, в том числе </w:t>
      </w:r>
      <w:proofErr w:type="gramStart"/>
      <w:r w:rsidRPr="00264A16">
        <w:rPr>
          <w:sz w:val="28"/>
          <w:szCs w:val="28"/>
        </w:rPr>
        <w:t>в первые</w:t>
      </w:r>
      <w:proofErr w:type="gramEnd"/>
      <w:r w:rsidRPr="00264A16">
        <w:rPr>
          <w:sz w:val="28"/>
          <w:szCs w:val="28"/>
        </w:rPr>
        <w:t xml:space="preserve"> сутки госпитализации – 6. </w:t>
      </w:r>
      <w:proofErr w:type="gramStart"/>
      <w:r w:rsidRPr="00264A16">
        <w:rPr>
          <w:sz w:val="28"/>
          <w:szCs w:val="28"/>
        </w:rPr>
        <w:t>В первые</w:t>
      </w:r>
      <w:proofErr w:type="gramEnd"/>
      <w:r w:rsidRPr="00264A16">
        <w:rPr>
          <w:sz w:val="28"/>
          <w:szCs w:val="28"/>
        </w:rPr>
        <w:t xml:space="preserve"> сутки госпитализации 3 ребенка умерло с диагнозом сепсис. Всего в отделении выполнено 11600 койко-дней</w:t>
      </w:r>
      <w:r>
        <w:rPr>
          <w:sz w:val="28"/>
          <w:szCs w:val="28"/>
        </w:rPr>
        <w:t>.</w:t>
      </w:r>
    </w:p>
    <w:p w:rsidR="001D003F" w:rsidRPr="00264A16" w:rsidRDefault="001D003F" w:rsidP="001D3422">
      <w:pPr>
        <w:ind w:firstLine="360"/>
        <w:contextualSpacing/>
        <w:jc w:val="both"/>
        <w:rPr>
          <w:sz w:val="28"/>
          <w:szCs w:val="28"/>
        </w:rPr>
      </w:pPr>
      <w:r w:rsidRPr="00264A16">
        <w:rPr>
          <w:sz w:val="28"/>
          <w:szCs w:val="28"/>
        </w:rPr>
        <w:t xml:space="preserve">В отделении </w:t>
      </w:r>
      <w:r>
        <w:rPr>
          <w:sz w:val="28"/>
          <w:szCs w:val="28"/>
        </w:rPr>
        <w:t xml:space="preserve">для недоношенных детей </w:t>
      </w:r>
      <w:proofErr w:type="gramStart"/>
      <w:r>
        <w:rPr>
          <w:sz w:val="28"/>
          <w:szCs w:val="28"/>
        </w:rPr>
        <w:t>пролечены</w:t>
      </w:r>
      <w:proofErr w:type="gramEnd"/>
      <w:r w:rsidRPr="00264A16">
        <w:rPr>
          <w:sz w:val="28"/>
          <w:szCs w:val="28"/>
        </w:rPr>
        <w:t xml:space="preserve"> 360 новорожденных, выполнен</w:t>
      </w:r>
      <w:r>
        <w:rPr>
          <w:sz w:val="28"/>
          <w:szCs w:val="28"/>
        </w:rPr>
        <w:t>о 9000 койко-дней. За год умерли</w:t>
      </w:r>
      <w:r w:rsidRPr="00264A16">
        <w:rPr>
          <w:sz w:val="28"/>
          <w:szCs w:val="28"/>
        </w:rPr>
        <w:t xml:space="preserve"> 36 детей.</w:t>
      </w:r>
    </w:p>
    <w:p w:rsidR="001D003F" w:rsidRPr="00264A16" w:rsidRDefault="001D003F" w:rsidP="001D003F">
      <w:pPr>
        <w:contextualSpacing/>
        <w:rPr>
          <w:b/>
          <w:sz w:val="28"/>
          <w:szCs w:val="28"/>
        </w:rPr>
      </w:pPr>
      <w:r>
        <w:rPr>
          <w:b/>
          <w:sz w:val="28"/>
          <w:szCs w:val="28"/>
        </w:rPr>
        <w:t>Вопросы</w:t>
      </w:r>
    </w:p>
    <w:p w:rsidR="001D003F" w:rsidRPr="00264A16" w:rsidRDefault="001D003F" w:rsidP="00CD067D">
      <w:pPr>
        <w:numPr>
          <w:ilvl w:val="0"/>
          <w:numId w:val="39"/>
        </w:numPr>
        <w:tabs>
          <w:tab w:val="clear" w:pos="1287"/>
        </w:tabs>
        <w:ind w:left="0" w:firstLine="0"/>
        <w:contextualSpacing/>
        <w:jc w:val="both"/>
        <w:rPr>
          <w:sz w:val="28"/>
          <w:szCs w:val="28"/>
        </w:rPr>
      </w:pPr>
      <w:r w:rsidRPr="00264A16">
        <w:rPr>
          <w:sz w:val="28"/>
          <w:szCs w:val="28"/>
        </w:rPr>
        <w:t xml:space="preserve">Рассчитайте и оцените показатели, характеризующие деятельность детской больницы. </w:t>
      </w:r>
    </w:p>
    <w:p w:rsidR="001D003F" w:rsidRPr="00264A16" w:rsidRDefault="001D003F" w:rsidP="00CD067D">
      <w:pPr>
        <w:numPr>
          <w:ilvl w:val="0"/>
          <w:numId w:val="39"/>
        </w:numPr>
        <w:tabs>
          <w:tab w:val="clear" w:pos="1287"/>
        </w:tabs>
        <w:ind w:left="0" w:firstLine="0"/>
        <w:contextualSpacing/>
        <w:jc w:val="both"/>
        <w:rPr>
          <w:sz w:val="28"/>
          <w:szCs w:val="28"/>
        </w:rPr>
      </w:pPr>
      <w:r w:rsidRPr="00264A16">
        <w:rPr>
          <w:sz w:val="28"/>
          <w:szCs w:val="28"/>
        </w:rPr>
        <w:t>Полученные результаты представьте в виде таблиц.</w:t>
      </w:r>
    </w:p>
    <w:p w:rsidR="001D003F" w:rsidRDefault="001D003F" w:rsidP="001D003F">
      <w:pPr>
        <w:tabs>
          <w:tab w:val="left" w:pos="2736"/>
        </w:tabs>
        <w:contextualSpacing/>
        <w:rPr>
          <w:b/>
          <w:bCs/>
          <w:sz w:val="28"/>
          <w:szCs w:val="28"/>
        </w:rPr>
      </w:pPr>
      <w:r w:rsidRPr="00264A16">
        <w:rPr>
          <w:b/>
          <w:bCs/>
          <w:sz w:val="28"/>
          <w:szCs w:val="28"/>
        </w:rPr>
        <w:t xml:space="preserve">№ </w:t>
      </w:r>
      <w:r w:rsidR="001D3422">
        <w:rPr>
          <w:b/>
          <w:bCs/>
          <w:sz w:val="28"/>
          <w:szCs w:val="28"/>
        </w:rPr>
        <w:t>39</w:t>
      </w:r>
      <w:r w:rsidRPr="00264A16">
        <w:rPr>
          <w:b/>
          <w:bCs/>
          <w:sz w:val="28"/>
          <w:szCs w:val="28"/>
        </w:rPr>
        <w:t>.</w:t>
      </w: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103"/>
        <w:gridCol w:w="2127"/>
        <w:gridCol w:w="2551"/>
      </w:tblGrid>
      <w:tr w:rsidR="001D003F" w:rsidRPr="007A78DA" w:rsidTr="00774D6E">
        <w:trPr>
          <w:trHeight w:val="20"/>
        </w:trPr>
        <w:tc>
          <w:tcPr>
            <w:tcW w:w="5103" w:type="dxa"/>
          </w:tcPr>
          <w:p w:rsidR="001D003F" w:rsidRPr="007A78DA" w:rsidRDefault="001D003F" w:rsidP="001D003F">
            <w:pPr>
              <w:rPr>
                <w:b/>
              </w:rPr>
            </w:pPr>
            <w:r w:rsidRPr="007A78DA">
              <w:rPr>
                <w:b/>
              </w:rPr>
              <w:t xml:space="preserve">Показатели (в </w:t>
            </w:r>
            <w:proofErr w:type="spellStart"/>
            <w:r w:rsidRPr="007A78DA">
              <w:rPr>
                <w:b/>
              </w:rPr>
              <w:t>абс</w:t>
            </w:r>
            <w:proofErr w:type="spellEnd"/>
            <w:r w:rsidRPr="007A78DA">
              <w:rPr>
                <w:b/>
              </w:rPr>
              <w:t>. числах)</w:t>
            </w:r>
          </w:p>
        </w:tc>
        <w:tc>
          <w:tcPr>
            <w:tcW w:w="2127" w:type="dxa"/>
          </w:tcPr>
          <w:p w:rsidR="001D003F" w:rsidRPr="007A78DA" w:rsidRDefault="001D003F" w:rsidP="001D003F">
            <w:pPr>
              <w:jc w:val="center"/>
              <w:rPr>
                <w:b/>
              </w:rPr>
            </w:pPr>
            <w:r w:rsidRPr="007A78DA">
              <w:rPr>
                <w:b/>
              </w:rPr>
              <w:t>Больница №1</w:t>
            </w:r>
          </w:p>
        </w:tc>
        <w:tc>
          <w:tcPr>
            <w:tcW w:w="2551" w:type="dxa"/>
          </w:tcPr>
          <w:p w:rsidR="001D003F" w:rsidRPr="007A78DA" w:rsidRDefault="001D003F" w:rsidP="001D003F">
            <w:pPr>
              <w:jc w:val="center"/>
              <w:rPr>
                <w:b/>
              </w:rPr>
            </w:pPr>
            <w:r w:rsidRPr="007A78DA">
              <w:rPr>
                <w:b/>
              </w:rPr>
              <w:t>Больница №2</w:t>
            </w:r>
          </w:p>
        </w:tc>
      </w:tr>
      <w:tr w:rsidR="001D003F" w:rsidRPr="007A78DA" w:rsidTr="00774D6E">
        <w:trPr>
          <w:trHeight w:val="20"/>
        </w:trPr>
        <w:tc>
          <w:tcPr>
            <w:tcW w:w="5103" w:type="dxa"/>
          </w:tcPr>
          <w:p w:rsidR="001D003F" w:rsidRPr="007A78DA" w:rsidRDefault="001D003F" w:rsidP="001D003F">
            <w:r w:rsidRPr="007A78DA">
              <w:t>Среднегодовое число коек</w:t>
            </w:r>
          </w:p>
        </w:tc>
        <w:tc>
          <w:tcPr>
            <w:tcW w:w="2127" w:type="dxa"/>
            <w:vAlign w:val="bottom"/>
          </w:tcPr>
          <w:p w:rsidR="001D003F" w:rsidRPr="007A78DA" w:rsidRDefault="001D003F" w:rsidP="001D003F">
            <w:pPr>
              <w:jc w:val="center"/>
            </w:pPr>
            <w:r w:rsidRPr="007A78DA">
              <w:t>80</w:t>
            </w:r>
          </w:p>
        </w:tc>
        <w:tc>
          <w:tcPr>
            <w:tcW w:w="2551" w:type="dxa"/>
            <w:vAlign w:val="bottom"/>
          </w:tcPr>
          <w:p w:rsidR="001D003F" w:rsidRPr="007A78DA" w:rsidRDefault="001D003F" w:rsidP="001D003F">
            <w:pPr>
              <w:jc w:val="center"/>
            </w:pPr>
            <w:r w:rsidRPr="007A78DA">
              <w:t>60</w:t>
            </w:r>
          </w:p>
        </w:tc>
      </w:tr>
      <w:tr w:rsidR="001D003F" w:rsidRPr="007A78DA" w:rsidTr="00774D6E">
        <w:trPr>
          <w:trHeight w:val="20"/>
        </w:trPr>
        <w:tc>
          <w:tcPr>
            <w:tcW w:w="5103" w:type="dxa"/>
          </w:tcPr>
          <w:p w:rsidR="001D003F" w:rsidRPr="007A78DA" w:rsidRDefault="001D003F" w:rsidP="001D003F">
            <w:r w:rsidRPr="007A78DA">
              <w:t>Число выполненных койко-дней</w:t>
            </w:r>
          </w:p>
        </w:tc>
        <w:tc>
          <w:tcPr>
            <w:tcW w:w="2127" w:type="dxa"/>
            <w:vAlign w:val="bottom"/>
          </w:tcPr>
          <w:p w:rsidR="001D003F" w:rsidRPr="007A78DA" w:rsidRDefault="001D003F" w:rsidP="001D003F">
            <w:pPr>
              <w:jc w:val="center"/>
            </w:pPr>
            <w:r w:rsidRPr="007A78DA">
              <w:t>24000</w:t>
            </w:r>
          </w:p>
        </w:tc>
        <w:tc>
          <w:tcPr>
            <w:tcW w:w="2551" w:type="dxa"/>
            <w:vAlign w:val="bottom"/>
          </w:tcPr>
          <w:p w:rsidR="001D003F" w:rsidRPr="007A78DA" w:rsidRDefault="001D003F" w:rsidP="001D003F">
            <w:pPr>
              <w:jc w:val="center"/>
            </w:pPr>
            <w:r w:rsidRPr="007A78DA">
              <w:t>19200</w:t>
            </w:r>
          </w:p>
        </w:tc>
      </w:tr>
      <w:tr w:rsidR="001D003F" w:rsidRPr="007A78DA" w:rsidTr="00774D6E">
        <w:trPr>
          <w:trHeight w:val="20"/>
        </w:trPr>
        <w:tc>
          <w:tcPr>
            <w:tcW w:w="5103" w:type="dxa"/>
          </w:tcPr>
          <w:p w:rsidR="001D003F" w:rsidRPr="007A78DA" w:rsidRDefault="001D003F" w:rsidP="001D003F">
            <w:r w:rsidRPr="007A78DA">
              <w:t>Число госпитализированных больных</w:t>
            </w:r>
          </w:p>
        </w:tc>
        <w:tc>
          <w:tcPr>
            <w:tcW w:w="2127" w:type="dxa"/>
            <w:vAlign w:val="bottom"/>
          </w:tcPr>
          <w:p w:rsidR="001D003F" w:rsidRPr="007A78DA" w:rsidRDefault="001D003F" w:rsidP="001D003F">
            <w:pPr>
              <w:jc w:val="center"/>
            </w:pPr>
            <w:r w:rsidRPr="007A78DA">
              <w:t>1200</w:t>
            </w:r>
          </w:p>
        </w:tc>
        <w:tc>
          <w:tcPr>
            <w:tcW w:w="2551" w:type="dxa"/>
            <w:vAlign w:val="bottom"/>
          </w:tcPr>
          <w:p w:rsidR="001D003F" w:rsidRPr="007A78DA" w:rsidRDefault="001D003F" w:rsidP="001D003F">
            <w:pPr>
              <w:jc w:val="center"/>
            </w:pPr>
            <w:r w:rsidRPr="007A78DA">
              <w:t>1300</w:t>
            </w:r>
          </w:p>
        </w:tc>
      </w:tr>
      <w:tr w:rsidR="001D003F" w:rsidRPr="007A78DA" w:rsidTr="00774D6E">
        <w:trPr>
          <w:trHeight w:val="20"/>
        </w:trPr>
        <w:tc>
          <w:tcPr>
            <w:tcW w:w="5103" w:type="dxa"/>
          </w:tcPr>
          <w:p w:rsidR="001D003F" w:rsidRPr="007A78DA" w:rsidRDefault="001D003F" w:rsidP="001D003F">
            <w:r w:rsidRPr="007A78DA">
              <w:t>Число прооперированных больных</w:t>
            </w:r>
          </w:p>
        </w:tc>
        <w:tc>
          <w:tcPr>
            <w:tcW w:w="2127" w:type="dxa"/>
            <w:vAlign w:val="bottom"/>
          </w:tcPr>
          <w:p w:rsidR="001D003F" w:rsidRPr="007A78DA" w:rsidRDefault="001D003F" w:rsidP="001D003F">
            <w:pPr>
              <w:jc w:val="center"/>
            </w:pPr>
            <w:r w:rsidRPr="007A78DA">
              <w:t>600</w:t>
            </w:r>
          </w:p>
        </w:tc>
        <w:tc>
          <w:tcPr>
            <w:tcW w:w="2551" w:type="dxa"/>
            <w:vAlign w:val="bottom"/>
          </w:tcPr>
          <w:p w:rsidR="001D003F" w:rsidRPr="007A78DA" w:rsidRDefault="001D003F" w:rsidP="001D003F">
            <w:pPr>
              <w:jc w:val="center"/>
            </w:pPr>
            <w:r w:rsidRPr="007A78DA">
              <w:t>650</w:t>
            </w:r>
          </w:p>
        </w:tc>
      </w:tr>
      <w:tr w:rsidR="001D003F" w:rsidRPr="007A78DA" w:rsidTr="00774D6E">
        <w:trPr>
          <w:trHeight w:val="20"/>
        </w:trPr>
        <w:tc>
          <w:tcPr>
            <w:tcW w:w="5103" w:type="dxa"/>
          </w:tcPr>
          <w:p w:rsidR="001D003F" w:rsidRPr="007A78DA" w:rsidRDefault="001D003F" w:rsidP="001D003F">
            <w:r w:rsidRPr="007A78DA">
              <w:t xml:space="preserve">Число </w:t>
            </w:r>
            <w:proofErr w:type="gramStart"/>
            <w:r w:rsidRPr="007A78DA">
              <w:t>умерших</w:t>
            </w:r>
            <w:proofErr w:type="gramEnd"/>
            <w:r w:rsidRPr="007A78DA">
              <w:t xml:space="preserve"> в стационаре</w:t>
            </w:r>
          </w:p>
        </w:tc>
        <w:tc>
          <w:tcPr>
            <w:tcW w:w="2127" w:type="dxa"/>
            <w:vAlign w:val="bottom"/>
          </w:tcPr>
          <w:p w:rsidR="001D003F" w:rsidRPr="007A78DA" w:rsidRDefault="001D003F" w:rsidP="001D003F">
            <w:pPr>
              <w:jc w:val="center"/>
            </w:pPr>
            <w:r w:rsidRPr="007A78DA">
              <w:t>24</w:t>
            </w:r>
          </w:p>
        </w:tc>
        <w:tc>
          <w:tcPr>
            <w:tcW w:w="2551" w:type="dxa"/>
            <w:vAlign w:val="bottom"/>
          </w:tcPr>
          <w:p w:rsidR="001D003F" w:rsidRPr="007A78DA" w:rsidRDefault="001D003F" w:rsidP="001D003F">
            <w:pPr>
              <w:jc w:val="center"/>
            </w:pPr>
            <w:r w:rsidRPr="007A78DA">
              <w:t>13</w:t>
            </w:r>
          </w:p>
        </w:tc>
      </w:tr>
      <w:tr w:rsidR="001D003F" w:rsidRPr="007A78DA" w:rsidTr="00774D6E">
        <w:trPr>
          <w:trHeight w:val="20"/>
        </w:trPr>
        <w:tc>
          <w:tcPr>
            <w:tcW w:w="9781" w:type="dxa"/>
            <w:gridSpan w:val="3"/>
          </w:tcPr>
          <w:p w:rsidR="001D003F" w:rsidRPr="007A78DA" w:rsidRDefault="001D003F" w:rsidP="001D003F">
            <w:r w:rsidRPr="007A78DA">
              <w:t>В том числе</w:t>
            </w:r>
          </w:p>
        </w:tc>
      </w:tr>
      <w:tr w:rsidR="001D003F" w:rsidRPr="007A78DA" w:rsidTr="00774D6E">
        <w:trPr>
          <w:trHeight w:val="20"/>
        </w:trPr>
        <w:tc>
          <w:tcPr>
            <w:tcW w:w="5103" w:type="dxa"/>
          </w:tcPr>
          <w:p w:rsidR="001D003F" w:rsidRPr="007A78DA" w:rsidRDefault="001D003F" w:rsidP="001D003F">
            <w:r w:rsidRPr="007A78DA">
              <w:t>после оперативного вмешательства</w:t>
            </w:r>
          </w:p>
        </w:tc>
        <w:tc>
          <w:tcPr>
            <w:tcW w:w="2127" w:type="dxa"/>
            <w:vAlign w:val="bottom"/>
          </w:tcPr>
          <w:p w:rsidR="001D003F" w:rsidRPr="007A78DA" w:rsidRDefault="001D003F" w:rsidP="001D003F">
            <w:pPr>
              <w:jc w:val="center"/>
            </w:pPr>
            <w:r w:rsidRPr="007A78DA">
              <w:t>5</w:t>
            </w:r>
          </w:p>
        </w:tc>
        <w:tc>
          <w:tcPr>
            <w:tcW w:w="2551" w:type="dxa"/>
            <w:vAlign w:val="bottom"/>
          </w:tcPr>
          <w:p w:rsidR="001D003F" w:rsidRPr="007A78DA" w:rsidRDefault="001D003F" w:rsidP="001D003F">
            <w:pPr>
              <w:jc w:val="center"/>
            </w:pPr>
            <w:r w:rsidRPr="007A78DA">
              <w:t>3</w:t>
            </w:r>
          </w:p>
        </w:tc>
      </w:tr>
      <w:tr w:rsidR="001D003F" w:rsidRPr="007A78DA" w:rsidTr="00774D6E">
        <w:trPr>
          <w:trHeight w:val="20"/>
        </w:trPr>
        <w:tc>
          <w:tcPr>
            <w:tcW w:w="5103" w:type="dxa"/>
          </w:tcPr>
          <w:p w:rsidR="001D003F" w:rsidRPr="007A78DA" w:rsidRDefault="001D003F" w:rsidP="001D003F">
            <w:proofErr w:type="gramStart"/>
            <w:r w:rsidRPr="007A78DA">
              <w:t>в первые</w:t>
            </w:r>
            <w:proofErr w:type="gramEnd"/>
            <w:r w:rsidRPr="007A78DA">
              <w:t xml:space="preserve"> сутки госпитализации</w:t>
            </w:r>
          </w:p>
        </w:tc>
        <w:tc>
          <w:tcPr>
            <w:tcW w:w="2127" w:type="dxa"/>
            <w:vAlign w:val="bottom"/>
          </w:tcPr>
          <w:p w:rsidR="001D003F" w:rsidRPr="007A78DA" w:rsidRDefault="001D003F" w:rsidP="001D003F">
            <w:pPr>
              <w:jc w:val="center"/>
            </w:pPr>
            <w:r w:rsidRPr="007A78DA">
              <w:t>14</w:t>
            </w:r>
          </w:p>
        </w:tc>
        <w:tc>
          <w:tcPr>
            <w:tcW w:w="2551" w:type="dxa"/>
            <w:vAlign w:val="bottom"/>
          </w:tcPr>
          <w:p w:rsidR="001D003F" w:rsidRPr="007A78DA" w:rsidRDefault="001D003F" w:rsidP="001D003F">
            <w:pPr>
              <w:jc w:val="center"/>
            </w:pPr>
            <w:r w:rsidRPr="007A78DA">
              <w:t>5</w:t>
            </w:r>
          </w:p>
        </w:tc>
      </w:tr>
      <w:tr w:rsidR="001D003F" w:rsidRPr="007A78DA" w:rsidTr="00774D6E">
        <w:trPr>
          <w:trHeight w:val="20"/>
        </w:trPr>
        <w:tc>
          <w:tcPr>
            <w:tcW w:w="5103" w:type="dxa"/>
          </w:tcPr>
          <w:p w:rsidR="001D003F" w:rsidRPr="007A78DA" w:rsidRDefault="001D003F" w:rsidP="001D003F">
            <w:r w:rsidRPr="007A78DA">
              <w:t>Число послеоперационных осложнений</w:t>
            </w:r>
          </w:p>
        </w:tc>
        <w:tc>
          <w:tcPr>
            <w:tcW w:w="2127" w:type="dxa"/>
            <w:vAlign w:val="bottom"/>
          </w:tcPr>
          <w:p w:rsidR="001D003F" w:rsidRPr="007A78DA" w:rsidRDefault="001D003F" w:rsidP="001D003F">
            <w:pPr>
              <w:jc w:val="center"/>
            </w:pPr>
            <w:r w:rsidRPr="007A78DA">
              <w:t>60</w:t>
            </w:r>
          </w:p>
        </w:tc>
        <w:tc>
          <w:tcPr>
            <w:tcW w:w="2551" w:type="dxa"/>
            <w:vAlign w:val="bottom"/>
          </w:tcPr>
          <w:p w:rsidR="001D003F" w:rsidRPr="007A78DA" w:rsidRDefault="001D003F" w:rsidP="001D003F">
            <w:pPr>
              <w:jc w:val="center"/>
            </w:pPr>
            <w:r w:rsidRPr="007A78DA">
              <w:t>48</w:t>
            </w:r>
          </w:p>
        </w:tc>
      </w:tr>
    </w:tbl>
    <w:p w:rsidR="001D003F" w:rsidRPr="00264A16" w:rsidRDefault="001D003F" w:rsidP="001D003F">
      <w:pPr>
        <w:contextualSpacing/>
        <w:rPr>
          <w:b/>
          <w:bCs/>
          <w:sz w:val="28"/>
          <w:szCs w:val="28"/>
        </w:rPr>
      </w:pPr>
      <w:r>
        <w:rPr>
          <w:b/>
          <w:bCs/>
          <w:sz w:val="28"/>
          <w:szCs w:val="28"/>
        </w:rPr>
        <w:t>Вопросы</w:t>
      </w:r>
    </w:p>
    <w:p w:rsidR="001D003F" w:rsidRPr="00264A16" w:rsidRDefault="001D003F" w:rsidP="00CD067D">
      <w:pPr>
        <w:numPr>
          <w:ilvl w:val="0"/>
          <w:numId w:val="40"/>
        </w:numPr>
        <w:tabs>
          <w:tab w:val="clear" w:pos="1287"/>
        </w:tabs>
        <w:ind w:left="0" w:firstLine="0"/>
        <w:contextualSpacing/>
        <w:jc w:val="both"/>
        <w:rPr>
          <w:bCs/>
          <w:sz w:val="28"/>
          <w:szCs w:val="28"/>
        </w:rPr>
      </w:pPr>
      <w:r w:rsidRPr="00264A16">
        <w:rPr>
          <w:sz w:val="28"/>
          <w:szCs w:val="28"/>
        </w:rPr>
        <w:lastRenderedPageBreak/>
        <w:t>Проанализируйте работу хирургических отделений детских больниц №</w:t>
      </w:r>
      <w:r>
        <w:rPr>
          <w:sz w:val="28"/>
          <w:szCs w:val="28"/>
        </w:rPr>
        <w:t xml:space="preserve"> </w:t>
      </w:r>
      <w:r w:rsidRPr="00264A16">
        <w:rPr>
          <w:sz w:val="28"/>
          <w:szCs w:val="28"/>
        </w:rPr>
        <w:t>1 и №</w:t>
      </w:r>
      <w:r>
        <w:rPr>
          <w:sz w:val="28"/>
          <w:szCs w:val="28"/>
        </w:rPr>
        <w:t xml:space="preserve"> </w:t>
      </w:r>
      <w:r w:rsidRPr="00264A16">
        <w:rPr>
          <w:sz w:val="28"/>
          <w:szCs w:val="28"/>
        </w:rPr>
        <w:t xml:space="preserve">2, рассчитав все возможные показатели деятельности. </w:t>
      </w:r>
    </w:p>
    <w:p w:rsidR="001D003F" w:rsidRPr="00264A16" w:rsidRDefault="001D003F" w:rsidP="00CD067D">
      <w:pPr>
        <w:numPr>
          <w:ilvl w:val="0"/>
          <w:numId w:val="40"/>
        </w:numPr>
        <w:tabs>
          <w:tab w:val="clear" w:pos="1287"/>
        </w:tabs>
        <w:ind w:left="0" w:firstLine="0"/>
        <w:contextualSpacing/>
        <w:jc w:val="both"/>
        <w:rPr>
          <w:bCs/>
          <w:sz w:val="28"/>
          <w:szCs w:val="28"/>
        </w:rPr>
      </w:pPr>
      <w:r w:rsidRPr="00264A16">
        <w:rPr>
          <w:sz w:val="28"/>
          <w:szCs w:val="28"/>
        </w:rPr>
        <w:t>Полученные результаты представьте в виде таблицы.</w:t>
      </w:r>
    </w:p>
    <w:p w:rsidR="001D003F" w:rsidRPr="00264A16" w:rsidRDefault="001D003F" w:rsidP="001D003F">
      <w:pPr>
        <w:contextualSpacing/>
        <w:rPr>
          <w:sz w:val="28"/>
          <w:szCs w:val="28"/>
        </w:rPr>
      </w:pPr>
      <w:r w:rsidRPr="00264A16">
        <w:rPr>
          <w:b/>
          <w:bCs/>
          <w:sz w:val="28"/>
          <w:szCs w:val="28"/>
        </w:rPr>
        <w:t xml:space="preserve">№ </w:t>
      </w:r>
      <w:r w:rsidR="001D3422">
        <w:rPr>
          <w:b/>
          <w:bCs/>
          <w:sz w:val="28"/>
          <w:szCs w:val="28"/>
        </w:rPr>
        <w:t>40</w:t>
      </w:r>
      <w:r w:rsidRPr="00264A16">
        <w:rPr>
          <w:b/>
          <w:bCs/>
          <w:sz w:val="28"/>
          <w:szCs w:val="28"/>
        </w:rPr>
        <w:t>.</w:t>
      </w:r>
    </w:p>
    <w:p w:rsidR="001D003F" w:rsidRPr="00264A16" w:rsidRDefault="001D003F" w:rsidP="001D3422">
      <w:pPr>
        <w:tabs>
          <w:tab w:val="left" w:pos="5410"/>
        </w:tabs>
        <w:ind w:firstLine="360"/>
        <w:contextualSpacing/>
        <w:jc w:val="both"/>
        <w:rPr>
          <w:sz w:val="28"/>
          <w:szCs w:val="28"/>
        </w:rPr>
      </w:pPr>
      <w:r w:rsidRPr="00264A16">
        <w:rPr>
          <w:sz w:val="28"/>
          <w:szCs w:val="28"/>
        </w:rPr>
        <w:t>Детская городская больница обслуживает территорию со среднегодовой численностью детского населения 45 000 человек. В ней р</w:t>
      </w:r>
      <w:r>
        <w:rPr>
          <w:sz w:val="28"/>
          <w:szCs w:val="28"/>
        </w:rPr>
        <w:t>азвернуто 180 коек, в том числе</w:t>
      </w:r>
    </w:p>
    <w:p w:rsidR="001D003F" w:rsidRPr="00264A16" w:rsidRDefault="001D003F" w:rsidP="00CD067D">
      <w:pPr>
        <w:numPr>
          <w:ilvl w:val="0"/>
          <w:numId w:val="41"/>
        </w:numPr>
        <w:tabs>
          <w:tab w:val="clear" w:pos="1287"/>
        </w:tabs>
        <w:ind w:left="0" w:firstLine="0"/>
        <w:contextualSpacing/>
        <w:jc w:val="both"/>
        <w:rPr>
          <w:sz w:val="28"/>
          <w:szCs w:val="28"/>
        </w:rPr>
      </w:pPr>
      <w:r w:rsidRPr="00264A16">
        <w:rPr>
          <w:sz w:val="28"/>
          <w:szCs w:val="28"/>
        </w:rPr>
        <w:t>80 – терапевтических,</w:t>
      </w:r>
    </w:p>
    <w:p w:rsidR="001D003F" w:rsidRPr="00264A16" w:rsidRDefault="001D003F" w:rsidP="00CD067D">
      <w:pPr>
        <w:numPr>
          <w:ilvl w:val="0"/>
          <w:numId w:val="41"/>
        </w:numPr>
        <w:tabs>
          <w:tab w:val="clear" w:pos="1287"/>
        </w:tabs>
        <w:ind w:left="0" w:firstLine="0"/>
        <w:contextualSpacing/>
        <w:jc w:val="both"/>
        <w:rPr>
          <w:sz w:val="28"/>
          <w:szCs w:val="28"/>
        </w:rPr>
      </w:pPr>
      <w:r w:rsidRPr="00264A16">
        <w:rPr>
          <w:sz w:val="28"/>
          <w:szCs w:val="28"/>
        </w:rPr>
        <w:t>60 – хирургических,</w:t>
      </w:r>
    </w:p>
    <w:p w:rsidR="001D003F" w:rsidRPr="00264A16" w:rsidRDefault="001D003F" w:rsidP="00CD067D">
      <w:pPr>
        <w:numPr>
          <w:ilvl w:val="0"/>
          <w:numId w:val="41"/>
        </w:numPr>
        <w:tabs>
          <w:tab w:val="clear" w:pos="1287"/>
        </w:tabs>
        <w:ind w:left="0" w:firstLine="0"/>
        <w:contextualSpacing/>
        <w:jc w:val="both"/>
        <w:rPr>
          <w:sz w:val="28"/>
          <w:szCs w:val="28"/>
        </w:rPr>
      </w:pPr>
      <w:r w:rsidRPr="00264A16">
        <w:rPr>
          <w:sz w:val="28"/>
          <w:szCs w:val="28"/>
        </w:rPr>
        <w:t>40 – инфекционных</w:t>
      </w:r>
    </w:p>
    <w:p w:rsidR="001D003F" w:rsidRPr="00264A16" w:rsidRDefault="001D003F" w:rsidP="001D3422">
      <w:pPr>
        <w:ind w:firstLine="360"/>
        <w:contextualSpacing/>
        <w:jc w:val="both"/>
        <w:rPr>
          <w:sz w:val="28"/>
          <w:szCs w:val="28"/>
        </w:rPr>
      </w:pPr>
      <w:r w:rsidRPr="00264A16">
        <w:rPr>
          <w:sz w:val="28"/>
          <w:szCs w:val="28"/>
        </w:rPr>
        <w:t>Инфекционным отделением за год пролечено 880 больных, выполнено</w:t>
      </w:r>
      <w:r>
        <w:rPr>
          <w:sz w:val="28"/>
          <w:szCs w:val="28"/>
        </w:rPr>
        <w:t xml:space="preserve"> </w:t>
      </w:r>
      <w:r w:rsidRPr="00264A16">
        <w:rPr>
          <w:sz w:val="28"/>
          <w:szCs w:val="28"/>
        </w:rPr>
        <w:t>8800 койко-дней. В этом отделении умерл</w:t>
      </w:r>
      <w:r>
        <w:rPr>
          <w:sz w:val="28"/>
          <w:szCs w:val="28"/>
        </w:rPr>
        <w:t>и</w:t>
      </w:r>
      <w:r w:rsidRPr="00264A16">
        <w:rPr>
          <w:sz w:val="28"/>
          <w:szCs w:val="28"/>
        </w:rPr>
        <w:t xml:space="preserve"> 16 детей, в том числе </w:t>
      </w:r>
      <w:proofErr w:type="gramStart"/>
      <w:r w:rsidRPr="00264A16">
        <w:rPr>
          <w:sz w:val="28"/>
          <w:szCs w:val="28"/>
        </w:rPr>
        <w:t>в первые</w:t>
      </w:r>
      <w:proofErr w:type="gramEnd"/>
      <w:r w:rsidRPr="00264A16">
        <w:rPr>
          <w:sz w:val="28"/>
          <w:szCs w:val="28"/>
        </w:rPr>
        <w:t xml:space="preserve"> сутки госпитализации – 8.</w:t>
      </w:r>
    </w:p>
    <w:p w:rsidR="001D003F" w:rsidRPr="00264A16" w:rsidRDefault="001D003F" w:rsidP="001D003F">
      <w:pPr>
        <w:contextualSpacing/>
        <w:rPr>
          <w:b/>
          <w:sz w:val="28"/>
          <w:szCs w:val="28"/>
        </w:rPr>
      </w:pPr>
      <w:r>
        <w:rPr>
          <w:b/>
          <w:sz w:val="28"/>
          <w:szCs w:val="28"/>
        </w:rPr>
        <w:t>Вопросы</w:t>
      </w:r>
    </w:p>
    <w:p w:rsidR="001D003F" w:rsidRPr="00264A16" w:rsidRDefault="001D003F" w:rsidP="00CD067D">
      <w:pPr>
        <w:numPr>
          <w:ilvl w:val="0"/>
          <w:numId w:val="42"/>
        </w:numPr>
        <w:tabs>
          <w:tab w:val="clear" w:pos="1287"/>
        </w:tabs>
        <w:ind w:left="0" w:firstLine="0"/>
        <w:contextualSpacing/>
        <w:jc w:val="both"/>
        <w:rPr>
          <w:sz w:val="28"/>
          <w:szCs w:val="28"/>
        </w:rPr>
      </w:pPr>
      <w:r w:rsidRPr="00264A16">
        <w:rPr>
          <w:sz w:val="28"/>
          <w:szCs w:val="28"/>
        </w:rPr>
        <w:t xml:space="preserve">Рассчитайте и оцените показатели деятельности стационара. </w:t>
      </w:r>
    </w:p>
    <w:p w:rsidR="001D003F" w:rsidRPr="00264A16" w:rsidRDefault="001D003F" w:rsidP="00CD067D">
      <w:pPr>
        <w:numPr>
          <w:ilvl w:val="0"/>
          <w:numId w:val="42"/>
        </w:numPr>
        <w:tabs>
          <w:tab w:val="clear" w:pos="1287"/>
        </w:tabs>
        <w:ind w:left="0" w:firstLine="0"/>
        <w:contextualSpacing/>
        <w:jc w:val="both"/>
        <w:rPr>
          <w:sz w:val="28"/>
          <w:szCs w:val="28"/>
        </w:rPr>
      </w:pPr>
      <w:r w:rsidRPr="00264A16">
        <w:rPr>
          <w:sz w:val="28"/>
          <w:szCs w:val="28"/>
        </w:rPr>
        <w:t>Полученные результаты представьте графически.</w:t>
      </w:r>
    </w:p>
    <w:p w:rsidR="00532BA7" w:rsidRPr="002D3B4E" w:rsidRDefault="00532BA7" w:rsidP="00482F74">
      <w:pPr>
        <w:pStyle w:val="af6"/>
        <w:ind w:left="0" w:firstLine="709"/>
        <w:rPr>
          <w:rFonts w:ascii="Times New Roman" w:hAnsi="Times New Roman"/>
          <w:color w:val="000000"/>
          <w:sz w:val="28"/>
          <w:szCs w:val="28"/>
        </w:rPr>
      </w:pPr>
    </w:p>
    <w:p w:rsidR="00E673AE" w:rsidRDefault="00E673AE" w:rsidP="00482F74">
      <w:pPr>
        <w:pStyle w:val="af6"/>
        <w:ind w:left="0" w:firstLine="709"/>
        <w:jc w:val="center"/>
        <w:rPr>
          <w:rFonts w:ascii="Times New Roman" w:hAnsi="Times New Roman"/>
          <w:b/>
          <w:color w:val="000000"/>
          <w:sz w:val="28"/>
          <w:szCs w:val="28"/>
        </w:rPr>
        <w:sectPr w:rsidR="00E673AE" w:rsidSect="00AC6BCB">
          <w:pgSz w:w="11906" w:h="16838"/>
          <w:pgMar w:top="1134" w:right="566" w:bottom="993" w:left="1701" w:header="709" w:footer="709" w:gutter="0"/>
          <w:pgNumType w:start="1"/>
          <w:cols w:space="708"/>
          <w:titlePg/>
          <w:docGrid w:linePitch="360"/>
        </w:sectPr>
      </w:pPr>
    </w:p>
    <w:p w:rsidR="007350E5" w:rsidRPr="002D3B4E" w:rsidRDefault="007350E5" w:rsidP="00E673AE">
      <w:pPr>
        <w:pStyle w:val="af6"/>
        <w:ind w:left="0" w:firstLine="709"/>
        <w:jc w:val="right"/>
        <w:rPr>
          <w:rFonts w:ascii="Times New Roman" w:hAnsi="Times New Roman"/>
          <w:b/>
          <w:color w:val="000000"/>
          <w:sz w:val="28"/>
          <w:szCs w:val="28"/>
        </w:rPr>
      </w:pPr>
      <w:r w:rsidRPr="002D3B4E">
        <w:rPr>
          <w:rFonts w:ascii="Times New Roman" w:hAnsi="Times New Roman"/>
          <w:b/>
          <w:color w:val="000000"/>
          <w:sz w:val="28"/>
          <w:szCs w:val="28"/>
        </w:rPr>
        <w:lastRenderedPageBreak/>
        <w:t>Образец зачетного билета</w:t>
      </w:r>
    </w:p>
    <w:p w:rsidR="007350E5" w:rsidRPr="002D3B4E" w:rsidRDefault="007350E5" w:rsidP="00482F74">
      <w:pPr>
        <w:ind w:firstLine="709"/>
        <w:jc w:val="center"/>
      </w:pPr>
    </w:p>
    <w:p w:rsidR="007350E5" w:rsidRPr="007D5131" w:rsidRDefault="007350E5" w:rsidP="007B5C9E">
      <w:pPr>
        <w:jc w:val="center"/>
      </w:pPr>
      <w:r w:rsidRPr="007D5131">
        <w:t>ФЕДЕРАЛЬНОЕ ГОСУДАРСТВЕННОЕ БЮДЖЕТНОЕ ОБРАЗОВАТЕЛЬНОЕ УЧРЕЖДЕНИЕ ВЫСШЕГО ОБРАЗОВАНИЯ</w:t>
      </w:r>
    </w:p>
    <w:p w:rsidR="007350E5" w:rsidRPr="007D5131" w:rsidRDefault="007350E5" w:rsidP="007B5C9E">
      <w:pPr>
        <w:jc w:val="center"/>
      </w:pPr>
      <w:r w:rsidRPr="007D5131">
        <w:t>«ОРЕНБУРГСКИЙ ГОСУДАРСТВЕННЫЙ МЕДИЦИНСКИЙ УНИВЕРСИТЕТ» МИНИСТЕРСТВА ЗДРАВООХРАНЕНИЯ РОССИЙСКОЙ ФЕДЕРАЦИИ</w:t>
      </w:r>
    </w:p>
    <w:p w:rsidR="007350E5" w:rsidRPr="007D5131" w:rsidRDefault="007350E5" w:rsidP="007B5C9E">
      <w:r w:rsidRPr="007D5131">
        <w:rPr>
          <w:b/>
        </w:rPr>
        <w:t>кафедра</w:t>
      </w:r>
      <w:r w:rsidRPr="007D5131">
        <w:t xml:space="preserve"> </w:t>
      </w:r>
      <w:r w:rsidR="00E673AE" w:rsidRPr="007D5131">
        <w:t>Общественного здоровья и здравоохранения № 1</w:t>
      </w:r>
    </w:p>
    <w:p w:rsidR="007350E5" w:rsidRPr="007D5131" w:rsidRDefault="007350E5" w:rsidP="007B5C9E">
      <w:r w:rsidRPr="007D5131">
        <w:rPr>
          <w:b/>
        </w:rPr>
        <w:t>направление подготовки</w:t>
      </w:r>
      <w:r w:rsidR="00E673AE" w:rsidRPr="007D5131">
        <w:t xml:space="preserve"> </w:t>
      </w:r>
      <w:r w:rsidR="00886034" w:rsidRPr="007D5131">
        <w:t xml:space="preserve">32.04.01 </w:t>
      </w:r>
      <w:r w:rsidR="00E673AE" w:rsidRPr="007D5131">
        <w:t>Общественное здравоохранение</w:t>
      </w:r>
    </w:p>
    <w:p w:rsidR="007350E5" w:rsidRPr="007D5131" w:rsidRDefault="007350E5" w:rsidP="007B5C9E">
      <w:r w:rsidRPr="007D5131">
        <w:rPr>
          <w:b/>
        </w:rPr>
        <w:t>практика</w:t>
      </w:r>
      <w:r w:rsidR="00E673AE" w:rsidRPr="007D5131">
        <w:t xml:space="preserve"> Ознакомительная практика</w:t>
      </w:r>
    </w:p>
    <w:p w:rsidR="007350E5" w:rsidRPr="007D5131" w:rsidRDefault="007350E5" w:rsidP="007B5C9E">
      <w:pPr>
        <w:jc w:val="center"/>
        <w:rPr>
          <w:b/>
        </w:rPr>
      </w:pPr>
      <w:r w:rsidRPr="007D5131">
        <w:rPr>
          <w:b/>
        </w:rPr>
        <w:t>ЗАЧЕТНЫЙ БИЛЕТ №</w:t>
      </w:r>
      <w:r w:rsidR="00E673AE" w:rsidRPr="007D5131">
        <w:rPr>
          <w:b/>
        </w:rPr>
        <w:t xml:space="preserve"> 1</w:t>
      </w:r>
      <w:r w:rsidR="007B5C9E" w:rsidRPr="007D5131">
        <w:rPr>
          <w:b/>
        </w:rPr>
        <w:t>.</w:t>
      </w:r>
    </w:p>
    <w:p w:rsidR="0074491B" w:rsidRPr="007D5131" w:rsidRDefault="007350E5" w:rsidP="007B5C9E">
      <w:pPr>
        <w:shd w:val="clear" w:color="auto" w:fill="FFFFFF"/>
        <w:ind w:firstLine="397"/>
        <w:contextualSpacing/>
        <w:jc w:val="both"/>
      </w:pPr>
      <w:proofErr w:type="gramStart"/>
      <w:r w:rsidRPr="007D5131">
        <w:rPr>
          <w:b/>
          <w:lang w:val="en-US"/>
        </w:rPr>
        <w:t>I</w:t>
      </w:r>
      <w:r w:rsidRPr="007D5131">
        <w:rPr>
          <w:b/>
        </w:rPr>
        <w:t>.</w:t>
      </w:r>
      <w:r w:rsidRPr="007D5131">
        <w:t xml:space="preserve"> </w:t>
      </w:r>
      <w:r w:rsidR="0074491B" w:rsidRPr="007D5131">
        <w:rPr>
          <w:color w:val="000000"/>
        </w:rPr>
        <w:t>В поликлинике № 9 работают 20 участковых врачей-терапевтов.</w:t>
      </w:r>
      <w:proofErr w:type="gramEnd"/>
      <w:r w:rsidR="0074491B" w:rsidRPr="007D5131">
        <w:rPr>
          <w:color w:val="000000"/>
        </w:rPr>
        <w:t xml:space="preserve"> Численность обслуживаемого взрослого населения составляет 33000 человек.</w:t>
      </w:r>
    </w:p>
    <w:p w:rsidR="0074491B" w:rsidRPr="007D5131" w:rsidRDefault="0074491B" w:rsidP="007B5C9E">
      <w:pPr>
        <w:shd w:val="clear" w:color="auto" w:fill="FFFFFF"/>
        <w:ind w:firstLine="397"/>
        <w:contextualSpacing/>
        <w:jc w:val="both"/>
        <w:rPr>
          <w:color w:val="000000"/>
        </w:rPr>
      </w:pPr>
      <w:r w:rsidRPr="007D5131">
        <w:rPr>
          <w:color w:val="000000"/>
        </w:rPr>
        <w:t>За год к врачам-терапевтам сделано 200000 посещений, в том числе 160000 по поводу заболеваний и 35000 по поводу профилактических осмотров. Всего охвачено профилактическими осмотрами 12000 человек.</w:t>
      </w:r>
    </w:p>
    <w:p w:rsidR="0074491B" w:rsidRPr="007D5131" w:rsidRDefault="0074491B" w:rsidP="007B5C9E">
      <w:pPr>
        <w:shd w:val="clear" w:color="auto" w:fill="FFFFFF"/>
        <w:ind w:firstLine="397"/>
        <w:contextualSpacing/>
        <w:jc w:val="both"/>
      </w:pPr>
      <w:r w:rsidRPr="007D5131">
        <w:rPr>
          <w:color w:val="000000"/>
        </w:rPr>
        <w:t>За год впервые выявлено 25 больных туберкулезом, в том числе 20 на профилактических осмотрах, проводимых с целью выявления данного заболевания (всего осмотрено с целью выявления туберкулеза 4000 человек). У 6 больных туберкулез обнаружен в запущенной форме.</w:t>
      </w:r>
    </w:p>
    <w:p w:rsidR="0074491B" w:rsidRPr="007D5131" w:rsidRDefault="0074491B" w:rsidP="007D5131">
      <w:pPr>
        <w:shd w:val="clear" w:color="auto" w:fill="FFFFFF"/>
        <w:contextualSpacing/>
        <w:rPr>
          <w:color w:val="000000"/>
        </w:rPr>
      </w:pPr>
      <w:r w:rsidRPr="007D5131">
        <w:rPr>
          <w:b/>
          <w:color w:val="000000"/>
        </w:rPr>
        <w:t>Вопрос</w:t>
      </w:r>
      <w:r w:rsidR="007D5131">
        <w:rPr>
          <w:b/>
          <w:color w:val="000000"/>
        </w:rPr>
        <w:t xml:space="preserve">: </w:t>
      </w:r>
      <w:r w:rsidRPr="007D5131">
        <w:rPr>
          <w:color w:val="000000"/>
        </w:rPr>
        <w:t>Проанализируйте работу поликлиники, рассчитав соответствующие показатели.</w:t>
      </w:r>
    </w:p>
    <w:p w:rsidR="007B5C9E" w:rsidRPr="007D5131" w:rsidRDefault="007350E5" w:rsidP="007D5131">
      <w:pPr>
        <w:shd w:val="clear" w:color="auto" w:fill="FFFFFF"/>
        <w:tabs>
          <w:tab w:val="left" w:pos="3600"/>
        </w:tabs>
        <w:ind w:firstLine="397"/>
        <w:jc w:val="both"/>
      </w:pPr>
      <w:r w:rsidRPr="007D5131">
        <w:rPr>
          <w:b/>
          <w:lang w:val="en-US"/>
        </w:rPr>
        <w:t>II</w:t>
      </w:r>
      <w:r w:rsidRPr="007D5131">
        <w:rPr>
          <w:b/>
        </w:rPr>
        <w:t xml:space="preserve">. </w:t>
      </w:r>
      <w:r w:rsidR="007B5C9E" w:rsidRPr="007D5131">
        <w:rPr>
          <w:color w:val="000000"/>
        </w:rPr>
        <w:t>В районе Т. с численностью населения на</w:t>
      </w:r>
      <w:r w:rsidR="007B5C9E" w:rsidRPr="007D5131">
        <w:rPr>
          <w:b/>
          <w:bCs/>
          <w:color w:val="000000"/>
        </w:rPr>
        <w:t xml:space="preserve"> </w:t>
      </w:r>
      <w:r w:rsidR="007B5C9E" w:rsidRPr="007D5131">
        <w:rPr>
          <w:color w:val="000000"/>
        </w:rPr>
        <w:t>начало и конец года 135000 и 145000 человек соответственно развернуто 1530 коек, в том числе</w:t>
      </w:r>
      <w:r w:rsidR="007D5131" w:rsidRPr="007D5131">
        <w:rPr>
          <w:color w:val="000000"/>
        </w:rPr>
        <w:t xml:space="preserve">: </w:t>
      </w:r>
      <w:r w:rsidR="007B5C9E" w:rsidRPr="007D5131">
        <w:rPr>
          <w:color w:val="000000"/>
        </w:rPr>
        <w:t>терапевтических – 460,</w:t>
      </w:r>
      <w:r w:rsidR="007D5131" w:rsidRPr="007D5131">
        <w:rPr>
          <w:color w:val="000000"/>
        </w:rPr>
        <w:t xml:space="preserve"> </w:t>
      </w:r>
      <w:r w:rsidR="007B5C9E" w:rsidRPr="007D5131">
        <w:rPr>
          <w:color w:val="000000"/>
        </w:rPr>
        <w:t>хирургических – 120,</w:t>
      </w:r>
      <w:r w:rsidR="007D5131" w:rsidRPr="007D5131">
        <w:rPr>
          <w:color w:val="000000"/>
        </w:rPr>
        <w:t xml:space="preserve"> </w:t>
      </w:r>
      <w:r w:rsidR="007B5C9E" w:rsidRPr="007D5131">
        <w:rPr>
          <w:color w:val="000000"/>
        </w:rPr>
        <w:t>педиатрических – 240,</w:t>
      </w:r>
      <w:r w:rsidR="007D5131" w:rsidRPr="007D5131">
        <w:rPr>
          <w:color w:val="000000"/>
        </w:rPr>
        <w:t xml:space="preserve"> </w:t>
      </w:r>
      <w:r w:rsidR="007B5C9E" w:rsidRPr="007D5131">
        <w:rPr>
          <w:color w:val="000000"/>
        </w:rPr>
        <w:t>акушерских – 120,</w:t>
      </w:r>
      <w:r w:rsidR="007D5131" w:rsidRPr="007D5131">
        <w:rPr>
          <w:color w:val="000000"/>
        </w:rPr>
        <w:t xml:space="preserve"> </w:t>
      </w:r>
      <w:r w:rsidR="007B5C9E" w:rsidRPr="007D5131">
        <w:rPr>
          <w:color w:val="000000"/>
        </w:rPr>
        <w:t>гинекологических – 100,</w:t>
      </w:r>
      <w:r w:rsidR="007D5131" w:rsidRPr="007D5131">
        <w:rPr>
          <w:color w:val="000000"/>
        </w:rPr>
        <w:t xml:space="preserve"> </w:t>
      </w:r>
      <w:r w:rsidR="007B5C9E" w:rsidRPr="007D5131">
        <w:rPr>
          <w:color w:val="000000"/>
        </w:rPr>
        <w:t>инфекционных – 200,</w:t>
      </w:r>
      <w:r w:rsidR="007D5131" w:rsidRPr="007D5131">
        <w:rPr>
          <w:color w:val="000000"/>
        </w:rPr>
        <w:t xml:space="preserve"> </w:t>
      </w:r>
      <w:r w:rsidR="007B5C9E" w:rsidRPr="007D5131">
        <w:rPr>
          <w:color w:val="000000"/>
        </w:rPr>
        <w:t>психиатрических – 210,</w:t>
      </w:r>
      <w:r w:rsidR="007D5131" w:rsidRPr="007D5131">
        <w:rPr>
          <w:color w:val="000000"/>
        </w:rPr>
        <w:t xml:space="preserve"> </w:t>
      </w:r>
      <w:r w:rsidR="007B5C9E" w:rsidRPr="007D5131">
        <w:rPr>
          <w:color w:val="000000"/>
        </w:rPr>
        <w:t>прочих – 80.</w:t>
      </w:r>
    </w:p>
    <w:p w:rsidR="007B5C9E" w:rsidRPr="007D5131" w:rsidRDefault="007B5C9E" w:rsidP="007B5C9E">
      <w:pPr>
        <w:shd w:val="clear" w:color="auto" w:fill="FFFFFF"/>
        <w:tabs>
          <w:tab w:val="left" w:pos="4867"/>
        </w:tabs>
        <w:ind w:firstLine="397"/>
        <w:jc w:val="both"/>
      </w:pPr>
      <w:r w:rsidRPr="007D5131">
        <w:rPr>
          <w:color w:val="000000"/>
        </w:rPr>
        <w:t>Всего за год было госпитализировано 35000 человек, из них в стационаре умерло 350 больных, в том числе 40 после оперативного вмешательства. В течение года прооперировано 2000 больных. Стационары района выполнили суммарно 470000 койко-дней.</w:t>
      </w:r>
    </w:p>
    <w:p w:rsidR="007B5C9E" w:rsidRPr="007D5131" w:rsidRDefault="007B5C9E" w:rsidP="007B5C9E">
      <w:pPr>
        <w:shd w:val="clear" w:color="auto" w:fill="FFFFFF"/>
        <w:jc w:val="both"/>
        <w:rPr>
          <w:b/>
          <w:color w:val="000000"/>
        </w:rPr>
      </w:pPr>
      <w:r w:rsidRPr="007D5131">
        <w:rPr>
          <w:b/>
          <w:color w:val="000000"/>
        </w:rPr>
        <w:t>Вопросы</w:t>
      </w:r>
    </w:p>
    <w:p w:rsidR="007B5C9E" w:rsidRPr="007D5131" w:rsidRDefault="007B5C9E" w:rsidP="00CD067D">
      <w:pPr>
        <w:numPr>
          <w:ilvl w:val="0"/>
          <w:numId w:val="43"/>
        </w:numPr>
        <w:shd w:val="clear" w:color="auto" w:fill="FFFFFF"/>
        <w:ind w:left="0" w:firstLine="0"/>
        <w:jc w:val="both"/>
        <w:rPr>
          <w:color w:val="000000"/>
        </w:rPr>
      </w:pPr>
      <w:r w:rsidRPr="007D5131">
        <w:rPr>
          <w:color w:val="000000"/>
        </w:rPr>
        <w:t xml:space="preserve">Рассчитайте все возможные показатели деятельности. </w:t>
      </w:r>
    </w:p>
    <w:p w:rsidR="007B5C9E" w:rsidRPr="007D5131" w:rsidRDefault="007B5C9E" w:rsidP="00CD067D">
      <w:pPr>
        <w:numPr>
          <w:ilvl w:val="0"/>
          <w:numId w:val="43"/>
        </w:numPr>
        <w:shd w:val="clear" w:color="auto" w:fill="FFFFFF"/>
        <w:ind w:left="0" w:firstLine="0"/>
        <w:jc w:val="both"/>
        <w:rPr>
          <w:color w:val="000000"/>
        </w:rPr>
      </w:pPr>
      <w:r w:rsidRPr="007D5131">
        <w:rPr>
          <w:color w:val="000000"/>
        </w:rPr>
        <w:t>Представьте графически структуру коечного фонда.</w:t>
      </w:r>
    </w:p>
    <w:p w:rsidR="007B5C9E" w:rsidRPr="007D5131" w:rsidRDefault="007350E5" w:rsidP="007D5131">
      <w:pPr>
        <w:ind w:firstLine="397"/>
        <w:contextualSpacing/>
        <w:jc w:val="both"/>
      </w:pPr>
      <w:r w:rsidRPr="007D5131">
        <w:rPr>
          <w:b/>
          <w:lang w:val="en-US"/>
        </w:rPr>
        <w:t>III</w:t>
      </w:r>
      <w:r w:rsidRPr="007D5131">
        <w:rPr>
          <w:b/>
        </w:rPr>
        <w:t xml:space="preserve">. </w:t>
      </w:r>
      <w:r w:rsidR="007B5C9E" w:rsidRPr="007D5131">
        <w:t>На территории обслуживания детской поликлиники со среднегодовой численностью детского населения 22000, в том числе 2000 детей до года жизни, зарегистрировано 33000 первичных обращений по поводу заболеваний, в том числе 5000 – у детей 1-го года жизни. Среди заболеваний детей 1-го года жизни</w:t>
      </w:r>
      <w:r w:rsidR="007D5131" w:rsidRPr="007D5131">
        <w:t xml:space="preserve">: </w:t>
      </w:r>
      <w:r w:rsidR="007B5C9E" w:rsidRPr="007D5131">
        <w:t>3300 случаев – болезни органов дыхания;</w:t>
      </w:r>
      <w:r w:rsidR="007D5131" w:rsidRPr="007D5131">
        <w:t xml:space="preserve"> </w:t>
      </w:r>
      <w:r w:rsidR="007B5C9E" w:rsidRPr="007D5131">
        <w:t>800 – болезни нервной системы;</w:t>
      </w:r>
      <w:r w:rsidR="007D5131" w:rsidRPr="007D5131">
        <w:t xml:space="preserve"> </w:t>
      </w:r>
      <w:r w:rsidR="007B5C9E" w:rsidRPr="007D5131">
        <w:t>250 – болезни органов пищеварения;</w:t>
      </w:r>
      <w:r w:rsidR="007D5131" w:rsidRPr="007D5131">
        <w:t xml:space="preserve"> </w:t>
      </w:r>
      <w:r w:rsidR="007B5C9E" w:rsidRPr="007D5131">
        <w:t>170 – болезни крови, кроветворных органов и отдельные нарушения, вовлекающие иммунный механизм;</w:t>
      </w:r>
      <w:r w:rsidR="007D5131" w:rsidRPr="007D5131">
        <w:t xml:space="preserve"> </w:t>
      </w:r>
      <w:r w:rsidR="007B5C9E" w:rsidRPr="007D5131">
        <w:t>150 – инфекционные и паразитарные болезни;</w:t>
      </w:r>
      <w:r w:rsidR="007D5131" w:rsidRPr="007D5131">
        <w:t xml:space="preserve"> </w:t>
      </w:r>
      <w:r w:rsidR="007B5C9E" w:rsidRPr="007D5131">
        <w:t>100 – болезни эндокринной системы, расстройства питания и обмена веществ;</w:t>
      </w:r>
      <w:r w:rsidR="007D5131" w:rsidRPr="007D5131">
        <w:t xml:space="preserve"> </w:t>
      </w:r>
      <w:r w:rsidR="007B5C9E" w:rsidRPr="007D5131">
        <w:t>90 – врожденные аномалии;</w:t>
      </w:r>
      <w:r w:rsidR="007D5131" w:rsidRPr="007D5131">
        <w:t xml:space="preserve"> </w:t>
      </w:r>
      <w:r w:rsidR="007B5C9E" w:rsidRPr="007D5131">
        <w:t>140 – прочие болезни.</w:t>
      </w:r>
    </w:p>
    <w:p w:rsidR="007B5C9E" w:rsidRPr="007D5131" w:rsidRDefault="007B5C9E" w:rsidP="007D5131">
      <w:pPr>
        <w:ind w:firstLine="397"/>
        <w:contextualSpacing/>
        <w:jc w:val="both"/>
      </w:pPr>
      <w:r w:rsidRPr="007D5131">
        <w:t>Участковыми педиатрами посещено 1750 новорожденных в первые три дня после выписки из родильного дома. Всего под наблюдение поликлиники в данном году поступили 1800 новорожденных. Под регулярным наблюдением педиатра находились 1900 детей 1-го года жизни. Всего детей, достигших на 1 января возраста одного года, – 2100, из них</w:t>
      </w:r>
      <w:r w:rsidR="007D5131" w:rsidRPr="007D5131">
        <w:t xml:space="preserve"> </w:t>
      </w:r>
      <w:r w:rsidRPr="007D5131">
        <w:t>ни разу не болевших – 950,</w:t>
      </w:r>
      <w:r w:rsidR="007D5131" w:rsidRPr="007D5131">
        <w:t xml:space="preserve"> </w:t>
      </w:r>
      <w:r w:rsidRPr="007D5131">
        <w:t>оставшихся в состоянии активного рахита – 25,</w:t>
      </w:r>
      <w:r w:rsidR="007D5131" w:rsidRPr="007D5131">
        <w:t xml:space="preserve"> </w:t>
      </w:r>
      <w:r w:rsidRPr="007D5131">
        <w:t>находившихся на грудном вскармливании до 4 месяцев - 1000, до 6 месяцев - 600,</w:t>
      </w:r>
      <w:r w:rsidR="007D5131" w:rsidRPr="007D5131">
        <w:t xml:space="preserve"> </w:t>
      </w:r>
      <w:r w:rsidRPr="007D5131">
        <w:t xml:space="preserve">вакцинированных </w:t>
      </w:r>
      <w:proofErr w:type="spellStart"/>
      <w:r w:rsidRPr="007D5131">
        <w:t>АКДС-вакциной</w:t>
      </w:r>
      <w:proofErr w:type="spellEnd"/>
      <w:r w:rsidRPr="007D5131">
        <w:t xml:space="preserve"> – 1785.</w:t>
      </w:r>
    </w:p>
    <w:p w:rsidR="007B5C9E" w:rsidRPr="007D5131" w:rsidRDefault="007B5C9E" w:rsidP="007B5C9E">
      <w:pPr>
        <w:ind w:firstLine="397"/>
        <w:contextualSpacing/>
        <w:jc w:val="both"/>
      </w:pPr>
      <w:r w:rsidRPr="007D5131">
        <w:t>Обслуживаемая территория разделена на 25 педиатрических участков, на которых работают 24 участковых врача-педиатра.</w:t>
      </w:r>
    </w:p>
    <w:p w:rsidR="007B5C9E" w:rsidRPr="007D5131" w:rsidRDefault="007B5C9E" w:rsidP="007B5C9E">
      <w:pPr>
        <w:contextualSpacing/>
        <w:jc w:val="both"/>
      </w:pPr>
      <w:r w:rsidRPr="007D5131">
        <w:rPr>
          <w:b/>
        </w:rPr>
        <w:t>Вопрос</w:t>
      </w:r>
      <w:r w:rsidR="007D5131">
        <w:rPr>
          <w:b/>
        </w:rPr>
        <w:t xml:space="preserve">: </w:t>
      </w:r>
      <w:r w:rsidRPr="007D5131">
        <w:t>Рассчитайте и оцените показатели деятельности детской поликлиники.</w:t>
      </w:r>
    </w:p>
    <w:p w:rsidR="00E673AE" w:rsidRPr="007D5131" w:rsidRDefault="007350E5" w:rsidP="007B5C9E">
      <w:r w:rsidRPr="007D5131">
        <w:t xml:space="preserve">Заведующий кафедрой </w:t>
      </w:r>
    </w:p>
    <w:p w:rsidR="007350E5" w:rsidRPr="007D5131" w:rsidRDefault="00E673AE" w:rsidP="007B5C9E">
      <w:r w:rsidRPr="007D5131">
        <w:t xml:space="preserve">общественного здоровья и здравоохранения № 1                                           Е.Л. </w:t>
      </w:r>
      <w:proofErr w:type="spellStart"/>
      <w:r w:rsidRPr="007D5131">
        <w:t>Борщук</w:t>
      </w:r>
      <w:proofErr w:type="spellEnd"/>
    </w:p>
    <w:p w:rsidR="007D5131" w:rsidRDefault="007D5131" w:rsidP="007B5C9E"/>
    <w:p w:rsidR="00E673AE" w:rsidRPr="007D5131" w:rsidRDefault="007350E5" w:rsidP="007B5C9E">
      <w:r w:rsidRPr="007D5131">
        <w:t>Декан</w:t>
      </w:r>
      <w:r w:rsidR="00813A62" w:rsidRPr="007D5131">
        <w:t xml:space="preserve"> факультетов ВСО и</w:t>
      </w:r>
      <w:r w:rsidR="007D5131">
        <w:t xml:space="preserve"> </w:t>
      </w:r>
      <w:r w:rsidR="00813A62" w:rsidRPr="007D5131">
        <w:t>общественного здравоохранения</w:t>
      </w:r>
      <w:r w:rsidR="007D5131">
        <w:t xml:space="preserve"> </w:t>
      </w:r>
      <w:r w:rsidR="00813A62" w:rsidRPr="007D5131">
        <w:tab/>
      </w:r>
      <w:r w:rsidR="00813A62" w:rsidRPr="007D5131">
        <w:tab/>
        <w:t>Ю.А. Москалева</w:t>
      </w:r>
    </w:p>
    <w:p w:rsidR="007350E5" w:rsidRPr="007D5131" w:rsidRDefault="007350E5" w:rsidP="007B5C9E">
      <w:pPr>
        <w:jc w:val="right"/>
      </w:pPr>
      <w:r w:rsidRPr="007D5131">
        <w:t>«____»_______________20___</w:t>
      </w:r>
    </w:p>
    <w:p w:rsidR="007350E5" w:rsidRPr="002D3B4E" w:rsidRDefault="007350E5" w:rsidP="00482F74">
      <w:pPr>
        <w:ind w:firstLine="709"/>
        <w:jc w:val="both"/>
        <w:rPr>
          <w:b/>
          <w:color w:val="000000"/>
          <w:sz w:val="28"/>
          <w:szCs w:val="28"/>
        </w:rPr>
      </w:pPr>
      <w:r w:rsidRPr="002D3B4E">
        <w:rPr>
          <w:b/>
          <w:color w:val="000000"/>
          <w:sz w:val="28"/>
          <w:szCs w:val="28"/>
        </w:rPr>
        <w:lastRenderedPageBreak/>
        <w:t xml:space="preserve">Таблица соответствия результатов </w:t>
      </w:r>
      <w:proofErr w:type="gramStart"/>
      <w:r w:rsidRPr="002D3B4E">
        <w:rPr>
          <w:b/>
          <w:color w:val="000000"/>
          <w:sz w:val="28"/>
          <w:szCs w:val="28"/>
        </w:rPr>
        <w:t xml:space="preserve">обучения по </w:t>
      </w:r>
      <w:r w:rsidR="009D6532" w:rsidRPr="002D3B4E">
        <w:rPr>
          <w:b/>
          <w:color w:val="000000"/>
          <w:sz w:val="28"/>
          <w:szCs w:val="28"/>
        </w:rPr>
        <w:t>практике</w:t>
      </w:r>
      <w:proofErr w:type="gramEnd"/>
      <w:r w:rsidRPr="002D3B4E">
        <w:rPr>
          <w:b/>
          <w:color w:val="000000"/>
          <w:sz w:val="28"/>
          <w:szCs w:val="28"/>
        </w:rPr>
        <w:t xml:space="preserve"> и оценочных материалов, используемых на промежуточной аттестации.</w:t>
      </w:r>
    </w:p>
    <w:p w:rsidR="007350E5" w:rsidRPr="00E836D2" w:rsidRDefault="007350E5" w:rsidP="00482F74">
      <w:pPr>
        <w:ind w:firstLine="709"/>
        <w:jc w:val="center"/>
        <w:rPr>
          <w:i/>
          <w:color w:val="000000"/>
          <w:sz w:val="28"/>
          <w:szCs w:val="28"/>
        </w:rPr>
      </w:pPr>
    </w:p>
    <w:tbl>
      <w:tblPr>
        <w:tblStyle w:val="a3"/>
        <w:tblW w:w="0" w:type="auto"/>
        <w:tblLayout w:type="fixed"/>
        <w:tblLook w:val="04A0"/>
      </w:tblPr>
      <w:tblGrid>
        <w:gridCol w:w="559"/>
        <w:gridCol w:w="2271"/>
        <w:gridCol w:w="2127"/>
        <w:gridCol w:w="2126"/>
        <w:gridCol w:w="2546"/>
      </w:tblGrid>
      <w:tr w:rsidR="007350E5" w:rsidRPr="00E836D2" w:rsidTr="007350E5">
        <w:tc>
          <w:tcPr>
            <w:tcW w:w="559" w:type="dxa"/>
          </w:tcPr>
          <w:p w:rsidR="007350E5" w:rsidRPr="00E836D2" w:rsidRDefault="007350E5" w:rsidP="00482F74">
            <w:pPr>
              <w:ind w:firstLine="29"/>
              <w:jc w:val="both"/>
              <w:rPr>
                <w:color w:val="000000"/>
                <w:sz w:val="28"/>
                <w:szCs w:val="28"/>
              </w:rPr>
            </w:pPr>
            <w:r w:rsidRPr="00E836D2">
              <w:rPr>
                <w:color w:val="000000"/>
                <w:sz w:val="28"/>
                <w:szCs w:val="28"/>
              </w:rPr>
              <w:t>№</w:t>
            </w:r>
          </w:p>
        </w:tc>
        <w:tc>
          <w:tcPr>
            <w:tcW w:w="2271" w:type="dxa"/>
          </w:tcPr>
          <w:p w:rsidR="007350E5" w:rsidRPr="00E836D2" w:rsidRDefault="007350E5" w:rsidP="00482F74">
            <w:pPr>
              <w:jc w:val="both"/>
              <w:rPr>
                <w:color w:val="000000"/>
                <w:sz w:val="28"/>
                <w:szCs w:val="28"/>
              </w:rPr>
            </w:pPr>
            <w:r w:rsidRPr="00E836D2">
              <w:rPr>
                <w:color w:val="000000"/>
                <w:sz w:val="28"/>
                <w:szCs w:val="28"/>
              </w:rPr>
              <w:t>Проверяемая компетенция</w:t>
            </w:r>
          </w:p>
        </w:tc>
        <w:tc>
          <w:tcPr>
            <w:tcW w:w="2127" w:type="dxa"/>
          </w:tcPr>
          <w:p w:rsidR="007350E5" w:rsidRPr="00E836D2" w:rsidRDefault="007350E5" w:rsidP="00E673AE">
            <w:pPr>
              <w:ind w:firstLine="34"/>
              <w:jc w:val="both"/>
              <w:rPr>
                <w:color w:val="000000"/>
                <w:sz w:val="28"/>
                <w:szCs w:val="28"/>
              </w:rPr>
            </w:pPr>
            <w:r w:rsidRPr="00E836D2">
              <w:rPr>
                <w:color w:val="000000"/>
                <w:sz w:val="28"/>
                <w:szCs w:val="28"/>
              </w:rPr>
              <w:t xml:space="preserve">Индикатор достижения </w:t>
            </w:r>
            <w:r w:rsidRPr="00203BF8">
              <w:rPr>
                <w:color w:val="000000"/>
                <w:sz w:val="28"/>
                <w:szCs w:val="28"/>
              </w:rPr>
              <w:t>компетенции</w:t>
            </w:r>
          </w:p>
        </w:tc>
        <w:tc>
          <w:tcPr>
            <w:tcW w:w="2126" w:type="dxa"/>
          </w:tcPr>
          <w:p w:rsidR="007350E5" w:rsidRPr="00E836D2" w:rsidRDefault="007350E5" w:rsidP="00482F74">
            <w:pPr>
              <w:ind w:firstLine="34"/>
              <w:jc w:val="both"/>
              <w:rPr>
                <w:color w:val="000000"/>
                <w:sz w:val="28"/>
                <w:szCs w:val="28"/>
              </w:rPr>
            </w:pPr>
            <w:r w:rsidRPr="00E836D2">
              <w:rPr>
                <w:color w:val="000000"/>
                <w:sz w:val="28"/>
                <w:szCs w:val="28"/>
              </w:rPr>
              <w:t>Дескриптор</w:t>
            </w:r>
          </w:p>
        </w:tc>
        <w:tc>
          <w:tcPr>
            <w:tcW w:w="2546" w:type="dxa"/>
          </w:tcPr>
          <w:p w:rsidR="007350E5" w:rsidRPr="00E836D2" w:rsidRDefault="007350E5" w:rsidP="00B02DE8">
            <w:pPr>
              <w:ind w:firstLine="34"/>
              <w:jc w:val="both"/>
              <w:rPr>
                <w:color w:val="000000"/>
                <w:sz w:val="28"/>
                <w:szCs w:val="28"/>
              </w:rPr>
            </w:pPr>
            <w:r w:rsidRPr="00E836D2">
              <w:rPr>
                <w:color w:val="000000"/>
                <w:sz w:val="28"/>
                <w:szCs w:val="28"/>
              </w:rPr>
              <w:t>Контрольно-оценочное средство</w:t>
            </w:r>
          </w:p>
        </w:tc>
      </w:tr>
      <w:tr w:rsidR="00B02DE8" w:rsidRPr="00E836D2" w:rsidTr="00B02DE8">
        <w:trPr>
          <w:trHeight w:val="2653"/>
        </w:trPr>
        <w:tc>
          <w:tcPr>
            <w:tcW w:w="559" w:type="dxa"/>
            <w:vMerge w:val="restart"/>
          </w:tcPr>
          <w:p w:rsidR="00B02DE8" w:rsidRPr="00E836D2" w:rsidRDefault="00B02DE8" w:rsidP="00482F74">
            <w:pPr>
              <w:ind w:firstLine="29"/>
              <w:jc w:val="both"/>
              <w:rPr>
                <w:color w:val="000000"/>
                <w:sz w:val="28"/>
                <w:szCs w:val="28"/>
              </w:rPr>
            </w:pPr>
            <w:r w:rsidRPr="00E836D2">
              <w:rPr>
                <w:color w:val="000000"/>
                <w:sz w:val="28"/>
                <w:szCs w:val="28"/>
              </w:rPr>
              <w:t>1</w:t>
            </w:r>
            <w:r>
              <w:rPr>
                <w:color w:val="000000"/>
                <w:sz w:val="28"/>
                <w:szCs w:val="28"/>
              </w:rPr>
              <w:t>.</w:t>
            </w:r>
          </w:p>
        </w:tc>
        <w:tc>
          <w:tcPr>
            <w:tcW w:w="2271" w:type="dxa"/>
            <w:vMerge w:val="restart"/>
          </w:tcPr>
          <w:p w:rsidR="00B02DE8" w:rsidRPr="00E836D2" w:rsidRDefault="00B02DE8" w:rsidP="00482F74">
            <w:pPr>
              <w:jc w:val="both"/>
              <w:rPr>
                <w:color w:val="000000"/>
                <w:sz w:val="28"/>
                <w:szCs w:val="28"/>
              </w:rPr>
            </w:pPr>
            <w:r>
              <w:rPr>
                <w:color w:val="000000"/>
                <w:sz w:val="28"/>
                <w:szCs w:val="28"/>
              </w:rPr>
              <w:t xml:space="preserve">ПК-2. </w:t>
            </w:r>
            <w:r w:rsidRPr="00B02DE8">
              <w:rPr>
                <w:color w:val="000000"/>
                <w:sz w:val="28"/>
                <w:szCs w:val="28"/>
              </w:rPr>
              <w:t>Способность к управлению организацией, действующей в сфере охраны здоровья, или ее структурным подразделением</w:t>
            </w:r>
          </w:p>
        </w:tc>
        <w:tc>
          <w:tcPr>
            <w:tcW w:w="2127" w:type="dxa"/>
          </w:tcPr>
          <w:p w:rsidR="00B02DE8" w:rsidRPr="00E836D2" w:rsidRDefault="00B02DE8" w:rsidP="00044F90">
            <w:pPr>
              <w:ind w:firstLine="34"/>
              <w:jc w:val="both"/>
              <w:rPr>
                <w:color w:val="000000"/>
                <w:sz w:val="28"/>
                <w:szCs w:val="28"/>
              </w:rPr>
            </w:pPr>
            <w:r w:rsidRPr="00B02DE8">
              <w:rPr>
                <w:color w:val="000000"/>
                <w:sz w:val="28"/>
                <w:szCs w:val="28"/>
              </w:rPr>
              <w:t>Инд.ПК</w:t>
            </w:r>
            <w:r w:rsidR="00044F90">
              <w:rPr>
                <w:color w:val="000000"/>
                <w:sz w:val="28"/>
                <w:szCs w:val="28"/>
              </w:rPr>
              <w:t>.</w:t>
            </w:r>
            <w:r w:rsidRPr="00B02DE8">
              <w:rPr>
                <w:color w:val="000000"/>
                <w:sz w:val="28"/>
                <w:szCs w:val="28"/>
              </w:rPr>
              <w:t>2.7 Расчет и анализ показателей, характеризующих деят</w:t>
            </w:r>
            <w:r>
              <w:rPr>
                <w:color w:val="000000"/>
                <w:sz w:val="28"/>
                <w:szCs w:val="28"/>
              </w:rPr>
              <w:t>ельность медицинской организации</w:t>
            </w:r>
          </w:p>
        </w:tc>
        <w:tc>
          <w:tcPr>
            <w:tcW w:w="2126" w:type="dxa"/>
          </w:tcPr>
          <w:p w:rsidR="00B02DE8" w:rsidRPr="00E836D2" w:rsidRDefault="00B02DE8" w:rsidP="00B02DE8">
            <w:pPr>
              <w:jc w:val="both"/>
              <w:rPr>
                <w:color w:val="000000"/>
                <w:sz w:val="28"/>
                <w:szCs w:val="28"/>
              </w:rPr>
            </w:pPr>
            <w:r>
              <w:rPr>
                <w:color w:val="000000"/>
                <w:sz w:val="28"/>
                <w:szCs w:val="28"/>
              </w:rPr>
              <w:t>Иметь практический опыт а</w:t>
            </w:r>
            <w:r w:rsidRPr="00B02DE8">
              <w:rPr>
                <w:color w:val="000000"/>
                <w:sz w:val="28"/>
                <w:szCs w:val="28"/>
              </w:rPr>
              <w:t>нализа данных деятельности медицинской</w:t>
            </w:r>
            <w:r>
              <w:rPr>
                <w:color w:val="000000"/>
                <w:sz w:val="28"/>
                <w:szCs w:val="28"/>
              </w:rPr>
              <w:t xml:space="preserve"> </w:t>
            </w:r>
            <w:r w:rsidRPr="00B02DE8">
              <w:rPr>
                <w:color w:val="000000"/>
                <w:sz w:val="28"/>
                <w:szCs w:val="28"/>
              </w:rPr>
              <w:t>организации</w:t>
            </w:r>
          </w:p>
        </w:tc>
        <w:tc>
          <w:tcPr>
            <w:tcW w:w="2546" w:type="dxa"/>
          </w:tcPr>
          <w:p w:rsidR="00B02DE8" w:rsidRPr="00E836D2" w:rsidRDefault="00B02DE8" w:rsidP="00E673AE">
            <w:pPr>
              <w:jc w:val="both"/>
              <w:rPr>
                <w:color w:val="000000"/>
                <w:sz w:val="28"/>
                <w:szCs w:val="28"/>
              </w:rPr>
            </w:pPr>
            <w:r>
              <w:rPr>
                <w:color w:val="000000"/>
                <w:sz w:val="28"/>
                <w:szCs w:val="28"/>
              </w:rPr>
              <w:t>Анализ дневника практики</w:t>
            </w:r>
          </w:p>
        </w:tc>
      </w:tr>
      <w:tr w:rsidR="00B02DE8" w:rsidRPr="00E836D2" w:rsidTr="007350E5">
        <w:tc>
          <w:tcPr>
            <w:tcW w:w="559" w:type="dxa"/>
            <w:vMerge/>
          </w:tcPr>
          <w:p w:rsidR="00B02DE8" w:rsidRPr="00E836D2" w:rsidRDefault="00B02DE8" w:rsidP="00482F74">
            <w:pPr>
              <w:ind w:firstLine="29"/>
              <w:jc w:val="both"/>
              <w:rPr>
                <w:color w:val="000000"/>
                <w:sz w:val="28"/>
                <w:szCs w:val="28"/>
              </w:rPr>
            </w:pPr>
          </w:p>
        </w:tc>
        <w:tc>
          <w:tcPr>
            <w:tcW w:w="2271" w:type="dxa"/>
            <w:vMerge/>
          </w:tcPr>
          <w:p w:rsidR="00B02DE8" w:rsidRPr="00E836D2" w:rsidRDefault="00B02DE8" w:rsidP="00482F74">
            <w:pPr>
              <w:jc w:val="both"/>
              <w:rPr>
                <w:color w:val="000000"/>
                <w:sz w:val="28"/>
                <w:szCs w:val="28"/>
              </w:rPr>
            </w:pPr>
          </w:p>
        </w:tc>
        <w:tc>
          <w:tcPr>
            <w:tcW w:w="2127" w:type="dxa"/>
          </w:tcPr>
          <w:p w:rsidR="00B02DE8" w:rsidRPr="00E836D2" w:rsidRDefault="00B02DE8" w:rsidP="00044F90">
            <w:pPr>
              <w:ind w:firstLine="34"/>
              <w:jc w:val="both"/>
              <w:rPr>
                <w:color w:val="000000"/>
                <w:sz w:val="28"/>
                <w:szCs w:val="28"/>
              </w:rPr>
            </w:pPr>
            <w:r w:rsidRPr="00B02DE8">
              <w:rPr>
                <w:color w:val="000000"/>
                <w:sz w:val="28"/>
                <w:szCs w:val="28"/>
              </w:rPr>
              <w:t>Инд.ПК</w:t>
            </w:r>
            <w:r w:rsidR="00044F90">
              <w:rPr>
                <w:color w:val="000000"/>
                <w:sz w:val="28"/>
                <w:szCs w:val="28"/>
              </w:rPr>
              <w:t>.</w:t>
            </w:r>
            <w:r w:rsidRPr="00B02DE8">
              <w:rPr>
                <w:color w:val="000000"/>
                <w:sz w:val="28"/>
                <w:szCs w:val="28"/>
              </w:rPr>
              <w:t xml:space="preserve">2.8 Организация учета, полноты регистрации и обеспечение сбора достоверной </w:t>
            </w:r>
            <w:r>
              <w:rPr>
                <w:color w:val="000000"/>
                <w:sz w:val="28"/>
                <w:szCs w:val="28"/>
              </w:rPr>
              <w:t>медико-статистической информации</w:t>
            </w:r>
          </w:p>
        </w:tc>
        <w:tc>
          <w:tcPr>
            <w:tcW w:w="2126" w:type="dxa"/>
          </w:tcPr>
          <w:p w:rsidR="00B02DE8" w:rsidRPr="00E836D2" w:rsidRDefault="00B02DE8" w:rsidP="00482F74">
            <w:pPr>
              <w:jc w:val="both"/>
              <w:rPr>
                <w:color w:val="000000"/>
                <w:sz w:val="28"/>
                <w:szCs w:val="28"/>
              </w:rPr>
            </w:pPr>
            <w:r>
              <w:rPr>
                <w:color w:val="000000"/>
                <w:sz w:val="28"/>
                <w:szCs w:val="28"/>
              </w:rPr>
              <w:t xml:space="preserve">Иметь практический опыт </w:t>
            </w:r>
            <w:r w:rsidRPr="00B02DE8">
              <w:rPr>
                <w:color w:val="000000"/>
                <w:sz w:val="28"/>
                <w:szCs w:val="28"/>
              </w:rPr>
              <w:t>анализа форм государственной и ведомственной статистической отчетности</w:t>
            </w:r>
          </w:p>
        </w:tc>
        <w:tc>
          <w:tcPr>
            <w:tcW w:w="2546" w:type="dxa"/>
          </w:tcPr>
          <w:p w:rsidR="00B02DE8" w:rsidRPr="00E836D2" w:rsidRDefault="00B02DE8" w:rsidP="00482F74">
            <w:pPr>
              <w:jc w:val="both"/>
              <w:rPr>
                <w:color w:val="000000"/>
                <w:sz w:val="28"/>
                <w:szCs w:val="28"/>
              </w:rPr>
            </w:pPr>
            <w:r>
              <w:rPr>
                <w:color w:val="000000"/>
                <w:sz w:val="28"/>
                <w:szCs w:val="28"/>
              </w:rPr>
              <w:t>Анализ дневника практики</w:t>
            </w:r>
          </w:p>
        </w:tc>
      </w:tr>
      <w:tr w:rsidR="00B02DE8" w:rsidRPr="00E836D2" w:rsidTr="007350E5">
        <w:tc>
          <w:tcPr>
            <w:tcW w:w="559" w:type="dxa"/>
            <w:vMerge/>
          </w:tcPr>
          <w:p w:rsidR="00B02DE8" w:rsidRPr="00E836D2" w:rsidRDefault="00B02DE8" w:rsidP="00482F74">
            <w:pPr>
              <w:ind w:firstLine="29"/>
              <w:jc w:val="both"/>
              <w:rPr>
                <w:color w:val="000000"/>
                <w:sz w:val="28"/>
                <w:szCs w:val="28"/>
              </w:rPr>
            </w:pPr>
          </w:p>
        </w:tc>
        <w:tc>
          <w:tcPr>
            <w:tcW w:w="2271" w:type="dxa"/>
            <w:vMerge/>
          </w:tcPr>
          <w:p w:rsidR="00B02DE8" w:rsidRPr="00E836D2" w:rsidRDefault="00B02DE8" w:rsidP="00482F74">
            <w:pPr>
              <w:jc w:val="both"/>
              <w:rPr>
                <w:color w:val="000000"/>
                <w:sz w:val="28"/>
                <w:szCs w:val="28"/>
              </w:rPr>
            </w:pPr>
          </w:p>
        </w:tc>
        <w:tc>
          <w:tcPr>
            <w:tcW w:w="2127" w:type="dxa"/>
          </w:tcPr>
          <w:p w:rsidR="00B02DE8" w:rsidRPr="00E836D2" w:rsidRDefault="00B02DE8" w:rsidP="00044F90">
            <w:pPr>
              <w:ind w:firstLine="34"/>
              <w:jc w:val="both"/>
              <w:rPr>
                <w:color w:val="000000"/>
                <w:sz w:val="28"/>
                <w:szCs w:val="28"/>
              </w:rPr>
            </w:pPr>
            <w:r>
              <w:rPr>
                <w:color w:val="000000"/>
                <w:sz w:val="28"/>
                <w:szCs w:val="28"/>
              </w:rPr>
              <w:t>И</w:t>
            </w:r>
            <w:r w:rsidRPr="00B02DE8">
              <w:rPr>
                <w:color w:val="000000"/>
                <w:sz w:val="28"/>
                <w:szCs w:val="28"/>
              </w:rPr>
              <w:t>нд.ПК</w:t>
            </w:r>
            <w:r w:rsidR="00044F90">
              <w:rPr>
                <w:color w:val="000000"/>
                <w:sz w:val="28"/>
                <w:szCs w:val="28"/>
              </w:rPr>
              <w:t>.</w:t>
            </w:r>
            <w:r w:rsidRPr="00B02DE8">
              <w:rPr>
                <w:color w:val="000000"/>
                <w:sz w:val="28"/>
                <w:szCs w:val="28"/>
              </w:rPr>
              <w:t>2.3 Стратегическое планирование и прогнозирование деят</w:t>
            </w:r>
            <w:r>
              <w:rPr>
                <w:color w:val="000000"/>
                <w:sz w:val="28"/>
                <w:szCs w:val="28"/>
              </w:rPr>
              <w:t>ельности медицинской организации</w:t>
            </w:r>
          </w:p>
        </w:tc>
        <w:tc>
          <w:tcPr>
            <w:tcW w:w="2126" w:type="dxa"/>
          </w:tcPr>
          <w:p w:rsidR="00B02DE8" w:rsidRPr="00E836D2" w:rsidRDefault="00B02DE8" w:rsidP="00B02DE8">
            <w:pPr>
              <w:jc w:val="both"/>
              <w:rPr>
                <w:color w:val="000000"/>
                <w:sz w:val="28"/>
                <w:szCs w:val="28"/>
              </w:rPr>
            </w:pPr>
            <w:r>
              <w:rPr>
                <w:color w:val="000000"/>
                <w:sz w:val="28"/>
                <w:szCs w:val="28"/>
              </w:rPr>
              <w:t>Иметь практический опыт о</w:t>
            </w:r>
            <w:r w:rsidRPr="00B02DE8">
              <w:rPr>
                <w:color w:val="000000"/>
                <w:sz w:val="28"/>
                <w:szCs w:val="28"/>
              </w:rPr>
              <w:t>ценки внешней среды медицинской организации</w:t>
            </w:r>
          </w:p>
        </w:tc>
        <w:tc>
          <w:tcPr>
            <w:tcW w:w="2546" w:type="dxa"/>
          </w:tcPr>
          <w:p w:rsidR="00B02DE8" w:rsidRPr="00E836D2" w:rsidRDefault="00B02DE8" w:rsidP="00482F74">
            <w:pPr>
              <w:jc w:val="both"/>
              <w:rPr>
                <w:color w:val="000000"/>
                <w:sz w:val="28"/>
                <w:szCs w:val="28"/>
              </w:rPr>
            </w:pPr>
            <w:r>
              <w:rPr>
                <w:color w:val="000000"/>
                <w:sz w:val="28"/>
                <w:szCs w:val="28"/>
              </w:rPr>
              <w:t>Анализ дневника практики</w:t>
            </w:r>
          </w:p>
        </w:tc>
      </w:tr>
    </w:tbl>
    <w:p w:rsidR="007B5C9E" w:rsidRPr="00A25927" w:rsidRDefault="007B5C9E" w:rsidP="00482F74">
      <w:pPr>
        <w:pStyle w:val="af6"/>
        <w:ind w:left="0" w:firstLine="0"/>
        <w:rPr>
          <w:rFonts w:ascii="Times New Roman" w:hAnsi="Times New Roman"/>
          <w:sz w:val="28"/>
          <w:szCs w:val="28"/>
        </w:rPr>
      </w:pPr>
    </w:p>
    <w:sectPr w:rsidR="007B5C9E" w:rsidRPr="00A25927" w:rsidSect="00AC6BCB">
      <w:pgSz w:w="11906" w:h="16838"/>
      <w:pgMar w:top="1134" w:right="566"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BE" w:rsidRDefault="00F443BE">
      <w:r>
        <w:separator/>
      </w:r>
    </w:p>
  </w:endnote>
  <w:endnote w:type="continuationSeparator" w:id="0">
    <w:p w:rsidR="00F443BE" w:rsidRDefault="00F44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BE" w:rsidRDefault="00F443BE">
      <w:r>
        <w:separator/>
      </w:r>
    </w:p>
  </w:footnote>
  <w:footnote w:type="continuationSeparator" w:id="0">
    <w:p w:rsidR="00F443BE" w:rsidRDefault="00F44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76A76"/>
    <w:multiLevelType w:val="hybridMultilevel"/>
    <w:tmpl w:val="D9D8E01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1A0341"/>
    <w:multiLevelType w:val="hybridMultilevel"/>
    <w:tmpl w:val="E5AEDC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8E8694D"/>
    <w:multiLevelType w:val="hybridMultilevel"/>
    <w:tmpl w:val="02FCB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CE6F10"/>
    <w:multiLevelType w:val="hybridMultilevel"/>
    <w:tmpl w:val="FF3C3E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90466C8"/>
    <w:multiLevelType w:val="hybridMultilevel"/>
    <w:tmpl w:val="C340231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1BFE172A"/>
    <w:multiLevelType w:val="hybridMultilevel"/>
    <w:tmpl w:val="AE0C8D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D092AEF"/>
    <w:multiLevelType w:val="hybridMultilevel"/>
    <w:tmpl w:val="85CA2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D57B8"/>
    <w:multiLevelType w:val="hybridMultilevel"/>
    <w:tmpl w:val="0F2C72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75A6BE4"/>
    <w:multiLevelType w:val="hybridMultilevel"/>
    <w:tmpl w:val="BBFE8C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9653A51"/>
    <w:multiLevelType w:val="hybridMultilevel"/>
    <w:tmpl w:val="F1607FE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2B575B48"/>
    <w:multiLevelType w:val="hybridMultilevel"/>
    <w:tmpl w:val="44A84E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1723241"/>
    <w:multiLevelType w:val="hybridMultilevel"/>
    <w:tmpl w:val="298AE1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54A1CFB"/>
    <w:multiLevelType w:val="hybridMultilevel"/>
    <w:tmpl w:val="BF4683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55113BB"/>
    <w:multiLevelType w:val="hybridMultilevel"/>
    <w:tmpl w:val="8B50F8DC"/>
    <w:lvl w:ilvl="0" w:tplc="972E25B6">
      <w:numFmt w:val="bullet"/>
      <w:lvlText w:val="•"/>
      <w:lvlJc w:val="left"/>
      <w:pPr>
        <w:ind w:left="927" w:hanging="360"/>
      </w:pPr>
      <w:rPr>
        <w:rFonts w:ascii="Times New Roman" w:eastAsia="Times New Roman" w:hAnsi="Times New Roman" w:cs="Times New Roman" w:hint="default"/>
        <w:i/>
        <w:color w:val="000000"/>
      </w:rPr>
    </w:lvl>
    <w:lvl w:ilvl="1" w:tplc="0419000F">
      <w:start w:val="1"/>
      <w:numFmt w:val="decimal"/>
      <w:lvlText w:val="%2."/>
      <w:lvlJc w:val="left"/>
      <w:pPr>
        <w:tabs>
          <w:tab w:val="num" w:pos="1440"/>
        </w:tabs>
        <w:ind w:left="1440" w:hanging="360"/>
      </w:pPr>
      <w:rPr>
        <w:rFonts w:hint="default"/>
        <w:i/>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23593E"/>
    <w:multiLevelType w:val="hybridMultilevel"/>
    <w:tmpl w:val="F12837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96B0508"/>
    <w:multiLevelType w:val="hybridMultilevel"/>
    <w:tmpl w:val="BEBEF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6A578D"/>
    <w:multiLevelType w:val="hybridMultilevel"/>
    <w:tmpl w:val="08060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8426212"/>
    <w:multiLevelType w:val="hybridMultilevel"/>
    <w:tmpl w:val="8D9288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1531F1"/>
    <w:multiLevelType w:val="hybridMultilevel"/>
    <w:tmpl w:val="025E3132"/>
    <w:lvl w:ilvl="0" w:tplc="972E25B6">
      <w:numFmt w:val="bullet"/>
      <w:lvlText w:val="•"/>
      <w:lvlJc w:val="left"/>
      <w:pPr>
        <w:ind w:left="92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B647945"/>
    <w:multiLevelType w:val="hybridMultilevel"/>
    <w:tmpl w:val="377872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0B338C9"/>
    <w:multiLevelType w:val="hybridMultilevel"/>
    <w:tmpl w:val="4D6A3430"/>
    <w:lvl w:ilvl="0" w:tplc="972E25B6">
      <w:numFmt w:val="bullet"/>
      <w:lvlText w:val="•"/>
      <w:lvlJc w:val="left"/>
      <w:pPr>
        <w:ind w:left="92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96C9F"/>
    <w:multiLevelType w:val="hybridMultilevel"/>
    <w:tmpl w:val="B2E48C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4550FAF"/>
    <w:multiLevelType w:val="hybridMultilevel"/>
    <w:tmpl w:val="A782C44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54615ECE"/>
    <w:multiLevelType w:val="hybridMultilevel"/>
    <w:tmpl w:val="C2E664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95970ED"/>
    <w:multiLevelType w:val="hybridMultilevel"/>
    <w:tmpl w:val="B8B471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9A73140"/>
    <w:multiLevelType w:val="hybridMultilevel"/>
    <w:tmpl w:val="02FCB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5570F6"/>
    <w:multiLevelType w:val="hybridMultilevel"/>
    <w:tmpl w:val="2160CB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5DB11462"/>
    <w:multiLevelType w:val="hybridMultilevel"/>
    <w:tmpl w:val="695C59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5FC855C5"/>
    <w:multiLevelType w:val="hybridMultilevel"/>
    <w:tmpl w:val="55D68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03132C"/>
    <w:multiLevelType w:val="hybridMultilevel"/>
    <w:tmpl w:val="8586D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EA36E6"/>
    <w:multiLevelType w:val="hybridMultilevel"/>
    <w:tmpl w:val="C7A483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4A07DCE"/>
    <w:multiLevelType w:val="hybridMultilevel"/>
    <w:tmpl w:val="72CA4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E269C"/>
    <w:multiLevelType w:val="hybridMultilevel"/>
    <w:tmpl w:val="091E2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A0E4604"/>
    <w:multiLevelType w:val="hybridMultilevel"/>
    <w:tmpl w:val="BB46F4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A816B4B"/>
    <w:multiLevelType w:val="hybridMultilevel"/>
    <w:tmpl w:val="B4243E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A9F67CE"/>
    <w:multiLevelType w:val="hybridMultilevel"/>
    <w:tmpl w:val="50486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0"/>
  </w:num>
  <w:num w:numId="3">
    <w:abstractNumId w:val="38"/>
  </w:num>
  <w:num w:numId="4">
    <w:abstractNumId w:val="35"/>
  </w:num>
  <w:num w:numId="5">
    <w:abstractNumId w:val="39"/>
  </w:num>
  <w:num w:numId="6">
    <w:abstractNumId w:val="9"/>
  </w:num>
  <w:num w:numId="7">
    <w:abstractNumId w:val="1"/>
  </w:num>
  <w:num w:numId="8">
    <w:abstractNumId w:val="19"/>
  </w:num>
  <w:num w:numId="9">
    <w:abstractNumId w:val="4"/>
  </w:num>
  <w:num w:numId="10">
    <w:abstractNumId w:val="32"/>
  </w:num>
  <w:num w:numId="11">
    <w:abstractNumId w:val="42"/>
  </w:num>
  <w:num w:numId="12">
    <w:abstractNumId w:val="33"/>
  </w:num>
  <w:num w:numId="13">
    <w:abstractNumId w:val="8"/>
  </w:num>
  <w:num w:numId="14">
    <w:abstractNumId w:val="22"/>
  </w:num>
  <w:num w:numId="15">
    <w:abstractNumId w:val="21"/>
  </w:num>
  <w:num w:numId="16">
    <w:abstractNumId w:val="16"/>
  </w:num>
  <w:num w:numId="17">
    <w:abstractNumId w:val="24"/>
  </w:num>
  <w:num w:numId="18">
    <w:abstractNumId w:val="17"/>
  </w:num>
  <w:num w:numId="19">
    <w:abstractNumId w:val="28"/>
  </w:num>
  <w:num w:numId="20">
    <w:abstractNumId w:val="30"/>
  </w:num>
  <w:num w:numId="21">
    <w:abstractNumId w:val="36"/>
  </w:num>
  <w:num w:numId="22">
    <w:abstractNumId w:val="20"/>
  </w:num>
  <w:num w:numId="23">
    <w:abstractNumId w:val="37"/>
  </w:num>
  <w:num w:numId="24">
    <w:abstractNumId w:val="40"/>
  </w:num>
  <w:num w:numId="25">
    <w:abstractNumId w:val="31"/>
  </w:num>
  <w:num w:numId="26">
    <w:abstractNumId w:val="3"/>
  </w:num>
  <w:num w:numId="27">
    <w:abstractNumId w:val="7"/>
  </w:num>
  <w:num w:numId="28">
    <w:abstractNumId w:val="11"/>
  </w:num>
  <w:num w:numId="29">
    <w:abstractNumId w:val="23"/>
  </w:num>
  <w:num w:numId="30">
    <w:abstractNumId w:val="41"/>
  </w:num>
  <w:num w:numId="31">
    <w:abstractNumId w:val="13"/>
  </w:num>
  <w:num w:numId="32">
    <w:abstractNumId w:val="10"/>
  </w:num>
  <w:num w:numId="33">
    <w:abstractNumId w:val="5"/>
  </w:num>
  <w:num w:numId="34">
    <w:abstractNumId w:val="18"/>
  </w:num>
  <w:num w:numId="35">
    <w:abstractNumId w:val="27"/>
  </w:num>
  <w:num w:numId="36">
    <w:abstractNumId w:val="2"/>
  </w:num>
  <w:num w:numId="37">
    <w:abstractNumId w:val="25"/>
  </w:num>
  <w:num w:numId="38">
    <w:abstractNumId w:val="34"/>
  </w:num>
  <w:num w:numId="39">
    <w:abstractNumId w:val="6"/>
  </w:num>
  <w:num w:numId="40">
    <w:abstractNumId w:val="12"/>
  </w:num>
  <w:num w:numId="41">
    <w:abstractNumId w:val="15"/>
  </w:num>
  <w:num w:numId="42">
    <w:abstractNumId w:val="26"/>
  </w:num>
  <w:num w:numId="43">
    <w:abstractNumId w:val="2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142"/>
  <w:doNotHyphenateCaps/>
  <w:noPunctuationKerning/>
  <w:characterSpacingControl w:val="doNotCompress"/>
  <w:hdrShapeDefaults>
    <o:shapedefaults v:ext="edit" spidmax="11266"/>
  </w:hdrShapeDefaults>
  <w:footnotePr>
    <w:footnote w:id="-1"/>
    <w:footnote w:id="0"/>
  </w:footnotePr>
  <w:endnotePr>
    <w:endnote w:id="-1"/>
    <w:endnote w:id="0"/>
  </w:endnotePr>
  <w:compat/>
  <w:rsids>
    <w:rsidRoot w:val="00CB1A0D"/>
    <w:rsid w:val="0000028F"/>
    <w:rsid w:val="00000DC4"/>
    <w:rsid w:val="00000DE4"/>
    <w:rsid w:val="00000EAB"/>
    <w:rsid w:val="0000126D"/>
    <w:rsid w:val="0000156A"/>
    <w:rsid w:val="000020EE"/>
    <w:rsid w:val="00002DF0"/>
    <w:rsid w:val="00004D9C"/>
    <w:rsid w:val="00007E28"/>
    <w:rsid w:val="000115C9"/>
    <w:rsid w:val="000117D2"/>
    <w:rsid w:val="00011A6E"/>
    <w:rsid w:val="0001214D"/>
    <w:rsid w:val="00012321"/>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31BA4"/>
    <w:rsid w:val="0003228D"/>
    <w:rsid w:val="00032311"/>
    <w:rsid w:val="00032B14"/>
    <w:rsid w:val="000346F0"/>
    <w:rsid w:val="00035561"/>
    <w:rsid w:val="000357B8"/>
    <w:rsid w:val="00037F54"/>
    <w:rsid w:val="00037F99"/>
    <w:rsid w:val="00040E0D"/>
    <w:rsid w:val="00041292"/>
    <w:rsid w:val="000413FE"/>
    <w:rsid w:val="0004273E"/>
    <w:rsid w:val="000433BA"/>
    <w:rsid w:val="00043846"/>
    <w:rsid w:val="00044F90"/>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6220"/>
    <w:rsid w:val="00066A18"/>
    <w:rsid w:val="00067962"/>
    <w:rsid w:val="00070221"/>
    <w:rsid w:val="00070C24"/>
    <w:rsid w:val="00071BB1"/>
    <w:rsid w:val="000737B1"/>
    <w:rsid w:val="00073C4D"/>
    <w:rsid w:val="0007516E"/>
    <w:rsid w:val="000752B0"/>
    <w:rsid w:val="000756BD"/>
    <w:rsid w:val="0007584E"/>
    <w:rsid w:val="000765AF"/>
    <w:rsid w:val="00076A2A"/>
    <w:rsid w:val="00080DC6"/>
    <w:rsid w:val="00080E37"/>
    <w:rsid w:val="000812B4"/>
    <w:rsid w:val="00081408"/>
    <w:rsid w:val="00081F49"/>
    <w:rsid w:val="000837C9"/>
    <w:rsid w:val="000839FE"/>
    <w:rsid w:val="00086BAB"/>
    <w:rsid w:val="00087246"/>
    <w:rsid w:val="00087EA0"/>
    <w:rsid w:val="0009267F"/>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B61"/>
    <w:rsid w:val="000D5057"/>
    <w:rsid w:val="000D6A90"/>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7AB6"/>
    <w:rsid w:val="00137B4B"/>
    <w:rsid w:val="00137B88"/>
    <w:rsid w:val="00141261"/>
    <w:rsid w:val="0014534C"/>
    <w:rsid w:val="00146015"/>
    <w:rsid w:val="00147D33"/>
    <w:rsid w:val="001501AD"/>
    <w:rsid w:val="001516B6"/>
    <w:rsid w:val="00152485"/>
    <w:rsid w:val="00155D6D"/>
    <w:rsid w:val="00156AFA"/>
    <w:rsid w:val="001603BF"/>
    <w:rsid w:val="00161694"/>
    <w:rsid w:val="001619AF"/>
    <w:rsid w:val="0016427E"/>
    <w:rsid w:val="001648B9"/>
    <w:rsid w:val="00170136"/>
    <w:rsid w:val="00173DCB"/>
    <w:rsid w:val="00177555"/>
    <w:rsid w:val="00177E10"/>
    <w:rsid w:val="00180288"/>
    <w:rsid w:val="00180D8A"/>
    <w:rsid w:val="001813E3"/>
    <w:rsid w:val="0018178B"/>
    <w:rsid w:val="00181DDB"/>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03F"/>
    <w:rsid w:val="001D0D42"/>
    <w:rsid w:val="001D1917"/>
    <w:rsid w:val="001D3422"/>
    <w:rsid w:val="001D494E"/>
    <w:rsid w:val="001D4BE7"/>
    <w:rsid w:val="001E0DA9"/>
    <w:rsid w:val="001E10E6"/>
    <w:rsid w:val="001E3648"/>
    <w:rsid w:val="001E3CCD"/>
    <w:rsid w:val="001E4062"/>
    <w:rsid w:val="001E4374"/>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6013E"/>
    <w:rsid w:val="00260141"/>
    <w:rsid w:val="00260F78"/>
    <w:rsid w:val="00261E75"/>
    <w:rsid w:val="00263EB7"/>
    <w:rsid w:val="002662A5"/>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D03BC"/>
    <w:rsid w:val="002D09AB"/>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E7F07"/>
    <w:rsid w:val="002F001D"/>
    <w:rsid w:val="002F0577"/>
    <w:rsid w:val="002F0AFD"/>
    <w:rsid w:val="002F1DD8"/>
    <w:rsid w:val="002F24D2"/>
    <w:rsid w:val="002F5959"/>
    <w:rsid w:val="002F5EE3"/>
    <w:rsid w:val="002F67F7"/>
    <w:rsid w:val="002F6ABC"/>
    <w:rsid w:val="003006F8"/>
    <w:rsid w:val="003019D5"/>
    <w:rsid w:val="0030254C"/>
    <w:rsid w:val="00304697"/>
    <w:rsid w:val="00306618"/>
    <w:rsid w:val="00306C6F"/>
    <w:rsid w:val="003076FD"/>
    <w:rsid w:val="003103A4"/>
    <w:rsid w:val="00314121"/>
    <w:rsid w:val="00315BB3"/>
    <w:rsid w:val="003166F9"/>
    <w:rsid w:val="0032220E"/>
    <w:rsid w:val="00324379"/>
    <w:rsid w:val="00324D62"/>
    <w:rsid w:val="003252D1"/>
    <w:rsid w:val="00326E26"/>
    <w:rsid w:val="003272FF"/>
    <w:rsid w:val="00330551"/>
    <w:rsid w:val="0033266D"/>
    <w:rsid w:val="00332961"/>
    <w:rsid w:val="00334B0A"/>
    <w:rsid w:val="003367C0"/>
    <w:rsid w:val="00340243"/>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60630"/>
    <w:rsid w:val="00361997"/>
    <w:rsid w:val="003631E7"/>
    <w:rsid w:val="003635CF"/>
    <w:rsid w:val="00363BE0"/>
    <w:rsid w:val="00365453"/>
    <w:rsid w:val="00365749"/>
    <w:rsid w:val="003657B9"/>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1099"/>
    <w:rsid w:val="00392630"/>
    <w:rsid w:val="00394617"/>
    <w:rsid w:val="003A166F"/>
    <w:rsid w:val="003A1A37"/>
    <w:rsid w:val="003A32F5"/>
    <w:rsid w:val="003A7325"/>
    <w:rsid w:val="003B0274"/>
    <w:rsid w:val="003B0AF8"/>
    <w:rsid w:val="003B172A"/>
    <w:rsid w:val="003B19E5"/>
    <w:rsid w:val="003B1FC0"/>
    <w:rsid w:val="003B4312"/>
    <w:rsid w:val="003B441C"/>
    <w:rsid w:val="003B4794"/>
    <w:rsid w:val="003B52F9"/>
    <w:rsid w:val="003B77E9"/>
    <w:rsid w:val="003C182E"/>
    <w:rsid w:val="003C3DF7"/>
    <w:rsid w:val="003C4ADC"/>
    <w:rsid w:val="003C5AE0"/>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32068"/>
    <w:rsid w:val="00432D5B"/>
    <w:rsid w:val="004336C8"/>
    <w:rsid w:val="00437306"/>
    <w:rsid w:val="00440A23"/>
    <w:rsid w:val="00440C4D"/>
    <w:rsid w:val="00441886"/>
    <w:rsid w:val="00443CD6"/>
    <w:rsid w:val="00444D73"/>
    <w:rsid w:val="00446793"/>
    <w:rsid w:val="00450379"/>
    <w:rsid w:val="004524DC"/>
    <w:rsid w:val="00452D25"/>
    <w:rsid w:val="00456B71"/>
    <w:rsid w:val="0045753F"/>
    <w:rsid w:val="004615F2"/>
    <w:rsid w:val="0046222D"/>
    <w:rsid w:val="004634E2"/>
    <w:rsid w:val="00464344"/>
    <w:rsid w:val="0046489B"/>
    <w:rsid w:val="004655BF"/>
    <w:rsid w:val="00465D61"/>
    <w:rsid w:val="004660BA"/>
    <w:rsid w:val="004660CE"/>
    <w:rsid w:val="00466E01"/>
    <w:rsid w:val="00467377"/>
    <w:rsid w:val="004700CB"/>
    <w:rsid w:val="00471537"/>
    <w:rsid w:val="00473D3B"/>
    <w:rsid w:val="00474B45"/>
    <w:rsid w:val="004761D8"/>
    <w:rsid w:val="00482EBC"/>
    <w:rsid w:val="00482F74"/>
    <w:rsid w:val="00484B83"/>
    <w:rsid w:val="0048771A"/>
    <w:rsid w:val="00487AD6"/>
    <w:rsid w:val="00487DA7"/>
    <w:rsid w:val="00487EBB"/>
    <w:rsid w:val="004901A2"/>
    <w:rsid w:val="00493561"/>
    <w:rsid w:val="00493731"/>
    <w:rsid w:val="00496571"/>
    <w:rsid w:val="00497300"/>
    <w:rsid w:val="0049766C"/>
    <w:rsid w:val="004A3564"/>
    <w:rsid w:val="004A3CD7"/>
    <w:rsid w:val="004B036D"/>
    <w:rsid w:val="004B03C3"/>
    <w:rsid w:val="004B0FA0"/>
    <w:rsid w:val="004B142F"/>
    <w:rsid w:val="004B30FF"/>
    <w:rsid w:val="004B5444"/>
    <w:rsid w:val="004B552A"/>
    <w:rsid w:val="004B63BA"/>
    <w:rsid w:val="004B6DE4"/>
    <w:rsid w:val="004C23C7"/>
    <w:rsid w:val="004C2C65"/>
    <w:rsid w:val="004C2E50"/>
    <w:rsid w:val="004C2FA7"/>
    <w:rsid w:val="004C3144"/>
    <w:rsid w:val="004C38C2"/>
    <w:rsid w:val="004C3CD8"/>
    <w:rsid w:val="004C5235"/>
    <w:rsid w:val="004C6EDB"/>
    <w:rsid w:val="004C716D"/>
    <w:rsid w:val="004D078B"/>
    <w:rsid w:val="004D2D60"/>
    <w:rsid w:val="004D36A9"/>
    <w:rsid w:val="004D4DE3"/>
    <w:rsid w:val="004E4983"/>
    <w:rsid w:val="004E643B"/>
    <w:rsid w:val="004E724E"/>
    <w:rsid w:val="004F180D"/>
    <w:rsid w:val="004F2947"/>
    <w:rsid w:val="004F2A45"/>
    <w:rsid w:val="004F4683"/>
    <w:rsid w:val="004F5FDC"/>
    <w:rsid w:val="004F6956"/>
    <w:rsid w:val="004F73ED"/>
    <w:rsid w:val="005004B3"/>
    <w:rsid w:val="005004F6"/>
    <w:rsid w:val="00501A28"/>
    <w:rsid w:val="005046C5"/>
    <w:rsid w:val="0050690C"/>
    <w:rsid w:val="00506F1E"/>
    <w:rsid w:val="00507921"/>
    <w:rsid w:val="0051006A"/>
    <w:rsid w:val="005164C1"/>
    <w:rsid w:val="005176B3"/>
    <w:rsid w:val="00520415"/>
    <w:rsid w:val="0052191A"/>
    <w:rsid w:val="00522ADE"/>
    <w:rsid w:val="005230BF"/>
    <w:rsid w:val="0052509E"/>
    <w:rsid w:val="0052562C"/>
    <w:rsid w:val="0052578B"/>
    <w:rsid w:val="00525F86"/>
    <w:rsid w:val="005262FA"/>
    <w:rsid w:val="005276B1"/>
    <w:rsid w:val="00527827"/>
    <w:rsid w:val="005279F6"/>
    <w:rsid w:val="00527B87"/>
    <w:rsid w:val="005309D1"/>
    <w:rsid w:val="00531563"/>
    <w:rsid w:val="00532BA7"/>
    <w:rsid w:val="005367DC"/>
    <w:rsid w:val="005374FA"/>
    <w:rsid w:val="00537FDD"/>
    <w:rsid w:val="00541348"/>
    <w:rsid w:val="00541DFD"/>
    <w:rsid w:val="00542520"/>
    <w:rsid w:val="00542E1D"/>
    <w:rsid w:val="005451D9"/>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90D"/>
    <w:rsid w:val="0055756A"/>
    <w:rsid w:val="00562079"/>
    <w:rsid w:val="00564600"/>
    <w:rsid w:val="00565400"/>
    <w:rsid w:val="00567858"/>
    <w:rsid w:val="00567980"/>
    <w:rsid w:val="00567A97"/>
    <w:rsid w:val="005701F2"/>
    <w:rsid w:val="00571C46"/>
    <w:rsid w:val="0057445B"/>
    <w:rsid w:val="00574A3C"/>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5931"/>
    <w:rsid w:val="00596F21"/>
    <w:rsid w:val="00597729"/>
    <w:rsid w:val="00597D33"/>
    <w:rsid w:val="005A0358"/>
    <w:rsid w:val="005A04F6"/>
    <w:rsid w:val="005A1606"/>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44B7"/>
    <w:rsid w:val="00604979"/>
    <w:rsid w:val="00604A63"/>
    <w:rsid w:val="0060660B"/>
    <w:rsid w:val="0060694B"/>
    <w:rsid w:val="0061054A"/>
    <w:rsid w:val="00610ABF"/>
    <w:rsid w:val="00612E14"/>
    <w:rsid w:val="00613D46"/>
    <w:rsid w:val="00614928"/>
    <w:rsid w:val="00615BEB"/>
    <w:rsid w:val="00620322"/>
    <w:rsid w:val="00621D22"/>
    <w:rsid w:val="00622159"/>
    <w:rsid w:val="00622DDD"/>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524D6"/>
    <w:rsid w:val="00652DB8"/>
    <w:rsid w:val="006531A8"/>
    <w:rsid w:val="006545FA"/>
    <w:rsid w:val="00654D8B"/>
    <w:rsid w:val="00654F43"/>
    <w:rsid w:val="0065642D"/>
    <w:rsid w:val="006577E7"/>
    <w:rsid w:val="00657A39"/>
    <w:rsid w:val="006602FE"/>
    <w:rsid w:val="00661D91"/>
    <w:rsid w:val="006621FD"/>
    <w:rsid w:val="00662DFA"/>
    <w:rsid w:val="006653FC"/>
    <w:rsid w:val="0067035F"/>
    <w:rsid w:val="00670A05"/>
    <w:rsid w:val="00671842"/>
    <w:rsid w:val="00672222"/>
    <w:rsid w:val="00672415"/>
    <w:rsid w:val="00672762"/>
    <w:rsid w:val="00673332"/>
    <w:rsid w:val="006735D9"/>
    <w:rsid w:val="00673F96"/>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224D"/>
    <w:rsid w:val="006A37CB"/>
    <w:rsid w:val="006A45CD"/>
    <w:rsid w:val="006A4A9E"/>
    <w:rsid w:val="006A4BC9"/>
    <w:rsid w:val="006A6CEF"/>
    <w:rsid w:val="006A721D"/>
    <w:rsid w:val="006B04E5"/>
    <w:rsid w:val="006B0570"/>
    <w:rsid w:val="006B0DA5"/>
    <w:rsid w:val="006B1829"/>
    <w:rsid w:val="006B1EBB"/>
    <w:rsid w:val="006B27BA"/>
    <w:rsid w:val="006B2BF8"/>
    <w:rsid w:val="006B4DE4"/>
    <w:rsid w:val="006B5700"/>
    <w:rsid w:val="006B57BB"/>
    <w:rsid w:val="006B601C"/>
    <w:rsid w:val="006B667B"/>
    <w:rsid w:val="006C1565"/>
    <w:rsid w:val="006C1987"/>
    <w:rsid w:val="006C1D59"/>
    <w:rsid w:val="006C1F72"/>
    <w:rsid w:val="006C2A77"/>
    <w:rsid w:val="006C4378"/>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B53"/>
    <w:rsid w:val="006F68D3"/>
    <w:rsid w:val="006F69F0"/>
    <w:rsid w:val="00702855"/>
    <w:rsid w:val="00703F76"/>
    <w:rsid w:val="0071243F"/>
    <w:rsid w:val="00713360"/>
    <w:rsid w:val="007147ED"/>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91B"/>
    <w:rsid w:val="00744BD3"/>
    <w:rsid w:val="00745937"/>
    <w:rsid w:val="00745E28"/>
    <w:rsid w:val="00746543"/>
    <w:rsid w:val="00747654"/>
    <w:rsid w:val="007509E0"/>
    <w:rsid w:val="007520F9"/>
    <w:rsid w:val="00753037"/>
    <w:rsid w:val="0075364A"/>
    <w:rsid w:val="007536A4"/>
    <w:rsid w:val="0075415B"/>
    <w:rsid w:val="007555EA"/>
    <w:rsid w:val="00755FCB"/>
    <w:rsid w:val="007619DE"/>
    <w:rsid w:val="00761F85"/>
    <w:rsid w:val="00763420"/>
    <w:rsid w:val="007655EC"/>
    <w:rsid w:val="0076589B"/>
    <w:rsid w:val="00770F23"/>
    <w:rsid w:val="00771525"/>
    <w:rsid w:val="00773CEB"/>
    <w:rsid w:val="00775A49"/>
    <w:rsid w:val="007766CB"/>
    <w:rsid w:val="00776DEE"/>
    <w:rsid w:val="007775E0"/>
    <w:rsid w:val="00777A4B"/>
    <w:rsid w:val="007804ED"/>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3212"/>
    <w:rsid w:val="007A3F54"/>
    <w:rsid w:val="007A7327"/>
    <w:rsid w:val="007A7C0D"/>
    <w:rsid w:val="007B0713"/>
    <w:rsid w:val="007B0B0C"/>
    <w:rsid w:val="007B0B97"/>
    <w:rsid w:val="007B1541"/>
    <w:rsid w:val="007B3A52"/>
    <w:rsid w:val="007B5C9E"/>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131"/>
    <w:rsid w:val="007D57ED"/>
    <w:rsid w:val="007D6175"/>
    <w:rsid w:val="007D6A3D"/>
    <w:rsid w:val="007D7F19"/>
    <w:rsid w:val="007E0289"/>
    <w:rsid w:val="007E096A"/>
    <w:rsid w:val="007E09F5"/>
    <w:rsid w:val="007E2A63"/>
    <w:rsid w:val="007E37B1"/>
    <w:rsid w:val="007E493D"/>
    <w:rsid w:val="007E53F6"/>
    <w:rsid w:val="007E76F2"/>
    <w:rsid w:val="007E7BEE"/>
    <w:rsid w:val="007F1C61"/>
    <w:rsid w:val="007F1D7C"/>
    <w:rsid w:val="007F2182"/>
    <w:rsid w:val="007F36AB"/>
    <w:rsid w:val="007F3A1A"/>
    <w:rsid w:val="007F4E35"/>
    <w:rsid w:val="007F7857"/>
    <w:rsid w:val="008000BC"/>
    <w:rsid w:val="008008F2"/>
    <w:rsid w:val="00801BEF"/>
    <w:rsid w:val="00802F52"/>
    <w:rsid w:val="008033F3"/>
    <w:rsid w:val="00804958"/>
    <w:rsid w:val="00806AF6"/>
    <w:rsid w:val="00806F39"/>
    <w:rsid w:val="00810709"/>
    <w:rsid w:val="00810FF4"/>
    <w:rsid w:val="008120FC"/>
    <w:rsid w:val="00812596"/>
    <w:rsid w:val="00813A62"/>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C37"/>
    <w:rsid w:val="00863DCC"/>
    <w:rsid w:val="00866D34"/>
    <w:rsid w:val="00867BDE"/>
    <w:rsid w:val="00872775"/>
    <w:rsid w:val="0087278B"/>
    <w:rsid w:val="008733EC"/>
    <w:rsid w:val="0087526D"/>
    <w:rsid w:val="0087555F"/>
    <w:rsid w:val="008777B9"/>
    <w:rsid w:val="00877FAB"/>
    <w:rsid w:val="00880F40"/>
    <w:rsid w:val="0088114D"/>
    <w:rsid w:val="00881839"/>
    <w:rsid w:val="0088287F"/>
    <w:rsid w:val="00882BFE"/>
    <w:rsid w:val="008844BD"/>
    <w:rsid w:val="00886034"/>
    <w:rsid w:val="00886EAD"/>
    <w:rsid w:val="008901D9"/>
    <w:rsid w:val="0089248A"/>
    <w:rsid w:val="00893E2F"/>
    <w:rsid w:val="0089583E"/>
    <w:rsid w:val="00896C2B"/>
    <w:rsid w:val="00896EF3"/>
    <w:rsid w:val="008A16EA"/>
    <w:rsid w:val="008A2085"/>
    <w:rsid w:val="008A46A8"/>
    <w:rsid w:val="008A5894"/>
    <w:rsid w:val="008A5C2E"/>
    <w:rsid w:val="008A5ECF"/>
    <w:rsid w:val="008A5F80"/>
    <w:rsid w:val="008A7E18"/>
    <w:rsid w:val="008B0409"/>
    <w:rsid w:val="008B3BD7"/>
    <w:rsid w:val="008B4D4A"/>
    <w:rsid w:val="008C1026"/>
    <w:rsid w:val="008C1122"/>
    <w:rsid w:val="008C2D65"/>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FB8"/>
    <w:rsid w:val="008F2C26"/>
    <w:rsid w:val="008F4562"/>
    <w:rsid w:val="008F561B"/>
    <w:rsid w:val="008F581E"/>
    <w:rsid w:val="008F5B29"/>
    <w:rsid w:val="008F5D3D"/>
    <w:rsid w:val="008F66B0"/>
    <w:rsid w:val="008F6A75"/>
    <w:rsid w:val="008F7497"/>
    <w:rsid w:val="00900378"/>
    <w:rsid w:val="00901ABE"/>
    <w:rsid w:val="00901B6A"/>
    <w:rsid w:val="00902747"/>
    <w:rsid w:val="00903BC4"/>
    <w:rsid w:val="009048E1"/>
    <w:rsid w:val="00906364"/>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1D82"/>
    <w:rsid w:val="00932226"/>
    <w:rsid w:val="00932D5D"/>
    <w:rsid w:val="00933488"/>
    <w:rsid w:val="009339C6"/>
    <w:rsid w:val="009373B7"/>
    <w:rsid w:val="0093743A"/>
    <w:rsid w:val="00937F50"/>
    <w:rsid w:val="00940528"/>
    <w:rsid w:val="00944B18"/>
    <w:rsid w:val="00945819"/>
    <w:rsid w:val="00947B5E"/>
    <w:rsid w:val="00951DEB"/>
    <w:rsid w:val="0095673D"/>
    <w:rsid w:val="00956B81"/>
    <w:rsid w:val="009605A4"/>
    <w:rsid w:val="0096177D"/>
    <w:rsid w:val="0096254C"/>
    <w:rsid w:val="00963093"/>
    <w:rsid w:val="00963C8A"/>
    <w:rsid w:val="009642A6"/>
    <w:rsid w:val="00965203"/>
    <w:rsid w:val="00965B0E"/>
    <w:rsid w:val="00967456"/>
    <w:rsid w:val="00967C8A"/>
    <w:rsid w:val="0097109B"/>
    <w:rsid w:val="009726EA"/>
    <w:rsid w:val="0097298F"/>
    <w:rsid w:val="009739AE"/>
    <w:rsid w:val="00973D4A"/>
    <w:rsid w:val="00974146"/>
    <w:rsid w:val="009746D7"/>
    <w:rsid w:val="00974E65"/>
    <w:rsid w:val="009753F6"/>
    <w:rsid w:val="00975B57"/>
    <w:rsid w:val="00977982"/>
    <w:rsid w:val="00980114"/>
    <w:rsid w:val="009816AA"/>
    <w:rsid w:val="009824EF"/>
    <w:rsid w:val="00983317"/>
    <w:rsid w:val="0098362E"/>
    <w:rsid w:val="00983869"/>
    <w:rsid w:val="0098469F"/>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6AE"/>
    <w:rsid w:val="009C79CB"/>
    <w:rsid w:val="009D03BA"/>
    <w:rsid w:val="009D1FE5"/>
    <w:rsid w:val="009D2B5E"/>
    <w:rsid w:val="009D3798"/>
    <w:rsid w:val="009D512E"/>
    <w:rsid w:val="009D6532"/>
    <w:rsid w:val="009D6607"/>
    <w:rsid w:val="009D6EFB"/>
    <w:rsid w:val="009D7688"/>
    <w:rsid w:val="009E1E78"/>
    <w:rsid w:val="009E2987"/>
    <w:rsid w:val="009E5AF6"/>
    <w:rsid w:val="009E650A"/>
    <w:rsid w:val="009E66A4"/>
    <w:rsid w:val="009E7D47"/>
    <w:rsid w:val="009F1017"/>
    <w:rsid w:val="009F269A"/>
    <w:rsid w:val="009F5C65"/>
    <w:rsid w:val="009F61C2"/>
    <w:rsid w:val="009F7580"/>
    <w:rsid w:val="009F7803"/>
    <w:rsid w:val="009F7BB9"/>
    <w:rsid w:val="009F7C6F"/>
    <w:rsid w:val="009F7CD1"/>
    <w:rsid w:val="00A000B2"/>
    <w:rsid w:val="00A00BD2"/>
    <w:rsid w:val="00A024B3"/>
    <w:rsid w:val="00A06A24"/>
    <w:rsid w:val="00A07AA6"/>
    <w:rsid w:val="00A13BF4"/>
    <w:rsid w:val="00A13D9F"/>
    <w:rsid w:val="00A14719"/>
    <w:rsid w:val="00A2046E"/>
    <w:rsid w:val="00A204B9"/>
    <w:rsid w:val="00A206C1"/>
    <w:rsid w:val="00A20B6A"/>
    <w:rsid w:val="00A21C56"/>
    <w:rsid w:val="00A2237C"/>
    <w:rsid w:val="00A22B20"/>
    <w:rsid w:val="00A22DD6"/>
    <w:rsid w:val="00A2336C"/>
    <w:rsid w:val="00A237DA"/>
    <w:rsid w:val="00A239AE"/>
    <w:rsid w:val="00A27FAD"/>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BDF"/>
    <w:rsid w:val="00A45CB9"/>
    <w:rsid w:val="00A463B1"/>
    <w:rsid w:val="00A476D8"/>
    <w:rsid w:val="00A47E62"/>
    <w:rsid w:val="00A5058B"/>
    <w:rsid w:val="00A50EF8"/>
    <w:rsid w:val="00A51000"/>
    <w:rsid w:val="00A539DB"/>
    <w:rsid w:val="00A54493"/>
    <w:rsid w:val="00A55185"/>
    <w:rsid w:val="00A55D6B"/>
    <w:rsid w:val="00A56D6C"/>
    <w:rsid w:val="00A61517"/>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80"/>
    <w:rsid w:val="00AB0745"/>
    <w:rsid w:val="00AB0C04"/>
    <w:rsid w:val="00AB0C56"/>
    <w:rsid w:val="00AB10BD"/>
    <w:rsid w:val="00AB1AB8"/>
    <w:rsid w:val="00AB4BBC"/>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2DE8"/>
    <w:rsid w:val="00B032C3"/>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688"/>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3321"/>
    <w:rsid w:val="00BA6A44"/>
    <w:rsid w:val="00BA6ED5"/>
    <w:rsid w:val="00BA7A3F"/>
    <w:rsid w:val="00BA7BBF"/>
    <w:rsid w:val="00BB1876"/>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7774"/>
    <w:rsid w:val="00BE79C4"/>
    <w:rsid w:val="00BE7C50"/>
    <w:rsid w:val="00BF096D"/>
    <w:rsid w:val="00BF0B6F"/>
    <w:rsid w:val="00BF40FD"/>
    <w:rsid w:val="00BF491D"/>
    <w:rsid w:val="00BF54BD"/>
    <w:rsid w:val="00BF5879"/>
    <w:rsid w:val="00BF5AD1"/>
    <w:rsid w:val="00BF62AD"/>
    <w:rsid w:val="00BF7282"/>
    <w:rsid w:val="00BF7F4B"/>
    <w:rsid w:val="00C030F3"/>
    <w:rsid w:val="00C038C0"/>
    <w:rsid w:val="00C051BE"/>
    <w:rsid w:val="00C058A8"/>
    <w:rsid w:val="00C05970"/>
    <w:rsid w:val="00C06350"/>
    <w:rsid w:val="00C06F2B"/>
    <w:rsid w:val="00C06F64"/>
    <w:rsid w:val="00C10F37"/>
    <w:rsid w:val="00C11795"/>
    <w:rsid w:val="00C12CD2"/>
    <w:rsid w:val="00C12FCB"/>
    <w:rsid w:val="00C130C1"/>
    <w:rsid w:val="00C13858"/>
    <w:rsid w:val="00C14B0B"/>
    <w:rsid w:val="00C16842"/>
    <w:rsid w:val="00C16987"/>
    <w:rsid w:val="00C20874"/>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27DD"/>
    <w:rsid w:val="00C7328C"/>
    <w:rsid w:val="00C7344D"/>
    <w:rsid w:val="00C75334"/>
    <w:rsid w:val="00C75D83"/>
    <w:rsid w:val="00C75DE6"/>
    <w:rsid w:val="00C77523"/>
    <w:rsid w:val="00C77C62"/>
    <w:rsid w:val="00C77F4A"/>
    <w:rsid w:val="00C81E40"/>
    <w:rsid w:val="00C83A6A"/>
    <w:rsid w:val="00C83B0C"/>
    <w:rsid w:val="00C8757F"/>
    <w:rsid w:val="00C90395"/>
    <w:rsid w:val="00C913F9"/>
    <w:rsid w:val="00C92552"/>
    <w:rsid w:val="00C943A5"/>
    <w:rsid w:val="00C94EA1"/>
    <w:rsid w:val="00C95ABD"/>
    <w:rsid w:val="00C97268"/>
    <w:rsid w:val="00C973C7"/>
    <w:rsid w:val="00CA00D7"/>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C023A"/>
    <w:rsid w:val="00CC0B49"/>
    <w:rsid w:val="00CC0CCF"/>
    <w:rsid w:val="00CC0E77"/>
    <w:rsid w:val="00CC1E1F"/>
    <w:rsid w:val="00CC47C9"/>
    <w:rsid w:val="00CC78F8"/>
    <w:rsid w:val="00CC7C83"/>
    <w:rsid w:val="00CD067D"/>
    <w:rsid w:val="00CD0A51"/>
    <w:rsid w:val="00CD0E03"/>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BAA"/>
    <w:rsid w:val="00D161D5"/>
    <w:rsid w:val="00D200F9"/>
    <w:rsid w:val="00D21AB3"/>
    <w:rsid w:val="00D24DD7"/>
    <w:rsid w:val="00D2533B"/>
    <w:rsid w:val="00D26E71"/>
    <w:rsid w:val="00D30885"/>
    <w:rsid w:val="00D31DC1"/>
    <w:rsid w:val="00D324F8"/>
    <w:rsid w:val="00D34E98"/>
    <w:rsid w:val="00D3559C"/>
    <w:rsid w:val="00D371A8"/>
    <w:rsid w:val="00D435AA"/>
    <w:rsid w:val="00D46429"/>
    <w:rsid w:val="00D47031"/>
    <w:rsid w:val="00D474E0"/>
    <w:rsid w:val="00D5058A"/>
    <w:rsid w:val="00D50690"/>
    <w:rsid w:val="00D50ACE"/>
    <w:rsid w:val="00D516CF"/>
    <w:rsid w:val="00D533C3"/>
    <w:rsid w:val="00D546B0"/>
    <w:rsid w:val="00D568B1"/>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B08A2"/>
    <w:rsid w:val="00DB0AAF"/>
    <w:rsid w:val="00DB1C40"/>
    <w:rsid w:val="00DB2247"/>
    <w:rsid w:val="00DB35D2"/>
    <w:rsid w:val="00DB3764"/>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1BD8"/>
    <w:rsid w:val="00E01DB8"/>
    <w:rsid w:val="00E041D1"/>
    <w:rsid w:val="00E043D4"/>
    <w:rsid w:val="00E0665F"/>
    <w:rsid w:val="00E11D89"/>
    <w:rsid w:val="00E1288D"/>
    <w:rsid w:val="00E14656"/>
    <w:rsid w:val="00E14EAF"/>
    <w:rsid w:val="00E1502A"/>
    <w:rsid w:val="00E16749"/>
    <w:rsid w:val="00E169C2"/>
    <w:rsid w:val="00E16C91"/>
    <w:rsid w:val="00E20356"/>
    <w:rsid w:val="00E211F2"/>
    <w:rsid w:val="00E21501"/>
    <w:rsid w:val="00E23757"/>
    <w:rsid w:val="00E27C15"/>
    <w:rsid w:val="00E27E32"/>
    <w:rsid w:val="00E30DE1"/>
    <w:rsid w:val="00E314F3"/>
    <w:rsid w:val="00E31651"/>
    <w:rsid w:val="00E317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828"/>
    <w:rsid w:val="00E56DC1"/>
    <w:rsid w:val="00E57113"/>
    <w:rsid w:val="00E57806"/>
    <w:rsid w:val="00E600FD"/>
    <w:rsid w:val="00E60539"/>
    <w:rsid w:val="00E61629"/>
    <w:rsid w:val="00E62DA0"/>
    <w:rsid w:val="00E649C7"/>
    <w:rsid w:val="00E650DB"/>
    <w:rsid w:val="00E67084"/>
    <w:rsid w:val="00E671E5"/>
    <w:rsid w:val="00E673AE"/>
    <w:rsid w:val="00E70867"/>
    <w:rsid w:val="00E70DA5"/>
    <w:rsid w:val="00E742D6"/>
    <w:rsid w:val="00E74AD1"/>
    <w:rsid w:val="00E75191"/>
    <w:rsid w:val="00E77671"/>
    <w:rsid w:val="00E77977"/>
    <w:rsid w:val="00E806AC"/>
    <w:rsid w:val="00E80756"/>
    <w:rsid w:val="00E81A39"/>
    <w:rsid w:val="00E835FD"/>
    <w:rsid w:val="00E846C6"/>
    <w:rsid w:val="00E8538A"/>
    <w:rsid w:val="00E85EE7"/>
    <w:rsid w:val="00E87CFF"/>
    <w:rsid w:val="00E87DC7"/>
    <w:rsid w:val="00E902E7"/>
    <w:rsid w:val="00E92880"/>
    <w:rsid w:val="00E92894"/>
    <w:rsid w:val="00E93A9F"/>
    <w:rsid w:val="00E94365"/>
    <w:rsid w:val="00E9445A"/>
    <w:rsid w:val="00E9485F"/>
    <w:rsid w:val="00E9542F"/>
    <w:rsid w:val="00E95A73"/>
    <w:rsid w:val="00E95FDA"/>
    <w:rsid w:val="00EA2390"/>
    <w:rsid w:val="00EA28EC"/>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192D"/>
    <w:rsid w:val="00ED20B5"/>
    <w:rsid w:val="00ED3091"/>
    <w:rsid w:val="00ED32AB"/>
    <w:rsid w:val="00ED562C"/>
    <w:rsid w:val="00EE0596"/>
    <w:rsid w:val="00EE36D9"/>
    <w:rsid w:val="00EE39E2"/>
    <w:rsid w:val="00EE5A91"/>
    <w:rsid w:val="00EE7B76"/>
    <w:rsid w:val="00EF2161"/>
    <w:rsid w:val="00EF4FC9"/>
    <w:rsid w:val="00EF4FD2"/>
    <w:rsid w:val="00EF6566"/>
    <w:rsid w:val="00EF6DFF"/>
    <w:rsid w:val="00F031E8"/>
    <w:rsid w:val="00F04ED3"/>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46A4"/>
    <w:rsid w:val="00F35D12"/>
    <w:rsid w:val="00F36161"/>
    <w:rsid w:val="00F3649B"/>
    <w:rsid w:val="00F41915"/>
    <w:rsid w:val="00F42662"/>
    <w:rsid w:val="00F42A7E"/>
    <w:rsid w:val="00F42D45"/>
    <w:rsid w:val="00F43DD2"/>
    <w:rsid w:val="00F443BE"/>
    <w:rsid w:val="00F45806"/>
    <w:rsid w:val="00F45A29"/>
    <w:rsid w:val="00F547F2"/>
    <w:rsid w:val="00F54B5E"/>
    <w:rsid w:val="00F56106"/>
    <w:rsid w:val="00F5629A"/>
    <w:rsid w:val="00F57315"/>
    <w:rsid w:val="00F612B2"/>
    <w:rsid w:val="00F62046"/>
    <w:rsid w:val="00F64355"/>
    <w:rsid w:val="00F649AC"/>
    <w:rsid w:val="00F66C3D"/>
    <w:rsid w:val="00F67AEB"/>
    <w:rsid w:val="00F7009E"/>
    <w:rsid w:val="00F705BE"/>
    <w:rsid w:val="00F722B7"/>
    <w:rsid w:val="00F74530"/>
    <w:rsid w:val="00F75A83"/>
    <w:rsid w:val="00F771A6"/>
    <w:rsid w:val="00F777E9"/>
    <w:rsid w:val="00F802F6"/>
    <w:rsid w:val="00F8095F"/>
    <w:rsid w:val="00F810D7"/>
    <w:rsid w:val="00F81D68"/>
    <w:rsid w:val="00F81DFC"/>
    <w:rsid w:val="00F828DF"/>
    <w:rsid w:val="00F82B89"/>
    <w:rsid w:val="00F83A6D"/>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BFE"/>
    <w:rsid w:val="00FD27E7"/>
    <w:rsid w:val="00FD2BBD"/>
    <w:rsid w:val="00FD33A1"/>
    <w:rsid w:val="00FD3B64"/>
    <w:rsid w:val="00FD54BA"/>
    <w:rsid w:val="00FD6C4D"/>
    <w:rsid w:val="00FE11C9"/>
    <w:rsid w:val="00FE14DA"/>
    <w:rsid w:val="00FE4BE1"/>
    <w:rsid w:val="00FE527E"/>
    <w:rsid w:val="00FE55F3"/>
    <w:rsid w:val="00FF0E94"/>
    <w:rsid w:val="00FF1DDE"/>
    <w:rsid w:val="00FF339D"/>
    <w:rsid w:val="00FF5D69"/>
    <w:rsid w:val="00FF6A71"/>
    <w:rsid w:val="00FF772A"/>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rsid w:val="005B1343"/>
    <w:pPr>
      <w:tabs>
        <w:tab w:val="center" w:pos="4677"/>
        <w:tab w:val="right" w:pos="9355"/>
      </w:tabs>
    </w:pPr>
  </w:style>
  <w:style w:type="character" w:styleId="ab">
    <w:name w:val="page number"/>
    <w:basedOn w:val="a0"/>
    <w:rsid w:val="000B39EB"/>
  </w:style>
  <w:style w:type="paragraph" w:styleId="ac">
    <w:name w:val="Balloon Text"/>
    <w:basedOn w:val="a"/>
    <w:link w:val="ad"/>
    <w:rsid w:val="00632EB9"/>
    <w:rPr>
      <w:rFonts w:ascii="Tahoma" w:hAnsi="Tahoma" w:cs="Tahoma"/>
      <w:sz w:val="16"/>
      <w:szCs w:val="16"/>
    </w:rPr>
  </w:style>
  <w:style w:type="character" w:customStyle="1" w:styleId="ad">
    <w:name w:val="Текст выноски Знак"/>
    <w:link w:val="ac"/>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e">
    <w:name w:val="Стиль"/>
    <w:rsid w:val="008A16EA"/>
    <w:pPr>
      <w:widowControl w:val="0"/>
      <w:autoSpaceDE w:val="0"/>
      <w:autoSpaceDN w:val="0"/>
      <w:adjustRightInd w:val="0"/>
      <w:spacing w:line="273" w:lineRule="exact"/>
      <w:ind w:firstLine="567"/>
      <w:jc w:val="both"/>
    </w:pPr>
    <w:rPr>
      <w:sz w:val="28"/>
      <w:szCs w:val="28"/>
    </w:rPr>
  </w:style>
  <w:style w:type="paragraph" w:styleId="af">
    <w:name w:val="Body Text Indent"/>
    <w:basedOn w:val="a"/>
    <w:link w:val="af0"/>
    <w:uiPriority w:val="99"/>
    <w:rsid w:val="008A16EA"/>
    <w:pPr>
      <w:widowControl w:val="0"/>
      <w:spacing w:line="360" w:lineRule="auto"/>
      <w:ind w:firstLine="720"/>
    </w:pPr>
    <w:rPr>
      <w:rFonts w:ascii="Arial Narrow" w:hAnsi="Arial Narrow"/>
      <w:sz w:val="20"/>
      <w:szCs w:val="20"/>
    </w:rPr>
  </w:style>
  <w:style w:type="character" w:customStyle="1" w:styleId="af0">
    <w:name w:val="Основной текст с отступом Знак"/>
    <w:link w:val="af"/>
    <w:uiPriority w:val="99"/>
    <w:rsid w:val="008A16EA"/>
    <w:rPr>
      <w:rFonts w:ascii="Arial Narrow" w:hAnsi="Arial Narrow"/>
    </w:rPr>
  </w:style>
  <w:style w:type="paragraph" w:styleId="af1">
    <w:name w:val="Body Text"/>
    <w:basedOn w:val="a"/>
    <w:link w:val="af2"/>
    <w:rsid w:val="008A16EA"/>
    <w:pPr>
      <w:spacing w:after="120"/>
    </w:pPr>
  </w:style>
  <w:style w:type="character" w:customStyle="1" w:styleId="af2">
    <w:name w:val="Основной текст Знак"/>
    <w:link w:val="af1"/>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3">
    <w:name w:val="Title"/>
    <w:basedOn w:val="a"/>
    <w:link w:val="af4"/>
    <w:qFormat/>
    <w:rsid w:val="00761F85"/>
    <w:pPr>
      <w:jc w:val="center"/>
    </w:pPr>
    <w:rPr>
      <w:b/>
      <w:bCs/>
      <w:sz w:val="28"/>
    </w:rPr>
  </w:style>
  <w:style w:type="character" w:customStyle="1" w:styleId="af4">
    <w:name w:val="Название Знак"/>
    <w:link w:val="af3"/>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5">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6">
    <w:name w:val="List Paragraph"/>
    <w:basedOn w:val="a"/>
    <w:uiPriority w:val="34"/>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7">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865FA"/>
    <w:pPr>
      <w:autoSpaceDE w:val="0"/>
      <w:autoSpaceDN w:val="0"/>
      <w:adjustRightInd w:val="0"/>
    </w:pPr>
    <w:rPr>
      <w:rFonts w:ascii="Arial" w:hAnsi="Arial" w:cs="Arial"/>
    </w:rPr>
  </w:style>
  <w:style w:type="character" w:customStyle="1" w:styleId="af9">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a">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45753F"/>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b">
    <w:name w:val="annotation reference"/>
    <w:basedOn w:val="a0"/>
    <w:uiPriority w:val="99"/>
    <w:rsid w:val="00527B87"/>
    <w:rPr>
      <w:sz w:val="16"/>
      <w:szCs w:val="16"/>
    </w:rPr>
  </w:style>
  <w:style w:type="paragraph" w:styleId="afc">
    <w:name w:val="annotation text"/>
    <w:basedOn w:val="a"/>
    <w:link w:val="afd"/>
    <w:uiPriority w:val="99"/>
    <w:rsid w:val="00527B87"/>
    <w:rPr>
      <w:sz w:val="20"/>
      <w:szCs w:val="20"/>
    </w:rPr>
  </w:style>
  <w:style w:type="character" w:customStyle="1" w:styleId="afd">
    <w:name w:val="Текст примечания Знак"/>
    <w:basedOn w:val="a0"/>
    <w:link w:val="afc"/>
    <w:uiPriority w:val="99"/>
    <w:rsid w:val="00527B87"/>
  </w:style>
  <w:style w:type="paragraph" w:styleId="afe">
    <w:name w:val="annotation subject"/>
    <w:basedOn w:val="afc"/>
    <w:next w:val="afc"/>
    <w:link w:val="aff"/>
    <w:rsid w:val="00527B87"/>
    <w:rPr>
      <w:b/>
      <w:bCs/>
    </w:rPr>
  </w:style>
  <w:style w:type="character" w:customStyle="1" w:styleId="aff">
    <w:name w:val="Тема примечания Знак"/>
    <w:basedOn w:val="afd"/>
    <w:link w:val="afe"/>
    <w:rsid w:val="00527B87"/>
    <w:rPr>
      <w:b/>
      <w:bCs/>
    </w:rPr>
  </w:style>
</w:styles>
</file>

<file path=word/webSettings.xml><?xml version="1.0" encoding="utf-8"?>
<w:webSettings xmlns:r="http://schemas.openxmlformats.org/officeDocument/2006/relationships" xmlns:w="http://schemas.openxmlformats.org/wordprocessingml/2006/main">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324747351">
      <w:bodyDiv w:val="1"/>
      <w:marLeft w:val="0"/>
      <w:marRight w:val="0"/>
      <w:marTop w:val="0"/>
      <w:marBottom w:val="0"/>
      <w:divBdr>
        <w:top w:val="none" w:sz="0" w:space="0" w:color="auto"/>
        <w:left w:val="none" w:sz="0" w:space="0" w:color="auto"/>
        <w:bottom w:val="none" w:sz="0" w:space="0" w:color="auto"/>
        <w:right w:val="none" w:sz="0" w:space="0" w:color="auto"/>
      </w:divBdr>
    </w:div>
    <w:div w:id="834494278">
      <w:bodyDiv w:val="1"/>
      <w:marLeft w:val="0"/>
      <w:marRight w:val="0"/>
      <w:marTop w:val="0"/>
      <w:marBottom w:val="0"/>
      <w:divBdr>
        <w:top w:val="none" w:sz="0" w:space="0" w:color="auto"/>
        <w:left w:val="none" w:sz="0" w:space="0" w:color="auto"/>
        <w:bottom w:val="none" w:sz="0" w:space="0" w:color="auto"/>
        <w:right w:val="none" w:sz="0" w:space="0" w:color="auto"/>
      </w:divBdr>
      <w:divsChild>
        <w:div w:id="1193806008">
          <w:marLeft w:val="0"/>
          <w:marRight w:val="0"/>
          <w:marTop w:val="15"/>
          <w:marBottom w:val="0"/>
          <w:divBdr>
            <w:top w:val="none" w:sz="0" w:space="0" w:color="auto"/>
            <w:left w:val="none" w:sz="0" w:space="0" w:color="auto"/>
            <w:bottom w:val="none" w:sz="0" w:space="0" w:color="auto"/>
            <w:right w:val="none" w:sz="0" w:space="0" w:color="auto"/>
          </w:divBdr>
          <w:divsChild>
            <w:div w:id="1189224956">
              <w:marLeft w:val="0"/>
              <w:marRight w:val="0"/>
              <w:marTop w:val="0"/>
              <w:marBottom w:val="0"/>
              <w:divBdr>
                <w:top w:val="none" w:sz="0" w:space="0" w:color="auto"/>
                <w:left w:val="none" w:sz="0" w:space="0" w:color="auto"/>
                <w:bottom w:val="none" w:sz="0" w:space="0" w:color="auto"/>
                <w:right w:val="none" w:sz="0" w:space="0" w:color="auto"/>
              </w:divBdr>
              <w:divsChild>
                <w:div w:id="1502281828">
                  <w:marLeft w:val="0"/>
                  <w:marRight w:val="0"/>
                  <w:marTop w:val="0"/>
                  <w:marBottom w:val="0"/>
                  <w:divBdr>
                    <w:top w:val="none" w:sz="0" w:space="0" w:color="auto"/>
                    <w:left w:val="none" w:sz="0" w:space="0" w:color="auto"/>
                    <w:bottom w:val="none" w:sz="0" w:space="0" w:color="auto"/>
                    <w:right w:val="none" w:sz="0" w:space="0" w:color="auto"/>
                  </w:divBdr>
                </w:div>
                <w:div w:id="2029528168">
                  <w:marLeft w:val="0"/>
                  <w:marRight w:val="0"/>
                  <w:marTop w:val="0"/>
                  <w:marBottom w:val="0"/>
                  <w:divBdr>
                    <w:top w:val="none" w:sz="0" w:space="0" w:color="auto"/>
                    <w:left w:val="none" w:sz="0" w:space="0" w:color="auto"/>
                    <w:bottom w:val="none" w:sz="0" w:space="0" w:color="auto"/>
                    <w:right w:val="none" w:sz="0" w:space="0" w:color="auto"/>
                  </w:divBdr>
                </w:div>
                <w:div w:id="852498387">
                  <w:marLeft w:val="0"/>
                  <w:marRight w:val="0"/>
                  <w:marTop w:val="0"/>
                  <w:marBottom w:val="0"/>
                  <w:divBdr>
                    <w:top w:val="none" w:sz="0" w:space="0" w:color="auto"/>
                    <w:left w:val="none" w:sz="0" w:space="0" w:color="auto"/>
                    <w:bottom w:val="none" w:sz="0" w:space="0" w:color="auto"/>
                    <w:right w:val="none" w:sz="0" w:space="0" w:color="auto"/>
                  </w:divBdr>
                </w:div>
                <w:div w:id="260533441">
                  <w:marLeft w:val="0"/>
                  <w:marRight w:val="0"/>
                  <w:marTop w:val="0"/>
                  <w:marBottom w:val="0"/>
                  <w:divBdr>
                    <w:top w:val="none" w:sz="0" w:space="0" w:color="auto"/>
                    <w:left w:val="none" w:sz="0" w:space="0" w:color="auto"/>
                    <w:bottom w:val="none" w:sz="0" w:space="0" w:color="auto"/>
                    <w:right w:val="none" w:sz="0" w:space="0" w:color="auto"/>
                  </w:divBdr>
                </w:div>
                <w:div w:id="1578708177">
                  <w:marLeft w:val="0"/>
                  <w:marRight w:val="0"/>
                  <w:marTop w:val="0"/>
                  <w:marBottom w:val="0"/>
                  <w:divBdr>
                    <w:top w:val="none" w:sz="0" w:space="0" w:color="auto"/>
                    <w:left w:val="none" w:sz="0" w:space="0" w:color="auto"/>
                    <w:bottom w:val="none" w:sz="0" w:space="0" w:color="auto"/>
                    <w:right w:val="none" w:sz="0" w:space="0" w:color="auto"/>
                  </w:divBdr>
                </w:div>
                <w:div w:id="1352607493">
                  <w:marLeft w:val="0"/>
                  <w:marRight w:val="0"/>
                  <w:marTop w:val="0"/>
                  <w:marBottom w:val="0"/>
                  <w:divBdr>
                    <w:top w:val="none" w:sz="0" w:space="0" w:color="auto"/>
                    <w:left w:val="none" w:sz="0" w:space="0" w:color="auto"/>
                    <w:bottom w:val="none" w:sz="0" w:space="0" w:color="auto"/>
                    <w:right w:val="none" w:sz="0" w:space="0" w:color="auto"/>
                  </w:divBdr>
                </w:div>
                <w:div w:id="104662824">
                  <w:marLeft w:val="0"/>
                  <w:marRight w:val="0"/>
                  <w:marTop w:val="0"/>
                  <w:marBottom w:val="0"/>
                  <w:divBdr>
                    <w:top w:val="none" w:sz="0" w:space="0" w:color="auto"/>
                    <w:left w:val="none" w:sz="0" w:space="0" w:color="auto"/>
                    <w:bottom w:val="none" w:sz="0" w:space="0" w:color="auto"/>
                    <w:right w:val="none" w:sz="0" w:space="0" w:color="auto"/>
                  </w:divBdr>
                </w:div>
                <w:div w:id="517886350">
                  <w:marLeft w:val="0"/>
                  <w:marRight w:val="0"/>
                  <w:marTop w:val="0"/>
                  <w:marBottom w:val="0"/>
                  <w:divBdr>
                    <w:top w:val="none" w:sz="0" w:space="0" w:color="auto"/>
                    <w:left w:val="none" w:sz="0" w:space="0" w:color="auto"/>
                    <w:bottom w:val="none" w:sz="0" w:space="0" w:color="auto"/>
                    <w:right w:val="none" w:sz="0" w:space="0" w:color="auto"/>
                  </w:divBdr>
                </w:div>
                <w:div w:id="1552032855">
                  <w:marLeft w:val="0"/>
                  <w:marRight w:val="0"/>
                  <w:marTop w:val="0"/>
                  <w:marBottom w:val="0"/>
                  <w:divBdr>
                    <w:top w:val="none" w:sz="0" w:space="0" w:color="auto"/>
                    <w:left w:val="none" w:sz="0" w:space="0" w:color="auto"/>
                    <w:bottom w:val="none" w:sz="0" w:space="0" w:color="auto"/>
                    <w:right w:val="none" w:sz="0" w:space="0" w:color="auto"/>
                  </w:divBdr>
                </w:div>
                <w:div w:id="822283302">
                  <w:marLeft w:val="0"/>
                  <w:marRight w:val="0"/>
                  <w:marTop w:val="0"/>
                  <w:marBottom w:val="0"/>
                  <w:divBdr>
                    <w:top w:val="none" w:sz="0" w:space="0" w:color="auto"/>
                    <w:left w:val="none" w:sz="0" w:space="0" w:color="auto"/>
                    <w:bottom w:val="none" w:sz="0" w:space="0" w:color="auto"/>
                    <w:right w:val="none" w:sz="0" w:space="0" w:color="auto"/>
                  </w:divBdr>
                </w:div>
                <w:div w:id="560479148">
                  <w:marLeft w:val="0"/>
                  <w:marRight w:val="0"/>
                  <w:marTop w:val="0"/>
                  <w:marBottom w:val="0"/>
                  <w:divBdr>
                    <w:top w:val="none" w:sz="0" w:space="0" w:color="auto"/>
                    <w:left w:val="none" w:sz="0" w:space="0" w:color="auto"/>
                    <w:bottom w:val="none" w:sz="0" w:space="0" w:color="auto"/>
                    <w:right w:val="none" w:sz="0" w:space="0" w:color="auto"/>
                  </w:divBdr>
                </w:div>
                <w:div w:id="1247035709">
                  <w:marLeft w:val="0"/>
                  <w:marRight w:val="0"/>
                  <w:marTop w:val="0"/>
                  <w:marBottom w:val="0"/>
                  <w:divBdr>
                    <w:top w:val="none" w:sz="0" w:space="0" w:color="auto"/>
                    <w:left w:val="none" w:sz="0" w:space="0" w:color="auto"/>
                    <w:bottom w:val="none" w:sz="0" w:space="0" w:color="auto"/>
                    <w:right w:val="none" w:sz="0" w:space="0" w:color="auto"/>
                  </w:divBdr>
                </w:div>
                <w:div w:id="1733382357">
                  <w:marLeft w:val="0"/>
                  <w:marRight w:val="0"/>
                  <w:marTop w:val="0"/>
                  <w:marBottom w:val="0"/>
                  <w:divBdr>
                    <w:top w:val="none" w:sz="0" w:space="0" w:color="auto"/>
                    <w:left w:val="none" w:sz="0" w:space="0" w:color="auto"/>
                    <w:bottom w:val="none" w:sz="0" w:space="0" w:color="auto"/>
                    <w:right w:val="none" w:sz="0" w:space="0" w:color="auto"/>
                  </w:divBdr>
                </w:div>
                <w:div w:id="191308943">
                  <w:marLeft w:val="0"/>
                  <w:marRight w:val="0"/>
                  <w:marTop w:val="0"/>
                  <w:marBottom w:val="0"/>
                  <w:divBdr>
                    <w:top w:val="none" w:sz="0" w:space="0" w:color="auto"/>
                    <w:left w:val="none" w:sz="0" w:space="0" w:color="auto"/>
                    <w:bottom w:val="none" w:sz="0" w:space="0" w:color="auto"/>
                    <w:right w:val="none" w:sz="0" w:space="0" w:color="auto"/>
                  </w:divBdr>
                </w:div>
                <w:div w:id="167254806">
                  <w:marLeft w:val="0"/>
                  <w:marRight w:val="0"/>
                  <w:marTop w:val="0"/>
                  <w:marBottom w:val="0"/>
                  <w:divBdr>
                    <w:top w:val="none" w:sz="0" w:space="0" w:color="auto"/>
                    <w:left w:val="none" w:sz="0" w:space="0" w:color="auto"/>
                    <w:bottom w:val="none" w:sz="0" w:space="0" w:color="auto"/>
                    <w:right w:val="none" w:sz="0" w:space="0" w:color="auto"/>
                  </w:divBdr>
                </w:div>
                <w:div w:id="440031703">
                  <w:marLeft w:val="0"/>
                  <w:marRight w:val="0"/>
                  <w:marTop w:val="0"/>
                  <w:marBottom w:val="0"/>
                  <w:divBdr>
                    <w:top w:val="none" w:sz="0" w:space="0" w:color="auto"/>
                    <w:left w:val="none" w:sz="0" w:space="0" w:color="auto"/>
                    <w:bottom w:val="none" w:sz="0" w:space="0" w:color="auto"/>
                    <w:right w:val="none" w:sz="0" w:space="0" w:color="auto"/>
                  </w:divBdr>
                </w:div>
                <w:div w:id="868952000">
                  <w:marLeft w:val="0"/>
                  <w:marRight w:val="0"/>
                  <w:marTop w:val="0"/>
                  <w:marBottom w:val="0"/>
                  <w:divBdr>
                    <w:top w:val="none" w:sz="0" w:space="0" w:color="auto"/>
                    <w:left w:val="none" w:sz="0" w:space="0" w:color="auto"/>
                    <w:bottom w:val="none" w:sz="0" w:space="0" w:color="auto"/>
                    <w:right w:val="none" w:sz="0" w:space="0" w:color="auto"/>
                  </w:divBdr>
                </w:div>
                <w:div w:id="2075203160">
                  <w:marLeft w:val="0"/>
                  <w:marRight w:val="0"/>
                  <w:marTop w:val="0"/>
                  <w:marBottom w:val="0"/>
                  <w:divBdr>
                    <w:top w:val="none" w:sz="0" w:space="0" w:color="auto"/>
                    <w:left w:val="none" w:sz="0" w:space="0" w:color="auto"/>
                    <w:bottom w:val="none" w:sz="0" w:space="0" w:color="auto"/>
                    <w:right w:val="none" w:sz="0" w:space="0" w:color="auto"/>
                  </w:divBdr>
                </w:div>
                <w:div w:id="1285230778">
                  <w:marLeft w:val="0"/>
                  <w:marRight w:val="0"/>
                  <w:marTop w:val="0"/>
                  <w:marBottom w:val="0"/>
                  <w:divBdr>
                    <w:top w:val="none" w:sz="0" w:space="0" w:color="auto"/>
                    <w:left w:val="none" w:sz="0" w:space="0" w:color="auto"/>
                    <w:bottom w:val="none" w:sz="0" w:space="0" w:color="auto"/>
                    <w:right w:val="none" w:sz="0" w:space="0" w:color="auto"/>
                  </w:divBdr>
                </w:div>
                <w:div w:id="1244141819">
                  <w:marLeft w:val="0"/>
                  <w:marRight w:val="0"/>
                  <w:marTop w:val="0"/>
                  <w:marBottom w:val="0"/>
                  <w:divBdr>
                    <w:top w:val="none" w:sz="0" w:space="0" w:color="auto"/>
                    <w:left w:val="none" w:sz="0" w:space="0" w:color="auto"/>
                    <w:bottom w:val="none" w:sz="0" w:space="0" w:color="auto"/>
                    <w:right w:val="none" w:sz="0" w:space="0" w:color="auto"/>
                  </w:divBdr>
                </w:div>
                <w:div w:id="1679381071">
                  <w:marLeft w:val="0"/>
                  <w:marRight w:val="0"/>
                  <w:marTop w:val="0"/>
                  <w:marBottom w:val="0"/>
                  <w:divBdr>
                    <w:top w:val="none" w:sz="0" w:space="0" w:color="auto"/>
                    <w:left w:val="none" w:sz="0" w:space="0" w:color="auto"/>
                    <w:bottom w:val="none" w:sz="0" w:space="0" w:color="auto"/>
                    <w:right w:val="none" w:sz="0" w:space="0" w:color="auto"/>
                  </w:divBdr>
                </w:div>
                <w:div w:id="1261598933">
                  <w:marLeft w:val="0"/>
                  <w:marRight w:val="0"/>
                  <w:marTop w:val="0"/>
                  <w:marBottom w:val="0"/>
                  <w:divBdr>
                    <w:top w:val="none" w:sz="0" w:space="0" w:color="auto"/>
                    <w:left w:val="none" w:sz="0" w:space="0" w:color="auto"/>
                    <w:bottom w:val="none" w:sz="0" w:space="0" w:color="auto"/>
                    <w:right w:val="none" w:sz="0" w:space="0" w:color="auto"/>
                  </w:divBdr>
                </w:div>
                <w:div w:id="549073056">
                  <w:marLeft w:val="0"/>
                  <w:marRight w:val="0"/>
                  <w:marTop w:val="0"/>
                  <w:marBottom w:val="0"/>
                  <w:divBdr>
                    <w:top w:val="none" w:sz="0" w:space="0" w:color="auto"/>
                    <w:left w:val="none" w:sz="0" w:space="0" w:color="auto"/>
                    <w:bottom w:val="none" w:sz="0" w:space="0" w:color="auto"/>
                    <w:right w:val="none" w:sz="0" w:space="0" w:color="auto"/>
                  </w:divBdr>
                </w:div>
                <w:div w:id="79066586">
                  <w:marLeft w:val="0"/>
                  <w:marRight w:val="0"/>
                  <w:marTop w:val="0"/>
                  <w:marBottom w:val="0"/>
                  <w:divBdr>
                    <w:top w:val="none" w:sz="0" w:space="0" w:color="auto"/>
                    <w:left w:val="none" w:sz="0" w:space="0" w:color="auto"/>
                    <w:bottom w:val="none" w:sz="0" w:space="0" w:color="auto"/>
                    <w:right w:val="none" w:sz="0" w:space="0" w:color="auto"/>
                  </w:divBdr>
                </w:div>
                <w:div w:id="1781411181">
                  <w:marLeft w:val="0"/>
                  <w:marRight w:val="0"/>
                  <w:marTop w:val="0"/>
                  <w:marBottom w:val="0"/>
                  <w:divBdr>
                    <w:top w:val="none" w:sz="0" w:space="0" w:color="auto"/>
                    <w:left w:val="none" w:sz="0" w:space="0" w:color="auto"/>
                    <w:bottom w:val="none" w:sz="0" w:space="0" w:color="auto"/>
                    <w:right w:val="none" w:sz="0" w:space="0" w:color="auto"/>
                  </w:divBdr>
                </w:div>
                <w:div w:id="1362898915">
                  <w:marLeft w:val="0"/>
                  <w:marRight w:val="0"/>
                  <w:marTop w:val="0"/>
                  <w:marBottom w:val="0"/>
                  <w:divBdr>
                    <w:top w:val="none" w:sz="0" w:space="0" w:color="auto"/>
                    <w:left w:val="none" w:sz="0" w:space="0" w:color="auto"/>
                    <w:bottom w:val="none" w:sz="0" w:space="0" w:color="auto"/>
                    <w:right w:val="none" w:sz="0" w:space="0" w:color="auto"/>
                  </w:divBdr>
                </w:div>
                <w:div w:id="502285945">
                  <w:marLeft w:val="0"/>
                  <w:marRight w:val="0"/>
                  <w:marTop w:val="0"/>
                  <w:marBottom w:val="0"/>
                  <w:divBdr>
                    <w:top w:val="none" w:sz="0" w:space="0" w:color="auto"/>
                    <w:left w:val="none" w:sz="0" w:space="0" w:color="auto"/>
                    <w:bottom w:val="none" w:sz="0" w:space="0" w:color="auto"/>
                    <w:right w:val="none" w:sz="0" w:space="0" w:color="auto"/>
                  </w:divBdr>
                </w:div>
                <w:div w:id="455176101">
                  <w:marLeft w:val="0"/>
                  <w:marRight w:val="0"/>
                  <w:marTop w:val="0"/>
                  <w:marBottom w:val="0"/>
                  <w:divBdr>
                    <w:top w:val="none" w:sz="0" w:space="0" w:color="auto"/>
                    <w:left w:val="none" w:sz="0" w:space="0" w:color="auto"/>
                    <w:bottom w:val="none" w:sz="0" w:space="0" w:color="auto"/>
                    <w:right w:val="none" w:sz="0" w:space="0" w:color="auto"/>
                  </w:divBdr>
                </w:div>
                <w:div w:id="688144803">
                  <w:marLeft w:val="0"/>
                  <w:marRight w:val="0"/>
                  <w:marTop w:val="0"/>
                  <w:marBottom w:val="0"/>
                  <w:divBdr>
                    <w:top w:val="none" w:sz="0" w:space="0" w:color="auto"/>
                    <w:left w:val="none" w:sz="0" w:space="0" w:color="auto"/>
                    <w:bottom w:val="none" w:sz="0" w:space="0" w:color="auto"/>
                    <w:right w:val="none" w:sz="0" w:space="0" w:color="auto"/>
                  </w:divBdr>
                </w:div>
                <w:div w:id="928583630">
                  <w:marLeft w:val="0"/>
                  <w:marRight w:val="0"/>
                  <w:marTop w:val="0"/>
                  <w:marBottom w:val="0"/>
                  <w:divBdr>
                    <w:top w:val="none" w:sz="0" w:space="0" w:color="auto"/>
                    <w:left w:val="none" w:sz="0" w:space="0" w:color="auto"/>
                    <w:bottom w:val="none" w:sz="0" w:space="0" w:color="auto"/>
                    <w:right w:val="none" w:sz="0" w:space="0" w:color="auto"/>
                  </w:divBdr>
                </w:div>
                <w:div w:id="1834443946">
                  <w:marLeft w:val="0"/>
                  <w:marRight w:val="0"/>
                  <w:marTop w:val="0"/>
                  <w:marBottom w:val="0"/>
                  <w:divBdr>
                    <w:top w:val="none" w:sz="0" w:space="0" w:color="auto"/>
                    <w:left w:val="none" w:sz="0" w:space="0" w:color="auto"/>
                    <w:bottom w:val="none" w:sz="0" w:space="0" w:color="auto"/>
                    <w:right w:val="none" w:sz="0" w:space="0" w:color="auto"/>
                  </w:divBdr>
                </w:div>
                <w:div w:id="1769542565">
                  <w:marLeft w:val="0"/>
                  <w:marRight w:val="0"/>
                  <w:marTop w:val="0"/>
                  <w:marBottom w:val="0"/>
                  <w:divBdr>
                    <w:top w:val="none" w:sz="0" w:space="0" w:color="auto"/>
                    <w:left w:val="none" w:sz="0" w:space="0" w:color="auto"/>
                    <w:bottom w:val="none" w:sz="0" w:space="0" w:color="auto"/>
                    <w:right w:val="none" w:sz="0" w:space="0" w:color="auto"/>
                  </w:divBdr>
                </w:div>
                <w:div w:id="981039251">
                  <w:marLeft w:val="0"/>
                  <w:marRight w:val="0"/>
                  <w:marTop w:val="0"/>
                  <w:marBottom w:val="0"/>
                  <w:divBdr>
                    <w:top w:val="none" w:sz="0" w:space="0" w:color="auto"/>
                    <w:left w:val="none" w:sz="0" w:space="0" w:color="auto"/>
                    <w:bottom w:val="none" w:sz="0" w:space="0" w:color="auto"/>
                    <w:right w:val="none" w:sz="0" w:space="0" w:color="auto"/>
                  </w:divBdr>
                </w:div>
                <w:div w:id="1562981256">
                  <w:marLeft w:val="0"/>
                  <w:marRight w:val="0"/>
                  <w:marTop w:val="0"/>
                  <w:marBottom w:val="0"/>
                  <w:divBdr>
                    <w:top w:val="none" w:sz="0" w:space="0" w:color="auto"/>
                    <w:left w:val="none" w:sz="0" w:space="0" w:color="auto"/>
                    <w:bottom w:val="none" w:sz="0" w:space="0" w:color="auto"/>
                    <w:right w:val="none" w:sz="0" w:space="0" w:color="auto"/>
                  </w:divBdr>
                </w:div>
                <w:div w:id="2030908384">
                  <w:marLeft w:val="0"/>
                  <w:marRight w:val="0"/>
                  <w:marTop w:val="0"/>
                  <w:marBottom w:val="0"/>
                  <w:divBdr>
                    <w:top w:val="none" w:sz="0" w:space="0" w:color="auto"/>
                    <w:left w:val="none" w:sz="0" w:space="0" w:color="auto"/>
                    <w:bottom w:val="none" w:sz="0" w:space="0" w:color="auto"/>
                    <w:right w:val="none" w:sz="0" w:space="0" w:color="auto"/>
                  </w:divBdr>
                </w:div>
                <w:div w:id="914431922">
                  <w:marLeft w:val="0"/>
                  <w:marRight w:val="0"/>
                  <w:marTop w:val="0"/>
                  <w:marBottom w:val="0"/>
                  <w:divBdr>
                    <w:top w:val="none" w:sz="0" w:space="0" w:color="auto"/>
                    <w:left w:val="none" w:sz="0" w:space="0" w:color="auto"/>
                    <w:bottom w:val="none" w:sz="0" w:space="0" w:color="auto"/>
                    <w:right w:val="none" w:sz="0" w:space="0" w:color="auto"/>
                  </w:divBdr>
                </w:div>
                <w:div w:id="165947737">
                  <w:marLeft w:val="0"/>
                  <w:marRight w:val="0"/>
                  <w:marTop w:val="0"/>
                  <w:marBottom w:val="0"/>
                  <w:divBdr>
                    <w:top w:val="none" w:sz="0" w:space="0" w:color="auto"/>
                    <w:left w:val="none" w:sz="0" w:space="0" w:color="auto"/>
                    <w:bottom w:val="none" w:sz="0" w:space="0" w:color="auto"/>
                    <w:right w:val="none" w:sz="0" w:space="0" w:color="auto"/>
                  </w:divBdr>
                </w:div>
                <w:div w:id="1080492697">
                  <w:marLeft w:val="0"/>
                  <w:marRight w:val="0"/>
                  <w:marTop w:val="0"/>
                  <w:marBottom w:val="0"/>
                  <w:divBdr>
                    <w:top w:val="none" w:sz="0" w:space="0" w:color="auto"/>
                    <w:left w:val="none" w:sz="0" w:space="0" w:color="auto"/>
                    <w:bottom w:val="none" w:sz="0" w:space="0" w:color="auto"/>
                    <w:right w:val="none" w:sz="0" w:space="0" w:color="auto"/>
                  </w:divBdr>
                </w:div>
                <w:div w:id="1126390895">
                  <w:marLeft w:val="0"/>
                  <w:marRight w:val="0"/>
                  <w:marTop w:val="0"/>
                  <w:marBottom w:val="0"/>
                  <w:divBdr>
                    <w:top w:val="none" w:sz="0" w:space="0" w:color="auto"/>
                    <w:left w:val="none" w:sz="0" w:space="0" w:color="auto"/>
                    <w:bottom w:val="none" w:sz="0" w:space="0" w:color="auto"/>
                    <w:right w:val="none" w:sz="0" w:space="0" w:color="auto"/>
                  </w:divBdr>
                </w:div>
                <w:div w:id="1012534497">
                  <w:marLeft w:val="0"/>
                  <w:marRight w:val="0"/>
                  <w:marTop w:val="0"/>
                  <w:marBottom w:val="0"/>
                  <w:divBdr>
                    <w:top w:val="none" w:sz="0" w:space="0" w:color="auto"/>
                    <w:left w:val="none" w:sz="0" w:space="0" w:color="auto"/>
                    <w:bottom w:val="none" w:sz="0" w:space="0" w:color="auto"/>
                    <w:right w:val="none" w:sz="0" w:space="0" w:color="auto"/>
                  </w:divBdr>
                </w:div>
                <w:div w:id="625425342">
                  <w:marLeft w:val="0"/>
                  <w:marRight w:val="0"/>
                  <w:marTop w:val="0"/>
                  <w:marBottom w:val="0"/>
                  <w:divBdr>
                    <w:top w:val="none" w:sz="0" w:space="0" w:color="auto"/>
                    <w:left w:val="none" w:sz="0" w:space="0" w:color="auto"/>
                    <w:bottom w:val="none" w:sz="0" w:space="0" w:color="auto"/>
                    <w:right w:val="none" w:sz="0" w:space="0" w:color="auto"/>
                  </w:divBdr>
                </w:div>
                <w:div w:id="1877935499">
                  <w:marLeft w:val="0"/>
                  <w:marRight w:val="0"/>
                  <w:marTop w:val="0"/>
                  <w:marBottom w:val="0"/>
                  <w:divBdr>
                    <w:top w:val="none" w:sz="0" w:space="0" w:color="auto"/>
                    <w:left w:val="none" w:sz="0" w:space="0" w:color="auto"/>
                    <w:bottom w:val="none" w:sz="0" w:space="0" w:color="auto"/>
                    <w:right w:val="none" w:sz="0" w:space="0" w:color="auto"/>
                  </w:divBdr>
                </w:div>
                <w:div w:id="558783745">
                  <w:marLeft w:val="0"/>
                  <w:marRight w:val="0"/>
                  <w:marTop w:val="0"/>
                  <w:marBottom w:val="0"/>
                  <w:divBdr>
                    <w:top w:val="none" w:sz="0" w:space="0" w:color="auto"/>
                    <w:left w:val="none" w:sz="0" w:space="0" w:color="auto"/>
                    <w:bottom w:val="none" w:sz="0" w:space="0" w:color="auto"/>
                    <w:right w:val="none" w:sz="0" w:space="0" w:color="auto"/>
                  </w:divBdr>
                </w:div>
                <w:div w:id="300699611">
                  <w:marLeft w:val="0"/>
                  <w:marRight w:val="0"/>
                  <w:marTop w:val="0"/>
                  <w:marBottom w:val="0"/>
                  <w:divBdr>
                    <w:top w:val="none" w:sz="0" w:space="0" w:color="auto"/>
                    <w:left w:val="none" w:sz="0" w:space="0" w:color="auto"/>
                    <w:bottom w:val="none" w:sz="0" w:space="0" w:color="auto"/>
                    <w:right w:val="none" w:sz="0" w:space="0" w:color="auto"/>
                  </w:divBdr>
                </w:div>
                <w:div w:id="599219841">
                  <w:marLeft w:val="0"/>
                  <w:marRight w:val="0"/>
                  <w:marTop w:val="0"/>
                  <w:marBottom w:val="0"/>
                  <w:divBdr>
                    <w:top w:val="none" w:sz="0" w:space="0" w:color="auto"/>
                    <w:left w:val="none" w:sz="0" w:space="0" w:color="auto"/>
                    <w:bottom w:val="none" w:sz="0" w:space="0" w:color="auto"/>
                    <w:right w:val="none" w:sz="0" w:space="0" w:color="auto"/>
                  </w:divBdr>
                </w:div>
                <w:div w:id="788016769">
                  <w:marLeft w:val="0"/>
                  <w:marRight w:val="0"/>
                  <w:marTop w:val="0"/>
                  <w:marBottom w:val="0"/>
                  <w:divBdr>
                    <w:top w:val="none" w:sz="0" w:space="0" w:color="auto"/>
                    <w:left w:val="none" w:sz="0" w:space="0" w:color="auto"/>
                    <w:bottom w:val="none" w:sz="0" w:space="0" w:color="auto"/>
                    <w:right w:val="none" w:sz="0" w:space="0" w:color="auto"/>
                  </w:divBdr>
                </w:div>
                <w:div w:id="647787205">
                  <w:marLeft w:val="0"/>
                  <w:marRight w:val="0"/>
                  <w:marTop w:val="0"/>
                  <w:marBottom w:val="0"/>
                  <w:divBdr>
                    <w:top w:val="none" w:sz="0" w:space="0" w:color="auto"/>
                    <w:left w:val="none" w:sz="0" w:space="0" w:color="auto"/>
                    <w:bottom w:val="none" w:sz="0" w:space="0" w:color="auto"/>
                    <w:right w:val="none" w:sz="0" w:space="0" w:color="auto"/>
                  </w:divBdr>
                </w:div>
                <w:div w:id="524945919">
                  <w:marLeft w:val="0"/>
                  <w:marRight w:val="0"/>
                  <w:marTop w:val="0"/>
                  <w:marBottom w:val="0"/>
                  <w:divBdr>
                    <w:top w:val="none" w:sz="0" w:space="0" w:color="auto"/>
                    <w:left w:val="none" w:sz="0" w:space="0" w:color="auto"/>
                    <w:bottom w:val="none" w:sz="0" w:space="0" w:color="auto"/>
                    <w:right w:val="none" w:sz="0" w:space="0" w:color="auto"/>
                  </w:divBdr>
                </w:div>
                <w:div w:id="25640093">
                  <w:marLeft w:val="0"/>
                  <w:marRight w:val="0"/>
                  <w:marTop w:val="0"/>
                  <w:marBottom w:val="0"/>
                  <w:divBdr>
                    <w:top w:val="none" w:sz="0" w:space="0" w:color="auto"/>
                    <w:left w:val="none" w:sz="0" w:space="0" w:color="auto"/>
                    <w:bottom w:val="none" w:sz="0" w:space="0" w:color="auto"/>
                    <w:right w:val="none" w:sz="0" w:space="0" w:color="auto"/>
                  </w:divBdr>
                </w:div>
                <w:div w:id="1702827844">
                  <w:marLeft w:val="0"/>
                  <w:marRight w:val="0"/>
                  <w:marTop w:val="0"/>
                  <w:marBottom w:val="0"/>
                  <w:divBdr>
                    <w:top w:val="none" w:sz="0" w:space="0" w:color="auto"/>
                    <w:left w:val="none" w:sz="0" w:space="0" w:color="auto"/>
                    <w:bottom w:val="none" w:sz="0" w:space="0" w:color="auto"/>
                    <w:right w:val="none" w:sz="0" w:space="0" w:color="auto"/>
                  </w:divBdr>
                </w:div>
                <w:div w:id="475417956">
                  <w:marLeft w:val="0"/>
                  <w:marRight w:val="0"/>
                  <w:marTop w:val="0"/>
                  <w:marBottom w:val="0"/>
                  <w:divBdr>
                    <w:top w:val="none" w:sz="0" w:space="0" w:color="auto"/>
                    <w:left w:val="none" w:sz="0" w:space="0" w:color="auto"/>
                    <w:bottom w:val="none" w:sz="0" w:space="0" w:color="auto"/>
                    <w:right w:val="none" w:sz="0" w:space="0" w:color="auto"/>
                  </w:divBdr>
                </w:div>
                <w:div w:id="283316718">
                  <w:marLeft w:val="0"/>
                  <w:marRight w:val="0"/>
                  <w:marTop w:val="0"/>
                  <w:marBottom w:val="0"/>
                  <w:divBdr>
                    <w:top w:val="none" w:sz="0" w:space="0" w:color="auto"/>
                    <w:left w:val="none" w:sz="0" w:space="0" w:color="auto"/>
                    <w:bottom w:val="none" w:sz="0" w:space="0" w:color="auto"/>
                    <w:right w:val="none" w:sz="0" w:space="0" w:color="auto"/>
                  </w:divBdr>
                </w:div>
                <w:div w:id="1396779734">
                  <w:marLeft w:val="0"/>
                  <w:marRight w:val="0"/>
                  <w:marTop w:val="0"/>
                  <w:marBottom w:val="0"/>
                  <w:divBdr>
                    <w:top w:val="none" w:sz="0" w:space="0" w:color="auto"/>
                    <w:left w:val="none" w:sz="0" w:space="0" w:color="auto"/>
                    <w:bottom w:val="none" w:sz="0" w:space="0" w:color="auto"/>
                    <w:right w:val="none" w:sz="0" w:space="0" w:color="auto"/>
                  </w:divBdr>
                </w:div>
                <w:div w:id="1430851698">
                  <w:marLeft w:val="0"/>
                  <w:marRight w:val="0"/>
                  <w:marTop w:val="0"/>
                  <w:marBottom w:val="0"/>
                  <w:divBdr>
                    <w:top w:val="none" w:sz="0" w:space="0" w:color="auto"/>
                    <w:left w:val="none" w:sz="0" w:space="0" w:color="auto"/>
                    <w:bottom w:val="none" w:sz="0" w:space="0" w:color="auto"/>
                    <w:right w:val="none" w:sz="0" w:space="0" w:color="auto"/>
                  </w:divBdr>
                </w:div>
                <w:div w:id="1993212746">
                  <w:marLeft w:val="0"/>
                  <w:marRight w:val="0"/>
                  <w:marTop w:val="0"/>
                  <w:marBottom w:val="0"/>
                  <w:divBdr>
                    <w:top w:val="none" w:sz="0" w:space="0" w:color="auto"/>
                    <w:left w:val="none" w:sz="0" w:space="0" w:color="auto"/>
                    <w:bottom w:val="none" w:sz="0" w:space="0" w:color="auto"/>
                    <w:right w:val="none" w:sz="0" w:space="0" w:color="auto"/>
                  </w:divBdr>
                </w:div>
                <w:div w:id="1092700395">
                  <w:marLeft w:val="0"/>
                  <w:marRight w:val="0"/>
                  <w:marTop w:val="0"/>
                  <w:marBottom w:val="0"/>
                  <w:divBdr>
                    <w:top w:val="none" w:sz="0" w:space="0" w:color="auto"/>
                    <w:left w:val="none" w:sz="0" w:space="0" w:color="auto"/>
                    <w:bottom w:val="none" w:sz="0" w:space="0" w:color="auto"/>
                    <w:right w:val="none" w:sz="0" w:space="0" w:color="auto"/>
                  </w:divBdr>
                </w:div>
                <w:div w:id="75172966">
                  <w:marLeft w:val="0"/>
                  <w:marRight w:val="0"/>
                  <w:marTop w:val="0"/>
                  <w:marBottom w:val="0"/>
                  <w:divBdr>
                    <w:top w:val="none" w:sz="0" w:space="0" w:color="auto"/>
                    <w:left w:val="none" w:sz="0" w:space="0" w:color="auto"/>
                    <w:bottom w:val="none" w:sz="0" w:space="0" w:color="auto"/>
                    <w:right w:val="none" w:sz="0" w:space="0" w:color="auto"/>
                  </w:divBdr>
                </w:div>
                <w:div w:id="683022906">
                  <w:marLeft w:val="0"/>
                  <w:marRight w:val="0"/>
                  <w:marTop w:val="0"/>
                  <w:marBottom w:val="0"/>
                  <w:divBdr>
                    <w:top w:val="none" w:sz="0" w:space="0" w:color="auto"/>
                    <w:left w:val="none" w:sz="0" w:space="0" w:color="auto"/>
                    <w:bottom w:val="none" w:sz="0" w:space="0" w:color="auto"/>
                    <w:right w:val="none" w:sz="0" w:space="0" w:color="auto"/>
                  </w:divBdr>
                </w:div>
                <w:div w:id="1052920057">
                  <w:marLeft w:val="0"/>
                  <w:marRight w:val="0"/>
                  <w:marTop w:val="0"/>
                  <w:marBottom w:val="0"/>
                  <w:divBdr>
                    <w:top w:val="none" w:sz="0" w:space="0" w:color="auto"/>
                    <w:left w:val="none" w:sz="0" w:space="0" w:color="auto"/>
                    <w:bottom w:val="none" w:sz="0" w:space="0" w:color="auto"/>
                    <w:right w:val="none" w:sz="0" w:space="0" w:color="auto"/>
                  </w:divBdr>
                </w:div>
                <w:div w:id="125054025">
                  <w:marLeft w:val="0"/>
                  <w:marRight w:val="0"/>
                  <w:marTop w:val="0"/>
                  <w:marBottom w:val="0"/>
                  <w:divBdr>
                    <w:top w:val="none" w:sz="0" w:space="0" w:color="auto"/>
                    <w:left w:val="none" w:sz="0" w:space="0" w:color="auto"/>
                    <w:bottom w:val="none" w:sz="0" w:space="0" w:color="auto"/>
                    <w:right w:val="none" w:sz="0" w:space="0" w:color="auto"/>
                  </w:divBdr>
                </w:div>
                <w:div w:id="1975523867">
                  <w:marLeft w:val="0"/>
                  <w:marRight w:val="0"/>
                  <w:marTop w:val="0"/>
                  <w:marBottom w:val="0"/>
                  <w:divBdr>
                    <w:top w:val="none" w:sz="0" w:space="0" w:color="auto"/>
                    <w:left w:val="none" w:sz="0" w:space="0" w:color="auto"/>
                    <w:bottom w:val="none" w:sz="0" w:space="0" w:color="auto"/>
                    <w:right w:val="none" w:sz="0" w:space="0" w:color="auto"/>
                  </w:divBdr>
                </w:div>
                <w:div w:id="381901308">
                  <w:marLeft w:val="0"/>
                  <w:marRight w:val="0"/>
                  <w:marTop w:val="0"/>
                  <w:marBottom w:val="0"/>
                  <w:divBdr>
                    <w:top w:val="none" w:sz="0" w:space="0" w:color="auto"/>
                    <w:left w:val="none" w:sz="0" w:space="0" w:color="auto"/>
                    <w:bottom w:val="none" w:sz="0" w:space="0" w:color="auto"/>
                    <w:right w:val="none" w:sz="0" w:space="0" w:color="auto"/>
                  </w:divBdr>
                </w:div>
                <w:div w:id="1256984958">
                  <w:marLeft w:val="0"/>
                  <w:marRight w:val="0"/>
                  <w:marTop w:val="0"/>
                  <w:marBottom w:val="0"/>
                  <w:divBdr>
                    <w:top w:val="none" w:sz="0" w:space="0" w:color="auto"/>
                    <w:left w:val="none" w:sz="0" w:space="0" w:color="auto"/>
                    <w:bottom w:val="none" w:sz="0" w:space="0" w:color="auto"/>
                    <w:right w:val="none" w:sz="0" w:space="0" w:color="auto"/>
                  </w:divBdr>
                </w:div>
                <w:div w:id="369306470">
                  <w:marLeft w:val="0"/>
                  <w:marRight w:val="0"/>
                  <w:marTop w:val="0"/>
                  <w:marBottom w:val="0"/>
                  <w:divBdr>
                    <w:top w:val="none" w:sz="0" w:space="0" w:color="auto"/>
                    <w:left w:val="none" w:sz="0" w:space="0" w:color="auto"/>
                    <w:bottom w:val="none" w:sz="0" w:space="0" w:color="auto"/>
                    <w:right w:val="none" w:sz="0" w:space="0" w:color="auto"/>
                  </w:divBdr>
                </w:div>
                <w:div w:id="1848641067">
                  <w:marLeft w:val="0"/>
                  <w:marRight w:val="0"/>
                  <w:marTop w:val="0"/>
                  <w:marBottom w:val="0"/>
                  <w:divBdr>
                    <w:top w:val="none" w:sz="0" w:space="0" w:color="auto"/>
                    <w:left w:val="none" w:sz="0" w:space="0" w:color="auto"/>
                    <w:bottom w:val="none" w:sz="0" w:space="0" w:color="auto"/>
                    <w:right w:val="none" w:sz="0" w:space="0" w:color="auto"/>
                  </w:divBdr>
                </w:div>
                <w:div w:id="998969978">
                  <w:marLeft w:val="0"/>
                  <w:marRight w:val="0"/>
                  <w:marTop w:val="0"/>
                  <w:marBottom w:val="0"/>
                  <w:divBdr>
                    <w:top w:val="none" w:sz="0" w:space="0" w:color="auto"/>
                    <w:left w:val="none" w:sz="0" w:space="0" w:color="auto"/>
                    <w:bottom w:val="none" w:sz="0" w:space="0" w:color="auto"/>
                    <w:right w:val="none" w:sz="0" w:space="0" w:color="auto"/>
                  </w:divBdr>
                </w:div>
                <w:div w:id="1757363824">
                  <w:marLeft w:val="0"/>
                  <w:marRight w:val="0"/>
                  <w:marTop w:val="0"/>
                  <w:marBottom w:val="0"/>
                  <w:divBdr>
                    <w:top w:val="none" w:sz="0" w:space="0" w:color="auto"/>
                    <w:left w:val="none" w:sz="0" w:space="0" w:color="auto"/>
                    <w:bottom w:val="none" w:sz="0" w:space="0" w:color="auto"/>
                    <w:right w:val="none" w:sz="0" w:space="0" w:color="auto"/>
                  </w:divBdr>
                </w:div>
                <w:div w:id="1607813260">
                  <w:marLeft w:val="0"/>
                  <w:marRight w:val="0"/>
                  <w:marTop w:val="0"/>
                  <w:marBottom w:val="0"/>
                  <w:divBdr>
                    <w:top w:val="none" w:sz="0" w:space="0" w:color="auto"/>
                    <w:left w:val="none" w:sz="0" w:space="0" w:color="auto"/>
                    <w:bottom w:val="none" w:sz="0" w:space="0" w:color="auto"/>
                    <w:right w:val="none" w:sz="0" w:space="0" w:color="auto"/>
                  </w:divBdr>
                </w:div>
                <w:div w:id="972560429">
                  <w:marLeft w:val="0"/>
                  <w:marRight w:val="0"/>
                  <w:marTop w:val="0"/>
                  <w:marBottom w:val="0"/>
                  <w:divBdr>
                    <w:top w:val="none" w:sz="0" w:space="0" w:color="auto"/>
                    <w:left w:val="none" w:sz="0" w:space="0" w:color="auto"/>
                    <w:bottom w:val="none" w:sz="0" w:space="0" w:color="auto"/>
                    <w:right w:val="none" w:sz="0" w:space="0" w:color="auto"/>
                  </w:divBdr>
                </w:div>
                <w:div w:id="2143958625">
                  <w:marLeft w:val="0"/>
                  <w:marRight w:val="0"/>
                  <w:marTop w:val="0"/>
                  <w:marBottom w:val="0"/>
                  <w:divBdr>
                    <w:top w:val="none" w:sz="0" w:space="0" w:color="auto"/>
                    <w:left w:val="none" w:sz="0" w:space="0" w:color="auto"/>
                    <w:bottom w:val="none" w:sz="0" w:space="0" w:color="auto"/>
                    <w:right w:val="none" w:sz="0" w:space="0" w:color="auto"/>
                  </w:divBdr>
                </w:div>
                <w:div w:id="859663355">
                  <w:marLeft w:val="0"/>
                  <w:marRight w:val="0"/>
                  <w:marTop w:val="0"/>
                  <w:marBottom w:val="0"/>
                  <w:divBdr>
                    <w:top w:val="none" w:sz="0" w:space="0" w:color="auto"/>
                    <w:left w:val="none" w:sz="0" w:space="0" w:color="auto"/>
                    <w:bottom w:val="none" w:sz="0" w:space="0" w:color="auto"/>
                    <w:right w:val="none" w:sz="0" w:space="0" w:color="auto"/>
                  </w:divBdr>
                </w:div>
                <w:div w:id="501504510">
                  <w:marLeft w:val="0"/>
                  <w:marRight w:val="0"/>
                  <w:marTop w:val="0"/>
                  <w:marBottom w:val="0"/>
                  <w:divBdr>
                    <w:top w:val="none" w:sz="0" w:space="0" w:color="auto"/>
                    <w:left w:val="none" w:sz="0" w:space="0" w:color="auto"/>
                    <w:bottom w:val="none" w:sz="0" w:space="0" w:color="auto"/>
                    <w:right w:val="none" w:sz="0" w:space="0" w:color="auto"/>
                  </w:divBdr>
                </w:div>
                <w:div w:id="2003005792">
                  <w:marLeft w:val="0"/>
                  <w:marRight w:val="0"/>
                  <w:marTop w:val="0"/>
                  <w:marBottom w:val="0"/>
                  <w:divBdr>
                    <w:top w:val="none" w:sz="0" w:space="0" w:color="auto"/>
                    <w:left w:val="none" w:sz="0" w:space="0" w:color="auto"/>
                    <w:bottom w:val="none" w:sz="0" w:space="0" w:color="auto"/>
                    <w:right w:val="none" w:sz="0" w:space="0" w:color="auto"/>
                  </w:divBdr>
                </w:div>
                <w:div w:id="469371402">
                  <w:marLeft w:val="0"/>
                  <w:marRight w:val="0"/>
                  <w:marTop w:val="0"/>
                  <w:marBottom w:val="0"/>
                  <w:divBdr>
                    <w:top w:val="none" w:sz="0" w:space="0" w:color="auto"/>
                    <w:left w:val="none" w:sz="0" w:space="0" w:color="auto"/>
                    <w:bottom w:val="none" w:sz="0" w:space="0" w:color="auto"/>
                    <w:right w:val="none" w:sz="0" w:space="0" w:color="auto"/>
                  </w:divBdr>
                </w:div>
                <w:div w:id="562102994">
                  <w:marLeft w:val="0"/>
                  <w:marRight w:val="0"/>
                  <w:marTop w:val="0"/>
                  <w:marBottom w:val="0"/>
                  <w:divBdr>
                    <w:top w:val="none" w:sz="0" w:space="0" w:color="auto"/>
                    <w:left w:val="none" w:sz="0" w:space="0" w:color="auto"/>
                    <w:bottom w:val="none" w:sz="0" w:space="0" w:color="auto"/>
                    <w:right w:val="none" w:sz="0" w:space="0" w:color="auto"/>
                  </w:divBdr>
                </w:div>
                <w:div w:id="1122269067">
                  <w:marLeft w:val="0"/>
                  <w:marRight w:val="0"/>
                  <w:marTop w:val="0"/>
                  <w:marBottom w:val="0"/>
                  <w:divBdr>
                    <w:top w:val="none" w:sz="0" w:space="0" w:color="auto"/>
                    <w:left w:val="none" w:sz="0" w:space="0" w:color="auto"/>
                    <w:bottom w:val="none" w:sz="0" w:space="0" w:color="auto"/>
                    <w:right w:val="none" w:sz="0" w:space="0" w:color="auto"/>
                  </w:divBdr>
                </w:div>
                <w:div w:id="1049066876">
                  <w:marLeft w:val="0"/>
                  <w:marRight w:val="0"/>
                  <w:marTop w:val="0"/>
                  <w:marBottom w:val="0"/>
                  <w:divBdr>
                    <w:top w:val="none" w:sz="0" w:space="0" w:color="auto"/>
                    <w:left w:val="none" w:sz="0" w:space="0" w:color="auto"/>
                    <w:bottom w:val="none" w:sz="0" w:space="0" w:color="auto"/>
                    <w:right w:val="none" w:sz="0" w:space="0" w:color="auto"/>
                  </w:divBdr>
                </w:div>
                <w:div w:id="675183591">
                  <w:marLeft w:val="0"/>
                  <w:marRight w:val="0"/>
                  <w:marTop w:val="0"/>
                  <w:marBottom w:val="0"/>
                  <w:divBdr>
                    <w:top w:val="none" w:sz="0" w:space="0" w:color="auto"/>
                    <w:left w:val="none" w:sz="0" w:space="0" w:color="auto"/>
                    <w:bottom w:val="none" w:sz="0" w:space="0" w:color="auto"/>
                    <w:right w:val="none" w:sz="0" w:space="0" w:color="auto"/>
                  </w:divBdr>
                </w:div>
                <w:div w:id="1846822278">
                  <w:marLeft w:val="0"/>
                  <w:marRight w:val="0"/>
                  <w:marTop w:val="0"/>
                  <w:marBottom w:val="0"/>
                  <w:divBdr>
                    <w:top w:val="none" w:sz="0" w:space="0" w:color="auto"/>
                    <w:left w:val="none" w:sz="0" w:space="0" w:color="auto"/>
                    <w:bottom w:val="none" w:sz="0" w:space="0" w:color="auto"/>
                    <w:right w:val="none" w:sz="0" w:space="0" w:color="auto"/>
                  </w:divBdr>
                </w:div>
                <w:div w:id="1335642137">
                  <w:marLeft w:val="0"/>
                  <w:marRight w:val="0"/>
                  <w:marTop w:val="0"/>
                  <w:marBottom w:val="0"/>
                  <w:divBdr>
                    <w:top w:val="none" w:sz="0" w:space="0" w:color="auto"/>
                    <w:left w:val="none" w:sz="0" w:space="0" w:color="auto"/>
                    <w:bottom w:val="none" w:sz="0" w:space="0" w:color="auto"/>
                    <w:right w:val="none" w:sz="0" w:space="0" w:color="auto"/>
                  </w:divBdr>
                </w:div>
                <w:div w:id="135537926">
                  <w:marLeft w:val="0"/>
                  <w:marRight w:val="0"/>
                  <w:marTop w:val="0"/>
                  <w:marBottom w:val="0"/>
                  <w:divBdr>
                    <w:top w:val="none" w:sz="0" w:space="0" w:color="auto"/>
                    <w:left w:val="none" w:sz="0" w:space="0" w:color="auto"/>
                    <w:bottom w:val="none" w:sz="0" w:space="0" w:color="auto"/>
                    <w:right w:val="none" w:sz="0" w:space="0" w:color="auto"/>
                  </w:divBdr>
                </w:div>
                <w:div w:id="18111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9959">
          <w:marLeft w:val="0"/>
          <w:marRight w:val="0"/>
          <w:marTop w:val="15"/>
          <w:marBottom w:val="0"/>
          <w:divBdr>
            <w:top w:val="none" w:sz="0" w:space="0" w:color="auto"/>
            <w:left w:val="none" w:sz="0" w:space="0" w:color="auto"/>
            <w:bottom w:val="none" w:sz="0" w:space="0" w:color="auto"/>
            <w:right w:val="none" w:sz="0" w:space="0" w:color="auto"/>
          </w:divBdr>
          <w:divsChild>
            <w:div w:id="1370103067">
              <w:marLeft w:val="0"/>
              <w:marRight w:val="0"/>
              <w:marTop w:val="0"/>
              <w:marBottom w:val="0"/>
              <w:divBdr>
                <w:top w:val="none" w:sz="0" w:space="0" w:color="auto"/>
                <w:left w:val="none" w:sz="0" w:space="0" w:color="auto"/>
                <w:bottom w:val="none" w:sz="0" w:space="0" w:color="auto"/>
                <w:right w:val="none" w:sz="0" w:space="0" w:color="auto"/>
              </w:divBdr>
              <w:divsChild>
                <w:div w:id="283973276">
                  <w:marLeft w:val="0"/>
                  <w:marRight w:val="0"/>
                  <w:marTop w:val="0"/>
                  <w:marBottom w:val="0"/>
                  <w:divBdr>
                    <w:top w:val="none" w:sz="0" w:space="0" w:color="auto"/>
                    <w:left w:val="none" w:sz="0" w:space="0" w:color="auto"/>
                    <w:bottom w:val="none" w:sz="0" w:space="0" w:color="auto"/>
                    <w:right w:val="none" w:sz="0" w:space="0" w:color="auto"/>
                  </w:divBdr>
                </w:div>
                <w:div w:id="1915697474">
                  <w:marLeft w:val="0"/>
                  <w:marRight w:val="0"/>
                  <w:marTop w:val="0"/>
                  <w:marBottom w:val="0"/>
                  <w:divBdr>
                    <w:top w:val="none" w:sz="0" w:space="0" w:color="auto"/>
                    <w:left w:val="none" w:sz="0" w:space="0" w:color="auto"/>
                    <w:bottom w:val="none" w:sz="0" w:space="0" w:color="auto"/>
                    <w:right w:val="none" w:sz="0" w:space="0" w:color="auto"/>
                  </w:divBdr>
                </w:div>
                <w:div w:id="990721038">
                  <w:marLeft w:val="0"/>
                  <w:marRight w:val="0"/>
                  <w:marTop w:val="0"/>
                  <w:marBottom w:val="0"/>
                  <w:divBdr>
                    <w:top w:val="none" w:sz="0" w:space="0" w:color="auto"/>
                    <w:left w:val="none" w:sz="0" w:space="0" w:color="auto"/>
                    <w:bottom w:val="none" w:sz="0" w:space="0" w:color="auto"/>
                    <w:right w:val="none" w:sz="0" w:space="0" w:color="auto"/>
                  </w:divBdr>
                </w:div>
                <w:div w:id="267348786">
                  <w:marLeft w:val="0"/>
                  <w:marRight w:val="0"/>
                  <w:marTop w:val="0"/>
                  <w:marBottom w:val="0"/>
                  <w:divBdr>
                    <w:top w:val="none" w:sz="0" w:space="0" w:color="auto"/>
                    <w:left w:val="none" w:sz="0" w:space="0" w:color="auto"/>
                    <w:bottom w:val="none" w:sz="0" w:space="0" w:color="auto"/>
                    <w:right w:val="none" w:sz="0" w:space="0" w:color="auto"/>
                  </w:divBdr>
                </w:div>
                <w:div w:id="125973725">
                  <w:marLeft w:val="0"/>
                  <w:marRight w:val="0"/>
                  <w:marTop w:val="0"/>
                  <w:marBottom w:val="0"/>
                  <w:divBdr>
                    <w:top w:val="none" w:sz="0" w:space="0" w:color="auto"/>
                    <w:left w:val="none" w:sz="0" w:space="0" w:color="auto"/>
                    <w:bottom w:val="none" w:sz="0" w:space="0" w:color="auto"/>
                    <w:right w:val="none" w:sz="0" w:space="0" w:color="auto"/>
                  </w:divBdr>
                </w:div>
                <w:div w:id="466627165">
                  <w:marLeft w:val="0"/>
                  <w:marRight w:val="0"/>
                  <w:marTop w:val="0"/>
                  <w:marBottom w:val="0"/>
                  <w:divBdr>
                    <w:top w:val="none" w:sz="0" w:space="0" w:color="auto"/>
                    <w:left w:val="none" w:sz="0" w:space="0" w:color="auto"/>
                    <w:bottom w:val="none" w:sz="0" w:space="0" w:color="auto"/>
                    <w:right w:val="none" w:sz="0" w:space="0" w:color="auto"/>
                  </w:divBdr>
                </w:div>
                <w:div w:id="930312696">
                  <w:marLeft w:val="0"/>
                  <w:marRight w:val="0"/>
                  <w:marTop w:val="0"/>
                  <w:marBottom w:val="0"/>
                  <w:divBdr>
                    <w:top w:val="none" w:sz="0" w:space="0" w:color="auto"/>
                    <w:left w:val="none" w:sz="0" w:space="0" w:color="auto"/>
                    <w:bottom w:val="none" w:sz="0" w:space="0" w:color="auto"/>
                    <w:right w:val="none" w:sz="0" w:space="0" w:color="auto"/>
                  </w:divBdr>
                </w:div>
                <w:div w:id="1613779590">
                  <w:marLeft w:val="0"/>
                  <w:marRight w:val="0"/>
                  <w:marTop w:val="0"/>
                  <w:marBottom w:val="0"/>
                  <w:divBdr>
                    <w:top w:val="none" w:sz="0" w:space="0" w:color="auto"/>
                    <w:left w:val="none" w:sz="0" w:space="0" w:color="auto"/>
                    <w:bottom w:val="none" w:sz="0" w:space="0" w:color="auto"/>
                    <w:right w:val="none" w:sz="0" w:space="0" w:color="auto"/>
                  </w:divBdr>
                </w:div>
                <w:div w:id="2089884178">
                  <w:marLeft w:val="0"/>
                  <w:marRight w:val="0"/>
                  <w:marTop w:val="0"/>
                  <w:marBottom w:val="0"/>
                  <w:divBdr>
                    <w:top w:val="none" w:sz="0" w:space="0" w:color="auto"/>
                    <w:left w:val="none" w:sz="0" w:space="0" w:color="auto"/>
                    <w:bottom w:val="none" w:sz="0" w:space="0" w:color="auto"/>
                    <w:right w:val="none" w:sz="0" w:space="0" w:color="auto"/>
                  </w:divBdr>
                </w:div>
                <w:div w:id="828910997">
                  <w:marLeft w:val="0"/>
                  <w:marRight w:val="0"/>
                  <w:marTop w:val="0"/>
                  <w:marBottom w:val="0"/>
                  <w:divBdr>
                    <w:top w:val="none" w:sz="0" w:space="0" w:color="auto"/>
                    <w:left w:val="none" w:sz="0" w:space="0" w:color="auto"/>
                    <w:bottom w:val="none" w:sz="0" w:space="0" w:color="auto"/>
                    <w:right w:val="none" w:sz="0" w:space="0" w:color="auto"/>
                  </w:divBdr>
                </w:div>
                <w:div w:id="1084497657">
                  <w:marLeft w:val="0"/>
                  <w:marRight w:val="0"/>
                  <w:marTop w:val="0"/>
                  <w:marBottom w:val="0"/>
                  <w:divBdr>
                    <w:top w:val="none" w:sz="0" w:space="0" w:color="auto"/>
                    <w:left w:val="none" w:sz="0" w:space="0" w:color="auto"/>
                    <w:bottom w:val="none" w:sz="0" w:space="0" w:color="auto"/>
                    <w:right w:val="none" w:sz="0" w:space="0" w:color="auto"/>
                  </w:divBdr>
                </w:div>
                <w:div w:id="1115711928">
                  <w:marLeft w:val="0"/>
                  <w:marRight w:val="0"/>
                  <w:marTop w:val="0"/>
                  <w:marBottom w:val="0"/>
                  <w:divBdr>
                    <w:top w:val="none" w:sz="0" w:space="0" w:color="auto"/>
                    <w:left w:val="none" w:sz="0" w:space="0" w:color="auto"/>
                    <w:bottom w:val="none" w:sz="0" w:space="0" w:color="auto"/>
                    <w:right w:val="none" w:sz="0" w:space="0" w:color="auto"/>
                  </w:divBdr>
                </w:div>
                <w:div w:id="1338968568">
                  <w:marLeft w:val="0"/>
                  <w:marRight w:val="0"/>
                  <w:marTop w:val="0"/>
                  <w:marBottom w:val="0"/>
                  <w:divBdr>
                    <w:top w:val="none" w:sz="0" w:space="0" w:color="auto"/>
                    <w:left w:val="none" w:sz="0" w:space="0" w:color="auto"/>
                    <w:bottom w:val="none" w:sz="0" w:space="0" w:color="auto"/>
                    <w:right w:val="none" w:sz="0" w:space="0" w:color="auto"/>
                  </w:divBdr>
                </w:div>
                <w:div w:id="1794669765">
                  <w:marLeft w:val="0"/>
                  <w:marRight w:val="0"/>
                  <w:marTop w:val="0"/>
                  <w:marBottom w:val="0"/>
                  <w:divBdr>
                    <w:top w:val="none" w:sz="0" w:space="0" w:color="auto"/>
                    <w:left w:val="none" w:sz="0" w:space="0" w:color="auto"/>
                    <w:bottom w:val="none" w:sz="0" w:space="0" w:color="auto"/>
                    <w:right w:val="none" w:sz="0" w:space="0" w:color="auto"/>
                  </w:divBdr>
                </w:div>
                <w:div w:id="1146777709">
                  <w:marLeft w:val="0"/>
                  <w:marRight w:val="0"/>
                  <w:marTop w:val="0"/>
                  <w:marBottom w:val="0"/>
                  <w:divBdr>
                    <w:top w:val="none" w:sz="0" w:space="0" w:color="auto"/>
                    <w:left w:val="none" w:sz="0" w:space="0" w:color="auto"/>
                    <w:bottom w:val="none" w:sz="0" w:space="0" w:color="auto"/>
                    <w:right w:val="none" w:sz="0" w:space="0" w:color="auto"/>
                  </w:divBdr>
                </w:div>
                <w:div w:id="1072460589">
                  <w:marLeft w:val="0"/>
                  <w:marRight w:val="0"/>
                  <w:marTop w:val="0"/>
                  <w:marBottom w:val="0"/>
                  <w:divBdr>
                    <w:top w:val="none" w:sz="0" w:space="0" w:color="auto"/>
                    <w:left w:val="none" w:sz="0" w:space="0" w:color="auto"/>
                    <w:bottom w:val="none" w:sz="0" w:space="0" w:color="auto"/>
                    <w:right w:val="none" w:sz="0" w:space="0" w:color="auto"/>
                  </w:divBdr>
                </w:div>
                <w:div w:id="780104896">
                  <w:marLeft w:val="0"/>
                  <w:marRight w:val="0"/>
                  <w:marTop w:val="0"/>
                  <w:marBottom w:val="0"/>
                  <w:divBdr>
                    <w:top w:val="none" w:sz="0" w:space="0" w:color="auto"/>
                    <w:left w:val="none" w:sz="0" w:space="0" w:color="auto"/>
                    <w:bottom w:val="none" w:sz="0" w:space="0" w:color="auto"/>
                    <w:right w:val="none" w:sz="0" w:space="0" w:color="auto"/>
                  </w:divBdr>
                </w:div>
                <w:div w:id="647635500">
                  <w:marLeft w:val="0"/>
                  <w:marRight w:val="0"/>
                  <w:marTop w:val="0"/>
                  <w:marBottom w:val="0"/>
                  <w:divBdr>
                    <w:top w:val="none" w:sz="0" w:space="0" w:color="auto"/>
                    <w:left w:val="none" w:sz="0" w:space="0" w:color="auto"/>
                    <w:bottom w:val="none" w:sz="0" w:space="0" w:color="auto"/>
                    <w:right w:val="none" w:sz="0" w:space="0" w:color="auto"/>
                  </w:divBdr>
                </w:div>
                <w:div w:id="236979942">
                  <w:marLeft w:val="0"/>
                  <w:marRight w:val="0"/>
                  <w:marTop w:val="0"/>
                  <w:marBottom w:val="0"/>
                  <w:divBdr>
                    <w:top w:val="none" w:sz="0" w:space="0" w:color="auto"/>
                    <w:left w:val="none" w:sz="0" w:space="0" w:color="auto"/>
                    <w:bottom w:val="none" w:sz="0" w:space="0" w:color="auto"/>
                    <w:right w:val="none" w:sz="0" w:space="0" w:color="auto"/>
                  </w:divBdr>
                </w:div>
                <w:div w:id="585307919">
                  <w:marLeft w:val="0"/>
                  <w:marRight w:val="0"/>
                  <w:marTop w:val="0"/>
                  <w:marBottom w:val="0"/>
                  <w:divBdr>
                    <w:top w:val="none" w:sz="0" w:space="0" w:color="auto"/>
                    <w:left w:val="none" w:sz="0" w:space="0" w:color="auto"/>
                    <w:bottom w:val="none" w:sz="0" w:space="0" w:color="auto"/>
                    <w:right w:val="none" w:sz="0" w:space="0" w:color="auto"/>
                  </w:divBdr>
                </w:div>
                <w:div w:id="917523721">
                  <w:marLeft w:val="0"/>
                  <w:marRight w:val="0"/>
                  <w:marTop w:val="0"/>
                  <w:marBottom w:val="0"/>
                  <w:divBdr>
                    <w:top w:val="none" w:sz="0" w:space="0" w:color="auto"/>
                    <w:left w:val="none" w:sz="0" w:space="0" w:color="auto"/>
                    <w:bottom w:val="none" w:sz="0" w:space="0" w:color="auto"/>
                    <w:right w:val="none" w:sz="0" w:space="0" w:color="auto"/>
                  </w:divBdr>
                </w:div>
                <w:div w:id="1636909545">
                  <w:marLeft w:val="0"/>
                  <w:marRight w:val="0"/>
                  <w:marTop w:val="0"/>
                  <w:marBottom w:val="0"/>
                  <w:divBdr>
                    <w:top w:val="none" w:sz="0" w:space="0" w:color="auto"/>
                    <w:left w:val="none" w:sz="0" w:space="0" w:color="auto"/>
                    <w:bottom w:val="none" w:sz="0" w:space="0" w:color="auto"/>
                    <w:right w:val="none" w:sz="0" w:space="0" w:color="auto"/>
                  </w:divBdr>
                </w:div>
                <w:div w:id="508059372">
                  <w:marLeft w:val="0"/>
                  <w:marRight w:val="0"/>
                  <w:marTop w:val="0"/>
                  <w:marBottom w:val="0"/>
                  <w:divBdr>
                    <w:top w:val="none" w:sz="0" w:space="0" w:color="auto"/>
                    <w:left w:val="none" w:sz="0" w:space="0" w:color="auto"/>
                    <w:bottom w:val="none" w:sz="0" w:space="0" w:color="auto"/>
                    <w:right w:val="none" w:sz="0" w:space="0" w:color="auto"/>
                  </w:divBdr>
                </w:div>
                <w:div w:id="983390956">
                  <w:marLeft w:val="0"/>
                  <w:marRight w:val="0"/>
                  <w:marTop w:val="0"/>
                  <w:marBottom w:val="0"/>
                  <w:divBdr>
                    <w:top w:val="none" w:sz="0" w:space="0" w:color="auto"/>
                    <w:left w:val="none" w:sz="0" w:space="0" w:color="auto"/>
                    <w:bottom w:val="none" w:sz="0" w:space="0" w:color="auto"/>
                    <w:right w:val="none" w:sz="0" w:space="0" w:color="auto"/>
                  </w:divBdr>
                </w:div>
                <w:div w:id="878664610">
                  <w:marLeft w:val="0"/>
                  <w:marRight w:val="0"/>
                  <w:marTop w:val="0"/>
                  <w:marBottom w:val="0"/>
                  <w:divBdr>
                    <w:top w:val="none" w:sz="0" w:space="0" w:color="auto"/>
                    <w:left w:val="none" w:sz="0" w:space="0" w:color="auto"/>
                    <w:bottom w:val="none" w:sz="0" w:space="0" w:color="auto"/>
                    <w:right w:val="none" w:sz="0" w:space="0" w:color="auto"/>
                  </w:divBdr>
                </w:div>
                <w:div w:id="198780843">
                  <w:marLeft w:val="0"/>
                  <w:marRight w:val="0"/>
                  <w:marTop w:val="0"/>
                  <w:marBottom w:val="0"/>
                  <w:divBdr>
                    <w:top w:val="none" w:sz="0" w:space="0" w:color="auto"/>
                    <w:left w:val="none" w:sz="0" w:space="0" w:color="auto"/>
                    <w:bottom w:val="none" w:sz="0" w:space="0" w:color="auto"/>
                    <w:right w:val="none" w:sz="0" w:space="0" w:color="auto"/>
                  </w:divBdr>
                </w:div>
                <w:div w:id="1827939053">
                  <w:marLeft w:val="0"/>
                  <w:marRight w:val="0"/>
                  <w:marTop w:val="0"/>
                  <w:marBottom w:val="0"/>
                  <w:divBdr>
                    <w:top w:val="none" w:sz="0" w:space="0" w:color="auto"/>
                    <w:left w:val="none" w:sz="0" w:space="0" w:color="auto"/>
                    <w:bottom w:val="none" w:sz="0" w:space="0" w:color="auto"/>
                    <w:right w:val="none" w:sz="0" w:space="0" w:color="auto"/>
                  </w:divBdr>
                </w:div>
                <w:div w:id="42683876">
                  <w:marLeft w:val="0"/>
                  <w:marRight w:val="0"/>
                  <w:marTop w:val="0"/>
                  <w:marBottom w:val="0"/>
                  <w:divBdr>
                    <w:top w:val="none" w:sz="0" w:space="0" w:color="auto"/>
                    <w:left w:val="none" w:sz="0" w:space="0" w:color="auto"/>
                    <w:bottom w:val="none" w:sz="0" w:space="0" w:color="auto"/>
                    <w:right w:val="none" w:sz="0" w:space="0" w:color="auto"/>
                  </w:divBdr>
                </w:div>
                <w:div w:id="1189375014">
                  <w:marLeft w:val="0"/>
                  <w:marRight w:val="0"/>
                  <w:marTop w:val="0"/>
                  <w:marBottom w:val="0"/>
                  <w:divBdr>
                    <w:top w:val="none" w:sz="0" w:space="0" w:color="auto"/>
                    <w:left w:val="none" w:sz="0" w:space="0" w:color="auto"/>
                    <w:bottom w:val="none" w:sz="0" w:space="0" w:color="auto"/>
                    <w:right w:val="none" w:sz="0" w:space="0" w:color="auto"/>
                  </w:divBdr>
                </w:div>
                <w:div w:id="248123067">
                  <w:marLeft w:val="0"/>
                  <w:marRight w:val="0"/>
                  <w:marTop w:val="0"/>
                  <w:marBottom w:val="0"/>
                  <w:divBdr>
                    <w:top w:val="none" w:sz="0" w:space="0" w:color="auto"/>
                    <w:left w:val="none" w:sz="0" w:space="0" w:color="auto"/>
                    <w:bottom w:val="none" w:sz="0" w:space="0" w:color="auto"/>
                    <w:right w:val="none" w:sz="0" w:space="0" w:color="auto"/>
                  </w:divBdr>
                </w:div>
                <w:div w:id="670136978">
                  <w:marLeft w:val="0"/>
                  <w:marRight w:val="0"/>
                  <w:marTop w:val="0"/>
                  <w:marBottom w:val="0"/>
                  <w:divBdr>
                    <w:top w:val="none" w:sz="0" w:space="0" w:color="auto"/>
                    <w:left w:val="none" w:sz="0" w:space="0" w:color="auto"/>
                    <w:bottom w:val="none" w:sz="0" w:space="0" w:color="auto"/>
                    <w:right w:val="none" w:sz="0" w:space="0" w:color="auto"/>
                  </w:divBdr>
                </w:div>
                <w:div w:id="1318076028">
                  <w:marLeft w:val="0"/>
                  <w:marRight w:val="0"/>
                  <w:marTop w:val="0"/>
                  <w:marBottom w:val="0"/>
                  <w:divBdr>
                    <w:top w:val="none" w:sz="0" w:space="0" w:color="auto"/>
                    <w:left w:val="none" w:sz="0" w:space="0" w:color="auto"/>
                    <w:bottom w:val="none" w:sz="0" w:space="0" w:color="auto"/>
                    <w:right w:val="none" w:sz="0" w:space="0" w:color="auto"/>
                  </w:divBdr>
                </w:div>
                <w:div w:id="632518375">
                  <w:marLeft w:val="0"/>
                  <w:marRight w:val="0"/>
                  <w:marTop w:val="0"/>
                  <w:marBottom w:val="0"/>
                  <w:divBdr>
                    <w:top w:val="none" w:sz="0" w:space="0" w:color="auto"/>
                    <w:left w:val="none" w:sz="0" w:space="0" w:color="auto"/>
                    <w:bottom w:val="none" w:sz="0" w:space="0" w:color="auto"/>
                    <w:right w:val="none" w:sz="0" w:space="0" w:color="auto"/>
                  </w:divBdr>
                </w:div>
                <w:div w:id="639110834">
                  <w:marLeft w:val="0"/>
                  <w:marRight w:val="0"/>
                  <w:marTop w:val="0"/>
                  <w:marBottom w:val="0"/>
                  <w:divBdr>
                    <w:top w:val="none" w:sz="0" w:space="0" w:color="auto"/>
                    <w:left w:val="none" w:sz="0" w:space="0" w:color="auto"/>
                    <w:bottom w:val="none" w:sz="0" w:space="0" w:color="auto"/>
                    <w:right w:val="none" w:sz="0" w:space="0" w:color="auto"/>
                  </w:divBdr>
                </w:div>
                <w:div w:id="1477263666">
                  <w:marLeft w:val="0"/>
                  <w:marRight w:val="0"/>
                  <w:marTop w:val="0"/>
                  <w:marBottom w:val="0"/>
                  <w:divBdr>
                    <w:top w:val="none" w:sz="0" w:space="0" w:color="auto"/>
                    <w:left w:val="none" w:sz="0" w:space="0" w:color="auto"/>
                    <w:bottom w:val="none" w:sz="0" w:space="0" w:color="auto"/>
                    <w:right w:val="none" w:sz="0" w:space="0" w:color="auto"/>
                  </w:divBdr>
                </w:div>
                <w:div w:id="1075322139">
                  <w:marLeft w:val="0"/>
                  <w:marRight w:val="0"/>
                  <w:marTop w:val="0"/>
                  <w:marBottom w:val="0"/>
                  <w:divBdr>
                    <w:top w:val="none" w:sz="0" w:space="0" w:color="auto"/>
                    <w:left w:val="none" w:sz="0" w:space="0" w:color="auto"/>
                    <w:bottom w:val="none" w:sz="0" w:space="0" w:color="auto"/>
                    <w:right w:val="none" w:sz="0" w:space="0" w:color="auto"/>
                  </w:divBdr>
                </w:div>
                <w:div w:id="858272531">
                  <w:marLeft w:val="0"/>
                  <w:marRight w:val="0"/>
                  <w:marTop w:val="0"/>
                  <w:marBottom w:val="0"/>
                  <w:divBdr>
                    <w:top w:val="none" w:sz="0" w:space="0" w:color="auto"/>
                    <w:left w:val="none" w:sz="0" w:space="0" w:color="auto"/>
                    <w:bottom w:val="none" w:sz="0" w:space="0" w:color="auto"/>
                    <w:right w:val="none" w:sz="0" w:space="0" w:color="auto"/>
                  </w:divBdr>
                </w:div>
                <w:div w:id="22024330">
                  <w:marLeft w:val="0"/>
                  <w:marRight w:val="0"/>
                  <w:marTop w:val="0"/>
                  <w:marBottom w:val="0"/>
                  <w:divBdr>
                    <w:top w:val="none" w:sz="0" w:space="0" w:color="auto"/>
                    <w:left w:val="none" w:sz="0" w:space="0" w:color="auto"/>
                    <w:bottom w:val="none" w:sz="0" w:space="0" w:color="auto"/>
                    <w:right w:val="none" w:sz="0" w:space="0" w:color="auto"/>
                  </w:divBdr>
                </w:div>
                <w:div w:id="2141071079">
                  <w:marLeft w:val="0"/>
                  <w:marRight w:val="0"/>
                  <w:marTop w:val="0"/>
                  <w:marBottom w:val="0"/>
                  <w:divBdr>
                    <w:top w:val="none" w:sz="0" w:space="0" w:color="auto"/>
                    <w:left w:val="none" w:sz="0" w:space="0" w:color="auto"/>
                    <w:bottom w:val="none" w:sz="0" w:space="0" w:color="auto"/>
                    <w:right w:val="none" w:sz="0" w:space="0" w:color="auto"/>
                  </w:divBdr>
                </w:div>
                <w:div w:id="276063288">
                  <w:marLeft w:val="0"/>
                  <w:marRight w:val="0"/>
                  <w:marTop w:val="0"/>
                  <w:marBottom w:val="0"/>
                  <w:divBdr>
                    <w:top w:val="none" w:sz="0" w:space="0" w:color="auto"/>
                    <w:left w:val="none" w:sz="0" w:space="0" w:color="auto"/>
                    <w:bottom w:val="none" w:sz="0" w:space="0" w:color="auto"/>
                    <w:right w:val="none" w:sz="0" w:space="0" w:color="auto"/>
                  </w:divBdr>
                </w:div>
                <w:div w:id="1791778023">
                  <w:marLeft w:val="0"/>
                  <w:marRight w:val="0"/>
                  <w:marTop w:val="0"/>
                  <w:marBottom w:val="0"/>
                  <w:divBdr>
                    <w:top w:val="none" w:sz="0" w:space="0" w:color="auto"/>
                    <w:left w:val="none" w:sz="0" w:space="0" w:color="auto"/>
                    <w:bottom w:val="none" w:sz="0" w:space="0" w:color="auto"/>
                    <w:right w:val="none" w:sz="0" w:space="0" w:color="auto"/>
                  </w:divBdr>
                </w:div>
                <w:div w:id="1017198645">
                  <w:marLeft w:val="0"/>
                  <w:marRight w:val="0"/>
                  <w:marTop w:val="0"/>
                  <w:marBottom w:val="0"/>
                  <w:divBdr>
                    <w:top w:val="none" w:sz="0" w:space="0" w:color="auto"/>
                    <w:left w:val="none" w:sz="0" w:space="0" w:color="auto"/>
                    <w:bottom w:val="none" w:sz="0" w:space="0" w:color="auto"/>
                    <w:right w:val="none" w:sz="0" w:space="0" w:color="auto"/>
                  </w:divBdr>
                </w:div>
                <w:div w:id="1727602086">
                  <w:marLeft w:val="0"/>
                  <w:marRight w:val="0"/>
                  <w:marTop w:val="0"/>
                  <w:marBottom w:val="0"/>
                  <w:divBdr>
                    <w:top w:val="none" w:sz="0" w:space="0" w:color="auto"/>
                    <w:left w:val="none" w:sz="0" w:space="0" w:color="auto"/>
                    <w:bottom w:val="none" w:sz="0" w:space="0" w:color="auto"/>
                    <w:right w:val="none" w:sz="0" w:space="0" w:color="auto"/>
                  </w:divBdr>
                </w:div>
                <w:div w:id="2144613446">
                  <w:marLeft w:val="0"/>
                  <w:marRight w:val="0"/>
                  <w:marTop w:val="0"/>
                  <w:marBottom w:val="0"/>
                  <w:divBdr>
                    <w:top w:val="none" w:sz="0" w:space="0" w:color="auto"/>
                    <w:left w:val="none" w:sz="0" w:space="0" w:color="auto"/>
                    <w:bottom w:val="none" w:sz="0" w:space="0" w:color="auto"/>
                    <w:right w:val="none" w:sz="0" w:space="0" w:color="auto"/>
                  </w:divBdr>
                </w:div>
                <w:div w:id="151725345">
                  <w:marLeft w:val="0"/>
                  <w:marRight w:val="0"/>
                  <w:marTop w:val="0"/>
                  <w:marBottom w:val="0"/>
                  <w:divBdr>
                    <w:top w:val="none" w:sz="0" w:space="0" w:color="auto"/>
                    <w:left w:val="none" w:sz="0" w:space="0" w:color="auto"/>
                    <w:bottom w:val="none" w:sz="0" w:space="0" w:color="auto"/>
                    <w:right w:val="none" w:sz="0" w:space="0" w:color="auto"/>
                  </w:divBdr>
                </w:div>
                <w:div w:id="1737125357">
                  <w:marLeft w:val="0"/>
                  <w:marRight w:val="0"/>
                  <w:marTop w:val="0"/>
                  <w:marBottom w:val="0"/>
                  <w:divBdr>
                    <w:top w:val="none" w:sz="0" w:space="0" w:color="auto"/>
                    <w:left w:val="none" w:sz="0" w:space="0" w:color="auto"/>
                    <w:bottom w:val="none" w:sz="0" w:space="0" w:color="auto"/>
                    <w:right w:val="none" w:sz="0" w:space="0" w:color="auto"/>
                  </w:divBdr>
                </w:div>
                <w:div w:id="1262420779">
                  <w:marLeft w:val="0"/>
                  <w:marRight w:val="0"/>
                  <w:marTop w:val="0"/>
                  <w:marBottom w:val="0"/>
                  <w:divBdr>
                    <w:top w:val="none" w:sz="0" w:space="0" w:color="auto"/>
                    <w:left w:val="none" w:sz="0" w:space="0" w:color="auto"/>
                    <w:bottom w:val="none" w:sz="0" w:space="0" w:color="auto"/>
                    <w:right w:val="none" w:sz="0" w:space="0" w:color="auto"/>
                  </w:divBdr>
                </w:div>
                <w:div w:id="78674601">
                  <w:marLeft w:val="0"/>
                  <w:marRight w:val="0"/>
                  <w:marTop w:val="0"/>
                  <w:marBottom w:val="0"/>
                  <w:divBdr>
                    <w:top w:val="none" w:sz="0" w:space="0" w:color="auto"/>
                    <w:left w:val="none" w:sz="0" w:space="0" w:color="auto"/>
                    <w:bottom w:val="none" w:sz="0" w:space="0" w:color="auto"/>
                    <w:right w:val="none" w:sz="0" w:space="0" w:color="auto"/>
                  </w:divBdr>
                </w:div>
                <w:div w:id="1279138414">
                  <w:marLeft w:val="0"/>
                  <w:marRight w:val="0"/>
                  <w:marTop w:val="0"/>
                  <w:marBottom w:val="0"/>
                  <w:divBdr>
                    <w:top w:val="none" w:sz="0" w:space="0" w:color="auto"/>
                    <w:left w:val="none" w:sz="0" w:space="0" w:color="auto"/>
                    <w:bottom w:val="none" w:sz="0" w:space="0" w:color="auto"/>
                    <w:right w:val="none" w:sz="0" w:space="0" w:color="auto"/>
                  </w:divBdr>
                </w:div>
                <w:div w:id="2060206608">
                  <w:marLeft w:val="0"/>
                  <w:marRight w:val="0"/>
                  <w:marTop w:val="0"/>
                  <w:marBottom w:val="0"/>
                  <w:divBdr>
                    <w:top w:val="none" w:sz="0" w:space="0" w:color="auto"/>
                    <w:left w:val="none" w:sz="0" w:space="0" w:color="auto"/>
                    <w:bottom w:val="none" w:sz="0" w:space="0" w:color="auto"/>
                    <w:right w:val="none" w:sz="0" w:space="0" w:color="auto"/>
                  </w:divBdr>
                </w:div>
                <w:div w:id="2141603255">
                  <w:marLeft w:val="0"/>
                  <w:marRight w:val="0"/>
                  <w:marTop w:val="0"/>
                  <w:marBottom w:val="0"/>
                  <w:divBdr>
                    <w:top w:val="none" w:sz="0" w:space="0" w:color="auto"/>
                    <w:left w:val="none" w:sz="0" w:space="0" w:color="auto"/>
                    <w:bottom w:val="none" w:sz="0" w:space="0" w:color="auto"/>
                    <w:right w:val="none" w:sz="0" w:space="0" w:color="auto"/>
                  </w:divBdr>
                </w:div>
                <w:div w:id="249241877">
                  <w:marLeft w:val="0"/>
                  <w:marRight w:val="0"/>
                  <w:marTop w:val="0"/>
                  <w:marBottom w:val="0"/>
                  <w:divBdr>
                    <w:top w:val="none" w:sz="0" w:space="0" w:color="auto"/>
                    <w:left w:val="none" w:sz="0" w:space="0" w:color="auto"/>
                    <w:bottom w:val="none" w:sz="0" w:space="0" w:color="auto"/>
                    <w:right w:val="none" w:sz="0" w:space="0" w:color="auto"/>
                  </w:divBdr>
                </w:div>
                <w:div w:id="733815302">
                  <w:marLeft w:val="0"/>
                  <w:marRight w:val="0"/>
                  <w:marTop w:val="0"/>
                  <w:marBottom w:val="0"/>
                  <w:divBdr>
                    <w:top w:val="none" w:sz="0" w:space="0" w:color="auto"/>
                    <w:left w:val="none" w:sz="0" w:space="0" w:color="auto"/>
                    <w:bottom w:val="none" w:sz="0" w:space="0" w:color="auto"/>
                    <w:right w:val="none" w:sz="0" w:space="0" w:color="auto"/>
                  </w:divBdr>
                </w:div>
                <w:div w:id="1466506627">
                  <w:marLeft w:val="0"/>
                  <w:marRight w:val="0"/>
                  <w:marTop w:val="0"/>
                  <w:marBottom w:val="0"/>
                  <w:divBdr>
                    <w:top w:val="none" w:sz="0" w:space="0" w:color="auto"/>
                    <w:left w:val="none" w:sz="0" w:space="0" w:color="auto"/>
                    <w:bottom w:val="none" w:sz="0" w:space="0" w:color="auto"/>
                    <w:right w:val="none" w:sz="0" w:space="0" w:color="auto"/>
                  </w:divBdr>
                </w:div>
                <w:div w:id="1288969412">
                  <w:marLeft w:val="0"/>
                  <w:marRight w:val="0"/>
                  <w:marTop w:val="0"/>
                  <w:marBottom w:val="0"/>
                  <w:divBdr>
                    <w:top w:val="none" w:sz="0" w:space="0" w:color="auto"/>
                    <w:left w:val="none" w:sz="0" w:space="0" w:color="auto"/>
                    <w:bottom w:val="none" w:sz="0" w:space="0" w:color="auto"/>
                    <w:right w:val="none" w:sz="0" w:space="0" w:color="auto"/>
                  </w:divBdr>
                </w:div>
                <w:div w:id="358823442">
                  <w:marLeft w:val="0"/>
                  <w:marRight w:val="0"/>
                  <w:marTop w:val="0"/>
                  <w:marBottom w:val="0"/>
                  <w:divBdr>
                    <w:top w:val="none" w:sz="0" w:space="0" w:color="auto"/>
                    <w:left w:val="none" w:sz="0" w:space="0" w:color="auto"/>
                    <w:bottom w:val="none" w:sz="0" w:space="0" w:color="auto"/>
                    <w:right w:val="none" w:sz="0" w:space="0" w:color="auto"/>
                  </w:divBdr>
                </w:div>
                <w:div w:id="1701053692">
                  <w:marLeft w:val="0"/>
                  <w:marRight w:val="0"/>
                  <w:marTop w:val="0"/>
                  <w:marBottom w:val="0"/>
                  <w:divBdr>
                    <w:top w:val="none" w:sz="0" w:space="0" w:color="auto"/>
                    <w:left w:val="none" w:sz="0" w:space="0" w:color="auto"/>
                    <w:bottom w:val="none" w:sz="0" w:space="0" w:color="auto"/>
                    <w:right w:val="none" w:sz="0" w:space="0" w:color="auto"/>
                  </w:divBdr>
                </w:div>
                <w:div w:id="1251046012">
                  <w:marLeft w:val="0"/>
                  <w:marRight w:val="0"/>
                  <w:marTop w:val="0"/>
                  <w:marBottom w:val="0"/>
                  <w:divBdr>
                    <w:top w:val="none" w:sz="0" w:space="0" w:color="auto"/>
                    <w:left w:val="none" w:sz="0" w:space="0" w:color="auto"/>
                    <w:bottom w:val="none" w:sz="0" w:space="0" w:color="auto"/>
                    <w:right w:val="none" w:sz="0" w:space="0" w:color="auto"/>
                  </w:divBdr>
                </w:div>
                <w:div w:id="512232780">
                  <w:marLeft w:val="0"/>
                  <w:marRight w:val="0"/>
                  <w:marTop w:val="0"/>
                  <w:marBottom w:val="0"/>
                  <w:divBdr>
                    <w:top w:val="none" w:sz="0" w:space="0" w:color="auto"/>
                    <w:left w:val="none" w:sz="0" w:space="0" w:color="auto"/>
                    <w:bottom w:val="none" w:sz="0" w:space="0" w:color="auto"/>
                    <w:right w:val="none" w:sz="0" w:space="0" w:color="auto"/>
                  </w:divBdr>
                </w:div>
                <w:div w:id="889456729">
                  <w:marLeft w:val="0"/>
                  <w:marRight w:val="0"/>
                  <w:marTop w:val="0"/>
                  <w:marBottom w:val="0"/>
                  <w:divBdr>
                    <w:top w:val="none" w:sz="0" w:space="0" w:color="auto"/>
                    <w:left w:val="none" w:sz="0" w:space="0" w:color="auto"/>
                    <w:bottom w:val="none" w:sz="0" w:space="0" w:color="auto"/>
                    <w:right w:val="none" w:sz="0" w:space="0" w:color="auto"/>
                  </w:divBdr>
                </w:div>
                <w:div w:id="1267159031">
                  <w:marLeft w:val="0"/>
                  <w:marRight w:val="0"/>
                  <w:marTop w:val="0"/>
                  <w:marBottom w:val="0"/>
                  <w:divBdr>
                    <w:top w:val="none" w:sz="0" w:space="0" w:color="auto"/>
                    <w:left w:val="none" w:sz="0" w:space="0" w:color="auto"/>
                    <w:bottom w:val="none" w:sz="0" w:space="0" w:color="auto"/>
                    <w:right w:val="none" w:sz="0" w:space="0" w:color="auto"/>
                  </w:divBdr>
                </w:div>
                <w:div w:id="1497260779">
                  <w:marLeft w:val="0"/>
                  <w:marRight w:val="0"/>
                  <w:marTop w:val="0"/>
                  <w:marBottom w:val="0"/>
                  <w:divBdr>
                    <w:top w:val="none" w:sz="0" w:space="0" w:color="auto"/>
                    <w:left w:val="none" w:sz="0" w:space="0" w:color="auto"/>
                    <w:bottom w:val="none" w:sz="0" w:space="0" w:color="auto"/>
                    <w:right w:val="none" w:sz="0" w:space="0" w:color="auto"/>
                  </w:divBdr>
                </w:div>
                <w:div w:id="1832912047">
                  <w:marLeft w:val="0"/>
                  <w:marRight w:val="0"/>
                  <w:marTop w:val="0"/>
                  <w:marBottom w:val="0"/>
                  <w:divBdr>
                    <w:top w:val="none" w:sz="0" w:space="0" w:color="auto"/>
                    <w:left w:val="none" w:sz="0" w:space="0" w:color="auto"/>
                    <w:bottom w:val="none" w:sz="0" w:space="0" w:color="auto"/>
                    <w:right w:val="none" w:sz="0" w:space="0" w:color="auto"/>
                  </w:divBdr>
                </w:div>
                <w:div w:id="1054427552">
                  <w:marLeft w:val="0"/>
                  <w:marRight w:val="0"/>
                  <w:marTop w:val="0"/>
                  <w:marBottom w:val="0"/>
                  <w:divBdr>
                    <w:top w:val="none" w:sz="0" w:space="0" w:color="auto"/>
                    <w:left w:val="none" w:sz="0" w:space="0" w:color="auto"/>
                    <w:bottom w:val="none" w:sz="0" w:space="0" w:color="auto"/>
                    <w:right w:val="none" w:sz="0" w:space="0" w:color="auto"/>
                  </w:divBdr>
                </w:div>
                <w:div w:id="710111202">
                  <w:marLeft w:val="0"/>
                  <w:marRight w:val="0"/>
                  <w:marTop w:val="0"/>
                  <w:marBottom w:val="0"/>
                  <w:divBdr>
                    <w:top w:val="none" w:sz="0" w:space="0" w:color="auto"/>
                    <w:left w:val="none" w:sz="0" w:space="0" w:color="auto"/>
                    <w:bottom w:val="none" w:sz="0" w:space="0" w:color="auto"/>
                    <w:right w:val="none" w:sz="0" w:space="0" w:color="auto"/>
                  </w:divBdr>
                </w:div>
                <w:div w:id="1784615626">
                  <w:marLeft w:val="0"/>
                  <w:marRight w:val="0"/>
                  <w:marTop w:val="0"/>
                  <w:marBottom w:val="0"/>
                  <w:divBdr>
                    <w:top w:val="none" w:sz="0" w:space="0" w:color="auto"/>
                    <w:left w:val="none" w:sz="0" w:space="0" w:color="auto"/>
                    <w:bottom w:val="none" w:sz="0" w:space="0" w:color="auto"/>
                    <w:right w:val="none" w:sz="0" w:space="0" w:color="auto"/>
                  </w:divBdr>
                </w:div>
                <w:div w:id="1456632933">
                  <w:marLeft w:val="0"/>
                  <w:marRight w:val="0"/>
                  <w:marTop w:val="0"/>
                  <w:marBottom w:val="0"/>
                  <w:divBdr>
                    <w:top w:val="none" w:sz="0" w:space="0" w:color="auto"/>
                    <w:left w:val="none" w:sz="0" w:space="0" w:color="auto"/>
                    <w:bottom w:val="none" w:sz="0" w:space="0" w:color="auto"/>
                    <w:right w:val="none" w:sz="0" w:space="0" w:color="auto"/>
                  </w:divBdr>
                </w:div>
                <w:div w:id="1725521867">
                  <w:marLeft w:val="0"/>
                  <w:marRight w:val="0"/>
                  <w:marTop w:val="0"/>
                  <w:marBottom w:val="0"/>
                  <w:divBdr>
                    <w:top w:val="none" w:sz="0" w:space="0" w:color="auto"/>
                    <w:left w:val="none" w:sz="0" w:space="0" w:color="auto"/>
                    <w:bottom w:val="none" w:sz="0" w:space="0" w:color="auto"/>
                    <w:right w:val="none" w:sz="0" w:space="0" w:color="auto"/>
                  </w:divBdr>
                </w:div>
                <w:div w:id="239682277">
                  <w:marLeft w:val="0"/>
                  <w:marRight w:val="0"/>
                  <w:marTop w:val="0"/>
                  <w:marBottom w:val="0"/>
                  <w:divBdr>
                    <w:top w:val="none" w:sz="0" w:space="0" w:color="auto"/>
                    <w:left w:val="none" w:sz="0" w:space="0" w:color="auto"/>
                    <w:bottom w:val="none" w:sz="0" w:space="0" w:color="auto"/>
                    <w:right w:val="none" w:sz="0" w:space="0" w:color="auto"/>
                  </w:divBdr>
                </w:div>
                <w:div w:id="1760326077">
                  <w:marLeft w:val="0"/>
                  <w:marRight w:val="0"/>
                  <w:marTop w:val="0"/>
                  <w:marBottom w:val="0"/>
                  <w:divBdr>
                    <w:top w:val="none" w:sz="0" w:space="0" w:color="auto"/>
                    <w:left w:val="none" w:sz="0" w:space="0" w:color="auto"/>
                    <w:bottom w:val="none" w:sz="0" w:space="0" w:color="auto"/>
                    <w:right w:val="none" w:sz="0" w:space="0" w:color="auto"/>
                  </w:divBdr>
                </w:div>
                <w:div w:id="73825947">
                  <w:marLeft w:val="0"/>
                  <w:marRight w:val="0"/>
                  <w:marTop w:val="0"/>
                  <w:marBottom w:val="0"/>
                  <w:divBdr>
                    <w:top w:val="none" w:sz="0" w:space="0" w:color="auto"/>
                    <w:left w:val="none" w:sz="0" w:space="0" w:color="auto"/>
                    <w:bottom w:val="none" w:sz="0" w:space="0" w:color="auto"/>
                    <w:right w:val="none" w:sz="0" w:space="0" w:color="auto"/>
                  </w:divBdr>
                </w:div>
                <w:div w:id="483396371">
                  <w:marLeft w:val="0"/>
                  <w:marRight w:val="0"/>
                  <w:marTop w:val="0"/>
                  <w:marBottom w:val="0"/>
                  <w:divBdr>
                    <w:top w:val="none" w:sz="0" w:space="0" w:color="auto"/>
                    <w:left w:val="none" w:sz="0" w:space="0" w:color="auto"/>
                    <w:bottom w:val="none" w:sz="0" w:space="0" w:color="auto"/>
                    <w:right w:val="none" w:sz="0" w:space="0" w:color="auto"/>
                  </w:divBdr>
                </w:div>
                <w:div w:id="1650358354">
                  <w:marLeft w:val="0"/>
                  <w:marRight w:val="0"/>
                  <w:marTop w:val="0"/>
                  <w:marBottom w:val="0"/>
                  <w:divBdr>
                    <w:top w:val="none" w:sz="0" w:space="0" w:color="auto"/>
                    <w:left w:val="none" w:sz="0" w:space="0" w:color="auto"/>
                    <w:bottom w:val="none" w:sz="0" w:space="0" w:color="auto"/>
                    <w:right w:val="none" w:sz="0" w:space="0" w:color="auto"/>
                  </w:divBdr>
                </w:div>
                <w:div w:id="451442984">
                  <w:marLeft w:val="0"/>
                  <w:marRight w:val="0"/>
                  <w:marTop w:val="0"/>
                  <w:marBottom w:val="0"/>
                  <w:divBdr>
                    <w:top w:val="none" w:sz="0" w:space="0" w:color="auto"/>
                    <w:left w:val="none" w:sz="0" w:space="0" w:color="auto"/>
                    <w:bottom w:val="none" w:sz="0" w:space="0" w:color="auto"/>
                    <w:right w:val="none" w:sz="0" w:space="0" w:color="auto"/>
                  </w:divBdr>
                </w:div>
                <w:div w:id="379935676">
                  <w:marLeft w:val="0"/>
                  <w:marRight w:val="0"/>
                  <w:marTop w:val="0"/>
                  <w:marBottom w:val="0"/>
                  <w:divBdr>
                    <w:top w:val="none" w:sz="0" w:space="0" w:color="auto"/>
                    <w:left w:val="none" w:sz="0" w:space="0" w:color="auto"/>
                    <w:bottom w:val="none" w:sz="0" w:space="0" w:color="auto"/>
                    <w:right w:val="none" w:sz="0" w:space="0" w:color="auto"/>
                  </w:divBdr>
                </w:div>
                <w:div w:id="1378355932">
                  <w:marLeft w:val="0"/>
                  <w:marRight w:val="0"/>
                  <w:marTop w:val="0"/>
                  <w:marBottom w:val="0"/>
                  <w:divBdr>
                    <w:top w:val="none" w:sz="0" w:space="0" w:color="auto"/>
                    <w:left w:val="none" w:sz="0" w:space="0" w:color="auto"/>
                    <w:bottom w:val="none" w:sz="0" w:space="0" w:color="auto"/>
                    <w:right w:val="none" w:sz="0" w:space="0" w:color="auto"/>
                  </w:divBdr>
                </w:div>
                <w:div w:id="543635973">
                  <w:marLeft w:val="0"/>
                  <w:marRight w:val="0"/>
                  <w:marTop w:val="0"/>
                  <w:marBottom w:val="0"/>
                  <w:divBdr>
                    <w:top w:val="none" w:sz="0" w:space="0" w:color="auto"/>
                    <w:left w:val="none" w:sz="0" w:space="0" w:color="auto"/>
                    <w:bottom w:val="none" w:sz="0" w:space="0" w:color="auto"/>
                    <w:right w:val="none" w:sz="0" w:space="0" w:color="auto"/>
                  </w:divBdr>
                </w:div>
                <w:div w:id="2070686215">
                  <w:marLeft w:val="0"/>
                  <w:marRight w:val="0"/>
                  <w:marTop w:val="0"/>
                  <w:marBottom w:val="0"/>
                  <w:divBdr>
                    <w:top w:val="none" w:sz="0" w:space="0" w:color="auto"/>
                    <w:left w:val="none" w:sz="0" w:space="0" w:color="auto"/>
                    <w:bottom w:val="none" w:sz="0" w:space="0" w:color="auto"/>
                    <w:right w:val="none" w:sz="0" w:space="0" w:color="auto"/>
                  </w:divBdr>
                </w:div>
                <w:div w:id="1441023181">
                  <w:marLeft w:val="0"/>
                  <w:marRight w:val="0"/>
                  <w:marTop w:val="0"/>
                  <w:marBottom w:val="0"/>
                  <w:divBdr>
                    <w:top w:val="none" w:sz="0" w:space="0" w:color="auto"/>
                    <w:left w:val="none" w:sz="0" w:space="0" w:color="auto"/>
                    <w:bottom w:val="none" w:sz="0" w:space="0" w:color="auto"/>
                    <w:right w:val="none" w:sz="0" w:space="0" w:color="auto"/>
                  </w:divBdr>
                </w:div>
                <w:div w:id="85663018">
                  <w:marLeft w:val="0"/>
                  <w:marRight w:val="0"/>
                  <w:marTop w:val="0"/>
                  <w:marBottom w:val="0"/>
                  <w:divBdr>
                    <w:top w:val="none" w:sz="0" w:space="0" w:color="auto"/>
                    <w:left w:val="none" w:sz="0" w:space="0" w:color="auto"/>
                    <w:bottom w:val="none" w:sz="0" w:space="0" w:color="auto"/>
                    <w:right w:val="none" w:sz="0" w:space="0" w:color="auto"/>
                  </w:divBdr>
                </w:div>
                <w:div w:id="17551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6821">
          <w:marLeft w:val="0"/>
          <w:marRight w:val="0"/>
          <w:marTop w:val="15"/>
          <w:marBottom w:val="0"/>
          <w:divBdr>
            <w:top w:val="none" w:sz="0" w:space="0" w:color="auto"/>
            <w:left w:val="none" w:sz="0" w:space="0" w:color="auto"/>
            <w:bottom w:val="none" w:sz="0" w:space="0" w:color="auto"/>
            <w:right w:val="none" w:sz="0" w:space="0" w:color="auto"/>
          </w:divBdr>
          <w:divsChild>
            <w:div w:id="716395682">
              <w:marLeft w:val="0"/>
              <w:marRight w:val="0"/>
              <w:marTop w:val="0"/>
              <w:marBottom w:val="0"/>
              <w:divBdr>
                <w:top w:val="none" w:sz="0" w:space="0" w:color="auto"/>
                <w:left w:val="none" w:sz="0" w:space="0" w:color="auto"/>
                <w:bottom w:val="none" w:sz="0" w:space="0" w:color="auto"/>
                <w:right w:val="none" w:sz="0" w:space="0" w:color="auto"/>
              </w:divBdr>
              <w:divsChild>
                <w:div w:id="320306579">
                  <w:marLeft w:val="0"/>
                  <w:marRight w:val="0"/>
                  <w:marTop w:val="0"/>
                  <w:marBottom w:val="0"/>
                  <w:divBdr>
                    <w:top w:val="none" w:sz="0" w:space="0" w:color="auto"/>
                    <w:left w:val="none" w:sz="0" w:space="0" w:color="auto"/>
                    <w:bottom w:val="none" w:sz="0" w:space="0" w:color="auto"/>
                    <w:right w:val="none" w:sz="0" w:space="0" w:color="auto"/>
                  </w:divBdr>
                </w:div>
                <w:div w:id="710686518">
                  <w:marLeft w:val="0"/>
                  <w:marRight w:val="0"/>
                  <w:marTop w:val="0"/>
                  <w:marBottom w:val="0"/>
                  <w:divBdr>
                    <w:top w:val="none" w:sz="0" w:space="0" w:color="auto"/>
                    <w:left w:val="none" w:sz="0" w:space="0" w:color="auto"/>
                    <w:bottom w:val="none" w:sz="0" w:space="0" w:color="auto"/>
                    <w:right w:val="none" w:sz="0" w:space="0" w:color="auto"/>
                  </w:divBdr>
                </w:div>
                <w:div w:id="788813650">
                  <w:marLeft w:val="0"/>
                  <w:marRight w:val="0"/>
                  <w:marTop w:val="0"/>
                  <w:marBottom w:val="0"/>
                  <w:divBdr>
                    <w:top w:val="none" w:sz="0" w:space="0" w:color="auto"/>
                    <w:left w:val="none" w:sz="0" w:space="0" w:color="auto"/>
                    <w:bottom w:val="none" w:sz="0" w:space="0" w:color="auto"/>
                    <w:right w:val="none" w:sz="0" w:space="0" w:color="auto"/>
                  </w:divBdr>
                </w:div>
                <w:div w:id="2021085379">
                  <w:marLeft w:val="0"/>
                  <w:marRight w:val="0"/>
                  <w:marTop w:val="0"/>
                  <w:marBottom w:val="0"/>
                  <w:divBdr>
                    <w:top w:val="none" w:sz="0" w:space="0" w:color="auto"/>
                    <w:left w:val="none" w:sz="0" w:space="0" w:color="auto"/>
                    <w:bottom w:val="none" w:sz="0" w:space="0" w:color="auto"/>
                    <w:right w:val="none" w:sz="0" w:space="0" w:color="auto"/>
                  </w:divBdr>
                </w:div>
                <w:div w:id="1776250425">
                  <w:marLeft w:val="0"/>
                  <w:marRight w:val="0"/>
                  <w:marTop w:val="0"/>
                  <w:marBottom w:val="0"/>
                  <w:divBdr>
                    <w:top w:val="none" w:sz="0" w:space="0" w:color="auto"/>
                    <w:left w:val="none" w:sz="0" w:space="0" w:color="auto"/>
                    <w:bottom w:val="none" w:sz="0" w:space="0" w:color="auto"/>
                    <w:right w:val="none" w:sz="0" w:space="0" w:color="auto"/>
                  </w:divBdr>
                </w:div>
                <w:div w:id="1007824036">
                  <w:marLeft w:val="0"/>
                  <w:marRight w:val="0"/>
                  <w:marTop w:val="0"/>
                  <w:marBottom w:val="0"/>
                  <w:divBdr>
                    <w:top w:val="none" w:sz="0" w:space="0" w:color="auto"/>
                    <w:left w:val="none" w:sz="0" w:space="0" w:color="auto"/>
                    <w:bottom w:val="none" w:sz="0" w:space="0" w:color="auto"/>
                    <w:right w:val="none" w:sz="0" w:space="0" w:color="auto"/>
                  </w:divBdr>
                </w:div>
                <w:div w:id="601114270">
                  <w:marLeft w:val="0"/>
                  <w:marRight w:val="0"/>
                  <w:marTop w:val="0"/>
                  <w:marBottom w:val="0"/>
                  <w:divBdr>
                    <w:top w:val="none" w:sz="0" w:space="0" w:color="auto"/>
                    <w:left w:val="none" w:sz="0" w:space="0" w:color="auto"/>
                    <w:bottom w:val="none" w:sz="0" w:space="0" w:color="auto"/>
                    <w:right w:val="none" w:sz="0" w:space="0" w:color="auto"/>
                  </w:divBdr>
                </w:div>
                <w:div w:id="949776261">
                  <w:marLeft w:val="0"/>
                  <w:marRight w:val="0"/>
                  <w:marTop w:val="0"/>
                  <w:marBottom w:val="0"/>
                  <w:divBdr>
                    <w:top w:val="none" w:sz="0" w:space="0" w:color="auto"/>
                    <w:left w:val="none" w:sz="0" w:space="0" w:color="auto"/>
                    <w:bottom w:val="none" w:sz="0" w:space="0" w:color="auto"/>
                    <w:right w:val="none" w:sz="0" w:space="0" w:color="auto"/>
                  </w:divBdr>
                </w:div>
                <w:div w:id="1718122379">
                  <w:marLeft w:val="0"/>
                  <w:marRight w:val="0"/>
                  <w:marTop w:val="0"/>
                  <w:marBottom w:val="0"/>
                  <w:divBdr>
                    <w:top w:val="none" w:sz="0" w:space="0" w:color="auto"/>
                    <w:left w:val="none" w:sz="0" w:space="0" w:color="auto"/>
                    <w:bottom w:val="none" w:sz="0" w:space="0" w:color="auto"/>
                    <w:right w:val="none" w:sz="0" w:space="0" w:color="auto"/>
                  </w:divBdr>
                </w:div>
                <w:div w:id="957684342">
                  <w:marLeft w:val="0"/>
                  <w:marRight w:val="0"/>
                  <w:marTop w:val="0"/>
                  <w:marBottom w:val="0"/>
                  <w:divBdr>
                    <w:top w:val="none" w:sz="0" w:space="0" w:color="auto"/>
                    <w:left w:val="none" w:sz="0" w:space="0" w:color="auto"/>
                    <w:bottom w:val="none" w:sz="0" w:space="0" w:color="auto"/>
                    <w:right w:val="none" w:sz="0" w:space="0" w:color="auto"/>
                  </w:divBdr>
                </w:div>
                <w:div w:id="1105033175">
                  <w:marLeft w:val="0"/>
                  <w:marRight w:val="0"/>
                  <w:marTop w:val="0"/>
                  <w:marBottom w:val="0"/>
                  <w:divBdr>
                    <w:top w:val="none" w:sz="0" w:space="0" w:color="auto"/>
                    <w:left w:val="none" w:sz="0" w:space="0" w:color="auto"/>
                    <w:bottom w:val="none" w:sz="0" w:space="0" w:color="auto"/>
                    <w:right w:val="none" w:sz="0" w:space="0" w:color="auto"/>
                  </w:divBdr>
                </w:div>
                <w:div w:id="408426454">
                  <w:marLeft w:val="0"/>
                  <w:marRight w:val="0"/>
                  <w:marTop w:val="0"/>
                  <w:marBottom w:val="0"/>
                  <w:divBdr>
                    <w:top w:val="none" w:sz="0" w:space="0" w:color="auto"/>
                    <w:left w:val="none" w:sz="0" w:space="0" w:color="auto"/>
                    <w:bottom w:val="none" w:sz="0" w:space="0" w:color="auto"/>
                    <w:right w:val="none" w:sz="0" w:space="0" w:color="auto"/>
                  </w:divBdr>
                </w:div>
                <w:div w:id="230849100">
                  <w:marLeft w:val="0"/>
                  <w:marRight w:val="0"/>
                  <w:marTop w:val="0"/>
                  <w:marBottom w:val="0"/>
                  <w:divBdr>
                    <w:top w:val="none" w:sz="0" w:space="0" w:color="auto"/>
                    <w:left w:val="none" w:sz="0" w:space="0" w:color="auto"/>
                    <w:bottom w:val="none" w:sz="0" w:space="0" w:color="auto"/>
                    <w:right w:val="none" w:sz="0" w:space="0" w:color="auto"/>
                  </w:divBdr>
                </w:div>
                <w:div w:id="1838114575">
                  <w:marLeft w:val="0"/>
                  <w:marRight w:val="0"/>
                  <w:marTop w:val="0"/>
                  <w:marBottom w:val="0"/>
                  <w:divBdr>
                    <w:top w:val="none" w:sz="0" w:space="0" w:color="auto"/>
                    <w:left w:val="none" w:sz="0" w:space="0" w:color="auto"/>
                    <w:bottom w:val="none" w:sz="0" w:space="0" w:color="auto"/>
                    <w:right w:val="none" w:sz="0" w:space="0" w:color="auto"/>
                  </w:divBdr>
                </w:div>
                <w:div w:id="1145051161">
                  <w:marLeft w:val="0"/>
                  <w:marRight w:val="0"/>
                  <w:marTop w:val="0"/>
                  <w:marBottom w:val="0"/>
                  <w:divBdr>
                    <w:top w:val="none" w:sz="0" w:space="0" w:color="auto"/>
                    <w:left w:val="none" w:sz="0" w:space="0" w:color="auto"/>
                    <w:bottom w:val="none" w:sz="0" w:space="0" w:color="auto"/>
                    <w:right w:val="none" w:sz="0" w:space="0" w:color="auto"/>
                  </w:divBdr>
                </w:div>
                <w:div w:id="105319137">
                  <w:marLeft w:val="0"/>
                  <w:marRight w:val="0"/>
                  <w:marTop w:val="0"/>
                  <w:marBottom w:val="0"/>
                  <w:divBdr>
                    <w:top w:val="none" w:sz="0" w:space="0" w:color="auto"/>
                    <w:left w:val="none" w:sz="0" w:space="0" w:color="auto"/>
                    <w:bottom w:val="none" w:sz="0" w:space="0" w:color="auto"/>
                    <w:right w:val="none" w:sz="0" w:space="0" w:color="auto"/>
                  </w:divBdr>
                </w:div>
                <w:div w:id="1578007060">
                  <w:marLeft w:val="0"/>
                  <w:marRight w:val="0"/>
                  <w:marTop w:val="0"/>
                  <w:marBottom w:val="0"/>
                  <w:divBdr>
                    <w:top w:val="none" w:sz="0" w:space="0" w:color="auto"/>
                    <w:left w:val="none" w:sz="0" w:space="0" w:color="auto"/>
                    <w:bottom w:val="none" w:sz="0" w:space="0" w:color="auto"/>
                    <w:right w:val="none" w:sz="0" w:space="0" w:color="auto"/>
                  </w:divBdr>
                </w:div>
                <w:div w:id="1796946131">
                  <w:marLeft w:val="0"/>
                  <w:marRight w:val="0"/>
                  <w:marTop w:val="0"/>
                  <w:marBottom w:val="0"/>
                  <w:divBdr>
                    <w:top w:val="none" w:sz="0" w:space="0" w:color="auto"/>
                    <w:left w:val="none" w:sz="0" w:space="0" w:color="auto"/>
                    <w:bottom w:val="none" w:sz="0" w:space="0" w:color="auto"/>
                    <w:right w:val="none" w:sz="0" w:space="0" w:color="auto"/>
                  </w:divBdr>
                </w:div>
                <w:div w:id="58066200">
                  <w:marLeft w:val="0"/>
                  <w:marRight w:val="0"/>
                  <w:marTop w:val="0"/>
                  <w:marBottom w:val="0"/>
                  <w:divBdr>
                    <w:top w:val="none" w:sz="0" w:space="0" w:color="auto"/>
                    <w:left w:val="none" w:sz="0" w:space="0" w:color="auto"/>
                    <w:bottom w:val="none" w:sz="0" w:space="0" w:color="auto"/>
                    <w:right w:val="none" w:sz="0" w:space="0" w:color="auto"/>
                  </w:divBdr>
                </w:div>
                <w:div w:id="1721784559">
                  <w:marLeft w:val="0"/>
                  <w:marRight w:val="0"/>
                  <w:marTop w:val="0"/>
                  <w:marBottom w:val="0"/>
                  <w:divBdr>
                    <w:top w:val="none" w:sz="0" w:space="0" w:color="auto"/>
                    <w:left w:val="none" w:sz="0" w:space="0" w:color="auto"/>
                    <w:bottom w:val="none" w:sz="0" w:space="0" w:color="auto"/>
                    <w:right w:val="none" w:sz="0" w:space="0" w:color="auto"/>
                  </w:divBdr>
                </w:div>
                <w:div w:id="1482581729">
                  <w:marLeft w:val="0"/>
                  <w:marRight w:val="0"/>
                  <w:marTop w:val="0"/>
                  <w:marBottom w:val="0"/>
                  <w:divBdr>
                    <w:top w:val="none" w:sz="0" w:space="0" w:color="auto"/>
                    <w:left w:val="none" w:sz="0" w:space="0" w:color="auto"/>
                    <w:bottom w:val="none" w:sz="0" w:space="0" w:color="auto"/>
                    <w:right w:val="none" w:sz="0" w:space="0" w:color="auto"/>
                  </w:divBdr>
                </w:div>
                <w:div w:id="1861963806">
                  <w:marLeft w:val="0"/>
                  <w:marRight w:val="0"/>
                  <w:marTop w:val="0"/>
                  <w:marBottom w:val="0"/>
                  <w:divBdr>
                    <w:top w:val="none" w:sz="0" w:space="0" w:color="auto"/>
                    <w:left w:val="none" w:sz="0" w:space="0" w:color="auto"/>
                    <w:bottom w:val="none" w:sz="0" w:space="0" w:color="auto"/>
                    <w:right w:val="none" w:sz="0" w:space="0" w:color="auto"/>
                  </w:divBdr>
                </w:div>
                <w:div w:id="734350831">
                  <w:marLeft w:val="0"/>
                  <w:marRight w:val="0"/>
                  <w:marTop w:val="0"/>
                  <w:marBottom w:val="0"/>
                  <w:divBdr>
                    <w:top w:val="none" w:sz="0" w:space="0" w:color="auto"/>
                    <w:left w:val="none" w:sz="0" w:space="0" w:color="auto"/>
                    <w:bottom w:val="none" w:sz="0" w:space="0" w:color="auto"/>
                    <w:right w:val="none" w:sz="0" w:space="0" w:color="auto"/>
                  </w:divBdr>
                </w:div>
                <w:div w:id="1470319603">
                  <w:marLeft w:val="0"/>
                  <w:marRight w:val="0"/>
                  <w:marTop w:val="0"/>
                  <w:marBottom w:val="0"/>
                  <w:divBdr>
                    <w:top w:val="none" w:sz="0" w:space="0" w:color="auto"/>
                    <w:left w:val="none" w:sz="0" w:space="0" w:color="auto"/>
                    <w:bottom w:val="none" w:sz="0" w:space="0" w:color="auto"/>
                    <w:right w:val="none" w:sz="0" w:space="0" w:color="auto"/>
                  </w:divBdr>
                </w:div>
                <w:div w:id="1101681420">
                  <w:marLeft w:val="0"/>
                  <w:marRight w:val="0"/>
                  <w:marTop w:val="0"/>
                  <w:marBottom w:val="0"/>
                  <w:divBdr>
                    <w:top w:val="none" w:sz="0" w:space="0" w:color="auto"/>
                    <w:left w:val="none" w:sz="0" w:space="0" w:color="auto"/>
                    <w:bottom w:val="none" w:sz="0" w:space="0" w:color="auto"/>
                    <w:right w:val="none" w:sz="0" w:space="0" w:color="auto"/>
                  </w:divBdr>
                </w:div>
                <w:div w:id="78452236">
                  <w:marLeft w:val="0"/>
                  <w:marRight w:val="0"/>
                  <w:marTop w:val="0"/>
                  <w:marBottom w:val="0"/>
                  <w:divBdr>
                    <w:top w:val="none" w:sz="0" w:space="0" w:color="auto"/>
                    <w:left w:val="none" w:sz="0" w:space="0" w:color="auto"/>
                    <w:bottom w:val="none" w:sz="0" w:space="0" w:color="auto"/>
                    <w:right w:val="none" w:sz="0" w:space="0" w:color="auto"/>
                  </w:divBdr>
                </w:div>
                <w:div w:id="1615593827">
                  <w:marLeft w:val="0"/>
                  <w:marRight w:val="0"/>
                  <w:marTop w:val="0"/>
                  <w:marBottom w:val="0"/>
                  <w:divBdr>
                    <w:top w:val="none" w:sz="0" w:space="0" w:color="auto"/>
                    <w:left w:val="none" w:sz="0" w:space="0" w:color="auto"/>
                    <w:bottom w:val="none" w:sz="0" w:space="0" w:color="auto"/>
                    <w:right w:val="none" w:sz="0" w:space="0" w:color="auto"/>
                  </w:divBdr>
                </w:div>
                <w:div w:id="908810541">
                  <w:marLeft w:val="0"/>
                  <w:marRight w:val="0"/>
                  <w:marTop w:val="0"/>
                  <w:marBottom w:val="0"/>
                  <w:divBdr>
                    <w:top w:val="none" w:sz="0" w:space="0" w:color="auto"/>
                    <w:left w:val="none" w:sz="0" w:space="0" w:color="auto"/>
                    <w:bottom w:val="none" w:sz="0" w:space="0" w:color="auto"/>
                    <w:right w:val="none" w:sz="0" w:space="0" w:color="auto"/>
                  </w:divBdr>
                </w:div>
                <w:div w:id="1082145093">
                  <w:marLeft w:val="0"/>
                  <w:marRight w:val="0"/>
                  <w:marTop w:val="0"/>
                  <w:marBottom w:val="0"/>
                  <w:divBdr>
                    <w:top w:val="none" w:sz="0" w:space="0" w:color="auto"/>
                    <w:left w:val="none" w:sz="0" w:space="0" w:color="auto"/>
                    <w:bottom w:val="none" w:sz="0" w:space="0" w:color="auto"/>
                    <w:right w:val="none" w:sz="0" w:space="0" w:color="auto"/>
                  </w:divBdr>
                </w:div>
                <w:div w:id="385110827">
                  <w:marLeft w:val="0"/>
                  <w:marRight w:val="0"/>
                  <w:marTop w:val="0"/>
                  <w:marBottom w:val="0"/>
                  <w:divBdr>
                    <w:top w:val="none" w:sz="0" w:space="0" w:color="auto"/>
                    <w:left w:val="none" w:sz="0" w:space="0" w:color="auto"/>
                    <w:bottom w:val="none" w:sz="0" w:space="0" w:color="auto"/>
                    <w:right w:val="none" w:sz="0" w:space="0" w:color="auto"/>
                  </w:divBdr>
                </w:div>
                <w:div w:id="892890487">
                  <w:marLeft w:val="0"/>
                  <w:marRight w:val="0"/>
                  <w:marTop w:val="0"/>
                  <w:marBottom w:val="0"/>
                  <w:divBdr>
                    <w:top w:val="none" w:sz="0" w:space="0" w:color="auto"/>
                    <w:left w:val="none" w:sz="0" w:space="0" w:color="auto"/>
                    <w:bottom w:val="none" w:sz="0" w:space="0" w:color="auto"/>
                    <w:right w:val="none" w:sz="0" w:space="0" w:color="auto"/>
                  </w:divBdr>
                </w:div>
                <w:div w:id="133833255">
                  <w:marLeft w:val="0"/>
                  <w:marRight w:val="0"/>
                  <w:marTop w:val="0"/>
                  <w:marBottom w:val="0"/>
                  <w:divBdr>
                    <w:top w:val="none" w:sz="0" w:space="0" w:color="auto"/>
                    <w:left w:val="none" w:sz="0" w:space="0" w:color="auto"/>
                    <w:bottom w:val="none" w:sz="0" w:space="0" w:color="auto"/>
                    <w:right w:val="none" w:sz="0" w:space="0" w:color="auto"/>
                  </w:divBdr>
                </w:div>
                <w:div w:id="962996918">
                  <w:marLeft w:val="0"/>
                  <w:marRight w:val="0"/>
                  <w:marTop w:val="0"/>
                  <w:marBottom w:val="0"/>
                  <w:divBdr>
                    <w:top w:val="none" w:sz="0" w:space="0" w:color="auto"/>
                    <w:left w:val="none" w:sz="0" w:space="0" w:color="auto"/>
                    <w:bottom w:val="none" w:sz="0" w:space="0" w:color="auto"/>
                    <w:right w:val="none" w:sz="0" w:space="0" w:color="auto"/>
                  </w:divBdr>
                </w:div>
                <w:div w:id="362245310">
                  <w:marLeft w:val="0"/>
                  <w:marRight w:val="0"/>
                  <w:marTop w:val="0"/>
                  <w:marBottom w:val="0"/>
                  <w:divBdr>
                    <w:top w:val="none" w:sz="0" w:space="0" w:color="auto"/>
                    <w:left w:val="none" w:sz="0" w:space="0" w:color="auto"/>
                    <w:bottom w:val="none" w:sz="0" w:space="0" w:color="auto"/>
                    <w:right w:val="none" w:sz="0" w:space="0" w:color="auto"/>
                  </w:divBdr>
                </w:div>
                <w:div w:id="1559047101">
                  <w:marLeft w:val="0"/>
                  <w:marRight w:val="0"/>
                  <w:marTop w:val="0"/>
                  <w:marBottom w:val="0"/>
                  <w:divBdr>
                    <w:top w:val="none" w:sz="0" w:space="0" w:color="auto"/>
                    <w:left w:val="none" w:sz="0" w:space="0" w:color="auto"/>
                    <w:bottom w:val="none" w:sz="0" w:space="0" w:color="auto"/>
                    <w:right w:val="none" w:sz="0" w:space="0" w:color="auto"/>
                  </w:divBdr>
                </w:div>
                <w:div w:id="372581738">
                  <w:marLeft w:val="0"/>
                  <w:marRight w:val="0"/>
                  <w:marTop w:val="0"/>
                  <w:marBottom w:val="0"/>
                  <w:divBdr>
                    <w:top w:val="none" w:sz="0" w:space="0" w:color="auto"/>
                    <w:left w:val="none" w:sz="0" w:space="0" w:color="auto"/>
                    <w:bottom w:val="none" w:sz="0" w:space="0" w:color="auto"/>
                    <w:right w:val="none" w:sz="0" w:space="0" w:color="auto"/>
                  </w:divBdr>
                </w:div>
                <w:div w:id="1612588119">
                  <w:marLeft w:val="0"/>
                  <w:marRight w:val="0"/>
                  <w:marTop w:val="0"/>
                  <w:marBottom w:val="0"/>
                  <w:divBdr>
                    <w:top w:val="none" w:sz="0" w:space="0" w:color="auto"/>
                    <w:left w:val="none" w:sz="0" w:space="0" w:color="auto"/>
                    <w:bottom w:val="none" w:sz="0" w:space="0" w:color="auto"/>
                    <w:right w:val="none" w:sz="0" w:space="0" w:color="auto"/>
                  </w:divBdr>
                </w:div>
                <w:div w:id="683673737">
                  <w:marLeft w:val="0"/>
                  <w:marRight w:val="0"/>
                  <w:marTop w:val="0"/>
                  <w:marBottom w:val="0"/>
                  <w:divBdr>
                    <w:top w:val="none" w:sz="0" w:space="0" w:color="auto"/>
                    <w:left w:val="none" w:sz="0" w:space="0" w:color="auto"/>
                    <w:bottom w:val="none" w:sz="0" w:space="0" w:color="auto"/>
                    <w:right w:val="none" w:sz="0" w:space="0" w:color="auto"/>
                  </w:divBdr>
                </w:div>
                <w:div w:id="222102144">
                  <w:marLeft w:val="0"/>
                  <w:marRight w:val="0"/>
                  <w:marTop w:val="0"/>
                  <w:marBottom w:val="0"/>
                  <w:divBdr>
                    <w:top w:val="none" w:sz="0" w:space="0" w:color="auto"/>
                    <w:left w:val="none" w:sz="0" w:space="0" w:color="auto"/>
                    <w:bottom w:val="none" w:sz="0" w:space="0" w:color="auto"/>
                    <w:right w:val="none" w:sz="0" w:space="0" w:color="auto"/>
                  </w:divBdr>
                </w:div>
                <w:div w:id="1649629300">
                  <w:marLeft w:val="0"/>
                  <w:marRight w:val="0"/>
                  <w:marTop w:val="0"/>
                  <w:marBottom w:val="0"/>
                  <w:divBdr>
                    <w:top w:val="none" w:sz="0" w:space="0" w:color="auto"/>
                    <w:left w:val="none" w:sz="0" w:space="0" w:color="auto"/>
                    <w:bottom w:val="none" w:sz="0" w:space="0" w:color="auto"/>
                    <w:right w:val="none" w:sz="0" w:space="0" w:color="auto"/>
                  </w:divBdr>
                </w:div>
                <w:div w:id="1804078702">
                  <w:marLeft w:val="0"/>
                  <w:marRight w:val="0"/>
                  <w:marTop w:val="0"/>
                  <w:marBottom w:val="0"/>
                  <w:divBdr>
                    <w:top w:val="none" w:sz="0" w:space="0" w:color="auto"/>
                    <w:left w:val="none" w:sz="0" w:space="0" w:color="auto"/>
                    <w:bottom w:val="none" w:sz="0" w:space="0" w:color="auto"/>
                    <w:right w:val="none" w:sz="0" w:space="0" w:color="auto"/>
                  </w:divBdr>
                </w:div>
                <w:div w:id="244191103">
                  <w:marLeft w:val="0"/>
                  <w:marRight w:val="0"/>
                  <w:marTop w:val="0"/>
                  <w:marBottom w:val="0"/>
                  <w:divBdr>
                    <w:top w:val="none" w:sz="0" w:space="0" w:color="auto"/>
                    <w:left w:val="none" w:sz="0" w:space="0" w:color="auto"/>
                    <w:bottom w:val="none" w:sz="0" w:space="0" w:color="auto"/>
                    <w:right w:val="none" w:sz="0" w:space="0" w:color="auto"/>
                  </w:divBdr>
                </w:div>
                <w:div w:id="1985500410">
                  <w:marLeft w:val="0"/>
                  <w:marRight w:val="0"/>
                  <w:marTop w:val="0"/>
                  <w:marBottom w:val="0"/>
                  <w:divBdr>
                    <w:top w:val="none" w:sz="0" w:space="0" w:color="auto"/>
                    <w:left w:val="none" w:sz="0" w:space="0" w:color="auto"/>
                    <w:bottom w:val="none" w:sz="0" w:space="0" w:color="auto"/>
                    <w:right w:val="none" w:sz="0" w:space="0" w:color="auto"/>
                  </w:divBdr>
                </w:div>
                <w:div w:id="173231882">
                  <w:marLeft w:val="0"/>
                  <w:marRight w:val="0"/>
                  <w:marTop w:val="0"/>
                  <w:marBottom w:val="0"/>
                  <w:divBdr>
                    <w:top w:val="none" w:sz="0" w:space="0" w:color="auto"/>
                    <w:left w:val="none" w:sz="0" w:space="0" w:color="auto"/>
                    <w:bottom w:val="none" w:sz="0" w:space="0" w:color="auto"/>
                    <w:right w:val="none" w:sz="0" w:space="0" w:color="auto"/>
                  </w:divBdr>
                </w:div>
                <w:div w:id="1066951672">
                  <w:marLeft w:val="0"/>
                  <w:marRight w:val="0"/>
                  <w:marTop w:val="0"/>
                  <w:marBottom w:val="0"/>
                  <w:divBdr>
                    <w:top w:val="none" w:sz="0" w:space="0" w:color="auto"/>
                    <w:left w:val="none" w:sz="0" w:space="0" w:color="auto"/>
                    <w:bottom w:val="none" w:sz="0" w:space="0" w:color="auto"/>
                    <w:right w:val="none" w:sz="0" w:space="0" w:color="auto"/>
                  </w:divBdr>
                </w:div>
                <w:div w:id="1103527022">
                  <w:marLeft w:val="0"/>
                  <w:marRight w:val="0"/>
                  <w:marTop w:val="0"/>
                  <w:marBottom w:val="0"/>
                  <w:divBdr>
                    <w:top w:val="none" w:sz="0" w:space="0" w:color="auto"/>
                    <w:left w:val="none" w:sz="0" w:space="0" w:color="auto"/>
                    <w:bottom w:val="none" w:sz="0" w:space="0" w:color="auto"/>
                    <w:right w:val="none" w:sz="0" w:space="0" w:color="auto"/>
                  </w:divBdr>
                </w:div>
                <w:div w:id="814951002">
                  <w:marLeft w:val="0"/>
                  <w:marRight w:val="0"/>
                  <w:marTop w:val="0"/>
                  <w:marBottom w:val="0"/>
                  <w:divBdr>
                    <w:top w:val="none" w:sz="0" w:space="0" w:color="auto"/>
                    <w:left w:val="none" w:sz="0" w:space="0" w:color="auto"/>
                    <w:bottom w:val="none" w:sz="0" w:space="0" w:color="auto"/>
                    <w:right w:val="none" w:sz="0" w:space="0" w:color="auto"/>
                  </w:divBdr>
                </w:div>
                <w:div w:id="1269000240">
                  <w:marLeft w:val="0"/>
                  <w:marRight w:val="0"/>
                  <w:marTop w:val="0"/>
                  <w:marBottom w:val="0"/>
                  <w:divBdr>
                    <w:top w:val="none" w:sz="0" w:space="0" w:color="auto"/>
                    <w:left w:val="none" w:sz="0" w:space="0" w:color="auto"/>
                    <w:bottom w:val="none" w:sz="0" w:space="0" w:color="auto"/>
                    <w:right w:val="none" w:sz="0" w:space="0" w:color="auto"/>
                  </w:divBdr>
                </w:div>
                <w:div w:id="537931865">
                  <w:marLeft w:val="0"/>
                  <w:marRight w:val="0"/>
                  <w:marTop w:val="0"/>
                  <w:marBottom w:val="0"/>
                  <w:divBdr>
                    <w:top w:val="none" w:sz="0" w:space="0" w:color="auto"/>
                    <w:left w:val="none" w:sz="0" w:space="0" w:color="auto"/>
                    <w:bottom w:val="none" w:sz="0" w:space="0" w:color="auto"/>
                    <w:right w:val="none" w:sz="0" w:space="0" w:color="auto"/>
                  </w:divBdr>
                </w:div>
                <w:div w:id="1258640463">
                  <w:marLeft w:val="0"/>
                  <w:marRight w:val="0"/>
                  <w:marTop w:val="0"/>
                  <w:marBottom w:val="0"/>
                  <w:divBdr>
                    <w:top w:val="none" w:sz="0" w:space="0" w:color="auto"/>
                    <w:left w:val="none" w:sz="0" w:space="0" w:color="auto"/>
                    <w:bottom w:val="none" w:sz="0" w:space="0" w:color="auto"/>
                    <w:right w:val="none" w:sz="0" w:space="0" w:color="auto"/>
                  </w:divBdr>
                </w:div>
                <w:div w:id="1770657362">
                  <w:marLeft w:val="0"/>
                  <w:marRight w:val="0"/>
                  <w:marTop w:val="0"/>
                  <w:marBottom w:val="0"/>
                  <w:divBdr>
                    <w:top w:val="none" w:sz="0" w:space="0" w:color="auto"/>
                    <w:left w:val="none" w:sz="0" w:space="0" w:color="auto"/>
                    <w:bottom w:val="none" w:sz="0" w:space="0" w:color="auto"/>
                    <w:right w:val="none" w:sz="0" w:space="0" w:color="auto"/>
                  </w:divBdr>
                </w:div>
                <w:div w:id="1267887426">
                  <w:marLeft w:val="0"/>
                  <w:marRight w:val="0"/>
                  <w:marTop w:val="0"/>
                  <w:marBottom w:val="0"/>
                  <w:divBdr>
                    <w:top w:val="none" w:sz="0" w:space="0" w:color="auto"/>
                    <w:left w:val="none" w:sz="0" w:space="0" w:color="auto"/>
                    <w:bottom w:val="none" w:sz="0" w:space="0" w:color="auto"/>
                    <w:right w:val="none" w:sz="0" w:space="0" w:color="auto"/>
                  </w:divBdr>
                </w:div>
                <w:div w:id="393356696">
                  <w:marLeft w:val="0"/>
                  <w:marRight w:val="0"/>
                  <w:marTop w:val="0"/>
                  <w:marBottom w:val="0"/>
                  <w:divBdr>
                    <w:top w:val="none" w:sz="0" w:space="0" w:color="auto"/>
                    <w:left w:val="none" w:sz="0" w:space="0" w:color="auto"/>
                    <w:bottom w:val="none" w:sz="0" w:space="0" w:color="auto"/>
                    <w:right w:val="none" w:sz="0" w:space="0" w:color="auto"/>
                  </w:divBdr>
                </w:div>
                <w:div w:id="1548956061">
                  <w:marLeft w:val="0"/>
                  <w:marRight w:val="0"/>
                  <w:marTop w:val="0"/>
                  <w:marBottom w:val="0"/>
                  <w:divBdr>
                    <w:top w:val="none" w:sz="0" w:space="0" w:color="auto"/>
                    <w:left w:val="none" w:sz="0" w:space="0" w:color="auto"/>
                    <w:bottom w:val="none" w:sz="0" w:space="0" w:color="auto"/>
                    <w:right w:val="none" w:sz="0" w:space="0" w:color="auto"/>
                  </w:divBdr>
                </w:div>
                <w:div w:id="2026324848">
                  <w:marLeft w:val="0"/>
                  <w:marRight w:val="0"/>
                  <w:marTop w:val="0"/>
                  <w:marBottom w:val="0"/>
                  <w:divBdr>
                    <w:top w:val="none" w:sz="0" w:space="0" w:color="auto"/>
                    <w:left w:val="none" w:sz="0" w:space="0" w:color="auto"/>
                    <w:bottom w:val="none" w:sz="0" w:space="0" w:color="auto"/>
                    <w:right w:val="none" w:sz="0" w:space="0" w:color="auto"/>
                  </w:divBdr>
                </w:div>
                <w:div w:id="1307052882">
                  <w:marLeft w:val="0"/>
                  <w:marRight w:val="0"/>
                  <w:marTop w:val="0"/>
                  <w:marBottom w:val="0"/>
                  <w:divBdr>
                    <w:top w:val="none" w:sz="0" w:space="0" w:color="auto"/>
                    <w:left w:val="none" w:sz="0" w:space="0" w:color="auto"/>
                    <w:bottom w:val="none" w:sz="0" w:space="0" w:color="auto"/>
                    <w:right w:val="none" w:sz="0" w:space="0" w:color="auto"/>
                  </w:divBdr>
                </w:div>
                <w:div w:id="1263033063">
                  <w:marLeft w:val="0"/>
                  <w:marRight w:val="0"/>
                  <w:marTop w:val="0"/>
                  <w:marBottom w:val="0"/>
                  <w:divBdr>
                    <w:top w:val="none" w:sz="0" w:space="0" w:color="auto"/>
                    <w:left w:val="none" w:sz="0" w:space="0" w:color="auto"/>
                    <w:bottom w:val="none" w:sz="0" w:space="0" w:color="auto"/>
                    <w:right w:val="none" w:sz="0" w:space="0" w:color="auto"/>
                  </w:divBdr>
                </w:div>
                <w:div w:id="1623807460">
                  <w:marLeft w:val="0"/>
                  <w:marRight w:val="0"/>
                  <w:marTop w:val="0"/>
                  <w:marBottom w:val="0"/>
                  <w:divBdr>
                    <w:top w:val="none" w:sz="0" w:space="0" w:color="auto"/>
                    <w:left w:val="none" w:sz="0" w:space="0" w:color="auto"/>
                    <w:bottom w:val="none" w:sz="0" w:space="0" w:color="auto"/>
                    <w:right w:val="none" w:sz="0" w:space="0" w:color="auto"/>
                  </w:divBdr>
                </w:div>
                <w:div w:id="1032732282">
                  <w:marLeft w:val="0"/>
                  <w:marRight w:val="0"/>
                  <w:marTop w:val="0"/>
                  <w:marBottom w:val="0"/>
                  <w:divBdr>
                    <w:top w:val="none" w:sz="0" w:space="0" w:color="auto"/>
                    <w:left w:val="none" w:sz="0" w:space="0" w:color="auto"/>
                    <w:bottom w:val="none" w:sz="0" w:space="0" w:color="auto"/>
                    <w:right w:val="none" w:sz="0" w:space="0" w:color="auto"/>
                  </w:divBdr>
                </w:div>
                <w:div w:id="1557165244">
                  <w:marLeft w:val="0"/>
                  <w:marRight w:val="0"/>
                  <w:marTop w:val="0"/>
                  <w:marBottom w:val="0"/>
                  <w:divBdr>
                    <w:top w:val="none" w:sz="0" w:space="0" w:color="auto"/>
                    <w:left w:val="none" w:sz="0" w:space="0" w:color="auto"/>
                    <w:bottom w:val="none" w:sz="0" w:space="0" w:color="auto"/>
                    <w:right w:val="none" w:sz="0" w:space="0" w:color="auto"/>
                  </w:divBdr>
                </w:div>
                <w:div w:id="1937980205">
                  <w:marLeft w:val="0"/>
                  <w:marRight w:val="0"/>
                  <w:marTop w:val="0"/>
                  <w:marBottom w:val="0"/>
                  <w:divBdr>
                    <w:top w:val="none" w:sz="0" w:space="0" w:color="auto"/>
                    <w:left w:val="none" w:sz="0" w:space="0" w:color="auto"/>
                    <w:bottom w:val="none" w:sz="0" w:space="0" w:color="auto"/>
                    <w:right w:val="none" w:sz="0" w:space="0" w:color="auto"/>
                  </w:divBdr>
                </w:div>
                <w:div w:id="1236741200">
                  <w:marLeft w:val="0"/>
                  <w:marRight w:val="0"/>
                  <w:marTop w:val="0"/>
                  <w:marBottom w:val="0"/>
                  <w:divBdr>
                    <w:top w:val="none" w:sz="0" w:space="0" w:color="auto"/>
                    <w:left w:val="none" w:sz="0" w:space="0" w:color="auto"/>
                    <w:bottom w:val="none" w:sz="0" w:space="0" w:color="auto"/>
                    <w:right w:val="none" w:sz="0" w:space="0" w:color="auto"/>
                  </w:divBdr>
                </w:div>
                <w:div w:id="191110497">
                  <w:marLeft w:val="0"/>
                  <w:marRight w:val="0"/>
                  <w:marTop w:val="0"/>
                  <w:marBottom w:val="0"/>
                  <w:divBdr>
                    <w:top w:val="none" w:sz="0" w:space="0" w:color="auto"/>
                    <w:left w:val="none" w:sz="0" w:space="0" w:color="auto"/>
                    <w:bottom w:val="none" w:sz="0" w:space="0" w:color="auto"/>
                    <w:right w:val="none" w:sz="0" w:space="0" w:color="auto"/>
                  </w:divBdr>
                </w:div>
                <w:div w:id="402987768">
                  <w:marLeft w:val="0"/>
                  <w:marRight w:val="0"/>
                  <w:marTop w:val="0"/>
                  <w:marBottom w:val="0"/>
                  <w:divBdr>
                    <w:top w:val="none" w:sz="0" w:space="0" w:color="auto"/>
                    <w:left w:val="none" w:sz="0" w:space="0" w:color="auto"/>
                    <w:bottom w:val="none" w:sz="0" w:space="0" w:color="auto"/>
                    <w:right w:val="none" w:sz="0" w:space="0" w:color="auto"/>
                  </w:divBdr>
                </w:div>
                <w:div w:id="952713239">
                  <w:marLeft w:val="0"/>
                  <w:marRight w:val="0"/>
                  <w:marTop w:val="0"/>
                  <w:marBottom w:val="0"/>
                  <w:divBdr>
                    <w:top w:val="none" w:sz="0" w:space="0" w:color="auto"/>
                    <w:left w:val="none" w:sz="0" w:space="0" w:color="auto"/>
                    <w:bottom w:val="none" w:sz="0" w:space="0" w:color="auto"/>
                    <w:right w:val="none" w:sz="0" w:space="0" w:color="auto"/>
                  </w:divBdr>
                </w:div>
                <w:div w:id="1378629979">
                  <w:marLeft w:val="0"/>
                  <w:marRight w:val="0"/>
                  <w:marTop w:val="0"/>
                  <w:marBottom w:val="0"/>
                  <w:divBdr>
                    <w:top w:val="none" w:sz="0" w:space="0" w:color="auto"/>
                    <w:left w:val="none" w:sz="0" w:space="0" w:color="auto"/>
                    <w:bottom w:val="none" w:sz="0" w:space="0" w:color="auto"/>
                    <w:right w:val="none" w:sz="0" w:space="0" w:color="auto"/>
                  </w:divBdr>
                </w:div>
                <w:div w:id="63458796">
                  <w:marLeft w:val="0"/>
                  <w:marRight w:val="0"/>
                  <w:marTop w:val="0"/>
                  <w:marBottom w:val="0"/>
                  <w:divBdr>
                    <w:top w:val="none" w:sz="0" w:space="0" w:color="auto"/>
                    <w:left w:val="none" w:sz="0" w:space="0" w:color="auto"/>
                    <w:bottom w:val="none" w:sz="0" w:space="0" w:color="auto"/>
                    <w:right w:val="none" w:sz="0" w:space="0" w:color="auto"/>
                  </w:divBdr>
                </w:div>
                <w:div w:id="70738572">
                  <w:marLeft w:val="0"/>
                  <w:marRight w:val="0"/>
                  <w:marTop w:val="0"/>
                  <w:marBottom w:val="0"/>
                  <w:divBdr>
                    <w:top w:val="none" w:sz="0" w:space="0" w:color="auto"/>
                    <w:left w:val="none" w:sz="0" w:space="0" w:color="auto"/>
                    <w:bottom w:val="none" w:sz="0" w:space="0" w:color="auto"/>
                    <w:right w:val="none" w:sz="0" w:space="0" w:color="auto"/>
                  </w:divBdr>
                </w:div>
                <w:div w:id="899634228">
                  <w:marLeft w:val="0"/>
                  <w:marRight w:val="0"/>
                  <w:marTop w:val="0"/>
                  <w:marBottom w:val="0"/>
                  <w:divBdr>
                    <w:top w:val="none" w:sz="0" w:space="0" w:color="auto"/>
                    <w:left w:val="none" w:sz="0" w:space="0" w:color="auto"/>
                    <w:bottom w:val="none" w:sz="0" w:space="0" w:color="auto"/>
                    <w:right w:val="none" w:sz="0" w:space="0" w:color="auto"/>
                  </w:divBdr>
                </w:div>
                <w:div w:id="1822693977">
                  <w:marLeft w:val="0"/>
                  <w:marRight w:val="0"/>
                  <w:marTop w:val="0"/>
                  <w:marBottom w:val="0"/>
                  <w:divBdr>
                    <w:top w:val="none" w:sz="0" w:space="0" w:color="auto"/>
                    <w:left w:val="none" w:sz="0" w:space="0" w:color="auto"/>
                    <w:bottom w:val="none" w:sz="0" w:space="0" w:color="auto"/>
                    <w:right w:val="none" w:sz="0" w:space="0" w:color="auto"/>
                  </w:divBdr>
                </w:div>
                <w:div w:id="1701516220">
                  <w:marLeft w:val="0"/>
                  <w:marRight w:val="0"/>
                  <w:marTop w:val="0"/>
                  <w:marBottom w:val="0"/>
                  <w:divBdr>
                    <w:top w:val="none" w:sz="0" w:space="0" w:color="auto"/>
                    <w:left w:val="none" w:sz="0" w:space="0" w:color="auto"/>
                    <w:bottom w:val="none" w:sz="0" w:space="0" w:color="auto"/>
                    <w:right w:val="none" w:sz="0" w:space="0" w:color="auto"/>
                  </w:divBdr>
                </w:div>
                <w:div w:id="483668799">
                  <w:marLeft w:val="0"/>
                  <w:marRight w:val="0"/>
                  <w:marTop w:val="0"/>
                  <w:marBottom w:val="0"/>
                  <w:divBdr>
                    <w:top w:val="none" w:sz="0" w:space="0" w:color="auto"/>
                    <w:left w:val="none" w:sz="0" w:space="0" w:color="auto"/>
                    <w:bottom w:val="none" w:sz="0" w:space="0" w:color="auto"/>
                    <w:right w:val="none" w:sz="0" w:space="0" w:color="auto"/>
                  </w:divBdr>
                </w:div>
                <w:div w:id="117651327">
                  <w:marLeft w:val="0"/>
                  <w:marRight w:val="0"/>
                  <w:marTop w:val="0"/>
                  <w:marBottom w:val="0"/>
                  <w:divBdr>
                    <w:top w:val="none" w:sz="0" w:space="0" w:color="auto"/>
                    <w:left w:val="none" w:sz="0" w:space="0" w:color="auto"/>
                    <w:bottom w:val="none" w:sz="0" w:space="0" w:color="auto"/>
                    <w:right w:val="none" w:sz="0" w:space="0" w:color="auto"/>
                  </w:divBdr>
                </w:div>
                <w:div w:id="642154487">
                  <w:marLeft w:val="0"/>
                  <w:marRight w:val="0"/>
                  <w:marTop w:val="0"/>
                  <w:marBottom w:val="0"/>
                  <w:divBdr>
                    <w:top w:val="none" w:sz="0" w:space="0" w:color="auto"/>
                    <w:left w:val="none" w:sz="0" w:space="0" w:color="auto"/>
                    <w:bottom w:val="none" w:sz="0" w:space="0" w:color="auto"/>
                    <w:right w:val="none" w:sz="0" w:space="0" w:color="auto"/>
                  </w:divBdr>
                </w:div>
                <w:div w:id="1686594771">
                  <w:marLeft w:val="0"/>
                  <w:marRight w:val="0"/>
                  <w:marTop w:val="0"/>
                  <w:marBottom w:val="0"/>
                  <w:divBdr>
                    <w:top w:val="none" w:sz="0" w:space="0" w:color="auto"/>
                    <w:left w:val="none" w:sz="0" w:space="0" w:color="auto"/>
                    <w:bottom w:val="none" w:sz="0" w:space="0" w:color="auto"/>
                    <w:right w:val="none" w:sz="0" w:space="0" w:color="auto"/>
                  </w:divBdr>
                </w:div>
                <w:div w:id="385952263">
                  <w:marLeft w:val="0"/>
                  <w:marRight w:val="0"/>
                  <w:marTop w:val="0"/>
                  <w:marBottom w:val="0"/>
                  <w:divBdr>
                    <w:top w:val="none" w:sz="0" w:space="0" w:color="auto"/>
                    <w:left w:val="none" w:sz="0" w:space="0" w:color="auto"/>
                    <w:bottom w:val="none" w:sz="0" w:space="0" w:color="auto"/>
                    <w:right w:val="none" w:sz="0" w:space="0" w:color="auto"/>
                  </w:divBdr>
                </w:div>
                <w:div w:id="1469400772">
                  <w:marLeft w:val="0"/>
                  <w:marRight w:val="0"/>
                  <w:marTop w:val="0"/>
                  <w:marBottom w:val="0"/>
                  <w:divBdr>
                    <w:top w:val="none" w:sz="0" w:space="0" w:color="auto"/>
                    <w:left w:val="none" w:sz="0" w:space="0" w:color="auto"/>
                    <w:bottom w:val="none" w:sz="0" w:space="0" w:color="auto"/>
                    <w:right w:val="none" w:sz="0" w:space="0" w:color="auto"/>
                  </w:divBdr>
                </w:div>
                <w:div w:id="1959070734">
                  <w:marLeft w:val="0"/>
                  <w:marRight w:val="0"/>
                  <w:marTop w:val="0"/>
                  <w:marBottom w:val="0"/>
                  <w:divBdr>
                    <w:top w:val="none" w:sz="0" w:space="0" w:color="auto"/>
                    <w:left w:val="none" w:sz="0" w:space="0" w:color="auto"/>
                    <w:bottom w:val="none" w:sz="0" w:space="0" w:color="auto"/>
                    <w:right w:val="none" w:sz="0" w:space="0" w:color="auto"/>
                  </w:divBdr>
                </w:div>
                <w:div w:id="228807532">
                  <w:marLeft w:val="0"/>
                  <w:marRight w:val="0"/>
                  <w:marTop w:val="0"/>
                  <w:marBottom w:val="0"/>
                  <w:divBdr>
                    <w:top w:val="none" w:sz="0" w:space="0" w:color="auto"/>
                    <w:left w:val="none" w:sz="0" w:space="0" w:color="auto"/>
                    <w:bottom w:val="none" w:sz="0" w:space="0" w:color="auto"/>
                    <w:right w:val="none" w:sz="0" w:space="0" w:color="auto"/>
                  </w:divBdr>
                </w:div>
                <w:div w:id="169654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54244">
          <w:marLeft w:val="0"/>
          <w:marRight w:val="0"/>
          <w:marTop w:val="15"/>
          <w:marBottom w:val="0"/>
          <w:divBdr>
            <w:top w:val="none" w:sz="0" w:space="0" w:color="auto"/>
            <w:left w:val="none" w:sz="0" w:space="0" w:color="auto"/>
            <w:bottom w:val="none" w:sz="0" w:space="0" w:color="auto"/>
            <w:right w:val="none" w:sz="0" w:space="0" w:color="auto"/>
          </w:divBdr>
          <w:divsChild>
            <w:div w:id="430973284">
              <w:marLeft w:val="0"/>
              <w:marRight w:val="0"/>
              <w:marTop w:val="0"/>
              <w:marBottom w:val="0"/>
              <w:divBdr>
                <w:top w:val="none" w:sz="0" w:space="0" w:color="auto"/>
                <w:left w:val="none" w:sz="0" w:space="0" w:color="auto"/>
                <w:bottom w:val="none" w:sz="0" w:space="0" w:color="auto"/>
                <w:right w:val="none" w:sz="0" w:space="0" w:color="auto"/>
              </w:divBdr>
              <w:divsChild>
                <w:div w:id="112985461">
                  <w:marLeft w:val="0"/>
                  <w:marRight w:val="0"/>
                  <w:marTop w:val="0"/>
                  <w:marBottom w:val="0"/>
                  <w:divBdr>
                    <w:top w:val="none" w:sz="0" w:space="0" w:color="auto"/>
                    <w:left w:val="none" w:sz="0" w:space="0" w:color="auto"/>
                    <w:bottom w:val="none" w:sz="0" w:space="0" w:color="auto"/>
                    <w:right w:val="none" w:sz="0" w:space="0" w:color="auto"/>
                  </w:divBdr>
                </w:div>
                <w:div w:id="1788112529">
                  <w:marLeft w:val="0"/>
                  <w:marRight w:val="0"/>
                  <w:marTop w:val="0"/>
                  <w:marBottom w:val="0"/>
                  <w:divBdr>
                    <w:top w:val="none" w:sz="0" w:space="0" w:color="auto"/>
                    <w:left w:val="none" w:sz="0" w:space="0" w:color="auto"/>
                    <w:bottom w:val="none" w:sz="0" w:space="0" w:color="auto"/>
                    <w:right w:val="none" w:sz="0" w:space="0" w:color="auto"/>
                  </w:divBdr>
                </w:div>
                <w:div w:id="1396859651">
                  <w:marLeft w:val="0"/>
                  <w:marRight w:val="0"/>
                  <w:marTop w:val="0"/>
                  <w:marBottom w:val="0"/>
                  <w:divBdr>
                    <w:top w:val="none" w:sz="0" w:space="0" w:color="auto"/>
                    <w:left w:val="none" w:sz="0" w:space="0" w:color="auto"/>
                    <w:bottom w:val="none" w:sz="0" w:space="0" w:color="auto"/>
                    <w:right w:val="none" w:sz="0" w:space="0" w:color="auto"/>
                  </w:divBdr>
                </w:div>
                <w:div w:id="22175838">
                  <w:marLeft w:val="0"/>
                  <w:marRight w:val="0"/>
                  <w:marTop w:val="0"/>
                  <w:marBottom w:val="0"/>
                  <w:divBdr>
                    <w:top w:val="none" w:sz="0" w:space="0" w:color="auto"/>
                    <w:left w:val="none" w:sz="0" w:space="0" w:color="auto"/>
                    <w:bottom w:val="none" w:sz="0" w:space="0" w:color="auto"/>
                    <w:right w:val="none" w:sz="0" w:space="0" w:color="auto"/>
                  </w:divBdr>
                </w:div>
                <w:div w:id="377244104">
                  <w:marLeft w:val="0"/>
                  <w:marRight w:val="0"/>
                  <w:marTop w:val="0"/>
                  <w:marBottom w:val="0"/>
                  <w:divBdr>
                    <w:top w:val="none" w:sz="0" w:space="0" w:color="auto"/>
                    <w:left w:val="none" w:sz="0" w:space="0" w:color="auto"/>
                    <w:bottom w:val="none" w:sz="0" w:space="0" w:color="auto"/>
                    <w:right w:val="none" w:sz="0" w:space="0" w:color="auto"/>
                  </w:divBdr>
                </w:div>
                <w:div w:id="263612384">
                  <w:marLeft w:val="0"/>
                  <w:marRight w:val="0"/>
                  <w:marTop w:val="0"/>
                  <w:marBottom w:val="0"/>
                  <w:divBdr>
                    <w:top w:val="none" w:sz="0" w:space="0" w:color="auto"/>
                    <w:left w:val="none" w:sz="0" w:space="0" w:color="auto"/>
                    <w:bottom w:val="none" w:sz="0" w:space="0" w:color="auto"/>
                    <w:right w:val="none" w:sz="0" w:space="0" w:color="auto"/>
                  </w:divBdr>
                </w:div>
                <w:div w:id="678386555">
                  <w:marLeft w:val="0"/>
                  <w:marRight w:val="0"/>
                  <w:marTop w:val="0"/>
                  <w:marBottom w:val="0"/>
                  <w:divBdr>
                    <w:top w:val="none" w:sz="0" w:space="0" w:color="auto"/>
                    <w:left w:val="none" w:sz="0" w:space="0" w:color="auto"/>
                    <w:bottom w:val="none" w:sz="0" w:space="0" w:color="auto"/>
                    <w:right w:val="none" w:sz="0" w:space="0" w:color="auto"/>
                  </w:divBdr>
                </w:div>
                <w:div w:id="501630393">
                  <w:marLeft w:val="0"/>
                  <w:marRight w:val="0"/>
                  <w:marTop w:val="0"/>
                  <w:marBottom w:val="0"/>
                  <w:divBdr>
                    <w:top w:val="none" w:sz="0" w:space="0" w:color="auto"/>
                    <w:left w:val="none" w:sz="0" w:space="0" w:color="auto"/>
                    <w:bottom w:val="none" w:sz="0" w:space="0" w:color="auto"/>
                    <w:right w:val="none" w:sz="0" w:space="0" w:color="auto"/>
                  </w:divBdr>
                </w:div>
                <w:div w:id="1828862129">
                  <w:marLeft w:val="0"/>
                  <w:marRight w:val="0"/>
                  <w:marTop w:val="0"/>
                  <w:marBottom w:val="0"/>
                  <w:divBdr>
                    <w:top w:val="none" w:sz="0" w:space="0" w:color="auto"/>
                    <w:left w:val="none" w:sz="0" w:space="0" w:color="auto"/>
                    <w:bottom w:val="none" w:sz="0" w:space="0" w:color="auto"/>
                    <w:right w:val="none" w:sz="0" w:space="0" w:color="auto"/>
                  </w:divBdr>
                </w:div>
                <w:div w:id="1857310790">
                  <w:marLeft w:val="0"/>
                  <w:marRight w:val="0"/>
                  <w:marTop w:val="0"/>
                  <w:marBottom w:val="0"/>
                  <w:divBdr>
                    <w:top w:val="none" w:sz="0" w:space="0" w:color="auto"/>
                    <w:left w:val="none" w:sz="0" w:space="0" w:color="auto"/>
                    <w:bottom w:val="none" w:sz="0" w:space="0" w:color="auto"/>
                    <w:right w:val="none" w:sz="0" w:space="0" w:color="auto"/>
                  </w:divBdr>
                </w:div>
                <w:div w:id="701174912">
                  <w:marLeft w:val="0"/>
                  <w:marRight w:val="0"/>
                  <w:marTop w:val="0"/>
                  <w:marBottom w:val="0"/>
                  <w:divBdr>
                    <w:top w:val="none" w:sz="0" w:space="0" w:color="auto"/>
                    <w:left w:val="none" w:sz="0" w:space="0" w:color="auto"/>
                    <w:bottom w:val="none" w:sz="0" w:space="0" w:color="auto"/>
                    <w:right w:val="none" w:sz="0" w:space="0" w:color="auto"/>
                  </w:divBdr>
                </w:div>
                <w:div w:id="128982572">
                  <w:marLeft w:val="0"/>
                  <w:marRight w:val="0"/>
                  <w:marTop w:val="0"/>
                  <w:marBottom w:val="0"/>
                  <w:divBdr>
                    <w:top w:val="none" w:sz="0" w:space="0" w:color="auto"/>
                    <w:left w:val="none" w:sz="0" w:space="0" w:color="auto"/>
                    <w:bottom w:val="none" w:sz="0" w:space="0" w:color="auto"/>
                    <w:right w:val="none" w:sz="0" w:space="0" w:color="auto"/>
                  </w:divBdr>
                </w:div>
                <w:div w:id="416051975">
                  <w:marLeft w:val="0"/>
                  <w:marRight w:val="0"/>
                  <w:marTop w:val="0"/>
                  <w:marBottom w:val="0"/>
                  <w:divBdr>
                    <w:top w:val="none" w:sz="0" w:space="0" w:color="auto"/>
                    <w:left w:val="none" w:sz="0" w:space="0" w:color="auto"/>
                    <w:bottom w:val="none" w:sz="0" w:space="0" w:color="auto"/>
                    <w:right w:val="none" w:sz="0" w:space="0" w:color="auto"/>
                  </w:divBdr>
                </w:div>
                <w:div w:id="206524995">
                  <w:marLeft w:val="0"/>
                  <w:marRight w:val="0"/>
                  <w:marTop w:val="0"/>
                  <w:marBottom w:val="0"/>
                  <w:divBdr>
                    <w:top w:val="none" w:sz="0" w:space="0" w:color="auto"/>
                    <w:left w:val="none" w:sz="0" w:space="0" w:color="auto"/>
                    <w:bottom w:val="none" w:sz="0" w:space="0" w:color="auto"/>
                    <w:right w:val="none" w:sz="0" w:space="0" w:color="auto"/>
                  </w:divBdr>
                </w:div>
                <w:div w:id="1877623979">
                  <w:marLeft w:val="0"/>
                  <w:marRight w:val="0"/>
                  <w:marTop w:val="0"/>
                  <w:marBottom w:val="0"/>
                  <w:divBdr>
                    <w:top w:val="none" w:sz="0" w:space="0" w:color="auto"/>
                    <w:left w:val="none" w:sz="0" w:space="0" w:color="auto"/>
                    <w:bottom w:val="none" w:sz="0" w:space="0" w:color="auto"/>
                    <w:right w:val="none" w:sz="0" w:space="0" w:color="auto"/>
                  </w:divBdr>
                </w:div>
                <w:div w:id="1590120771">
                  <w:marLeft w:val="0"/>
                  <w:marRight w:val="0"/>
                  <w:marTop w:val="0"/>
                  <w:marBottom w:val="0"/>
                  <w:divBdr>
                    <w:top w:val="none" w:sz="0" w:space="0" w:color="auto"/>
                    <w:left w:val="none" w:sz="0" w:space="0" w:color="auto"/>
                    <w:bottom w:val="none" w:sz="0" w:space="0" w:color="auto"/>
                    <w:right w:val="none" w:sz="0" w:space="0" w:color="auto"/>
                  </w:divBdr>
                </w:div>
                <w:div w:id="198786258">
                  <w:marLeft w:val="0"/>
                  <w:marRight w:val="0"/>
                  <w:marTop w:val="0"/>
                  <w:marBottom w:val="0"/>
                  <w:divBdr>
                    <w:top w:val="none" w:sz="0" w:space="0" w:color="auto"/>
                    <w:left w:val="none" w:sz="0" w:space="0" w:color="auto"/>
                    <w:bottom w:val="none" w:sz="0" w:space="0" w:color="auto"/>
                    <w:right w:val="none" w:sz="0" w:space="0" w:color="auto"/>
                  </w:divBdr>
                </w:div>
                <w:div w:id="1636905907">
                  <w:marLeft w:val="0"/>
                  <w:marRight w:val="0"/>
                  <w:marTop w:val="0"/>
                  <w:marBottom w:val="0"/>
                  <w:divBdr>
                    <w:top w:val="none" w:sz="0" w:space="0" w:color="auto"/>
                    <w:left w:val="none" w:sz="0" w:space="0" w:color="auto"/>
                    <w:bottom w:val="none" w:sz="0" w:space="0" w:color="auto"/>
                    <w:right w:val="none" w:sz="0" w:space="0" w:color="auto"/>
                  </w:divBdr>
                </w:div>
                <w:div w:id="1843272857">
                  <w:marLeft w:val="0"/>
                  <w:marRight w:val="0"/>
                  <w:marTop w:val="0"/>
                  <w:marBottom w:val="0"/>
                  <w:divBdr>
                    <w:top w:val="none" w:sz="0" w:space="0" w:color="auto"/>
                    <w:left w:val="none" w:sz="0" w:space="0" w:color="auto"/>
                    <w:bottom w:val="none" w:sz="0" w:space="0" w:color="auto"/>
                    <w:right w:val="none" w:sz="0" w:space="0" w:color="auto"/>
                  </w:divBdr>
                </w:div>
                <w:div w:id="519510652">
                  <w:marLeft w:val="0"/>
                  <w:marRight w:val="0"/>
                  <w:marTop w:val="0"/>
                  <w:marBottom w:val="0"/>
                  <w:divBdr>
                    <w:top w:val="none" w:sz="0" w:space="0" w:color="auto"/>
                    <w:left w:val="none" w:sz="0" w:space="0" w:color="auto"/>
                    <w:bottom w:val="none" w:sz="0" w:space="0" w:color="auto"/>
                    <w:right w:val="none" w:sz="0" w:space="0" w:color="auto"/>
                  </w:divBdr>
                </w:div>
                <w:div w:id="399837815">
                  <w:marLeft w:val="0"/>
                  <w:marRight w:val="0"/>
                  <w:marTop w:val="0"/>
                  <w:marBottom w:val="0"/>
                  <w:divBdr>
                    <w:top w:val="none" w:sz="0" w:space="0" w:color="auto"/>
                    <w:left w:val="none" w:sz="0" w:space="0" w:color="auto"/>
                    <w:bottom w:val="none" w:sz="0" w:space="0" w:color="auto"/>
                    <w:right w:val="none" w:sz="0" w:space="0" w:color="auto"/>
                  </w:divBdr>
                </w:div>
                <w:div w:id="2088841500">
                  <w:marLeft w:val="0"/>
                  <w:marRight w:val="0"/>
                  <w:marTop w:val="0"/>
                  <w:marBottom w:val="0"/>
                  <w:divBdr>
                    <w:top w:val="none" w:sz="0" w:space="0" w:color="auto"/>
                    <w:left w:val="none" w:sz="0" w:space="0" w:color="auto"/>
                    <w:bottom w:val="none" w:sz="0" w:space="0" w:color="auto"/>
                    <w:right w:val="none" w:sz="0" w:space="0" w:color="auto"/>
                  </w:divBdr>
                </w:div>
                <w:div w:id="532232518">
                  <w:marLeft w:val="0"/>
                  <w:marRight w:val="0"/>
                  <w:marTop w:val="0"/>
                  <w:marBottom w:val="0"/>
                  <w:divBdr>
                    <w:top w:val="none" w:sz="0" w:space="0" w:color="auto"/>
                    <w:left w:val="none" w:sz="0" w:space="0" w:color="auto"/>
                    <w:bottom w:val="none" w:sz="0" w:space="0" w:color="auto"/>
                    <w:right w:val="none" w:sz="0" w:space="0" w:color="auto"/>
                  </w:divBdr>
                </w:div>
                <w:div w:id="1223298222">
                  <w:marLeft w:val="0"/>
                  <w:marRight w:val="0"/>
                  <w:marTop w:val="0"/>
                  <w:marBottom w:val="0"/>
                  <w:divBdr>
                    <w:top w:val="none" w:sz="0" w:space="0" w:color="auto"/>
                    <w:left w:val="none" w:sz="0" w:space="0" w:color="auto"/>
                    <w:bottom w:val="none" w:sz="0" w:space="0" w:color="auto"/>
                    <w:right w:val="none" w:sz="0" w:space="0" w:color="auto"/>
                  </w:divBdr>
                </w:div>
                <w:div w:id="2000382113">
                  <w:marLeft w:val="0"/>
                  <w:marRight w:val="0"/>
                  <w:marTop w:val="0"/>
                  <w:marBottom w:val="0"/>
                  <w:divBdr>
                    <w:top w:val="none" w:sz="0" w:space="0" w:color="auto"/>
                    <w:left w:val="none" w:sz="0" w:space="0" w:color="auto"/>
                    <w:bottom w:val="none" w:sz="0" w:space="0" w:color="auto"/>
                    <w:right w:val="none" w:sz="0" w:space="0" w:color="auto"/>
                  </w:divBdr>
                </w:div>
                <w:div w:id="381829562">
                  <w:marLeft w:val="0"/>
                  <w:marRight w:val="0"/>
                  <w:marTop w:val="0"/>
                  <w:marBottom w:val="0"/>
                  <w:divBdr>
                    <w:top w:val="none" w:sz="0" w:space="0" w:color="auto"/>
                    <w:left w:val="none" w:sz="0" w:space="0" w:color="auto"/>
                    <w:bottom w:val="none" w:sz="0" w:space="0" w:color="auto"/>
                    <w:right w:val="none" w:sz="0" w:space="0" w:color="auto"/>
                  </w:divBdr>
                </w:div>
                <w:div w:id="214245104">
                  <w:marLeft w:val="0"/>
                  <w:marRight w:val="0"/>
                  <w:marTop w:val="0"/>
                  <w:marBottom w:val="0"/>
                  <w:divBdr>
                    <w:top w:val="none" w:sz="0" w:space="0" w:color="auto"/>
                    <w:left w:val="none" w:sz="0" w:space="0" w:color="auto"/>
                    <w:bottom w:val="none" w:sz="0" w:space="0" w:color="auto"/>
                    <w:right w:val="none" w:sz="0" w:space="0" w:color="auto"/>
                  </w:divBdr>
                </w:div>
                <w:div w:id="1781560783">
                  <w:marLeft w:val="0"/>
                  <w:marRight w:val="0"/>
                  <w:marTop w:val="0"/>
                  <w:marBottom w:val="0"/>
                  <w:divBdr>
                    <w:top w:val="none" w:sz="0" w:space="0" w:color="auto"/>
                    <w:left w:val="none" w:sz="0" w:space="0" w:color="auto"/>
                    <w:bottom w:val="none" w:sz="0" w:space="0" w:color="auto"/>
                    <w:right w:val="none" w:sz="0" w:space="0" w:color="auto"/>
                  </w:divBdr>
                </w:div>
                <w:div w:id="1039814909">
                  <w:marLeft w:val="0"/>
                  <w:marRight w:val="0"/>
                  <w:marTop w:val="0"/>
                  <w:marBottom w:val="0"/>
                  <w:divBdr>
                    <w:top w:val="none" w:sz="0" w:space="0" w:color="auto"/>
                    <w:left w:val="none" w:sz="0" w:space="0" w:color="auto"/>
                    <w:bottom w:val="none" w:sz="0" w:space="0" w:color="auto"/>
                    <w:right w:val="none" w:sz="0" w:space="0" w:color="auto"/>
                  </w:divBdr>
                </w:div>
                <w:div w:id="286357700">
                  <w:marLeft w:val="0"/>
                  <w:marRight w:val="0"/>
                  <w:marTop w:val="0"/>
                  <w:marBottom w:val="0"/>
                  <w:divBdr>
                    <w:top w:val="none" w:sz="0" w:space="0" w:color="auto"/>
                    <w:left w:val="none" w:sz="0" w:space="0" w:color="auto"/>
                    <w:bottom w:val="none" w:sz="0" w:space="0" w:color="auto"/>
                    <w:right w:val="none" w:sz="0" w:space="0" w:color="auto"/>
                  </w:divBdr>
                </w:div>
                <w:div w:id="410008904">
                  <w:marLeft w:val="0"/>
                  <w:marRight w:val="0"/>
                  <w:marTop w:val="0"/>
                  <w:marBottom w:val="0"/>
                  <w:divBdr>
                    <w:top w:val="none" w:sz="0" w:space="0" w:color="auto"/>
                    <w:left w:val="none" w:sz="0" w:space="0" w:color="auto"/>
                    <w:bottom w:val="none" w:sz="0" w:space="0" w:color="auto"/>
                    <w:right w:val="none" w:sz="0" w:space="0" w:color="auto"/>
                  </w:divBdr>
                </w:div>
                <w:div w:id="224683168">
                  <w:marLeft w:val="0"/>
                  <w:marRight w:val="0"/>
                  <w:marTop w:val="0"/>
                  <w:marBottom w:val="0"/>
                  <w:divBdr>
                    <w:top w:val="none" w:sz="0" w:space="0" w:color="auto"/>
                    <w:left w:val="none" w:sz="0" w:space="0" w:color="auto"/>
                    <w:bottom w:val="none" w:sz="0" w:space="0" w:color="auto"/>
                    <w:right w:val="none" w:sz="0" w:space="0" w:color="auto"/>
                  </w:divBdr>
                </w:div>
                <w:div w:id="1803113138">
                  <w:marLeft w:val="0"/>
                  <w:marRight w:val="0"/>
                  <w:marTop w:val="0"/>
                  <w:marBottom w:val="0"/>
                  <w:divBdr>
                    <w:top w:val="none" w:sz="0" w:space="0" w:color="auto"/>
                    <w:left w:val="none" w:sz="0" w:space="0" w:color="auto"/>
                    <w:bottom w:val="none" w:sz="0" w:space="0" w:color="auto"/>
                    <w:right w:val="none" w:sz="0" w:space="0" w:color="auto"/>
                  </w:divBdr>
                </w:div>
                <w:div w:id="710424086">
                  <w:marLeft w:val="0"/>
                  <w:marRight w:val="0"/>
                  <w:marTop w:val="0"/>
                  <w:marBottom w:val="0"/>
                  <w:divBdr>
                    <w:top w:val="none" w:sz="0" w:space="0" w:color="auto"/>
                    <w:left w:val="none" w:sz="0" w:space="0" w:color="auto"/>
                    <w:bottom w:val="none" w:sz="0" w:space="0" w:color="auto"/>
                    <w:right w:val="none" w:sz="0" w:space="0" w:color="auto"/>
                  </w:divBdr>
                </w:div>
                <w:div w:id="319382462">
                  <w:marLeft w:val="0"/>
                  <w:marRight w:val="0"/>
                  <w:marTop w:val="0"/>
                  <w:marBottom w:val="0"/>
                  <w:divBdr>
                    <w:top w:val="none" w:sz="0" w:space="0" w:color="auto"/>
                    <w:left w:val="none" w:sz="0" w:space="0" w:color="auto"/>
                    <w:bottom w:val="none" w:sz="0" w:space="0" w:color="auto"/>
                    <w:right w:val="none" w:sz="0" w:space="0" w:color="auto"/>
                  </w:divBdr>
                </w:div>
                <w:div w:id="487406226">
                  <w:marLeft w:val="0"/>
                  <w:marRight w:val="0"/>
                  <w:marTop w:val="0"/>
                  <w:marBottom w:val="0"/>
                  <w:divBdr>
                    <w:top w:val="none" w:sz="0" w:space="0" w:color="auto"/>
                    <w:left w:val="none" w:sz="0" w:space="0" w:color="auto"/>
                    <w:bottom w:val="none" w:sz="0" w:space="0" w:color="auto"/>
                    <w:right w:val="none" w:sz="0" w:space="0" w:color="auto"/>
                  </w:divBdr>
                </w:div>
                <w:div w:id="2043941767">
                  <w:marLeft w:val="0"/>
                  <w:marRight w:val="0"/>
                  <w:marTop w:val="0"/>
                  <w:marBottom w:val="0"/>
                  <w:divBdr>
                    <w:top w:val="none" w:sz="0" w:space="0" w:color="auto"/>
                    <w:left w:val="none" w:sz="0" w:space="0" w:color="auto"/>
                    <w:bottom w:val="none" w:sz="0" w:space="0" w:color="auto"/>
                    <w:right w:val="none" w:sz="0" w:space="0" w:color="auto"/>
                  </w:divBdr>
                </w:div>
                <w:div w:id="890076214">
                  <w:marLeft w:val="0"/>
                  <w:marRight w:val="0"/>
                  <w:marTop w:val="0"/>
                  <w:marBottom w:val="0"/>
                  <w:divBdr>
                    <w:top w:val="none" w:sz="0" w:space="0" w:color="auto"/>
                    <w:left w:val="none" w:sz="0" w:space="0" w:color="auto"/>
                    <w:bottom w:val="none" w:sz="0" w:space="0" w:color="auto"/>
                    <w:right w:val="none" w:sz="0" w:space="0" w:color="auto"/>
                  </w:divBdr>
                </w:div>
                <w:div w:id="1304233145">
                  <w:marLeft w:val="0"/>
                  <w:marRight w:val="0"/>
                  <w:marTop w:val="0"/>
                  <w:marBottom w:val="0"/>
                  <w:divBdr>
                    <w:top w:val="none" w:sz="0" w:space="0" w:color="auto"/>
                    <w:left w:val="none" w:sz="0" w:space="0" w:color="auto"/>
                    <w:bottom w:val="none" w:sz="0" w:space="0" w:color="auto"/>
                    <w:right w:val="none" w:sz="0" w:space="0" w:color="auto"/>
                  </w:divBdr>
                </w:div>
                <w:div w:id="647900087">
                  <w:marLeft w:val="0"/>
                  <w:marRight w:val="0"/>
                  <w:marTop w:val="0"/>
                  <w:marBottom w:val="0"/>
                  <w:divBdr>
                    <w:top w:val="none" w:sz="0" w:space="0" w:color="auto"/>
                    <w:left w:val="none" w:sz="0" w:space="0" w:color="auto"/>
                    <w:bottom w:val="none" w:sz="0" w:space="0" w:color="auto"/>
                    <w:right w:val="none" w:sz="0" w:space="0" w:color="auto"/>
                  </w:divBdr>
                </w:div>
                <w:div w:id="519511330">
                  <w:marLeft w:val="0"/>
                  <w:marRight w:val="0"/>
                  <w:marTop w:val="0"/>
                  <w:marBottom w:val="0"/>
                  <w:divBdr>
                    <w:top w:val="none" w:sz="0" w:space="0" w:color="auto"/>
                    <w:left w:val="none" w:sz="0" w:space="0" w:color="auto"/>
                    <w:bottom w:val="none" w:sz="0" w:space="0" w:color="auto"/>
                    <w:right w:val="none" w:sz="0" w:space="0" w:color="auto"/>
                  </w:divBdr>
                </w:div>
                <w:div w:id="624192539">
                  <w:marLeft w:val="0"/>
                  <w:marRight w:val="0"/>
                  <w:marTop w:val="0"/>
                  <w:marBottom w:val="0"/>
                  <w:divBdr>
                    <w:top w:val="none" w:sz="0" w:space="0" w:color="auto"/>
                    <w:left w:val="none" w:sz="0" w:space="0" w:color="auto"/>
                    <w:bottom w:val="none" w:sz="0" w:space="0" w:color="auto"/>
                    <w:right w:val="none" w:sz="0" w:space="0" w:color="auto"/>
                  </w:divBdr>
                </w:div>
                <w:div w:id="2123066418">
                  <w:marLeft w:val="0"/>
                  <w:marRight w:val="0"/>
                  <w:marTop w:val="0"/>
                  <w:marBottom w:val="0"/>
                  <w:divBdr>
                    <w:top w:val="none" w:sz="0" w:space="0" w:color="auto"/>
                    <w:left w:val="none" w:sz="0" w:space="0" w:color="auto"/>
                    <w:bottom w:val="none" w:sz="0" w:space="0" w:color="auto"/>
                    <w:right w:val="none" w:sz="0" w:space="0" w:color="auto"/>
                  </w:divBdr>
                </w:div>
                <w:div w:id="152675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 w:id="1864202171">
      <w:bodyDiv w:val="1"/>
      <w:marLeft w:val="0"/>
      <w:marRight w:val="0"/>
      <w:marTop w:val="0"/>
      <w:marBottom w:val="0"/>
      <w:divBdr>
        <w:top w:val="none" w:sz="0" w:space="0" w:color="auto"/>
        <w:left w:val="none" w:sz="0" w:space="0" w:color="auto"/>
        <w:bottom w:val="none" w:sz="0" w:space="0" w:color="auto"/>
        <w:right w:val="none" w:sz="0" w:space="0" w:color="auto"/>
      </w:divBdr>
      <w:divsChild>
        <w:div w:id="969899599">
          <w:marLeft w:val="0"/>
          <w:marRight w:val="0"/>
          <w:marTop w:val="15"/>
          <w:marBottom w:val="0"/>
          <w:divBdr>
            <w:top w:val="none" w:sz="0" w:space="0" w:color="auto"/>
            <w:left w:val="none" w:sz="0" w:space="0" w:color="auto"/>
            <w:bottom w:val="none" w:sz="0" w:space="0" w:color="auto"/>
            <w:right w:val="none" w:sz="0" w:space="0" w:color="auto"/>
          </w:divBdr>
          <w:divsChild>
            <w:div w:id="2001230499">
              <w:marLeft w:val="0"/>
              <w:marRight w:val="0"/>
              <w:marTop w:val="0"/>
              <w:marBottom w:val="0"/>
              <w:divBdr>
                <w:top w:val="none" w:sz="0" w:space="0" w:color="auto"/>
                <w:left w:val="none" w:sz="0" w:space="0" w:color="auto"/>
                <w:bottom w:val="none" w:sz="0" w:space="0" w:color="auto"/>
                <w:right w:val="none" w:sz="0" w:space="0" w:color="auto"/>
              </w:divBdr>
              <w:divsChild>
                <w:div w:id="362705740">
                  <w:marLeft w:val="0"/>
                  <w:marRight w:val="0"/>
                  <w:marTop w:val="0"/>
                  <w:marBottom w:val="0"/>
                  <w:divBdr>
                    <w:top w:val="none" w:sz="0" w:space="0" w:color="auto"/>
                    <w:left w:val="none" w:sz="0" w:space="0" w:color="auto"/>
                    <w:bottom w:val="none" w:sz="0" w:space="0" w:color="auto"/>
                    <w:right w:val="none" w:sz="0" w:space="0" w:color="auto"/>
                  </w:divBdr>
                </w:div>
                <w:div w:id="1711029413">
                  <w:marLeft w:val="0"/>
                  <w:marRight w:val="0"/>
                  <w:marTop w:val="0"/>
                  <w:marBottom w:val="0"/>
                  <w:divBdr>
                    <w:top w:val="none" w:sz="0" w:space="0" w:color="auto"/>
                    <w:left w:val="none" w:sz="0" w:space="0" w:color="auto"/>
                    <w:bottom w:val="none" w:sz="0" w:space="0" w:color="auto"/>
                    <w:right w:val="none" w:sz="0" w:space="0" w:color="auto"/>
                  </w:divBdr>
                </w:div>
                <w:div w:id="456917624">
                  <w:marLeft w:val="0"/>
                  <w:marRight w:val="0"/>
                  <w:marTop w:val="0"/>
                  <w:marBottom w:val="0"/>
                  <w:divBdr>
                    <w:top w:val="none" w:sz="0" w:space="0" w:color="auto"/>
                    <w:left w:val="none" w:sz="0" w:space="0" w:color="auto"/>
                    <w:bottom w:val="none" w:sz="0" w:space="0" w:color="auto"/>
                    <w:right w:val="none" w:sz="0" w:space="0" w:color="auto"/>
                  </w:divBdr>
                </w:div>
                <w:div w:id="810638065">
                  <w:marLeft w:val="0"/>
                  <w:marRight w:val="0"/>
                  <w:marTop w:val="0"/>
                  <w:marBottom w:val="0"/>
                  <w:divBdr>
                    <w:top w:val="none" w:sz="0" w:space="0" w:color="auto"/>
                    <w:left w:val="none" w:sz="0" w:space="0" w:color="auto"/>
                    <w:bottom w:val="none" w:sz="0" w:space="0" w:color="auto"/>
                    <w:right w:val="none" w:sz="0" w:space="0" w:color="auto"/>
                  </w:divBdr>
                </w:div>
                <w:div w:id="1997300030">
                  <w:marLeft w:val="0"/>
                  <w:marRight w:val="0"/>
                  <w:marTop w:val="0"/>
                  <w:marBottom w:val="0"/>
                  <w:divBdr>
                    <w:top w:val="none" w:sz="0" w:space="0" w:color="auto"/>
                    <w:left w:val="none" w:sz="0" w:space="0" w:color="auto"/>
                    <w:bottom w:val="none" w:sz="0" w:space="0" w:color="auto"/>
                    <w:right w:val="none" w:sz="0" w:space="0" w:color="auto"/>
                  </w:divBdr>
                </w:div>
                <w:div w:id="911424263">
                  <w:marLeft w:val="0"/>
                  <w:marRight w:val="0"/>
                  <w:marTop w:val="0"/>
                  <w:marBottom w:val="0"/>
                  <w:divBdr>
                    <w:top w:val="none" w:sz="0" w:space="0" w:color="auto"/>
                    <w:left w:val="none" w:sz="0" w:space="0" w:color="auto"/>
                    <w:bottom w:val="none" w:sz="0" w:space="0" w:color="auto"/>
                    <w:right w:val="none" w:sz="0" w:space="0" w:color="auto"/>
                  </w:divBdr>
                </w:div>
                <w:div w:id="172229593">
                  <w:marLeft w:val="0"/>
                  <w:marRight w:val="0"/>
                  <w:marTop w:val="0"/>
                  <w:marBottom w:val="0"/>
                  <w:divBdr>
                    <w:top w:val="none" w:sz="0" w:space="0" w:color="auto"/>
                    <w:left w:val="none" w:sz="0" w:space="0" w:color="auto"/>
                    <w:bottom w:val="none" w:sz="0" w:space="0" w:color="auto"/>
                    <w:right w:val="none" w:sz="0" w:space="0" w:color="auto"/>
                  </w:divBdr>
                </w:div>
                <w:div w:id="348069095">
                  <w:marLeft w:val="0"/>
                  <w:marRight w:val="0"/>
                  <w:marTop w:val="0"/>
                  <w:marBottom w:val="0"/>
                  <w:divBdr>
                    <w:top w:val="none" w:sz="0" w:space="0" w:color="auto"/>
                    <w:left w:val="none" w:sz="0" w:space="0" w:color="auto"/>
                    <w:bottom w:val="none" w:sz="0" w:space="0" w:color="auto"/>
                    <w:right w:val="none" w:sz="0" w:space="0" w:color="auto"/>
                  </w:divBdr>
                </w:div>
                <w:div w:id="1510683634">
                  <w:marLeft w:val="0"/>
                  <w:marRight w:val="0"/>
                  <w:marTop w:val="0"/>
                  <w:marBottom w:val="0"/>
                  <w:divBdr>
                    <w:top w:val="none" w:sz="0" w:space="0" w:color="auto"/>
                    <w:left w:val="none" w:sz="0" w:space="0" w:color="auto"/>
                    <w:bottom w:val="none" w:sz="0" w:space="0" w:color="auto"/>
                    <w:right w:val="none" w:sz="0" w:space="0" w:color="auto"/>
                  </w:divBdr>
                </w:div>
                <w:div w:id="1744061744">
                  <w:marLeft w:val="0"/>
                  <w:marRight w:val="0"/>
                  <w:marTop w:val="0"/>
                  <w:marBottom w:val="0"/>
                  <w:divBdr>
                    <w:top w:val="none" w:sz="0" w:space="0" w:color="auto"/>
                    <w:left w:val="none" w:sz="0" w:space="0" w:color="auto"/>
                    <w:bottom w:val="none" w:sz="0" w:space="0" w:color="auto"/>
                    <w:right w:val="none" w:sz="0" w:space="0" w:color="auto"/>
                  </w:divBdr>
                </w:div>
                <w:div w:id="1883323716">
                  <w:marLeft w:val="0"/>
                  <w:marRight w:val="0"/>
                  <w:marTop w:val="0"/>
                  <w:marBottom w:val="0"/>
                  <w:divBdr>
                    <w:top w:val="none" w:sz="0" w:space="0" w:color="auto"/>
                    <w:left w:val="none" w:sz="0" w:space="0" w:color="auto"/>
                    <w:bottom w:val="none" w:sz="0" w:space="0" w:color="auto"/>
                    <w:right w:val="none" w:sz="0" w:space="0" w:color="auto"/>
                  </w:divBdr>
                </w:div>
                <w:div w:id="1839540641">
                  <w:marLeft w:val="0"/>
                  <w:marRight w:val="0"/>
                  <w:marTop w:val="0"/>
                  <w:marBottom w:val="0"/>
                  <w:divBdr>
                    <w:top w:val="none" w:sz="0" w:space="0" w:color="auto"/>
                    <w:left w:val="none" w:sz="0" w:space="0" w:color="auto"/>
                    <w:bottom w:val="none" w:sz="0" w:space="0" w:color="auto"/>
                    <w:right w:val="none" w:sz="0" w:space="0" w:color="auto"/>
                  </w:divBdr>
                </w:div>
                <w:div w:id="701132231">
                  <w:marLeft w:val="0"/>
                  <w:marRight w:val="0"/>
                  <w:marTop w:val="0"/>
                  <w:marBottom w:val="0"/>
                  <w:divBdr>
                    <w:top w:val="none" w:sz="0" w:space="0" w:color="auto"/>
                    <w:left w:val="none" w:sz="0" w:space="0" w:color="auto"/>
                    <w:bottom w:val="none" w:sz="0" w:space="0" w:color="auto"/>
                    <w:right w:val="none" w:sz="0" w:space="0" w:color="auto"/>
                  </w:divBdr>
                </w:div>
                <w:div w:id="197085533">
                  <w:marLeft w:val="0"/>
                  <w:marRight w:val="0"/>
                  <w:marTop w:val="0"/>
                  <w:marBottom w:val="0"/>
                  <w:divBdr>
                    <w:top w:val="none" w:sz="0" w:space="0" w:color="auto"/>
                    <w:left w:val="none" w:sz="0" w:space="0" w:color="auto"/>
                    <w:bottom w:val="none" w:sz="0" w:space="0" w:color="auto"/>
                    <w:right w:val="none" w:sz="0" w:space="0" w:color="auto"/>
                  </w:divBdr>
                </w:div>
                <w:div w:id="326902583">
                  <w:marLeft w:val="0"/>
                  <w:marRight w:val="0"/>
                  <w:marTop w:val="0"/>
                  <w:marBottom w:val="0"/>
                  <w:divBdr>
                    <w:top w:val="none" w:sz="0" w:space="0" w:color="auto"/>
                    <w:left w:val="none" w:sz="0" w:space="0" w:color="auto"/>
                    <w:bottom w:val="none" w:sz="0" w:space="0" w:color="auto"/>
                    <w:right w:val="none" w:sz="0" w:space="0" w:color="auto"/>
                  </w:divBdr>
                </w:div>
                <w:div w:id="2006544560">
                  <w:marLeft w:val="0"/>
                  <w:marRight w:val="0"/>
                  <w:marTop w:val="0"/>
                  <w:marBottom w:val="0"/>
                  <w:divBdr>
                    <w:top w:val="none" w:sz="0" w:space="0" w:color="auto"/>
                    <w:left w:val="none" w:sz="0" w:space="0" w:color="auto"/>
                    <w:bottom w:val="none" w:sz="0" w:space="0" w:color="auto"/>
                    <w:right w:val="none" w:sz="0" w:space="0" w:color="auto"/>
                  </w:divBdr>
                </w:div>
                <w:div w:id="1243444616">
                  <w:marLeft w:val="0"/>
                  <w:marRight w:val="0"/>
                  <w:marTop w:val="0"/>
                  <w:marBottom w:val="0"/>
                  <w:divBdr>
                    <w:top w:val="none" w:sz="0" w:space="0" w:color="auto"/>
                    <w:left w:val="none" w:sz="0" w:space="0" w:color="auto"/>
                    <w:bottom w:val="none" w:sz="0" w:space="0" w:color="auto"/>
                    <w:right w:val="none" w:sz="0" w:space="0" w:color="auto"/>
                  </w:divBdr>
                </w:div>
                <w:div w:id="82993117">
                  <w:marLeft w:val="0"/>
                  <w:marRight w:val="0"/>
                  <w:marTop w:val="0"/>
                  <w:marBottom w:val="0"/>
                  <w:divBdr>
                    <w:top w:val="none" w:sz="0" w:space="0" w:color="auto"/>
                    <w:left w:val="none" w:sz="0" w:space="0" w:color="auto"/>
                    <w:bottom w:val="none" w:sz="0" w:space="0" w:color="auto"/>
                    <w:right w:val="none" w:sz="0" w:space="0" w:color="auto"/>
                  </w:divBdr>
                </w:div>
                <w:div w:id="1124542423">
                  <w:marLeft w:val="0"/>
                  <w:marRight w:val="0"/>
                  <w:marTop w:val="0"/>
                  <w:marBottom w:val="0"/>
                  <w:divBdr>
                    <w:top w:val="none" w:sz="0" w:space="0" w:color="auto"/>
                    <w:left w:val="none" w:sz="0" w:space="0" w:color="auto"/>
                    <w:bottom w:val="none" w:sz="0" w:space="0" w:color="auto"/>
                    <w:right w:val="none" w:sz="0" w:space="0" w:color="auto"/>
                  </w:divBdr>
                </w:div>
                <w:div w:id="1957053938">
                  <w:marLeft w:val="0"/>
                  <w:marRight w:val="0"/>
                  <w:marTop w:val="0"/>
                  <w:marBottom w:val="0"/>
                  <w:divBdr>
                    <w:top w:val="none" w:sz="0" w:space="0" w:color="auto"/>
                    <w:left w:val="none" w:sz="0" w:space="0" w:color="auto"/>
                    <w:bottom w:val="none" w:sz="0" w:space="0" w:color="auto"/>
                    <w:right w:val="none" w:sz="0" w:space="0" w:color="auto"/>
                  </w:divBdr>
                </w:div>
                <w:div w:id="2087069586">
                  <w:marLeft w:val="0"/>
                  <w:marRight w:val="0"/>
                  <w:marTop w:val="0"/>
                  <w:marBottom w:val="0"/>
                  <w:divBdr>
                    <w:top w:val="none" w:sz="0" w:space="0" w:color="auto"/>
                    <w:left w:val="none" w:sz="0" w:space="0" w:color="auto"/>
                    <w:bottom w:val="none" w:sz="0" w:space="0" w:color="auto"/>
                    <w:right w:val="none" w:sz="0" w:space="0" w:color="auto"/>
                  </w:divBdr>
                </w:div>
                <w:div w:id="832339148">
                  <w:marLeft w:val="0"/>
                  <w:marRight w:val="0"/>
                  <w:marTop w:val="0"/>
                  <w:marBottom w:val="0"/>
                  <w:divBdr>
                    <w:top w:val="none" w:sz="0" w:space="0" w:color="auto"/>
                    <w:left w:val="none" w:sz="0" w:space="0" w:color="auto"/>
                    <w:bottom w:val="none" w:sz="0" w:space="0" w:color="auto"/>
                    <w:right w:val="none" w:sz="0" w:space="0" w:color="auto"/>
                  </w:divBdr>
                </w:div>
                <w:div w:id="1386641675">
                  <w:marLeft w:val="0"/>
                  <w:marRight w:val="0"/>
                  <w:marTop w:val="0"/>
                  <w:marBottom w:val="0"/>
                  <w:divBdr>
                    <w:top w:val="none" w:sz="0" w:space="0" w:color="auto"/>
                    <w:left w:val="none" w:sz="0" w:space="0" w:color="auto"/>
                    <w:bottom w:val="none" w:sz="0" w:space="0" w:color="auto"/>
                    <w:right w:val="none" w:sz="0" w:space="0" w:color="auto"/>
                  </w:divBdr>
                </w:div>
                <w:div w:id="1175848398">
                  <w:marLeft w:val="0"/>
                  <w:marRight w:val="0"/>
                  <w:marTop w:val="0"/>
                  <w:marBottom w:val="0"/>
                  <w:divBdr>
                    <w:top w:val="none" w:sz="0" w:space="0" w:color="auto"/>
                    <w:left w:val="none" w:sz="0" w:space="0" w:color="auto"/>
                    <w:bottom w:val="none" w:sz="0" w:space="0" w:color="auto"/>
                    <w:right w:val="none" w:sz="0" w:space="0" w:color="auto"/>
                  </w:divBdr>
                </w:div>
                <w:div w:id="1164510551">
                  <w:marLeft w:val="0"/>
                  <w:marRight w:val="0"/>
                  <w:marTop w:val="0"/>
                  <w:marBottom w:val="0"/>
                  <w:divBdr>
                    <w:top w:val="none" w:sz="0" w:space="0" w:color="auto"/>
                    <w:left w:val="none" w:sz="0" w:space="0" w:color="auto"/>
                    <w:bottom w:val="none" w:sz="0" w:space="0" w:color="auto"/>
                    <w:right w:val="none" w:sz="0" w:space="0" w:color="auto"/>
                  </w:divBdr>
                </w:div>
                <w:div w:id="1505439309">
                  <w:marLeft w:val="0"/>
                  <w:marRight w:val="0"/>
                  <w:marTop w:val="0"/>
                  <w:marBottom w:val="0"/>
                  <w:divBdr>
                    <w:top w:val="none" w:sz="0" w:space="0" w:color="auto"/>
                    <w:left w:val="none" w:sz="0" w:space="0" w:color="auto"/>
                    <w:bottom w:val="none" w:sz="0" w:space="0" w:color="auto"/>
                    <w:right w:val="none" w:sz="0" w:space="0" w:color="auto"/>
                  </w:divBdr>
                </w:div>
                <w:div w:id="1588028787">
                  <w:marLeft w:val="0"/>
                  <w:marRight w:val="0"/>
                  <w:marTop w:val="0"/>
                  <w:marBottom w:val="0"/>
                  <w:divBdr>
                    <w:top w:val="none" w:sz="0" w:space="0" w:color="auto"/>
                    <w:left w:val="none" w:sz="0" w:space="0" w:color="auto"/>
                    <w:bottom w:val="none" w:sz="0" w:space="0" w:color="auto"/>
                    <w:right w:val="none" w:sz="0" w:space="0" w:color="auto"/>
                  </w:divBdr>
                </w:div>
                <w:div w:id="421267949">
                  <w:marLeft w:val="0"/>
                  <w:marRight w:val="0"/>
                  <w:marTop w:val="0"/>
                  <w:marBottom w:val="0"/>
                  <w:divBdr>
                    <w:top w:val="none" w:sz="0" w:space="0" w:color="auto"/>
                    <w:left w:val="none" w:sz="0" w:space="0" w:color="auto"/>
                    <w:bottom w:val="none" w:sz="0" w:space="0" w:color="auto"/>
                    <w:right w:val="none" w:sz="0" w:space="0" w:color="auto"/>
                  </w:divBdr>
                </w:div>
                <w:div w:id="1292979139">
                  <w:marLeft w:val="0"/>
                  <w:marRight w:val="0"/>
                  <w:marTop w:val="0"/>
                  <w:marBottom w:val="0"/>
                  <w:divBdr>
                    <w:top w:val="none" w:sz="0" w:space="0" w:color="auto"/>
                    <w:left w:val="none" w:sz="0" w:space="0" w:color="auto"/>
                    <w:bottom w:val="none" w:sz="0" w:space="0" w:color="auto"/>
                    <w:right w:val="none" w:sz="0" w:space="0" w:color="auto"/>
                  </w:divBdr>
                </w:div>
                <w:div w:id="114562373">
                  <w:marLeft w:val="0"/>
                  <w:marRight w:val="0"/>
                  <w:marTop w:val="0"/>
                  <w:marBottom w:val="0"/>
                  <w:divBdr>
                    <w:top w:val="none" w:sz="0" w:space="0" w:color="auto"/>
                    <w:left w:val="none" w:sz="0" w:space="0" w:color="auto"/>
                    <w:bottom w:val="none" w:sz="0" w:space="0" w:color="auto"/>
                    <w:right w:val="none" w:sz="0" w:space="0" w:color="auto"/>
                  </w:divBdr>
                </w:div>
                <w:div w:id="344750362">
                  <w:marLeft w:val="0"/>
                  <w:marRight w:val="0"/>
                  <w:marTop w:val="0"/>
                  <w:marBottom w:val="0"/>
                  <w:divBdr>
                    <w:top w:val="none" w:sz="0" w:space="0" w:color="auto"/>
                    <w:left w:val="none" w:sz="0" w:space="0" w:color="auto"/>
                    <w:bottom w:val="none" w:sz="0" w:space="0" w:color="auto"/>
                    <w:right w:val="none" w:sz="0" w:space="0" w:color="auto"/>
                  </w:divBdr>
                </w:div>
                <w:div w:id="2048598630">
                  <w:marLeft w:val="0"/>
                  <w:marRight w:val="0"/>
                  <w:marTop w:val="0"/>
                  <w:marBottom w:val="0"/>
                  <w:divBdr>
                    <w:top w:val="none" w:sz="0" w:space="0" w:color="auto"/>
                    <w:left w:val="none" w:sz="0" w:space="0" w:color="auto"/>
                    <w:bottom w:val="none" w:sz="0" w:space="0" w:color="auto"/>
                    <w:right w:val="none" w:sz="0" w:space="0" w:color="auto"/>
                  </w:divBdr>
                </w:div>
                <w:div w:id="684479818">
                  <w:marLeft w:val="0"/>
                  <w:marRight w:val="0"/>
                  <w:marTop w:val="0"/>
                  <w:marBottom w:val="0"/>
                  <w:divBdr>
                    <w:top w:val="none" w:sz="0" w:space="0" w:color="auto"/>
                    <w:left w:val="none" w:sz="0" w:space="0" w:color="auto"/>
                    <w:bottom w:val="none" w:sz="0" w:space="0" w:color="auto"/>
                    <w:right w:val="none" w:sz="0" w:space="0" w:color="auto"/>
                  </w:divBdr>
                </w:div>
                <w:div w:id="621232963">
                  <w:marLeft w:val="0"/>
                  <w:marRight w:val="0"/>
                  <w:marTop w:val="0"/>
                  <w:marBottom w:val="0"/>
                  <w:divBdr>
                    <w:top w:val="none" w:sz="0" w:space="0" w:color="auto"/>
                    <w:left w:val="none" w:sz="0" w:space="0" w:color="auto"/>
                    <w:bottom w:val="none" w:sz="0" w:space="0" w:color="auto"/>
                    <w:right w:val="none" w:sz="0" w:space="0" w:color="auto"/>
                  </w:divBdr>
                </w:div>
                <w:div w:id="1850637770">
                  <w:marLeft w:val="0"/>
                  <w:marRight w:val="0"/>
                  <w:marTop w:val="0"/>
                  <w:marBottom w:val="0"/>
                  <w:divBdr>
                    <w:top w:val="none" w:sz="0" w:space="0" w:color="auto"/>
                    <w:left w:val="none" w:sz="0" w:space="0" w:color="auto"/>
                    <w:bottom w:val="none" w:sz="0" w:space="0" w:color="auto"/>
                    <w:right w:val="none" w:sz="0" w:space="0" w:color="auto"/>
                  </w:divBdr>
                </w:div>
                <w:div w:id="1447192336">
                  <w:marLeft w:val="0"/>
                  <w:marRight w:val="0"/>
                  <w:marTop w:val="0"/>
                  <w:marBottom w:val="0"/>
                  <w:divBdr>
                    <w:top w:val="none" w:sz="0" w:space="0" w:color="auto"/>
                    <w:left w:val="none" w:sz="0" w:space="0" w:color="auto"/>
                    <w:bottom w:val="none" w:sz="0" w:space="0" w:color="auto"/>
                    <w:right w:val="none" w:sz="0" w:space="0" w:color="auto"/>
                  </w:divBdr>
                </w:div>
                <w:div w:id="1989357134">
                  <w:marLeft w:val="0"/>
                  <w:marRight w:val="0"/>
                  <w:marTop w:val="0"/>
                  <w:marBottom w:val="0"/>
                  <w:divBdr>
                    <w:top w:val="none" w:sz="0" w:space="0" w:color="auto"/>
                    <w:left w:val="none" w:sz="0" w:space="0" w:color="auto"/>
                    <w:bottom w:val="none" w:sz="0" w:space="0" w:color="auto"/>
                    <w:right w:val="none" w:sz="0" w:space="0" w:color="auto"/>
                  </w:divBdr>
                </w:div>
                <w:div w:id="20590180">
                  <w:marLeft w:val="0"/>
                  <w:marRight w:val="0"/>
                  <w:marTop w:val="0"/>
                  <w:marBottom w:val="0"/>
                  <w:divBdr>
                    <w:top w:val="none" w:sz="0" w:space="0" w:color="auto"/>
                    <w:left w:val="none" w:sz="0" w:space="0" w:color="auto"/>
                    <w:bottom w:val="none" w:sz="0" w:space="0" w:color="auto"/>
                    <w:right w:val="none" w:sz="0" w:space="0" w:color="auto"/>
                  </w:divBdr>
                </w:div>
                <w:div w:id="1228415837">
                  <w:marLeft w:val="0"/>
                  <w:marRight w:val="0"/>
                  <w:marTop w:val="0"/>
                  <w:marBottom w:val="0"/>
                  <w:divBdr>
                    <w:top w:val="none" w:sz="0" w:space="0" w:color="auto"/>
                    <w:left w:val="none" w:sz="0" w:space="0" w:color="auto"/>
                    <w:bottom w:val="none" w:sz="0" w:space="0" w:color="auto"/>
                    <w:right w:val="none" w:sz="0" w:space="0" w:color="auto"/>
                  </w:divBdr>
                </w:div>
                <w:div w:id="1071974076">
                  <w:marLeft w:val="0"/>
                  <w:marRight w:val="0"/>
                  <w:marTop w:val="0"/>
                  <w:marBottom w:val="0"/>
                  <w:divBdr>
                    <w:top w:val="none" w:sz="0" w:space="0" w:color="auto"/>
                    <w:left w:val="none" w:sz="0" w:space="0" w:color="auto"/>
                    <w:bottom w:val="none" w:sz="0" w:space="0" w:color="auto"/>
                    <w:right w:val="none" w:sz="0" w:space="0" w:color="auto"/>
                  </w:divBdr>
                </w:div>
                <w:div w:id="1847016198">
                  <w:marLeft w:val="0"/>
                  <w:marRight w:val="0"/>
                  <w:marTop w:val="0"/>
                  <w:marBottom w:val="0"/>
                  <w:divBdr>
                    <w:top w:val="none" w:sz="0" w:space="0" w:color="auto"/>
                    <w:left w:val="none" w:sz="0" w:space="0" w:color="auto"/>
                    <w:bottom w:val="none" w:sz="0" w:space="0" w:color="auto"/>
                    <w:right w:val="none" w:sz="0" w:space="0" w:color="auto"/>
                  </w:divBdr>
                </w:div>
                <w:div w:id="1647931533">
                  <w:marLeft w:val="0"/>
                  <w:marRight w:val="0"/>
                  <w:marTop w:val="0"/>
                  <w:marBottom w:val="0"/>
                  <w:divBdr>
                    <w:top w:val="none" w:sz="0" w:space="0" w:color="auto"/>
                    <w:left w:val="none" w:sz="0" w:space="0" w:color="auto"/>
                    <w:bottom w:val="none" w:sz="0" w:space="0" w:color="auto"/>
                    <w:right w:val="none" w:sz="0" w:space="0" w:color="auto"/>
                  </w:divBdr>
                </w:div>
                <w:div w:id="1872373170">
                  <w:marLeft w:val="0"/>
                  <w:marRight w:val="0"/>
                  <w:marTop w:val="0"/>
                  <w:marBottom w:val="0"/>
                  <w:divBdr>
                    <w:top w:val="none" w:sz="0" w:space="0" w:color="auto"/>
                    <w:left w:val="none" w:sz="0" w:space="0" w:color="auto"/>
                    <w:bottom w:val="none" w:sz="0" w:space="0" w:color="auto"/>
                    <w:right w:val="none" w:sz="0" w:space="0" w:color="auto"/>
                  </w:divBdr>
                </w:div>
                <w:div w:id="603348100">
                  <w:marLeft w:val="0"/>
                  <w:marRight w:val="0"/>
                  <w:marTop w:val="0"/>
                  <w:marBottom w:val="0"/>
                  <w:divBdr>
                    <w:top w:val="none" w:sz="0" w:space="0" w:color="auto"/>
                    <w:left w:val="none" w:sz="0" w:space="0" w:color="auto"/>
                    <w:bottom w:val="none" w:sz="0" w:space="0" w:color="auto"/>
                    <w:right w:val="none" w:sz="0" w:space="0" w:color="auto"/>
                  </w:divBdr>
                </w:div>
                <w:div w:id="1194805588">
                  <w:marLeft w:val="0"/>
                  <w:marRight w:val="0"/>
                  <w:marTop w:val="0"/>
                  <w:marBottom w:val="0"/>
                  <w:divBdr>
                    <w:top w:val="none" w:sz="0" w:space="0" w:color="auto"/>
                    <w:left w:val="none" w:sz="0" w:space="0" w:color="auto"/>
                    <w:bottom w:val="none" w:sz="0" w:space="0" w:color="auto"/>
                    <w:right w:val="none" w:sz="0" w:space="0" w:color="auto"/>
                  </w:divBdr>
                </w:div>
                <w:div w:id="1121068450">
                  <w:marLeft w:val="0"/>
                  <w:marRight w:val="0"/>
                  <w:marTop w:val="0"/>
                  <w:marBottom w:val="0"/>
                  <w:divBdr>
                    <w:top w:val="none" w:sz="0" w:space="0" w:color="auto"/>
                    <w:left w:val="none" w:sz="0" w:space="0" w:color="auto"/>
                    <w:bottom w:val="none" w:sz="0" w:space="0" w:color="auto"/>
                    <w:right w:val="none" w:sz="0" w:space="0" w:color="auto"/>
                  </w:divBdr>
                </w:div>
                <w:div w:id="1115759581">
                  <w:marLeft w:val="0"/>
                  <w:marRight w:val="0"/>
                  <w:marTop w:val="0"/>
                  <w:marBottom w:val="0"/>
                  <w:divBdr>
                    <w:top w:val="none" w:sz="0" w:space="0" w:color="auto"/>
                    <w:left w:val="none" w:sz="0" w:space="0" w:color="auto"/>
                    <w:bottom w:val="none" w:sz="0" w:space="0" w:color="auto"/>
                    <w:right w:val="none" w:sz="0" w:space="0" w:color="auto"/>
                  </w:divBdr>
                </w:div>
                <w:div w:id="1874343332">
                  <w:marLeft w:val="0"/>
                  <w:marRight w:val="0"/>
                  <w:marTop w:val="0"/>
                  <w:marBottom w:val="0"/>
                  <w:divBdr>
                    <w:top w:val="none" w:sz="0" w:space="0" w:color="auto"/>
                    <w:left w:val="none" w:sz="0" w:space="0" w:color="auto"/>
                    <w:bottom w:val="none" w:sz="0" w:space="0" w:color="auto"/>
                    <w:right w:val="none" w:sz="0" w:space="0" w:color="auto"/>
                  </w:divBdr>
                </w:div>
                <w:div w:id="1838688738">
                  <w:marLeft w:val="0"/>
                  <w:marRight w:val="0"/>
                  <w:marTop w:val="0"/>
                  <w:marBottom w:val="0"/>
                  <w:divBdr>
                    <w:top w:val="none" w:sz="0" w:space="0" w:color="auto"/>
                    <w:left w:val="none" w:sz="0" w:space="0" w:color="auto"/>
                    <w:bottom w:val="none" w:sz="0" w:space="0" w:color="auto"/>
                    <w:right w:val="none" w:sz="0" w:space="0" w:color="auto"/>
                  </w:divBdr>
                </w:div>
                <w:div w:id="1746411957">
                  <w:marLeft w:val="0"/>
                  <w:marRight w:val="0"/>
                  <w:marTop w:val="0"/>
                  <w:marBottom w:val="0"/>
                  <w:divBdr>
                    <w:top w:val="none" w:sz="0" w:space="0" w:color="auto"/>
                    <w:left w:val="none" w:sz="0" w:space="0" w:color="auto"/>
                    <w:bottom w:val="none" w:sz="0" w:space="0" w:color="auto"/>
                    <w:right w:val="none" w:sz="0" w:space="0" w:color="auto"/>
                  </w:divBdr>
                </w:div>
                <w:div w:id="1095784782">
                  <w:marLeft w:val="0"/>
                  <w:marRight w:val="0"/>
                  <w:marTop w:val="0"/>
                  <w:marBottom w:val="0"/>
                  <w:divBdr>
                    <w:top w:val="none" w:sz="0" w:space="0" w:color="auto"/>
                    <w:left w:val="none" w:sz="0" w:space="0" w:color="auto"/>
                    <w:bottom w:val="none" w:sz="0" w:space="0" w:color="auto"/>
                    <w:right w:val="none" w:sz="0" w:space="0" w:color="auto"/>
                  </w:divBdr>
                </w:div>
                <w:div w:id="969356667">
                  <w:marLeft w:val="0"/>
                  <w:marRight w:val="0"/>
                  <w:marTop w:val="0"/>
                  <w:marBottom w:val="0"/>
                  <w:divBdr>
                    <w:top w:val="none" w:sz="0" w:space="0" w:color="auto"/>
                    <w:left w:val="none" w:sz="0" w:space="0" w:color="auto"/>
                    <w:bottom w:val="none" w:sz="0" w:space="0" w:color="auto"/>
                    <w:right w:val="none" w:sz="0" w:space="0" w:color="auto"/>
                  </w:divBdr>
                </w:div>
                <w:div w:id="1435445086">
                  <w:marLeft w:val="0"/>
                  <w:marRight w:val="0"/>
                  <w:marTop w:val="0"/>
                  <w:marBottom w:val="0"/>
                  <w:divBdr>
                    <w:top w:val="none" w:sz="0" w:space="0" w:color="auto"/>
                    <w:left w:val="none" w:sz="0" w:space="0" w:color="auto"/>
                    <w:bottom w:val="none" w:sz="0" w:space="0" w:color="auto"/>
                    <w:right w:val="none" w:sz="0" w:space="0" w:color="auto"/>
                  </w:divBdr>
                </w:div>
                <w:div w:id="1140656547">
                  <w:marLeft w:val="0"/>
                  <w:marRight w:val="0"/>
                  <w:marTop w:val="0"/>
                  <w:marBottom w:val="0"/>
                  <w:divBdr>
                    <w:top w:val="none" w:sz="0" w:space="0" w:color="auto"/>
                    <w:left w:val="none" w:sz="0" w:space="0" w:color="auto"/>
                    <w:bottom w:val="none" w:sz="0" w:space="0" w:color="auto"/>
                    <w:right w:val="none" w:sz="0" w:space="0" w:color="auto"/>
                  </w:divBdr>
                </w:div>
                <w:div w:id="830944078">
                  <w:marLeft w:val="0"/>
                  <w:marRight w:val="0"/>
                  <w:marTop w:val="0"/>
                  <w:marBottom w:val="0"/>
                  <w:divBdr>
                    <w:top w:val="none" w:sz="0" w:space="0" w:color="auto"/>
                    <w:left w:val="none" w:sz="0" w:space="0" w:color="auto"/>
                    <w:bottom w:val="none" w:sz="0" w:space="0" w:color="auto"/>
                    <w:right w:val="none" w:sz="0" w:space="0" w:color="auto"/>
                  </w:divBdr>
                </w:div>
                <w:div w:id="1334723839">
                  <w:marLeft w:val="0"/>
                  <w:marRight w:val="0"/>
                  <w:marTop w:val="0"/>
                  <w:marBottom w:val="0"/>
                  <w:divBdr>
                    <w:top w:val="none" w:sz="0" w:space="0" w:color="auto"/>
                    <w:left w:val="none" w:sz="0" w:space="0" w:color="auto"/>
                    <w:bottom w:val="none" w:sz="0" w:space="0" w:color="auto"/>
                    <w:right w:val="none" w:sz="0" w:space="0" w:color="auto"/>
                  </w:divBdr>
                </w:div>
                <w:div w:id="306974838">
                  <w:marLeft w:val="0"/>
                  <w:marRight w:val="0"/>
                  <w:marTop w:val="0"/>
                  <w:marBottom w:val="0"/>
                  <w:divBdr>
                    <w:top w:val="none" w:sz="0" w:space="0" w:color="auto"/>
                    <w:left w:val="none" w:sz="0" w:space="0" w:color="auto"/>
                    <w:bottom w:val="none" w:sz="0" w:space="0" w:color="auto"/>
                    <w:right w:val="none" w:sz="0" w:space="0" w:color="auto"/>
                  </w:divBdr>
                </w:div>
                <w:div w:id="434176450">
                  <w:marLeft w:val="0"/>
                  <w:marRight w:val="0"/>
                  <w:marTop w:val="0"/>
                  <w:marBottom w:val="0"/>
                  <w:divBdr>
                    <w:top w:val="none" w:sz="0" w:space="0" w:color="auto"/>
                    <w:left w:val="none" w:sz="0" w:space="0" w:color="auto"/>
                    <w:bottom w:val="none" w:sz="0" w:space="0" w:color="auto"/>
                    <w:right w:val="none" w:sz="0" w:space="0" w:color="auto"/>
                  </w:divBdr>
                </w:div>
                <w:div w:id="2133861005">
                  <w:marLeft w:val="0"/>
                  <w:marRight w:val="0"/>
                  <w:marTop w:val="0"/>
                  <w:marBottom w:val="0"/>
                  <w:divBdr>
                    <w:top w:val="none" w:sz="0" w:space="0" w:color="auto"/>
                    <w:left w:val="none" w:sz="0" w:space="0" w:color="auto"/>
                    <w:bottom w:val="none" w:sz="0" w:space="0" w:color="auto"/>
                    <w:right w:val="none" w:sz="0" w:space="0" w:color="auto"/>
                  </w:divBdr>
                </w:div>
                <w:div w:id="135534009">
                  <w:marLeft w:val="0"/>
                  <w:marRight w:val="0"/>
                  <w:marTop w:val="0"/>
                  <w:marBottom w:val="0"/>
                  <w:divBdr>
                    <w:top w:val="none" w:sz="0" w:space="0" w:color="auto"/>
                    <w:left w:val="none" w:sz="0" w:space="0" w:color="auto"/>
                    <w:bottom w:val="none" w:sz="0" w:space="0" w:color="auto"/>
                    <w:right w:val="none" w:sz="0" w:space="0" w:color="auto"/>
                  </w:divBdr>
                </w:div>
                <w:div w:id="1971549817">
                  <w:marLeft w:val="0"/>
                  <w:marRight w:val="0"/>
                  <w:marTop w:val="0"/>
                  <w:marBottom w:val="0"/>
                  <w:divBdr>
                    <w:top w:val="none" w:sz="0" w:space="0" w:color="auto"/>
                    <w:left w:val="none" w:sz="0" w:space="0" w:color="auto"/>
                    <w:bottom w:val="none" w:sz="0" w:space="0" w:color="auto"/>
                    <w:right w:val="none" w:sz="0" w:space="0" w:color="auto"/>
                  </w:divBdr>
                </w:div>
                <w:div w:id="849678093">
                  <w:marLeft w:val="0"/>
                  <w:marRight w:val="0"/>
                  <w:marTop w:val="0"/>
                  <w:marBottom w:val="0"/>
                  <w:divBdr>
                    <w:top w:val="none" w:sz="0" w:space="0" w:color="auto"/>
                    <w:left w:val="none" w:sz="0" w:space="0" w:color="auto"/>
                    <w:bottom w:val="none" w:sz="0" w:space="0" w:color="auto"/>
                    <w:right w:val="none" w:sz="0" w:space="0" w:color="auto"/>
                  </w:divBdr>
                </w:div>
                <w:div w:id="1769809258">
                  <w:marLeft w:val="0"/>
                  <w:marRight w:val="0"/>
                  <w:marTop w:val="0"/>
                  <w:marBottom w:val="0"/>
                  <w:divBdr>
                    <w:top w:val="none" w:sz="0" w:space="0" w:color="auto"/>
                    <w:left w:val="none" w:sz="0" w:space="0" w:color="auto"/>
                    <w:bottom w:val="none" w:sz="0" w:space="0" w:color="auto"/>
                    <w:right w:val="none" w:sz="0" w:space="0" w:color="auto"/>
                  </w:divBdr>
                </w:div>
                <w:div w:id="1860269372">
                  <w:marLeft w:val="0"/>
                  <w:marRight w:val="0"/>
                  <w:marTop w:val="0"/>
                  <w:marBottom w:val="0"/>
                  <w:divBdr>
                    <w:top w:val="none" w:sz="0" w:space="0" w:color="auto"/>
                    <w:left w:val="none" w:sz="0" w:space="0" w:color="auto"/>
                    <w:bottom w:val="none" w:sz="0" w:space="0" w:color="auto"/>
                    <w:right w:val="none" w:sz="0" w:space="0" w:color="auto"/>
                  </w:divBdr>
                </w:div>
                <w:div w:id="727459824">
                  <w:marLeft w:val="0"/>
                  <w:marRight w:val="0"/>
                  <w:marTop w:val="0"/>
                  <w:marBottom w:val="0"/>
                  <w:divBdr>
                    <w:top w:val="none" w:sz="0" w:space="0" w:color="auto"/>
                    <w:left w:val="none" w:sz="0" w:space="0" w:color="auto"/>
                    <w:bottom w:val="none" w:sz="0" w:space="0" w:color="auto"/>
                    <w:right w:val="none" w:sz="0" w:space="0" w:color="auto"/>
                  </w:divBdr>
                </w:div>
                <w:div w:id="599802301">
                  <w:marLeft w:val="0"/>
                  <w:marRight w:val="0"/>
                  <w:marTop w:val="0"/>
                  <w:marBottom w:val="0"/>
                  <w:divBdr>
                    <w:top w:val="none" w:sz="0" w:space="0" w:color="auto"/>
                    <w:left w:val="none" w:sz="0" w:space="0" w:color="auto"/>
                    <w:bottom w:val="none" w:sz="0" w:space="0" w:color="auto"/>
                    <w:right w:val="none" w:sz="0" w:space="0" w:color="auto"/>
                  </w:divBdr>
                </w:div>
                <w:div w:id="160703977">
                  <w:marLeft w:val="0"/>
                  <w:marRight w:val="0"/>
                  <w:marTop w:val="0"/>
                  <w:marBottom w:val="0"/>
                  <w:divBdr>
                    <w:top w:val="none" w:sz="0" w:space="0" w:color="auto"/>
                    <w:left w:val="none" w:sz="0" w:space="0" w:color="auto"/>
                    <w:bottom w:val="none" w:sz="0" w:space="0" w:color="auto"/>
                    <w:right w:val="none" w:sz="0" w:space="0" w:color="auto"/>
                  </w:divBdr>
                </w:div>
                <w:div w:id="1954289693">
                  <w:marLeft w:val="0"/>
                  <w:marRight w:val="0"/>
                  <w:marTop w:val="0"/>
                  <w:marBottom w:val="0"/>
                  <w:divBdr>
                    <w:top w:val="none" w:sz="0" w:space="0" w:color="auto"/>
                    <w:left w:val="none" w:sz="0" w:space="0" w:color="auto"/>
                    <w:bottom w:val="none" w:sz="0" w:space="0" w:color="auto"/>
                    <w:right w:val="none" w:sz="0" w:space="0" w:color="auto"/>
                  </w:divBdr>
                </w:div>
                <w:div w:id="789863017">
                  <w:marLeft w:val="0"/>
                  <w:marRight w:val="0"/>
                  <w:marTop w:val="0"/>
                  <w:marBottom w:val="0"/>
                  <w:divBdr>
                    <w:top w:val="none" w:sz="0" w:space="0" w:color="auto"/>
                    <w:left w:val="none" w:sz="0" w:space="0" w:color="auto"/>
                    <w:bottom w:val="none" w:sz="0" w:space="0" w:color="auto"/>
                    <w:right w:val="none" w:sz="0" w:space="0" w:color="auto"/>
                  </w:divBdr>
                </w:div>
                <w:div w:id="21833365">
                  <w:marLeft w:val="0"/>
                  <w:marRight w:val="0"/>
                  <w:marTop w:val="0"/>
                  <w:marBottom w:val="0"/>
                  <w:divBdr>
                    <w:top w:val="none" w:sz="0" w:space="0" w:color="auto"/>
                    <w:left w:val="none" w:sz="0" w:space="0" w:color="auto"/>
                    <w:bottom w:val="none" w:sz="0" w:space="0" w:color="auto"/>
                    <w:right w:val="none" w:sz="0" w:space="0" w:color="auto"/>
                  </w:divBdr>
                </w:div>
                <w:div w:id="1158038501">
                  <w:marLeft w:val="0"/>
                  <w:marRight w:val="0"/>
                  <w:marTop w:val="0"/>
                  <w:marBottom w:val="0"/>
                  <w:divBdr>
                    <w:top w:val="none" w:sz="0" w:space="0" w:color="auto"/>
                    <w:left w:val="none" w:sz="0" w:space="0" w:color="auto"/>
                    <w:bottom w:val="none" w:sz="0" w:space="0" w:color="auto"/>
                    <w:right w:val="none" w:sz="0" w:space="0" w:color="auto"/>
                  </w:divBdr>
                </w:div>
                <w:div w:id="1369260758">
                  <w:marLeft w:val="0"/>
                  <w:marRight w:val="0"/>
                  <w:marTop w:val="0"/>
                  <w:marBottom w:val="0"/>
                  <w:divBdr>
                    <w:top w:val="none" w:sz="0" w:space="0" w:color="auto"/>
                    <w:left w:val="none" w:sz="0" w:space="0" w:color="auto"/>
                    <w:bottom w:val="none" w:sz="0" w:space="0" w:color="auto"/>
                    <w:right w:val="none" w:sz="0" w:space="0" w:color="auto"/>
                  </w:divBdr>
                </w:div>
                <w:div w:id="955064282">
                  <w:marLeft w:val="0"/>
                  <w:marRight w:val="0"/>
                  <w:marTop w:val="0"/>
                  <w:marBottom w:val="0"/>
                  <w:divBdr>
                    <w:top w:val="none" w:sz="0" w:space="0" w:color="auto"/>
                    <w:left w:val="none" w:sz="0" w:space="0" w:color="auto"/>
                    <w:bottom w:val="none" w:sz="0" w:space="0" w:color="auto"/>
                    <w:right w:val="none" w:sz="0" w:space="0" w:color="auto"/>
                  </w:divBdr>
                </w:div>
                <w:div w:id="2036345540">
                  <w:marLeft w:val="0"/>
                  <w:marRight w:val="0"/>
                  <w:marTop w:val="0"/>
                  <w:marBottom w:val="0"/>
                  <w:divBdr>
                    <w:top w:val="none" w:sz="0" w:space="0" w:color="auto"/>
                    <w:left w:val="none" w:sz="0" w:space="0" w:color="auto"/>
                    <w:bottom w:val="none" w:sz="0" w:space="0" w:color="auto"/>
                    <w:right w:val="none" w:sz="0" w:space="0" w:color="auto"/>
                  </w:divBdr>
                </w:div>
                <w:div w:id="653417399">
                  <w:marLeft w:val="0"/>
                  <w:marRight w:val="0"/>
                  <w:marTop w:val="0"/>
                  <w:marBottom w:val="0"/>
                  <w:divBdr>
                    <w:top w:val="none" w:sz="0" w:space="0" w:color="auto"/>
                    <w:left w:val="none" w:sz="0" w:space="0" w:color="auto"/>
                    <w:bottom w:val="none" w:sz="0" w:space="0" w:color="auto"/>
                    <w:right w:val="none" w:sz="0" w:space="0" w:color="auto"/>
                  </w:divBdr>
                </w:div>
                <w:div w:id="419180577">
                  <w:marLeft w:val="0"/>
                  <w:marRight w:val="0"/>
                  <w:marTop w:val="0"/>
                  <w:marBottom w:val="0"/>
                  <w:divBdr>
                    <w:top w:val="none" w:sz="0" w:space="0" w:color="auto"/>
                    <w:left w:val="none" w:sz="0" w:space="0" w:color="auto"/>
                    <w:bottom w:val="none" w:sz="0" w:space="0" w:color="auto"/>
                    <w:right w:val="none" w:sz="0" w:space="0" w:color="auto"/>
                  </w:divBdr>
                </w:div>
                <w:div w:id="1801217808">
                  <w:marLeft w:val="0"/>
                  <w:marRight w:val="0"/>
                  <w:marTop w:val="0"/>
                  <w:marBottom w:val="0"/>
                  <w:divBdr>
                    <w:top w:val="none" w:sz="0" w:space="0" w:color="auto"/>
                    <w:left w:val="none" w:sz="0" w:space="0" w:color="auto"/>
                    <w:bottom w:val="none" w:sz="0" w:space="0" w:color="auto"/>
                    <w:right w:val="none" w:sz="0" w:space="0" w:color="auto"/>
                  </w:divBdr>
                </w:div>
                <w:div w:id="58866658">
                  <w:marLeft w:val="0"/>
                  <w:marRight w:val="0"/>
                  <w:marTop w:val="0"/>
                  <w:marBottom w:val="0"/>
                  <w:divBdr>
                    <w:top w:val="none" w:sz="0" w:space="0" w:color="auto"/>
                    <w:left w:val="none" w:sz="0" w:space="0" w:color="auto"/>
                    <w:bottom w:val="none" w:sz="0" w:space="0" w:color="auto"/>
                    <w:right w:val="none" w:sz="0" w:space="0" w:color="auto"/>
                  </w:divBdr>
                </w:div>
                <w:div w:id="1751269855">
                  <w:marLeft w:val="0"/>
                  <w:marRight w:val="0"/>
                  <w:marTop w:val="0"/>
                  <w:marBottom w:val="0"/>
                  <w:divBdr>
                    <w:top w:val="none" w:sz="0" w:space="0" w:color="auto"/>
                    <w:left w:val="none" w:sz="0" w:space="0" w:color="auto"/>
                    <w:bottom w:val="none" w:sz="0" w:space="0" w:color="auto"/>
                    <w:right w:val="none" w:sz="0" w:space="0" w:color="auto"/>
                  </w:divBdr>
                </w:div>
                <w:div w:id="526914387">
                  <w:marLeft w:val="0"/>
                  <w:marRight w:val="0"/>
                  <w:marTop w:val="0"/>
                  <w:marBottom w:val="0"/>
                  <w:divBdr>
                    <w:top w:val="none" w:sz="0" w:space="0" w:color="auto"/>
                    <w:left w:val="none" w:sz="0" w:space="0" w:color="auto"/>
                    <w:bottom w:val="none" w:sz="0" w:space="0" w:color="auto"/>
                    <w:right w:val="none" w:sz="0" w:space="0" w:color="auto"/>
                  </w:divBdr>
                </w:div>
                <w:div w:id="1740639824">
                  <w:marLeft w:val="0"/>
                  <w:marRight w:val="0"/>
                  <w:marTop w:val="0"/>
                  <w:marBottom w:val="0"/>
                  <w:divBdr>
                    <w:top w:val="none" w:sz="0" w:space="0" w:color="auto"/>
                    <w:left w:val="none" w:sz="0" w:space="0" w:color="auto"/>
                    <w:bottom w:val="none" w:sz="0" w:space="0" w:color="auto"/>
                    <w:right w:val="none" w:sz="0" w:space="0" w:color="auto"/>
                  </w:divBdr>
                </w:div>
                <w:div w:id="2162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5390">
          <w:marLeft w:val="0"/>
          <w:marRight w:val="0"/>
          <w:marTop w:val="15"/>
          <w:marBottom w:val="0"/>
          <w:divBdr>
            <w:top w:val="none" w:sz="0" w:space="0" w:color="auto"/>
            <w:left w:val="none" w:sz="0" w:space="0" w:color="auto"/>
            <w:bottom w:val="none" w:sz="0" w:space="0" w:color="auto"/>
            <w:right w:val="none" w:sz="0" w:space="0" w:color="auto"/>
          </w:divBdr>
          <w:divsChild>
            <w:div w:id="2059351677">
              <w:marLeft w:val="0"/>
              <w:marRight w:val="0"/>
              <w:marTop w:val="0"/>
              <w:marBottom w:val="0"/>
              <w:divBdr>
                <w:top w:val="none" w:sz="0" w:space="0" w:color="auto"/>
                <w:left w:val="none" w:sz="0" w:space="0" w:color="auto"/>
                <w:bottom w:val="none" w:sz="0" w:space="0" w:color="auto"/>
                <w:right w:val="none" w:sz="0" w:space="0" w:color="auto"/>
              </w:divBdr>
              <w:divsChild>
                <w:div w:id="1390301994">
                  <w:marLeft w:val="0"/>
                  <w:marRight w:val="0"/>
                  <w:marTop w:val="0"/>
                  <w:marBottom w:val="0"/>
                  <w:divBdr>
                    <w:top w:val="none" w:sz="0" w:space="0" w:color="auto"/>
                    <w:left w:val="none" w:sz="0" w:space="0" w:color="auto"/>
                    <w:bottom w:val="none" w:sz="0" w:space="0" w:color="auto"/>
                    <w:right w:val="none" w:sz="0" w:space="0" w:color="auto"/>
                  </w:divBdr>
                </w:div>
                <w:div w:id="633943910">
                  <w:marLeft w:val="0"/>
                  <w:marRight w:val="0"/>
                  <w:marTop w:val="0"/>
                  <w:marBottom w:val="0"/>
                  <w:divBdr>
                    <w:top w:val="none" w:sz="0" w:space="0" w:color="auto"/>
                    <w:left w:val="none" w:sz="0" w:space="0" w:color="auto"/>
                    <w:bottom w:val="none" w:sz="0" w:space="0" w:color="auto"/>
                    <w:right w:val="none" w:sz="0" w:space="0" w:color="auto"/>
                  </w:divBdr>
                </w:div>
                <w:div w:id="1496804559">
                  <w:marLeft w:val="0"/>
                  <w:marRight w:val="0"/>
                  <w:marTop w:val="0"/>
                  <w:marBottom w:val="0"/>
                  <w:divBdr>
                    <w:top w:val="none" w:sz="0" w:space="0" w:color="auto"/>
                    <w:left w:val="none" w:sz="0" w:space="0" w:color="auto"/>
                    <w:bottom w:val="none" w:sz="0" w:space="0" w:color="auto"/>
                    <w:right w:val="none" w:sz="0" w:space="0" w:color="auto"/>
                  </w:divBdr>
                </w:div>
                <w:div w:id="1685595402">
                  <w:marLeft w:val="0"/>
                  <w:marRight w:val="0"/>
                  <w:marTop w:val="0"/>
                  <w:marBottom w:val="0"/>
                  <w:divBdr>
                    <w:top w:val="none" w:sz="0" w:space="0" w:color="auto"/>
                    <w:left w:val="none" w:sz="0" w:space="0" w:color="auto"/>
                    <w:bottom w:val="none" w:sz="0" w:space="0" w:color="auto"/>
                    <w:right w:val="none" w:sz="0" w:space="0" w:color="auto"/>
                  </w:divBdr>
                </w:div>
                <w:div w:id="110128694">
                  <w:marLeft w:val="0"/>
                  <w:marRight w:val="0"/>
                  <w:marTop w:val="0"/>
                  <w:marBottom w:val="0"/>
                  <w:divBdr>
                    <w:top w:val="none" w:sz="0" w:space="0" w:color="auto"/>
                    <w:left w:val="none" w:sz="0" w:space="0" w:color="auto"/>
                    <w:bottom w:val="none" w:sz="0" w:space="0" w:color="auto"/>
                    <w:right w:val="none" w:sz="0" w:space="0" w:color="auto"/>
                  </w:divBdr>
                </w:div>
                <w:div w:id="1171144208">
                  <w:marLeft w:val="0"/>
                  <w:marRight w:val="0"/>
                  <w:marTop w:val="0"/>
                  <w:marBottom w:val="0"/>
                  <w:divBdr>
                    <w:top w:val="none" w:sz="0" w:space="0" w:color="auto"/>
                    <w:left w:val="none" w:sz="0" w:space="0" w:color="auto"/>
                    <w:bottom w:val="none" w:sz="0" w:space="0" w:color="auto"/>
                    <w:right w:val="none" w:sz="0" w:space="0" w:color="auto"/>
                  </w:divBdr>
                </w:div>
                <w:div w:id="106389739">
                  <w:marLeft w:val="0"/>
                  <w:marRight w:val="0"/>
                  <w:marTop w:val="0"/>
                  <w:marBottom w:val="0"/>
                  <w:divBdr>
                    <w:top w:val="none" w:sz="0" w:space="0" w:color="auto"/>
                    <w:left w:val="none" w:sz="0" w:space="0" w:color="auto"/>
                    <w:bottom w:val="none" w:sz="0" w:space="0" w:color="auto"/>
                    <w:right w:val="none" w:sz="0" w:space="0" w:color="auto"/>
                  </w:divBdr>
                </w:div>
                <w:div w:id="768430443">
                  <w:marLeft w:val="0"/>
                  <w:marRight w:val="0"/>
                  <w:marTop w:val="0"/>
                  <w:marBottom w:val="0"/>
                  <w:divBdr>
                    <w:top w:val="none" w:sz="0" w:space="0" w:color="auto"/>
                    <w:left w:val="none" w:sz="0" w:space="0" w:color="auto"/>
                    <w:bottom w:val="none" w:sz="0" w:space="0" w:color="auto"/>
                    <w:right w:val="none" w:sz="0" w:space="0" w:color="auto"/>
                  </w:divBdr>
                </w:div>
                <w:div w:id="399985643">
                  <w:marLeft w:val="0"/>
                  <w:marRight w:val="0"/>
                  <w:marTop w:val="0"/>
                  <w:marBottom w:val="0"/>
                  <w:divBdr>
                    <w:top w:val="none" w:sz="0" w:space="0" w:color="auto"/>
                    <w:left w:val="none" w:sz="0" w:space="0" w:color="auto"/>
                    <w:bottom w:val="none" w:sz="0" w:space="0" w:color="auto"/>
                    <w:right w:val="none" w:sz="0" w:space="0" w:color="auto"/>
                  </w:divBdr>
                </w:div>
                <w:div w:id="74278930">
                  <w:marLeft w:val="0"/>
                  <w:marRight w:val="0"/>
                  <w:marTop w:val="0"/>
                  <w:marBottom w:val="0"/>
                  <w:divBdr>
                    <w:top w:val="none" w:sz="0" w:space="0" w:color="auto"/>
                    <w:left w:val="none" w:sz="0" w:space="0" w:color="auto"/>
                    <w:bottom w:val="none" w:sz="0" w:space="0" w:color="auto"/>
                    <w:right w:val="none" w:sz="0" w:space="0" w:color="auto"/>
                  </w:divBdr>
                </w:div>
                <w:div w:id="825777064">
                  <w:marLeft w:val="0"/>
                  <w:marRight w:val="0"/>
                  <w:marTop w:val="0"/>
                  <w:marBottom w:val="0"/>
                  <w:divBdr>
                    <w:top w:val="none" w:sz="0" w:space="0" w:color="auto"/>
                    <w:left w:val="none" w:sz="0" w:space="0" w:color="auto"/>
                    <w:bottom w:val="none" w:sz="0" w:space="0" w:color="auto"/>
                    <w:right w:val="none" w:sz="0" w:space="0" w:color="auto"/>
                  </w:divBdr>
                </w:div>
                <w:div w:id="1838298913">
                  <w:marLeft w:val="0"/>
                  <w:marRight w:val="0"/>
                  <w:marTop w:val="0"/>
                  <w:marBottom w:val="0"/>
                  <w:divBdr>
                    <w:top w:val="none" w:sz="0" w:space="0" w:color="auto"/>
                    <w:left w:val="none" w:sz="0" w:space="0" w:color="auto"/>
                    <w:bottom w:val="none" w:sz="0" w:space="0" w:color="auto"/>
                    <w:right w:val="none" w:sz="0" w:space="0" w:color="auto"/>
                  </w:divBdr>
                </w:div>
                <w:div w:id="71397759">
                  <w:marLeft w:val="0"/>
                  <w:marRight w:val="0"/>
                  <w:marTop w:val="0"/>
                  <w:marBottom w:val="0"/>
                  <w:divBdr>
                    <w:top w:val="none" w:sz="0" w:space="0" w:color="auto"/>
                    <w:left w:val="none" w:sz="0" w:space="0" w:color="auto"/>
                    <w:bottom w:val="none" w:sz="0" w:space="0" w:color="auto"/>
                    <w:right w:val="none" w:sz="0" w:space="0" w:color="auto"/>
                  </w:divBdr>
                </w:div>
                <w:div w:id="1094937355">
                  <w:marLeft w:val="0"/>
                  <w:marRight w:val="0"/>
                  <w:marTop w:val="0"/>
                  <w:marBottom w:val="0"/>
                  <w:divBdr>
                    <w:top w:val="none" w:sz="0" w:space="0" w:color="auto"/>
                    <w:left w:val="none" w:sz="0" w:space="0" w:color="auto"/>
                    <w:bottom w:val="none" w:sz="0" w:space="0" w:color="auto"/>
                    <w:right w:val="none" w:sz="0" w:space="0" w:color="auto"/>
                  </w:divBdr>
                </w:div>
                <w:div w:id="671881329">
                  <w:marLeft w:val="0"/>
                  <w:marRight w:val="0"/>
                  <w:marTop w:val="0"/>
                  <w:marBottom w:val="0"/>
                  <w:divBdr>
                    <w:top w:val="none" w:sz="0" w:space="0" w:color="auto"/>
                    <w:left w:val="none" w:sz="0" w:space="0" w:color="auto"/>
                    <w:bottom w:val="none" w:sz="0" w:space="0" w:color="auto"/>
                    <w:right w:val="none" w:sz="0" w:space="0" w:color="auto"/>
                  </w:divBdr>
                </w:div>
                <w:div w:id="982467864">
                  <w:marLeft w:val="0"/>
                  <w:marRight w:val="0"/>
                  <w:marTop w:val="0"/>
                  <w:marBottom w:val="0"/>
                  <w:divBdr>
                    <w:top w:val="none" w:sz="0" w:space="0" w:color="auto"/>
                    <w:left w:val="none" w:sz="0" w:space="0" w:color="auto"/>
                    <w:bottom w:val="none" w:sz="0" w:space="0" w:color="auto"/>
                    <w:right w:val="none" w:sz="0" w:space="0" w:color="auto"/>
                  </w:divBdr>
                </w:div>
                <w:div w:id="1308851195">
                  <w:marLeft w:val="0"/>
                  <w:marRight w:val="0"/>
                  <w:marTop w:val="0"/>
                  <w:marBottom w:val="0"/>
                  <w:divBdr>
                    <w:top w:val="none" w:sz="0" w:space="0" w:color="auto"/>
                    <w:left w:val="none" w:sz="0" w:space="0" w:color="auto"/>
                    <w:bottom w:val="none" w:sz="0" w:space="0" w:color="auto"/>
                    <w:right w:val="none" w:sz="0" w:space="0" w:color="auto"/>
                  </w:divBdr>
                </w:div>
                <w:div w:id="1867325031">
                  <w:marLeft w:val="0"/>
                  <w:marRight w:val="0"/>
                  <w:marTop w:val="0"/>
                  <w:marBottom w:val="0"/>
                  <w:divBdr>
                    <w:top w:val="none" w:sz="0" w:space="0" w:color="auto"/>
                    <w:left w:val="none" w:sz="0" w:space="0" w:color="auto"/>
                    <w:bottom w:val="none" w:sz="0" w:space="0" w:color="auto"/>
                    <w:right w:val="none" w:sz="0" w:space="0" w:color="auto"/>
                  </w:divBdr>
                </w:div>
                <w:div w:id="1778402155">
                  <w:marLeft w:val="0"/>
                  <w:marRight w:val="0"/>
                  <w:marTop w:val="0"/>
                  <w:marBottom w:val="0"/>
                  <w:divBdr>
                    <w:top w:val="none" w:sz="0" w:space="0" w:color="auto"/>
                    <w:left w:val="none" w:sz="0" w:space="0" w:color="auto"/>
                    <w:bottom w:val="none" w:sz="0" w:space="0" w:color="auto"/>
                    <w:right w:val="none" w:sz="0" w:space="0" w:color="auto"/>
                  </w:divBdr>
                </w:div>
                <w:div w:id="1827284748">
                  <w:marLeft w:val="0"/>
                  <w:marRight w:val="0"/>
                  <w:marTop w:val="0"/>
                  <w:marBottom w:val="0"/>
                  <w:divBdr>
                    <w:top w:val="none" w:sz="0" w:space="0" w:color="auto"/>
                    <w:left w:val="none" w:sz="0" w:space="0" w:color="auto"/>
                    <w:bottom w:val="none" w:sz="0" w:space="0" w:color="auto"/>
                    <w:right w:val="none" w:sz="0" w:space="0" w:color="auto"/>
                  </w:divBdr>
                </w:div>
                <w:div w:id="2101177330">
                  <w:marLeft w:val="0"/>
                  <w:marRight w:val="0"/>
                  <w:marTop w:val="0"/>
                  <w:marBottom w:val="0"/>
                  <w:divBdr>
                    <w:top w:val="none" w:sz="0" w:space="0" w:color="auto"/>
                    <w:left w:val="none" w:sz="0" w:space="0" w:color="auto"/>
                    <w:bottom w:val="none" w:sz="0" w:space="0" w:color="auto"/>
                    <w:right w:val="none" w:sz="0" w:space="0" w:color="auto"/>
                  </w:divBdr>
                </w:div>
                <w:div w:id="1335642376">
                  <w:marLeft w:val="0"/>
                  <w:marRight w:val="0"/>
                  <w:marTop w:val="0"/>
                  <w:marBottom w:val="0"/>
                  <w:divBdr>
                    <w:top w:val="none" w:sz="0" w:space="0" w:color="auto"/>
                    <w:left w:val="none" w:sz="0" w:space="0" w:color="auto"/>
                    <w:bottom w:val="none" w:sz="0" w:space="0" w:color="auto"/>
                    <w:right w:val="none" w:sz="0" w:space="0" w:color="auto"/>
                  </w:divBdr>
                </w:div>
                <w:div w:id="113995396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 w:id="772634167">
                  <w:marLeft w:val="0"/>
                  <w:marRight w:val="0"/>
                  <w:marTop w:val="0"/>
                  <w:marBottom w:val="0"/>
                  <w:divBdr>
                    <w:top w:val="none" w:sz="0" w:space="0" w:color="auto"/>
                    <w:left w:val="none" w:sz="0" w:space="0" w:color="auto"/>
                    <w:bottom w:val="none" w:sz="0" w:space="0" w:color="auto"/>
                    <w:right w:val="none" w:sz="0" w:space="0" w:color="auto"/>
                  </w:divBdr>
                </w:div>
                <w:div w:id="933827070">
                  <w:marLeft w:val="0"/>
                  <w:marRight w:val="0"/>
                  <w:marTop w:val="0"/>
                  <w:marBottom w:val="0"/>
                  <w:divBdr>
                    <w:top w:val="none" w:sz="0" w:space="0" w:color="auto"/>
                    <w:left w:val="none" w:sz="0" w:space="0" w:color="auto"/>
                    <w:bottom w:val="none" w:sz="0" w:space="0" w:color="auto"/>
                    <w:right w:val="none" w:sz="0" w:space="0" w:color="auto"/>
                  </w:divBdr>
                </w:div>
                <w:div w:id="1339192061">
                  <w:marLeft w:val="0"/>
                  <w:marRight w:val="0"/>
                  <w:marTop w:val="0"/>
                  <w:marBottom w:val="0"/>
                  <w:divBdr>
                    <w:top w:val="none" w:sz="0" w:space="0" w:color="auto"/>
                    <w:left w:val="none" w:sz="0" w:space="0" w:color="auto"/>
                    <w:bottom w:val="none" w:sz="0" w:space="0" w:color="auto"/>
                    <w:right w:val="none" w:sz="0" w:space="0" w:color="auto"/>
                  </w:divBdr>
                </w:div>
                <w:div w:id="178013131">
                  <w:marLeft w:val="0"/>
                  <w:marRight w:val="0"/>
                  <w:marTop w:val="0"/>
                  <w:marBottom w:val="0"/>
                  <w:divBdr>
                    <w:top w:val="none" w:sz="0" w:space="0" w:color="auto"/>
                    <w:left w:val="none" w:sz="0" w:space="0" w:color="auto"/>
                    <w:bottom w:val="none" w:sz="0" w:space="0" w:color="auto"/>
                    <w:right w:val="none" w:sz="0" w:space="0" w:color="auto"/>
                  </w:divBdr>
                </w:div>
                <w:div w:id="1367829976">
                  <w:marLeft w:val="0"/>
                  <w:marRight w:val="0"/>
                  <w:marTop w:val="0"/>
                  <w:marBottom w:val="0"/>
                  <w:divBdr>
                    <w:top w:val="none" w:sz="0" w:space="0" w:color="auto"/>
                    <w:left w:val="none" w:sz="0" w:space="0" w:color="auto"/>
                    <w:bottom w:val="none" w:sz="0" w:space="0" w:color="auto"/>
                    <w:right w:val="none" w:sz="0" w:space="0" w:color="auto"/>
                  </w:divBdr>
                </w:div>
                <w:div w:id="417404335">
                  <w:marLeft w:val="0"/>
                  <w:marRight w:val="0"/>
                  <w:marTop w:val="0"/>
                  <w:marBottom w:val="0"/>
                  <w:divBdr>
                    <w:top w:val="none" w:sz="0" w:space="0" w:color="auto"/>
                    <w:left w:val="none" w:sz="0" w:space="0" w:color="auto"/>
                    <w:bottom w:val="none" w:sz="0" w:space="0" w:color="auto"/>
                    <w:right w:val="none" w:sz="0" w:space="0" w:color="auto"/>
                  </w:divBdr>
                </w:div>
                <w:div w:id="2023124463">
                  <w:marLeft w:val="0"/>
                  <w:marRight w:val="0"/>
                  <w:marTop w:val="0"/>
                  <w:marBottom w:val="0"/>
                  <w:divBdr>
                    <w:top w:val="none" w:sz="0" w:space="0" w:color="auto"/>
                    <w:left w:val="none" w:sz="0" w:space="0" w:color="auto"/>
                    <w:bottom w:val="none" w:sz="0" w:space="0" w:color="auto"/>
                    <w:right w:val="none" w:sz="0" w:space="0" w:color="auto"/>
                  </w:divBdr>
                </w:div>
                <w:div w:id="105203259">
                  <w:marLeft w:val="0"/>
                  <w:marRight w:val="0"/>
                  <w:marTop w:val="0"/>
                  <w:marBottom w:val="0"/>
                  <w:divBdr>
                    <w:top w:val="none" w:sz="0" w:space="0" w:color="auto"/>
                    <w:left w:val="none" w:sz="0" w:space="0" w:color="auto"/>
                    <w:bottom w:val="none" w:sz="0" w:space="0" w:color="auto"/>
                    <w:right w:val="none" w:sz="0" w:space="0" w:color="auto"/>
                  </w:divBdr>
                </w:div>
                <w:div w:id="1598170074">
                  <w:marLeft w:val="0"/>
                  <w:marRight w:val="0"/>
                  <w:marTop w:val="0"/>
                  <w:marBottom w:val="0"/>
                  <w:divBdr>
                    <w:top w:val="none" w:sz="0" w:space="0" w:color="auto"/>
                    <w:left w:val="none" w:sz="0" w:space="0" w:color="auto"/>
                    <w:bottom w:val="none" w:sz="0" w:space="0" w:color="auto"/>
                    <w:right w:val="none" w:sz="0" w:space="0" w:color="auto"/>
                  </w:divBdr>
                </w:div>
                <w:div w:id="1733506977">
                  <w:marLeft w:val="0"/>
                  <w:marRight w:val="0"/>
                  <w:marTop w:val="0"/>
                  <w:marBottom w:val="0"/>
                  <w:divBdr>
                    <w:top w:val="none" w:sz="0" w:space="0" w:color="auto"/>
                    <w:left w:val="none" w:sz="0" w:space="0" w:color="auto"/>
                    <w:bottom w:val="none" w:sz="0" w:space="0" w:color="auto"/>
                    <w:right w:val="none" w:sz="0" w:space="0" w:color="auto"/>
                  </w:divBdr>
                </w:div>
                <w:div w:id="966472152">
                  <w:marLeft w:val="0"/>
                  <w:marRight w:val="0"/>
                  <w:marTop w:val="0"/>
                  <w:marBottom w:val="0"/>
                  <w:divBdr>
                    <w:top w:val="none" w:sz="0" w:space="0" w:color="auto"/>
                    <w:left w:val="none" w:sz="0" w:space="0" w:color="auto"/>
                    <w:bottom w:val="none" w:sz="0" w:space="0" w:color="auto"/>
                    <w:right w:val="none" w:sz="0" w:space="0" w:color="auto"/>
                  </w:divBdr>
                </w:div>
                <w:div w:id="1057700512">
                  <w:marLeft w:val="0"/>
                  <w:marRight w:val="0"/>
                  <w:marTop w:val="0"/>
                  <w:marBottom w:val="0"/>
                  <w:divBdr>
                    <w:top w:val="none" w:sz="0" w:space="0" w:color="auto"/>
                    <w:left w:val="none" w:sz="0" w:space="0" w:color="auto"/>
                    <w:bottom w:val="none" w:sz="0" w:space="0" w:color="auto"/>
                    <w:right w:val="none" w:sz="0" w:space="0" w:color="auto"/>
                  </w:divBdr>
                </w:div>
                <w:div w:id="513805863">
                  <w:marLeft w:val="0"/>
                  <w:marRight w:val="0"/>
                  <w:marTop w:val="0"/>
                  <w:marBottom w:val="0"/>
                  <w:divBdr>
                    <w:top w:val="none" w:sz="0" w:space="0" w:color="auto"/>
                    <w:left w:val="none" w:sz="0" w:space="0" w:color="auto"/>
                    <w:bottom w:val="none" w:sz="0" w:space="0" w:color="auto"/>
                    <w:right w:val="none" w:sz="0" w:space="0" w:color="auto"/>
                  </w:divBdr>
                </w:div>
                <w:div w:id="1875997835">
                  <w:marLeft w:val="0"/>
                  <w:marRight w:val="0"/>
                  <w:marTop w:val="0"/>
                  <w:marBottom w:val="0"/>
                  <w:divBdr>
                    <w:top w:val="none" w:sz="0" w:space="0" w:color="auto"/>
                    <w:left w:val="none" w:sz="0" w:space="0" w:color="auto"/>
                    <w:bottom w:val="none" w:sz="0" w:space="0" w:color="auto"/>
                    <w:right w:val="none" w:sz="0" w:space="0" w:color="auto"/>
                  </w:divBdr>
                </w:div>
                <w:div w:id="662784696">
                  <w:marLeft w:val="0"/>
                  <w:marRight w:val="0"/>
                  <w:marTop w:val="0"/>
                  <w:marBottom w:val="0"/>
                  <w:divBdr>
                    <w:top w:val="none" w:sz="0" w:space="0" w:color="auto"/>
                    <w:left w:val="none" w:sz="0" w:space="0" w:color="auto"/>
                    <w:bottom w:val="none" w:sz="0" w:space="0" w:color="auto"/>
                    <w:right w:val="none" w:sz="0" w:space="0" w:color="auto"/>
                  </w:divBdr>
                </w:div>
                <w:div w:id="332495010">
                  <w:marLeft w:val="0"/>
                  <w:marRight w:val="0"/>
                  <w:marTop w:val="0"/>
                  <w:marBottom w:val="0"/>
                  <w:divBdr>
                    <w:top w:val="none" w:sz="0" w:space="0" w:color="auto"/>
                    <w:left w:val="none" w:sz="0" w:space="0" w:color="auto"/>
                    <w:bottom w:val="none" w:sz="0" w:space="0" w:color="auto"/>
                    <w:right w:val="none" w:sz="0" w:space="0" w:color="auto"/>
                  </w:divBdr>
                </w:div>
                <w:div w:id="502234760">
                  <w:marLeft w:val="0"/>
                  <w:marRight w:val="0"/>
                  <w:marTop w:val="0"/>
                  <w:marBottom w:val="0"/>
                  <w:divBdr>
                    <w:top w:val="none" w:sz="0" w:space="0" w:color="auto"/>
                    <w:left w:val="none" w:sz="0" w:space="0" w:color="auto"/>
                    <w:bottom w:val="none" w:sz="0" w:space="0" w:color="auto"/>
                    <w:right w:val="none" w:sz="0" w:space="0" w:color="auto"/>
                  </w:divBdr>
                </w:div>
                <w:div w:id="1258560627">
                  <w:marLeft w:val="0"/>
                  <w:marRight w:val="0"/>
                  <w:marTop w:val="0"/>
                  <w:marBottom w:val="0"/>
                  <w:divBdr>
                    <w:top w:val="none" w:sz="0" w:space="0" w:color="auto"/>
                    <w:left w:val="none" w:sz="0" w:space="0" w:color="auto"/>
                    <w:bottom w:val="none" w:sz="0" w:space="0" w:color="auto"/>
                    <w:right w:val="none" w:sz="0" w:space="0" w:color="auto"/>
                  </w:divBdr>
                </w:div>
                <w:div w:id="1706172578">
                  <w:marLeft w:val="0"/>
                  <w:marRight w:val="0"/>
                  <w:marTop w:val="0"/>
                  <w:marBottom w:val="0"/>
                  <w:divBdr>
                    <w:top w:val="none" w:sz="0" w:space="0" w:color="auto"/>
                    <w:left w:val="none" w:sz="0" w:space="0" w:color="auto"/>
                    <w:bottom w:val="none" w:sz="0" w:space="0" w:color="auto"/>
                    <w:right w:val="none" w:sz="0" w:space="0" w:color="auto"/>
                  </w:divBdr>
                </w:div>
                <w:div w:id="2124614207">
                  <w:marLeft w:val="0"/>
                  <w:marRight w:val="0"/>
                  <w:marTop w:val="0"/>
                  <w:marBottom w:val="0"/>
                  <w:divBdr>
                    <w:top w:val="none" w:sz="0" w:space="0" w:color="auto"/>
                    <w:left w:val="none" w:sz="0" w:space="0" w:color="auto"/>
                    <w:bottom w:val="none" w:sz="0" w:space="0" w:color="auto"/>
                    <w:right w:val="none" w:sz="0" w:space="0" w:color="auto"/>
                  </w:divBdr>
                </w:div>
                <w:div w:id="269630523">
                  <w:marLeft w:val="0"/>
                  <w:marRight w:val="0"/>
                  <w:marTop w:val="0"/>
                  <w:marBottom w:val="0"/>
                  <w:divBdr>
                    <w:top w:val="none" w:sz="0" w:space="0" w:color="auto"/>
                    <w:left w:val="none" w:sz="0" w:space="0" w:color="auto"/>
                    <w:bottom w:val="none" w:sz="0" w:space="0" w:color="auto"/>
                    <w:right w:val="none" w:sz="0" w:space="0" w:color="auto"/>
                  </w:divBdr>
                </w:div>
                <w:div w:id="1173452657">
                  <w:marLeft w:val="0"/>
                  <w:marRight w:val="0"/>
                  <w:marTop w:val="0"/>
                  <w:marBottom w:val="0"/>
                  <w:divBdr>
                    <w:top w:val="none" w:sz="0" w:space="0" w:color="auto"/>
                    <w:left w:val="none" w:sz="0" w:space="0" w:color="auto"/>
                    <w:bottom w:val="none" w:sz="0" w:space="0" w:color="auto"/>
                    <w:right w:val="none" w:sz="0" w:space="0" w:color="auto"/>
                  </w:divBdr>
                </w:div>
                <w:div w:id="1400901290">
                  <w:marLeft w:val="0"/>
                  <w:marRight w:val="0"/>
                  <w:marTop w:val="0"/>
                  <w:marBottom w:val="0"/>
                  <w:divBdr>
                    <w:top w:val="none" w:sz="0" w:space="0" w:color="auto"/>
                    <w:left w:val="none" w:sz="0" w:space="0" w:color="auto"/>
                    <w:bottom w:val="none" w:sz="0" w:space="0" w:color="auto"/>
                    <w:right w:val="none" w:sz="0" w:space="0" w:color="auto"/>
                  </w:divBdr>
                </w:div>
                <w:div w:id="550650193">
                  <w:marLeft w:val="0"/>
                  <w:marRight w:val="0"/>
                  <w:marTop w:val="0"/>
                  <w:marBottom w:val="0"/>
                  <w:divBdr>
                    <w:top w:val="none" w:sz="0" w:space="0" w:color="auto"/>
                    <w:left w:val="none" w:sz="0" w:space="0" w:color="auto"/>
                    <w:bottom w:val="none" w:sz="0" w:space="0" w:color="auto"/>
                    <w:right w:val="none" w:sz="0" w:space="0" w:color="auto"/>
                  </w:divBdr>
                </w:div>
                <w:div w:id="1521234369">
                  <w:marLeft w:val="0"/>
                  <w:marRight w:val="0"/>
                  <w:marTop w:val="0"/>
                  <w:marBottom w:val="0"/>
                  <w:divBdr>
                    <w:top w:val="none" w:sz="0" w:space="0" w:color="auto"/>
                    <w:left w:val="none" w:sz="0" w:space="0" w:color="auto"/>
                    <w:bottom w:val="none" w:sz="0" w:space="0" w:color="auto"/>
                    <w:right w:val="none" w:sz="0" w:space="0" w:color="auto"/>
                  </w:divBdr>
                </w:div>
                <w:div w:id="1529953093">
                  <w:marLeft w:val="0"/>
                  <w:marRight w:val="0"/>
                  <w:marTop w:val="0"/>
                  <w:marBottom w:val="0"/>
                  <w:divBdr>
                    <w:top w:val="none" w:sz="0" w:space="0" w:color="auto"/>
                    <w:left w:val="none" w:sz="0" w:space="0" w:color="auto"/>
                    <w:bottom w:val="none" w:sz="0" w:space="0" w:color="auto"/>
                    <w:right w:val="none" w:sz="0" w:space="0" w:color="auto"/>
                  </w:divBdr>
                </w:div>
                <w:div w:id="1686592543">
                  <w:marLeft w:val="0"/>
                  <w:marRight w:val="0"/>
                  <w:marTop w:val="0"/>
                  <w:marBottom w:val="0"/>
                  <w:divBdr>
                    <w:top w:val="none" w:sz="0" w:space="0" w:color="auto"/>
                    <w:left w:val="none" w:sz="0" w:space="0" w:color="auto"/>
                    <w:bottom w:val="none" w:sz="0" w:space="0" w:color="auto"/>
                    <w:right w:val="none" w:sz="0" w:space="0" w:color="auto"/>
                  </w:divBdr>
                </w:div>
                <w:div w:id="1028604445">
                  <w:marLeft w:val="0"/>
                  <w:marRight w:val="0"/>
                  <w:marTop w:val="0"/>
                  <w:marBottom w:val="0"/>
                  <w:divBdr>
                    <w:top w:val="none" w:sz="0" w:space="0" w:color="auto"/>
                    <w:left w:val="none" w:sz="0" w:space="0" w:color="auto"/>
                    <w:bottom w:val="none" w:sz="0" w:space="0" w:color="auto"/>
                    <w:right w:val="none" w:sz="0" w:space="0" w:color="auto"/>
                  </w:divBdr>
                </w:div>
                <w:div w:id="1620526546">
                  <w:marLeft w:val="0"/>
                  <w:marRight w:val="0"/>
                  <w:marTop w:val="0"/>
                  <w:marBottom w:val="0"/>
                  <w:divBdr>
                    <w:top w:val="none" w:sz="0" w:space="0" w:color="auto"/>
                    <w:left w:val="none" w:sz="0" w:space="0" w:color="auto"/>
                    <w:bottom w:val="none" w:sz="0" w:space="0" w:color="auto"/>
                    <w:right w:val="none" w:sz="0" w:space="0" w:color="auto"/>
                  </w:divBdr>
                </w:div>
                <w:div w:id="924000861">
                  <w:marLeft w:val="0"/>
                  <w:marRight w:val="0"/>
                  <w:marTop w:val="0"/>
                  <w:marBottom w:val="0"/>
                  <w:divBdr>
                    <w:top w:val="none" w:sz="0" w:space="0" w:color="auto"/>
                    <w:left w:val="none" w:sz="0" w:space="0" w:color="auto"/>
                    <w:bottom w:val="none" w:sz="0" w:space="0" w:color="auto"/>
                    <w:right w:val="none" w:sz="0" w:space="0" w:color="auto"/>
                  </w:divBdr>
                </w:div>
                <w:div w:id="1403018075">
                  <w:marLeft w:val="0"/>
                  <w:marRight w:val="0"/>
                  <w:marTop w:val="0"/>
                  <w:marBottom w:val="0"/>
                  <w:divBdr>
                    <w:top w:val="none" w:sz="0" w:space="0" w:color="auto"/>
                    <w:left w:val="none" w:sz="0" w:space="0" w:color="auto"/>
                    <w:bottom w:val="none" w:sz="0" w:space="0" w:color="auto"/>
                    <w:right w:val="none" w:sz="0" w:space="0" w:color="auto"/>
                  </w:divBdr>
                </w:div>
                <w:div w:id="1178080470">
                  <w:marLeft w:val="0"/>
                  <w:marRight w:val="0"/>
                  <w:marTop w:val="0"/>
                  <w:marBottom w:val="0"/>
                  <w:divBdr>
                    <w:top w:val="none" w:sz="0" w:space="0" w:color="auto"/>
                    <w:left w:val="none" w:sz="0" w:space="0" w:color="auto"/>
                    <w:bottom w:val="none" w:sz="0" w:space="0" w:color="auto"/>
                    <w:right w:val="none" w:sz="0" w:space="0" w:color="auto"/>
                  </w:divBdr>
                </w:div>
                <w:div w:id="1968898943">
                  <w:marLeft w:val="0"/>
                  <w:marRight w:val="0"/>
                  <w:marTop w:val="0"/>
                  <w:marBottom w:val="0"/>
                  <w:divBdr>
                    <w:top w:val="none" w:sz="0" w:space="0" w:color="auto"/>
                    <w:left w:val="none" w:sz="0" w:space="0" w:color="auto"/>
                    <w:bottom w:val="none" w:sz="0" w:space="0" w:color="auto"/>
                    <w:right w:val="none" w:sz="0" w:space="0" w:color="auto"/>
                  </w:divBdr>
                </w:div>
                <w:div w:id="943077575">
                  <w:marLeft w:val="0"/>
                  <w:marRight w:val="0"/>
                  <w:marTop w:val="0"/>
                  <w:marBottom w:val="0"/>
                  <w:divBdr>
                    <w:top w:val="none" w:sz="0" w:space="0" w:color="auto"/>
                    <w:left w:val="none" w:sz="0" w:space="0" w:color="auto"/>
                    <w:bottom w:val="none" w:sz="0" w:space="0" w:color="auto"/>
                    <w:right w:val="none" w:sz="0" w:space="0" w:color="auto"/>
                  </w:divBdr>
                </w:div>
                <w:div w:id="1093892692">
                  <w:marLeft w:val="0"/>
                  <w:marRight w:val="0"/>
                  <w:marTop w:val="0"/>
                  <w:marBottom w:val="0"/>
                  <w:divBdr>
                    <w:top w:val="none" w:sz="0" w:space="0" w:color="auto"/>
                    <w:left w:val="none" w:sz="0" w:space="0" w:color="auto"/>
                    <w:bottom w:val="none" w:sz="0" w:space="0" w:color="auto"/>
                    <w:right w:val="none" w:sz="0" w:space="0" w:color="auto"/>
                  </w:divBdr>
                </w:div>
                <w:div w:id="256402167">
                  <w:marLeft w:val="0"/>
                  <w:marRight w:val="0"/>
                  <w:marTop w:val="0"/>
                  <w:marBottom w:val="0"/>
                  <w:divBdr>
                    <w:top w:val="none" w:sz="0" w:space="0" w:color="auto"/>
                    <w:left w:val="none" w:sz="0" w:space="0" w:color="auto"/>
                    <w:bottom w:val="none" w:sz="0" w:space="0" w:color="auto"/>
                    <w:right w:val="none" w:sz="0" w:space="0" w:color="auto"/>
                  </w:divBdr>
                </w:div>
                <w:div w:id="1190214920">
                  <w:marLeft w:val="0"/>
                  <w:marRight w:val="0"/>
                  <w:marTop w:val="0"/>
                  <w:marBottom w:val="0"/>
                  <w:divBdr>
                    <w:top w:val="none" w:sz="0" w:space="0" w:color="auto"/>
                    <w:left w:val="none" w:sz="0" w:space="0" w:color="auto"/>
                    <w:bottom w:val="none" w:sz="0" w:space="0" w:color="auto"/>
                    <w:right w:val="none" w:sz="0" w:space="0" w:color="auto"/>
                  </w:divBdr>
                </w:div>
                <w:div w:id="1671180000">
                  <w:marLeft w:val="0"/>
                  <w:marRight w:val="0"/>
                  <w:marTop w:val="0"/>
                  <w:marBottom w:val="0"/>
                  <w:divBdr>
                    <w:top w:val="none" w:sz="0" w:space="0" w:color="auto"/>
                    <w:left w:val="none" w:sz="0" w:space="0" w:color="auto"/>
                    <w:bottom w:val="none" w:sz="0" w:space="0" w:color="auto"/>
                    <w:right w:val="none" w:sz="0" w:space="0" w:color="auto"/>
                  </w:divBdr>
                </w:div>
                <w:div w:id="1739013544">
                  <w:marLeft w:val="0"/>
                  <w:marRight w:val="0"/>
                  <w:marTop w:val="0"/>
                  <w:marBottom w:val="0"/>
                  <w:divBdr>
                    <w:top w:val="none" w:sz="0" w:space="0" w:color="auto"/>
                    <w:left w:val="none" w:sz="0" w:space="0" w:color="auto"/>
                    <w:bottom w:val="none" w:sz="0" w:space="0" w:color="auto"/>
                    <w:right w:val="none" w:sz="0" w:space="0" w:color="auto"/>
                  </w:divBdr>
                </w:div>
                <w:div w:id="1996490999">
                  <w:marLeft w:val="0"/>
                  <w:marRight w:val="0"/>
                  <w:marTop w:val="0"/>
                  <w:marBottom w:val="0"/>
                  <w:divBdr>
                    <w:top w:val="none" w:sz="0" w:space="0" w:color="auto"/>
                    <w:left w:val="none" w:sz="0" w:space="0" w:color="auto"/>
                    <w:bottom w:val="none" w:sz="0" w:space="0" w:color="auto"/>
                    <w:right w:val="none" w:sz="0" w:space="0" w:color="auto"/>
                  </w:divBdr>
                </w:div>
                <w:div w:id="1819954276">
                  <w:marLeft w:val="0"/>
                  <w:marRight w:val="0"/>
                  <w:marTop w:val="0"/>
                  <w:marBottom w:val="0"/>
                  <w:divBdr>
                    <w:top w:val="none" w:sz="0" w:space="0" w:color="auto"/>
                    <w:left w:val="none" w:sz="0" w:space="0" w:color="auto"/>
                    <w:bottom w:val="none" w:sz="0" w:space="0" w:color="auto"/>
                    <w:right w:val="none" w:sz="0" w:space="0" w:color="auto"/>
                  </w:divBdr>
                </w:div>
                <w:div w:id="823277367">
                  <w:marLeft w:val="0"/>
                  <w:marRight w:val="0"/>
                  <w:marTop w:val="0"/>
                  <w:marBottom w:val="0"/>
                  <w:divBdr>
                    <w:top w:val="none" w:sz="0" w:space="0" w:color="auto"/>
                    <w:left w:val="none" w:sz="0" w:space="0" w:color="auto"/>
                    <w:bottom w:val="none" w:sz="0" w:space="0" w:color="auto"/>
                    <w:right w:val="none" w:sz="0" w:space="0" w:color="auto"/>
                  </w:divBdr>
                </w:div>
                <w:div w:id="1659577594">
                  <w:marLeft w:val="0"/>
                  <w:marRight w:val="0"/>
                  <w:marTop w:val="0"/>
                  <w:marBottom w:val="0"/>
                  <w:divBdr>
                    <w:top w:val="none" w:sz="0" w:space="0" w:color="auto"/>
                    <w:left w:val="none" w:sz="0" w:space="0" w:color="auto"/>
                    <w:bottom w:val="none" w:sz="0" w:space="0" w:color="auto"/>
                    <w:right w:val="none" w:sz="0" w:space="0" w:color="auto"/>
                  </w:divBdr>
                </w:div>
                <w:div w:id="667712577">
                  <w:marLeft w:val="0"/>
                  <w:marRight w:val="0"/>
                  <w:marTop w:val="0"/>
                  <w:marBottom w:val="0"/>
                  <w:divBdr>
                    <w:top w:val="none" w:sz="0" w:space="0" w:color="auto"/>
                    <w:left w:val="none" w:sz="0" w:space="0" w:color="auto"/>
                    <w:bottom w:val="none" w:sz="0" w:space="0" w:color="auto"/>
                    <w:right w:val="none" w:sz="0" w:space="0" w:color="auto"/>
                  </w:divBdr>
                </w:div>
                <w:div w:id="2057701604">
                  <w:marLeft w:val="0"/>
                  <w:marRight w:val="0"/>
                  <w:marTop w:val="0"/>
                  <w:marBottom w:val="0"/>
                  <w:divBdr>
                    <w:top w:val="none" w:sz="0" w:space="0" w:color="auto"/>
                    <w:left w:val="none" w:sz="0" w:space="0" w:color="auto"/>
                    <w:bottom w:val="none" w:sz="0" w:space="0" w:color="auto"/>
                    <w:right w:val="none" w:sz="0" w:space="0" w:color="auto"/>
                  </w:divBdr>
                </w:div>
                <w:div w:id="308290306">
                  <w:marLeft w:val="0"/>
                  <w:marRight w:val="0"/>
                  <w:marTop w:val="0"/>
                  <w:marBottom w:val="0"/>
                  <w:divBdr>
                    <w:top w:val="none" w:sz="0" w:space="0" w:color="auto"/>
                    <w:left w:val="none" w:sz="0" w:space="0" w:color="auto"/>
                    <w:bottom w:val="none" w:sz="0" w:space="0" w:color="auto"/>
                    <w:right w:val="none" w:sz="0" w:space="0" w:color="auto"/>
                  </w:divBdr>
                </w:div>
                <w:div w:id="115755439">
                  <w:marLeft w:val="0"/>
                  <w:marRight w:val="0"/>
                  <w:marTop w:val="0"/>
                  <w:marBottom w:val="0"/>
                  <w:divBdr>
                    <w:top w:val="none" w:sz="0" w:space="0" w:color="auto"/>
                    <w:left w:val="none" w:sz="0" w:space="0" w:color="auto"/>
                    <w:bottom w:val="none" w:sz="0" w:space="0" w:color="auto"/>
                    <w:right w:val="none" w:sz="0" w:space="0" w:color="auto"/>
                  </w:divBdr>
                </w:div>
                <w:div w:id="1641156573">
                  <w:marLeft w:val="0"/>
                  <w:marRight w:val="0"/>
                  <w:marTop w:val="0"/>
                  <w:marBottom w:val="0"/>
                  <w:divBdr>
                    <w:top w:val="none" w:sz="0" w:space="0" w:color="auto"/>
                    <w:left w:val="none" w:sz="0" w:space="0" w:color="auto"/>
                    <w:bottom w:val="none" w:sz="0" w:space="0" w:color="auto"/>
                    <w:right w:val="none" w:sz="0" w:space="0" w:color="auto"/>
                  </w:divBdr>
                </w:div>
                <w:div w:id="336275788">
                  <w:marLeft w:val="0"/>
                  <w:marRight w:val="0"/>
                  <w:marTop w:val="0"/>
                  <w:marBottom w:val="0"/>
                  <w:divBdr>
                    <w:top w:val="none" w:sz="0" w:space="0" w:color="auto"/>
                    <w:left w:val="none" w:sz="0" w:space="0" w:color="auto"/>
                    <w:bottom w:val="none" w:sz="0" w:space="0" w:color="auto"/>
                    <w:right w:val="none" w:sz="0" w:space="0" w:color="auto"/>
                  </w:divBdr>
                </w:div>
                <w:div w:id="1315991959">
                  <w:marLeft w:val="0"/>
                  <w:marRight w:val="0"/>
                  <w:marTop w:val="0"/>
                  <w:marBottom w:val="0"/>
                  <w:divBdr>
                    <w:top w:val="none" w:sz="0" w:space="0" w:color="auto"/>
                    <w:left w:val="none" w:sz="0" w:space="0" w:color="auto"/>
                    <w:bottom w:val="none" w:sz="0" w:space="0" w:color="auto"/>
                    <w:right w:val="none" w:sz="0" w:space="0" w:color="auto"/>
                  </w:divBdr>
                </w:div>
                <w:div w:id="1662387588">
                  <w:marLeft w:val="0"/>
                  <w:marRight w:val="0"/>
                  <w:marTop w:val="0"/>
                  <w:marBottom w:val="0"/>
                  <w:divBdr>
                    <w:top w:val="none" w:sz="0" w:space="0" w:color="auto"/>
                    <w:left w:val="none" w:sz="0" w:space="0" w:color="auto"/>
                    <w:bottom w:val="none" w:sz="0" w:space="0" w:color="auto"/>
                    <w:right w:val="none" w:sz="0" w:space="0" w:color="auto"/>
                  </w:divBdr>
                </w:div>
                <w:div w:id="368410079">
                  <w:marLeft w:val="0"/>
                  <w:marRight w:val="0"/>
                  <w:marTop w:val="0"/>
                  <w:marBottom w:val="0"/>
                  <w:divBdr>
                    <w:top w:val="none" w:sz="0" w:space="0" w:color="auto"/>
                    <w:left w:val="none" w:sz="0" w:space="0" w:color="auto"/>
                    <w:bottom w:val="none" w:sz="0" w:space="0" w:color="auto"/>
                    <w:right w:val="none" w:sz="0" w:space="0" w:color="auto"/>
                  </w:divBdr>
                </w:div>
                <w:div w:id="106584635">
                  <w:marLeft w:val="0"/>
                  <w:marRight w:val="0"/>
                  <w:marTop w:val="0"/>
                  <w:marBottom w:val="0"/>
                  <w:divBdr>
                    <w:top w:val="none" w:sz="0" w:space="0" w:color="auto"/>
                    <w:left w:val="none" w:sz="0" w:space="0" w:color="auto"/>
                    <w:bottom w:val="none" w:sz="0" w:space="0" w:color="auto"/>
                    <w:right w:val="none" w:sz="0" w:space="0" w:color="auto"/>
                  </w:divBdr>
                </w:div>
                <w:div w:id="729309920">
                  <w:marLeft w:val="0"/>
                  <w:marRight w:val="0"/>
                  <w:marTop w:val="0"/>
                  <w:marBottom w:val="0"/>
                  <w:divBdr>
                    <w:top w:val="none" w:sz="0" w:space="0" w:color="auto"/>
                    <w:left w:val="none" w:sz="0" w:space="0" w:color="auto"/>
                    <w:bottom w:val="none" w:sz="0" w:space="0" w:color="auto"/>
                    <w:right w:val="none" w:sz="0" w:space="0" w:color="auto"/>
                  </w:divBdr>
                </w:div>
                <w:div w:id="1260868311">
                  <w:marLeft w:val="0"/>
                  <w:marRight w:val="0"/>
                  <w:marTop w:val="0"/>
                  <w:marBottom w:val="0"/>
                  <w:divBdr>
                    <w:top w:val="none" w:sz="0" w:space="0" w:color="auto"/>
                    <w:left w:val="none" w:sz="0" w:space="0" w:color="auto"/>
                    <w:bottom w:val="none" w:sz="0" w:space="0" w:color="auto"/>
                    <w:right w:val="none" w:sz="0" w:space="0" w:color="auto"/>
                  </w:divBdr>
                </w:div>
                <w:div w:id="531505093">
                  <w:marLeft w:val="0"/>
                  <w:marRight w:val="0"/>
                  <w:marTop w:val="0"/>
                  <w:marBottom w:val="0"/>
                  <w:divBdr>
                    <w:top w:val="none" w:sz="0" w:space="0" w:color="auto"/>
                    <w:left w:val="none" w:sz="0" w:space="0" w:color="auto"/>
                    <w:bottom w:val="none" w:sz="0" w:space="0" w:color="auto"/>
                    <w:right w:val="none" w:sz="0" w:space="0" w:color="auto"/>
                  </w:divBdr>
                </w:div>
                <w:div w:id="1447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1737">
          <w:marLeft w:val="0"/>
          <w:marRight w:val="0"/>
          <w:marTop w:val="15"/>
          <w:marBottom w:val="0"/>
          <w:divBdr>
            <w:top w:val="none" w:sz="0" w:space="0" w:color="auto"/>
            <w:left w:val="none" w:sz="0" w:space="0" w:color="auto"/>
            <w:bottom w:val="none" w:sz="0" w:space="0" w:color="auto"/>
            <w:right w:val="none" w:sz="0" w:space="0" w:color="auto"/>
          </w:divBdr>
          <w:divsChild>
            <w:div w:id="974411558">
              <w:marLeft w:val="0"/>
              <w:marRight w:val="0"/>
              <w:marTop w:val="0"/>
              <w:marBottom w:val="0"/>
              <w:divBdr>
                <w:top w:val="none" w:sz="0" w:space="0" w:color="auto"/>
                <w:left w:val="none" w:sz="0" w:space="0" w:color="auto"/>
                <w:bottom w:val="none" w:sz="0" w:space="0" w:color="auto"/>
                <w:right w:val="none" w:sz="0" w:space="0" w:color="auto"/>
              </w:divBdr>
              <w:divsChild>
                <w:div w:id="855920113">
                  <w:marLeft w:val="0"/>
                  <w:marRight w:val="0"/>
                  <w:marTop w:val="0"/>
                  <w:marBottom w:val="0"/>
                  <w:divBdr>
                    <w:top w:val="none" w:sz="0" w:space="0" w:color="auto"/>
                    <w:left w:val="none" w:sz="0" w:space="0" w:color="auto"/>
                    <w:bottom w:val="none" w:sz="0" w:space="0" w:color="auto"/>
                    <w:right w:val="none" w:sz="0" w:space="0" w:color="auto"/>
                  </w:divBdr>
                </w:div>
                <w:div w:id="1022782434">
                  <w:marLeft w:val="0"/>
                  <w:marRight w:val="0"/>
                  <w:marTop w:val="0"/>
                  <w:marBottom w:val="0"/>
                  <w:divBdr>
                    <w:top w:val="none" w:sz="0" w:space="0" w:color="auto"/>
                    <w:left w:val="none" w:sz="0" w:space="0" w:color="auto"/>
                    <w:bottom w:val="none" w:sz="0" w:space="0" w:color="auto"/>
                    <w:right w:val="none" w:sz="0" w:space="0" w:color="auto"/>
                  </w:divBdr>
                </w:div>
                <w:div w:id="1731733241">
                  <w:marLeft w:val="0"/>
                  <w:marRight w:val="0"/>
                  <w:marTop w:val="0"/>
                  <w:marBottom w:val="0"/>
                  <w:divBdr>
                    <w:top w:val="none" w:sz="0" w:space="0" w:color="auto"/>
                    <w:left w:val="none" w:sz="0" w:space="0" w:color="auto"/>
                    <w:bottom w:val="none" w:sz="0" w:space="0" w:color="auto"/>
                    <w:right w:val="none" w:sz="0" w:space="0" w:color="auto"/>
                  </w:divBdr>
                </w:div>
                <w:div w:id="1108744770">
                  <w:marLeft w:val="0"/>
                  <w:marRight w:val="0"/>
                  <w:marTop w:val="0"/>
                  <w:marBottom w:val="0"/>
                  <w:divBdr>
                    <w:top w:val="none" w:sz="0" w:space="0" w:color="auto"/>
                    <w:left w:val="none" w:sz="0" w:space="0" w:color="auto"/>
                    <w:bottom w:val="none" w:sz="0" w:space="0" w:color="auto"/>
                    <w:right w:val="none" w:sz="0" w:space="0" w:color="auto"/>
                  </w:divBdr>
                </w:div>
                <w:div w:id="1496022964">
                  <w:marLeft w:val="0"/>
                  <w:marRight w:val="0"/>
                  <w:marTop w:val="0"/>
                  <w:marBottom w:val="0"/>
                  <w:divBdr>
                    <w:top w:val="none" w:sz="0" w:space="0" w:color="auto"/>
                    <w:left w:val="none" w:sz="0" w:space="0" w:color="auto"/>
                    <w:bottom w:val="none" w:sz="0" w:space="0" w:color="auto"/>
                    <w:right w:val="none" w:sz="0" w:space="0" w:color="auto"/>
                  </w:divBdr>
                </w:div>
                <w:div w:id="940526281">
                  <w:marLeft w:val="0"/>
                  <w:marRight w:val="0"/>
                  <w:marTop w:val="0"/>
                  <w:marBottom w:val="0"/>
                  <w:divBdr>
                    <w:top w:val="none" w:sz="0" w:space="0" w:color="auto"/>
                    <w:left w:val="none" w:sz="0" w:space="0" w:color="auto"/>
                    <w:bottom w:val="none" w:sz="0" w:space="0" w:color="auto"/>
                    <w:right w:val="none" w:sz="0" w:space="0" w:color="auto"/>
                  </w:divBdr>
                </w:div>
                <w:div w:id="431432815">
                  <w:marLeft w:val="0"/>
                  <w:marRight w:val="0"/>
                  <w:marTop w:val="0"/>
                  <w:marBottom w:val="0"/>
                  <w:divBdr>
                    <w:top w:val="none" w:sz="0" w:space="0" w:color="auto"/>
                    <w:left w:val="none" w:sz="0" w:space="0" w:color="auto"/>
                    <w:bottom w:val="none" w:sz="0" w:space="0" w:color="auto"/>
                    <w:right w:val="none" w:sz="0" w:space="0" w:color="auto"/>
                  </w:divBdr>
                </w:div>
                <w:div w:id="1144814948">
                  <w:marLeft w:val="0"/>
                  <w:marRight w:val="0"/>
                  <w:marTop w:val="0"/>
                  <w:marBottom w:val="0"/>
                  <w:divBdr>
                    <w:top w:val="none" w:sz="0" w:space="0" w:color="auto"/>
                    <w:left w:val="none" w:sz="0" w:space="0" w:color="auto"/>
                    <w:bottom w:val="none" w:sz="0" w:space="0" w:color="auto"/>
                    <w:right w:val="none" w:sz="0" w:space="0" w:color="auto"/>
                  </w:divBdr>
                </w:div>
                <w:div w:id="39936339">
                  <w:marLeft w:val="0"/>
                  <w:marRight w:val="0"/>
                  <w:marTop w:val="0"/>
                  <w:marBottom w:val="0"/>
                  <w:divBdr>
                    <w:top w:val="none" w:sz="0" w:space="0" w:color="auto"/>
                    <w:left w:val="none" w:sz="0" w:space="0" w:color="auto"/>
                    <w:bottom w:val="none" w:sz="0" w:space="0" w:color="auto"/>
                    <w:right w:val="none" w:sz="0" w:space="0" w:color="auto"/>
                  </w:divBdr>
                </w:div>
                <w:div w:id="1142037621">
                  <w:marLeft w:val="0"/>
                  <w:marRight w:val="0"/>
                  <w:marTop w:val="0"/>
                  <w:marBottom w:val="0"/>
                  <w:divBdr>
                    <w:top w:val="none" w:sz="0" w:space="0" w:color="auto"/>
                    <w:left w:val="none" w:sz="0" w:space="0" w:color="auto"/>
                    <w:bottom w:val="none" w:sz="0" w:space="0" w:color="auto"/>
                    <w:right w:val="none" w:sz="0" w:space="0" w:color="auto"/>
                  </w:divBdr>
                </w:div>
                <w:div w:id="1477528987">
                  <w:marLeft w:val="0"/>
                  <w:marRight w:val="0"/>
                  <w:marTop w:val="0"/>
                  <w:marBottom w:val="0"/>
                  <w:divBdr>
                    <w:top w:val="none" w:sz="0" w:space="0" w:color="auto"/>
                    <w:left w:val="none" w:sz="0" w:space="0" w:color="auto"/>
                    <w:bottom w:val="none" w:sz="0" w:space="0" w:color="auto"/>
                    <w:right w:val="none" w:sz="0" w:space="0" w:color="auto"/>
                  </w:divBdr>
                </w:div>
                <w:div w:id="1367676697">
                  <w:marLeft w:val="0"/>
                  <w:marRight w:val="0"/>
                  <w:marTop w:val="0"/>
                  <w:marBottom w:val="0"/>
                  <w:divBdr>
                    <w:top w:val="none" w:sz="0" w:space="0" w:color="auto"/>
                    <w:left w:val="none" w:sz="0" w:space="0" w:color="auto"/>
                    <w:bottom w:val="none" w:sz="0" w:space="0" w:color="auto"/>
                    <w:right w:val="none" w:sz="0" w:space="0" w:color="auto"/>
                  </w:divBdr>
                </w:div>
                <w:div w:id="930048274">
                  <w:marLeft w:val="0"/>
                  <w:marRight w:val="0"/>
                  <w:marTop w:val="0"/>
                  <w:marBottom w:val="0"/>
                  <w:divBdr>
                    <w:top w:val="none" w:sz="0" w:space="0" w:color="auto"/>
                    <w:left w:val="none" w:sz="0" w:space="0" w:color="auto"/>
                    <w:bottom w:val="none" w:sz="0" w:space="0" w:color="auto"/>
                    <w:right w:val="none" w:sz="0" w:space="0" w:color="auto"/>
                  </w:divBdr>
                </w:div>
                <w:div w:id="296762952">
                  <w:marLeft w:val="0"/>
                  <w:marRight w:val="0"/>
                  <w:marTop w:val="0"/>
                  <w:marBottom w:val="0"/>
                  <w:divBdr>
                    <w:top w:val="none" w:sz="0" w:space="0" w:color="auto"/>
                    <w:left w:val="none" w:sz="0" w:space="0" w:color="auto"/>
                    <w:bottom w:val="none" w:sz="0" w:space="0" w:color="auto"/>
                    <w:right w:val="none" w:sz="0" w:space="0" w:color="auto"/>
                  </w:divBdr>
                </w:div>
                <w:div w:id="1612740070">
                  <w:marLeft w:val="0"/>
                  <w:marRight w:val="0"/>
                  <w:marTop w:val="0"/>
                  <w:marBottom w:val="0"/>
                  <w:divBdr>
                    <w:top w:val="none" w:sz="0" w:space="0" w:color="auto"/>
                    <w:left w:val="none" w:sz="0" w:space="0" w:color="auto"/>
                    <w:bottom w:val="none" w:sz="0" w:space="0" w:color="auto"/>
                    <w:right w:val="none" w:sz="0" w:space="0" w:color="auto"/>
                  </w:divBdr>
                </w:div>
                <w:div w:id="738793933">
                  <w:marLeft w:val="0"/>
                  <w:marRight w:val="0"/>
                  <w:marTop w:val="0"/>
                  <w:marBottom w:val="0"/>
                  <w:divBdr>
                    <w:top w:val="none" w:sz="0" w:space="0" w:color="auto"/>
                    <w:left w:val="none" w:sz="0" w:space="0" w:color="auto"/>
                    <w:bottom w:val="none" w:sz="0" w:space="0" w:color="auto"/>
                    <w:right w:val="none" w:sz="0" w:space="0" w:color="auto"/>
                  </w:divBdr>
                </w:div>
                <w:div w:id="1510414767">
                  <w:marLeft w:val="0"/>
                  <w:marRight w:val="0"/>
                  <w:marTop w:val="0"/>
                  <w:marBottom w:val="0"/>
                  <w:divBdr>
                    <w:top w:val="none" w:sz="0" w:space="0" w:color="auto"/>
                    <w:left w:val="none" w:sz="0" w:space="0" w:color="auto"/>
                    <w:bottom w:val="none" w:sz="0" w:space="0" w:color="auto"/>
                    <w:right w:val="none" w:sz="0" w:space="0" w:color="auto"/>
                  </w:divBdr>
                </w:div>
                <w:div w:id="1304234912">
                  <w:marLeft w:val="0"/>
                  <w:marRight w:val="0"/>
                  <w:marTop w:val="0"/>
                  <w:marBottom w:val="0"/>
                  <w:divBdr>
                    <w:top w:val="none" w:sz="0" w:space="0" w:color="auto"/>
                    <w:left w:val="none" w:sz="0" w:space="0" w:color="auto"/>
                    <w:bottom w:val="none" w:sz="0" w:space="0" w:color="auto"/>
                    <w:right w:val="none" w:sz="0" w:space="0" w:color="auto"/>
                  </w:divBdr>
                </w:div>
                <w:div w:id="311251206">
                  <w:marLeft w:val="0"/>
                  <w:marRight w:val="0"/>
                  <w:marTop w:val="0"/>
                  <w:marBottom w:val="0"/>
                  <w:divBdr>
                    <w:top w:val="none" w:sz="0" w:space="0" w:color="auto"/>
                    <w:left w:val="none" w:sz="0" w:space="0" w:color="auto"/>
                    <w:bottom w:val="none" w:sz="0" w:space="0" w:color="auto"/>
                    <w:right w:val="none" w:sz="0" w:space="0" w:color="auto"/>
                  </w:divBdr>
                </w:div>
                <w:div w:id="1861047334">
                  <w:marLeft w:val="0"/>
                  <w:marRight w:val="0"/>
                  <w:marTop w:val="0"/>
                  <w:marBottom w:val="0"/>
                  <w:divBdr>
                    <w:top w:val="none" w:sz="0" w:space="0" w:color="auto"/>
                    <w:left w:val="none" w:sz="0" w:space="0" w:color="auto"/>
                    <w:bottom w:val="none" w:sz="0" w:space="0" w:color="auto"/>
                    <w:right w:val="none" w:sz="0" w:space="0" w:color="auto"/>
                  </w:divBdr>
                </w:div>
                <w:div w:id="1469934430">
                  <w:marLeft w:val="0"/>
                  <w:marRight w:val="0"/>
                  <w:marTop w:val="0"/>
                  <w:marBottom w:val="0"/>
                  <w:divBdr>
                    <w:top w:val="none" w:sz="0" w:space="0" w:color="auto"/>
                    <w:left w:val="none" w:sz="0" w:space="0" w:color="auto"/>
                    <w:bottom w:val="none" w:sz="0" w:space="0" w:color="auto"/>
                    <w:right w:val="none" w:sz="0" w:space="0" w:color="auto"/>
                  </w:divBdr>
                </w:div>
                <w:div w:id="792208785">
                  <w:marLeft w:val="0"/>
                  <w:marRight w:val="0"/>
                  <w:marTop w:val="0"/>
                  <w:marBottom w:val="0"/>
                  <w:divBdr>
                    <w:top w:val="none" w:sz="0" w:space="0" w:color="auto"/>
                    <w:left w:val="none" w:sz="0" w:space="0" w:color="auto"/>
                    <w:bottom w:val="none" w:sz="0" w:space="0" w:color="auto"/>
                    <w:right w:val="none" w:sz="0" w:space="0" w:color="auto"/>
                  </w:divBdr>
                </w:div>
                <w:div w:id="943222186">
                  <w:marLeft w:val="0"/>
                  <w:marRight w:val="0"/>
                  <w:marTop w:val="0"/>
                  <w:marBottom w:val="0"/>
                  <w:divBdr>
                    <w:top w:val="none" w:sz="0" w:space="0" w:color="auto"/>
                    <w:left w:val="none" w:sz="0" w:space="0" w:color="auto"/>
                    <w:bottom w:val="none" w:sz="0" w:space="0" w:color="auto"/>
                    <w:right w:val="none" w:sz="0" w:space="0" w:color="auto"/>
                  </w:divBdr>
                </w:div>
                <w:div w:id="821656322">
                  <w:marLeft w:val="0"/>
                  <w:marRight w:val="0"/>
                  <w:marTop w:val="0"/>
                  <w:marBottom w:val="0"/>
                  <w:divBdr>
                    <w:top w:val="none" w:sz="0" w:space="0" w:color="auto"/>
                    <w:left w:val="none" w:sz="0" w:space="0" w:color="auto"/>
                    <w:bottom w:val="none" w:sz="0" w:space="0" w:color="auto"/>
                    <w:right w:val="none" w:sz="0" w:space="0" w:color="auto"/>
                  </w:divBdr>
                </w:div>
                <w:div w:id="391395618">
                  <w:marLeft w:val="0"/>
                  <w:marRight w:val="0"/>
                  <w:marTop w:val="0"/>
                  <w:marBottom w:val="0"/>
                  <w:divBdr>
                    <w:top w:val="none" w:sz="0" w:space="0" w:color="auto"/>
                    <w:left w:val="none" w:sz="0" w:space="0" w:color="auto"/>
                    <w:bottom w:val="none" w:sz="0" w:space="0" w:color="auto"/>
                    <w:right w:val="none" w:sz="0" w:space="0" w:color="auto"/>
                  </w:divBdr>
                </w:div>
                <w:div w:id="1666592078">
                  <w:marLeft w:val="0"/>
                  <w:marRight w:val="0"/>
                  <w:marTop w:val="0"/>
                  <w:marBottom w:val="0"/>
                  <w:divBdr>
                    <w:top w:val="none" w:sz="0" w:space="0" w:color="auto"/>
                    <w:left w:val="none" w:sz="0" w:space="0" w:color="auto"/>
                    <w:bottom w:val="none" w:sz="0" w:space="0" w:color="auto"/>
                    <w:right w:val="none" w:sz="0" w:space="0" w:color="auto"/>
                  </w:divBdr>
                </w:div>
                <w:div w:id="503478294">
                  <w:marLeft w:val="0"/>
                  <w:marRight w:val="0"/>
                  <w:marTop w:val="0"/>
                  <w:marBottom w:val="0"/>
                  <w:divBdr>
                    <w:top w:val="none" w:sz="0" w:space="0" w:color="auto"/>
                    <w:left w:val="none" w:sz="0" w:space="0" w:color="auto"/>
                    <w:bottom w:val="none" w:sz="0" w:space="0" w:color="auto"/>
                    <w:right w:val="none" w:sz="0" w:space="0" w:color="auto"/>
                  </w:divBdr>
                </w:div>
                <w:div w:id="70658936">
                  <w:marLeft w:val="0"/>
                  <w:marRight w:val="0"/>
                  <w:marTop w:val="0"/>
                  <w:marBottom w:val="0"/>
                  <w:divBdr>
                    <w:top w:val="none" w:sz="0" w:space="0" w:color="auto"/>
                    <w:left w:val="none" w:sz="0" w:space="0" w:color="auto"/>
                    <w:bottom w:val="none" w:sz="0" w:space="0" w:color="auto"/>
                    <w:right w:val="none" w:sz="0" w:space="0" w:color="auto"/>
                  </w:divBdr>
                </w:div>
                <w:div w:id="597983105">
                  <w:marLeft w:val="0"/>
                  <w:marRight w:val="0"/>
                  <w:marTop w:val="0"/>
                  <w:marBottom w:val="0"/>
                  <w:divBdr>
                    <w:top w:val="none" w:sz="0" w:space="0" w:color="auto"/>
                    <w:left w:val="none" w:sz="0" w:space="0" w:color="auto"/>
                    <w:bottom w:val="none" w:sz="0" w:space="0" w:color="auto"/>
                    <w:right w:val="none" w:sz="0" w:space="0" w:color="auto"/>
                  </w:divBdr>
                </w:div>
                <w:div w:id="758867403">
                  <w:marLeft w:val="0"/>
                  <w:marRight w:val="0"/>
                  <w:marTop w:val="0"/>
                  <w:marBottom w:val="0"/>
                  <w:divBdr>
                    <w:top w:val="none" w:sz="0" w:space="0" w:color="auto"/>
                    <w:left w:val="none" w:sz="0" w:space="0" w:color="auto"/>
                    <w:bottom w:val="none" w:sz="0" w:space="0" w:color="auto"/>
                    <w:right w:val="none" w:sz="0" w:space="0" w:color="auto"/>
                  </w:divBdr>
                </w:div>
                <w:div w:id="1112280632">
                  <w:marLeft w:val="0"/>
                  <w:marRight w:val="0"/>
                  <w:marTop w:val="0"/>
                  <w:marBottom w:val="0"/>
                  <w:divBdr>
                    <w:top w:val="none" w:sz="0" w:space="0" w:color="auto"/>
                    <w:left w:val="none" w:sz="0" w:space="0" w:color="auto"/>
                    <w:bottom w:val="none" w:sz="0" w:space="0" w:color="auto"/>
                    <w:right w:val="none" w:sz="0" w:space="0" w:color="auto"/>
                  </w:divBdr>
                </w:div>
                <w:div w:id="225385197">
                  <w:marLeft w:val="0"/>
                  <w:marRight w:val="0"/>
                  <w:marTop w:val="0"/>
                  <w:marBottom w:val="0"/>
                  <w:divBdr>
                    <w:top w:val="none" w:sz="0" w:space="0" w:color="auto"/>
                    <w:left w:val="none" w:sz="0" w:space="0" w:color="auto"/>
                    <w:bottom w:val="none" w:sz="0" w:space="0" w:color="auto"/>
                    <w:right w:val="none" w:sz="0" w:space="0" w:color="auto"/>
                  </w:divBdr>
                </w:div>
                <w:div w:id="237374828">
                  <w:marLeft w:val="0"/>
                  <w:marRight w:val="0"/>
                  <w:marTop w:val="0"/>
                  <w:marBottom w:val="0"/>
                  <w:divBdr>
                    <w:top w:val="none" w:sz="0" w:space="0" w:color="auto"/>
                    <w:left w:val="none" w:sz="0" w:space="0" w:color="auto"/>
                    <w:bottom w:val="none" w:sz="0" w:space="0" w:color="auto"/>
                    <w:right w:val="none" w:sz="0" w:space="0" w:color="auto"/>
                  </w:divBdr>
                </w:div>
                <w:div w:id="1808165144">
                  <w:marLeft w:val="0"/>
                  <w:marRight w:val="0"/>
                  <w:marTop w:val="0"/>
                  <w:marBottom w:val="0"/>
                  <w:divBdr>
                    <w:top w:val="none" w:sz="0" w:space="0" w:color="auto"/>
                    <w:left w:val="none" w:sz="0" w:space="0" w:color="auto"/>
                    <w:bottom w:val="none" w:sz="0" w:space="0" w:color="auto"/>
                    <w:right w:val="none" w:sz="0" w:space="0" w:color="auto"/>
                  </w:divBdr>
                </w:div>
                <w:div w:id="1639989170">
                  <w:marLeft w:val="0"/>
                  <w:marRight w:val="0"/>
                  <w:marTop w:val="0"/>
                  <w:marBottom w:val="0"/>
                  <w:divBdr>
                    <w:top w:val="none" w:sz="0" w:space="0" w:color="auto"/>
                    <w:left w:val="none" w:sz="0" w:space="0" w:color="auto"/>
                    <w:bottom w:val="none" w:sz="0" w:space="0" w:color="auto"/>
                    <w:right w:val="none" w:sz="0" w:space="0" w:color="auto"/>
                  </w:divBdr>
                </w:div>
                <w:div w:id="410741711">
                  <w:marLeft w:val="0"/>
                  <w:marRight w:val="0"/>
                  <w:marTop w:val="0"/>
                  <w:marBottom w:val="0"/>
                  <w:divBdr>
                    <w:top w:val="none" w:sz="0" w:space="0" w:color="auto"/>
                    <w:left w:val="none" w:sz="0" w:space="0" w:color="auto"/>
                    <w:bottom w:val="none" w:sz="0" w:space="0" w:color="auto"/>
                    <w:right w:val="none" w:sz="0" w:space="0" w:color="auto"/>
                  </w:divBdr>
                </w:div>
                <w:div w:id="2080790412">
                  <w:marLeft w:val="0"/>
                  <w:marRight w:val="0"/>
                  <w:marTop w:val="0"/>
                  <w:marBottom w:val="0"/>
                  <w:divBdr>
                    <w:top w:val="none" w:sz="0" w:space="0" w:color="auto"/>
                    <w:left w:val="none" w:sz="0" w:space="0" w:color="auto"/>
                    <w:bottom w:val="none" w:sz="0" w:space="0" w:color="auto"/>
                    <w:right w:val="none" w:sz="0" w:space="0" w:color="auto"/>
                  </w:divBdr>
                </w:div>
                <w:div w:id="783041475">
                  <w:marLeft w:val="0"/>
                  <w:marRight w:val="0"/>
                  <w:marTop w:val="0"/>
                  <w:marBottom w:val="0"/>
                  <w:divBdr>
                    <w:top w:val="none" w:sz="0" w:space="0" w:color="auto"/>
                    <w:left w:val="none" w:sz="0" w:space="0" w:color="auto"/>
                    <w:bottom w:val="none" w:sz="0" w:space="0" w:color="auto"/>
                    <w:right w:val="none" w:sz="0" w:space="0" w:color="auto"/>
                  </w:divBdr>
                </w:div>
                <w:div w:id="473959289">
                  <w:marLeft w:val="0"/>
                  <w:marRight w:val="0"/>
                  <w:marTop w:val="0"/>
                  <w:marBottom w:val="0"/>
                  <w:divBdr>
                    <w:top w:val="none" w:sz="0" w:space="0" w:color="auto"/>
                    <w:left w:val="none" w:sz="0" w:space="0" w:color="auto"/>
                    <w:bottom w:val="none" w:sz="0" w:space="0" w:color="auto"/>
                    <w:right w:val="none" w:sz="0" w:space="0" w:color="auto"/>
                  </w:divBdr>
                </w:div>
                <w:div w:id="595555405">
                  <w:marLeft w:val="0"/>
                  <w:marRight w:val="0"/>
                  <w:marTop w:val="0"/>
                  <w:marBottom w:val="0"/>
                  <w:divBdr>
                    <w:top w:val="none" w:sz="0" w:space="0" w:color="auto"/>
                    <w:left w:val="none" w:sz="0" w:space="0" w:color="auto"/>
                    <w:bottom w:val="none" w:sz="0" w:space="0" w:color="auto"/>
                    <w:right w:val="none" w:sz="0" w:space="0" w:color="auto"/>
                  </w:divBdr>
                </w:div>
                <w:div w:id="1584533459">
                  <w:marLeft w:val="0"/>
                  <w:marRight w:val="0"/>
                  <w:marTop w:val="0"/>
                  <w:marBottom w:val="0"/>
                  <w:divBdr>
                    <w:top w:val="none" w:sz="0" w:space="0" w:color="auto"/>
                    <w:left w:val="none" w:sz="0" w:space="0" w:color="auto"/>
                    <w:bottom w:val="none" w:sz="0" w:space="0" w:color="auto"/>
                    <w:right w:val="none" w:sz="0" w:space="0" w:color="auto"/>
                  </w:divBdr>
                </w:div>
                <w:div w:id="701174102">
                  <w:marLeft w:val="0"/>
                  <w:marRight w:val="0"/>
                  <w:marTop w:val="0"/>
                  <w:marBottom w:val="0"/>
                  <w:divBdr>
                    <w:top w:val="none" w:sz="0" w:space="0" w:color="auto"/>
                    <w:left w:val="none" w:sz="0" w:space="0" w:color="auto"/>
                    <w:bottom w:val="none" w:sz="0" w:space="0" w:color="auto"/>
                    <w:right w:val="none" w:sz="0" w:space="0" w:color="auto"/>
                  </w:divBdr>
                </w:div>
                <w:div w:id="189268101">
                  <w:marLeft w:val="0"/>
                  <w:marRight w:val="0"/>
                  <w:marTop w:val="0"/>
                  <w:marBottom w:val="0"/>
                  <w:divBdr>
                    <w:top w:val="none" w:sz="0" w:space="0" w:color="auto"/>
                    <w:left w:val="none" w:sz="0" w:space="0" w:color="auto"/>
                    <w:bottom w:val="none" w:sz="0" w:space="0" w:color="auto"/>
                    <w:right w:val="none" w:sz="0" w:space="0" w:color="auto"/>
                  </w:divBdr>
                </w:div>
                <w:div w:id="154346861">
                  <w:marLeft w:val="0"/>
                  <w:marRight w:val="0"/>
                  <w:marTop w:val="0"/>
                  <w:marBottom w:val="0"/>
                  <w:divBdr>
                    <w:top w:val="none" w:sz="0" w:space="0" w:color="auto"/>
                    <w:left w:val="none" w:sz="0" w:space="0" w:color="auto"/>
                    <w:bottom w:val="none" w:sz="0" w:space="0" w:color="auto"/>
                    <w:right w:val="none" w:sz="0" w:space="0" w:color="auto"/>
                  </w:divBdr>
                </w:div>
                <w:div w:id="1784807734">
                  <w:marLeft w:val="0"/>
                  <w:marRight w:val="0"/>
                  <w:marTop w:val="0"/>
                  <w:marBottom w:val="0"/>
                  <w:divBdr>
                    <w:top w:val="none" w:sz="0" w:space="0" w:color="auto"/>
                    <w:left w:val="none" w:sz="0" w:space="0" w:color="auto"/>
                    <w:bottom w:val="none" w:sz="0" w:space="0" w:color="auto"/>
                    <w:right w:val="none" w:sz="0" w:space="0" w:color="auto"/>
                  </w:divBdr>
                </w:div>
                <w:div w:id="172915897">
                  <w:marLeft w:val="0"/>
                  <w:marRight w:val="0"/>
                  <w:marTop w:val="0"/>
                  <w:marBottom w:val="0"/>
                  <w:divBdr>
                    <w:top w:val="none" w:sz="0" w:space="0" w:color="auto"/>
                    <w:left w:val="none" w:sz="0" w:space="0" w:color="auto"/>
                    <w:bottom w:val="none" w:sz="0" w:space="0" w:color="auto"/>
                    <w:right w:val="none" w:sz="0" w:space="0" w:color="auto"/>
                  </w:divBdr>
                </w:div>
                <w:div w:id="1833332094">
                  <w:marLeft w:val="0"/>
                  <w:marRight w:val="0"/>
                  <w:marTop w:val="0"/>
                  <w:marBottom w:val="0"/>
                  <w:divBdr>
                    <w:top w:val="none" w:sz="0" w:space="0" w:color="auto"/>
                    <w:left w:val="none" w:sz="0" w:space="0" w:color="auto"/>
                    <w:bottom w:val="none" w:sz="0" w:space="0" w:color="auto"/>
                    <w:right w:val="none" w:sz="0" w:space="0" w:color="auto"/>
                  </w:divBdr>
                </w:div>
                <w:div w:id="742028241">
                  <w:marLeft w:val="0"/>
                  <w:marRight w:val="0"/>
                  <w:marTop w:val="0"/>
                  <w:marBottom w:val="0"/>
                  <w:divBdr>
                    <w:top w:val="none" w:sz="0" w:space="0" w:color="auto"/>
                    <w:left w:val="none" w:sz="0" w:space="0" w:color="auto"/>
                    <w:bottom w:val="none" w:sz="0" w:space="0" w:color="auto"/>
                    <w:right w:val="none" w:sz="0" w:space="0" w:color="auto"/>
                  </w:divBdr>
                </w:div>
                <w:div w:id="1235042366">
                  <w:marLeft w:val="0"/>
                  <w:marRight w:val="0"/>
                  <w:marTop w:val="0"/>
                  <w:marBottom w:val="0"/>
                  <w:divBdr>
                    <w:top w:val="none" w:sz="0" w:space="0" w:color="auto"/>
                    <w:left w:val="none" w:sz="0" w:space="0" w:color="auto"/>
                    <w:bottom w:val="none" w:sz="0" w:space="0" w:color="auto"/>
                    <w:right w:val="none" w:sz="0" w:space="0" w:color="auto"/>
                  </w:divBdr>
                </w:div>
                <w:div w:id="513617681">
                  <w:marLeft w:val="0"/>
                  <w:marRight w:val="0"/>
                  <w:marTop w:val="0"/>
                  <w:marBottom w:val="0"/>
                  <w:divBdr>
                    <w:top w:val="none" w:sz="0" w:space="0" w:color="auto"/>
                    <w:left w:val="none" w:sz="0" w:space="0" w:color="auto"/>
                    <w:bottom w:val="none" w:sz="0" w:space="0" w:color="auto"/>
                    <w:right w:val="none" w:sz="0" w:space="0" w:color="auto"/>
                  </w:divBdr>
                </w:div>
                <w:div w:id="788816082">
                  <w:marLeft w:val="0"/>
                  <w:marRight w:val="0"/>
                  <w:marTop w:val="0"/>
                  <w:marBottom w:val="0"/>
                  <w:divBdr>
                    <w:top w:val="none" w:sz="0" w:space="0" w:color="auto"/>
                    <w:left w:val="none" w:sz="0" w:space="0" w:color="auto"/>
                    <w:bottom w:val="none" w:sz="0" w:space="0" w:color="auto"/>
                    <w:right w:val="none" w:sz="0" w:space="0" w:color="auto"/>
                  </w:divBdr>
                </w:div>
                <w:div w:id="1906334787">
                  <w:marLeft w:val="0"/>
                  <w:marRight w:val="0"/>
                  <w:marTop w:val="0"/>
                  <w:marBottom w:val="0"/>
                  <w:divBdr>
                    <w:top w:val="none" w:sz="0" w:space="0" w:color="auto"/>
                    <w:left w:val="none" w:sz="0" w:space="0" w:color="auto"/>
                    <w:bottom w:val="none" w:sz="0" w:space="0" w:color="auto"/>
                    <w:right w:val="none" w:sz="0" w:space="0" w:color="auto"/>
                  </w:divBdr>
                </w:div>
                <w:div w:id="508259728">
                  <w:marLeft w:val="0"/>
                  <w:marRight w:val="0"/>
                  <w:marTop w:val="0"/>
                  <w:marBottom w:val="0"/>
                  <w:divBdr>
                    <w:top w:val="none" w:sz="0" w:space="0" w:color="auto"/>
                    <w:left w:val="none" w:sz="0" w:space="0" w:color="auto"/>
                    <w:bottom w:val="none" w:sz="0" w:space="0" w:color="auto"/>
                    <w:right w:val="none" w:sz="0" w:space="0" w:color="auto"/>
                  </w:divBdr>
                </w:div>
                <w:div w:id="1711957610">
                  <w:marLeft w:val="0"/>
                  <w:marRight w:val="0"/>
                  <w:marTop w:val="0"/>
                  <w:marBottom w:val="0"/>
                  <w:divBdr>
                    <w:top w:val="none" w:sz="0" w:space="0" w:color="auto"/>
                    <w:left w:val="none" w:sz="0" w:space="0" w:color="auto"/>
                    <w:bottom w:val="none" w:sz="0" w:space="0" w:color="auto"/>
                    <w:right w:val="none" w:sz="0" w:space="0" w:color="auto"/>
                  </w:divBdr>
                </w:div>
                <w:div w:id="483158472">
                  <w:marLeft w:val="0"/>
                  <w:marRight w:val="0"/>
                  <w:marTop w:val="0"/>
                  <w:marBottom w:val="0"/>
                  <w:divBdr>
                    <w:top w:val="none" w:sz="0" w:space="0" w:color="auto"/>
                    <w:left w:val="none" w:sz="0" w:space="0" w:color="auto"/>
                    <w:bottom w:val="none" w:sz="0" w:space="0" w:color="auto"/>
                    <w:right w:val="none" w:sz="0" w:space="0" w:color="auto"/>
                  </w:divBdr>
                </w:div>
                <w:div w:id="1062489183">
                  <w:marLeft w:val="0"/>
                  <w:marRight w:val="0"/>
                  <w:marTop w:val="0"/>
                  <w:marBottom w:val="0"/>
                  <w:divBdr>
                    <w:top w:val="none" w:sz="0" w:space="0" w:color="auto"/>
                    <w:left w:val="none" w:sz="0" w:space="0" w:color="auto"/>
                    <w:bottom w:val="none" w:sz="0" w:space="0" w:color="auto"/>
                    <w:right w:val="none" w:sz="0" w:space="0" w:color="auto"/>
                  </w:divBdr>
                </w:div>
                <w:div w:id="58479528">
                  <w:marLeft w:val="0"/>
                  <w:marRight w:val="0"/>
                  <w:marTop w:val="0"/>
                  <w:marBottom w:val="0"/>
                  <w:divBdr>
                    <w:top w:val="none" w:sz="0" w:space="0" w:color="auto"/>
                    <w:left w:val="none" w:sz="0" w:space="0" w:color="auto"/>
                    <w:bottom w:val="none" w:sz="0" w:space="0" w:color="auto"/>
                    <w:right w:val="none" w:sz="0" w:space="0" w:color="auto"/>
                  </w:divBdr>
                </w:div>
                <w:div w:id="48189264">
                  <w:marLeft w:val="0"/>
                  <w:marRight w:val="0"/>
                  <w:marTop w:val="0"/>
                  <w:marBottom w:val="0"/>
                  <w:divBdr>
                    <w:top w:val="none" w:sz="0" w:space="0" w:color="auto"/>
                    <w:left w:val="none" w:sz="0" w:space="0" w:color="auto"/>
                    <w:bottom w:val="none" w:sz="0" w:space="0" w:color="auto"/>
                    <w:right w:val="none" w:sz="0" w:space="0" w:color="auto"/>
                  </w:divBdr>
                </w:div>
                <w:div w:id="1523665398">
                  <w:marLeft w:val="0"/>
                  <w:marRight w:val="0"/>
                  <w:marTop w:val="0"/>
                  <w:marBottom w:val="0"/>
                  <w:divBdr>
                    <w:top w:val="none" w:sz="0" w:space="0" w:color="auto"/>
                    <w:left w:val="none" w:sz="0" w:space="0" w:color="auto"/>
                    <w:bottom w:val="none" w:sz="0" w:space="0" w:color="auto"/>
                    <w:right w:val="none" w:sz="0" w:space="0" w:color="auto"/>
                  </w:divBdr>
                </w:div>
                <w:div w:id="209347613">
                  <w:marLeft w:val="0"/>
                  <w:marRight w:val="0"/>
                  <w:marTop w:val="0"/>
                  <w:marBottom w:val="0"/>
                  <w:divBdr>
                    <w:top w:val="none" w:sz="0" w:space="0" w:color="auto"/>
                    <w:left w:val="none" w:sz="0" w:space="0" w:color="auto"/>
                    <w:bottom w:val="none" w:sz="0" w:space="0" w:color="auto"/>
                    <w:right w:val="none" w:sz="0" w:space="0" w:color="auto"/>
                  </w:divBdr>
                </w:div>
                <w:div w:id="1360471177">
                  <w:marLeft w:val="0"/>
                  <w:marRight w:val="0"/>
                  <w:marTop w:val="0"/>
                  <w:marBottom w:val="0"/>
                  <w:divBdr>
                    <w:top w:val="none" w:sz="0" w:space="0" w:color="auto"/>
                    <w:left w:val="none" w:sz="0" w:space="0" w:color="auto"/>
                    <w:bottom w:val="none" w:sz="0" w:space="0" w:color="auto"/>
                    <w:right w:val="none" w:sz="0" w:space="0" w:color="auto"/>
                  </w:divBdr>
                </w:div>
                <w:div w:id="997461883">
                  <w:marLeft w:val="0"/>
                  <w:marRight w:val="0"/>
                  <w:marTop w:val="0"/>
                  <w:marBottom w:val="0"/>
                  <w:divBdr>
                    <w:top w:val="none" w:sz="0" w:space="0" w:color="auto"/>
                    <w:left w:val="none" w:sz="0" w:space="0" w:color="auto"/>
                    <w:bottom w:val="none" w:sz="0" w:space="0" w:color="auto"/>
                    <w:right w:val="none" w:sz="0" w:space="0" w:color="auto"/>
                  </w:divBdr>
                </w:div>
                <w:div w:id="1767530978">
                  <w:marLeft w:val="0"/>
                  <w:marRight w:val="0"/>
                  <w:marTop w:val="0"/>
                  <w:marBottom w:val="0"/>
                  <w:divBdr>
                    <w:top w:val="none" w:sz="0" w:space="0" w:color="auto"/>
                    <w:left w:val="none" w:sz="0" w:space="0" w:color="auto"/>
                    <w:bottom w:val="none" w:sz="0" w:space="0" w:color="auto"/>
                    <w:right w:val="none" w:sz="0" w:space="0" w:color="auto"/>
                  </w:divBdr>
                </w:div>
                <w:div w:id="1282229299">
                  <w:marLeft w:val="0"/>
                  <w:marRight w:val="0"/>
                  <w:marTop w:val="0"/>
                  <w:marBottom w:val="0"/>
                  <w:divBdr>
                    <w:top w:val="none" w:sz="0" w:space="0" w:color="auto"/>
                    <w:left w:val="none" w:sz="0" w:space="0" w:color="auto"/>
                    <w:bottom w:val="none" w:sz="0" w:space="0" w:color="auto"/>
                    <w:right w:val="none" w:sz="0" w:space="0" w:color="auto"/>
                  </w:divBdr>
                </w:div>
                <w:div w:id="105783387">
                  <w:marLeft w:val="0"/>
                  <w:marRight w:val="0"/>
                  <w:marTop w:val="0"/>
                  <w:marBottom w:val="0"/>
                  <w:divBdr>
                    <w:top w:val="none" w:sz="0" w:space="0" w:color="auto"/>
                    <w:left w:val="none" w:sz="0" w:space="0" w:color="auto"/>
                    <w:bottom w:val="none" w:sz="0" w:space="0" w:color="auto"/>
                    <w:right w:val="none" w:sz="0" w:space="0" w:color="auto"/>
                  </w:divBdr>
                </w:div>
                <w:div w:id="1699889496">
                  <w:marLeft w:val="0"/>
                  <w:marRight w:val="0"/>
                  <w:marTop w:val="0"/>
                  <w:marBottom w:val="0"/>
                  <w:divBdr>
                    <w:top w:val="none" w:sz="0" w:space="0" w:color="auto"/>
                    <w:left w:val="none" w:sz="0" w:space="0" w:color="auto"/>
                    <w:bottom w:val="none" w:sz="0" w:space="0" w:color="auto"/>
                    <w:right w:val="none" w:sz="0" w:space="0" w:color="auto"/>
                  </w:divBdr>
                </w:div>
                <w:div w:id="1724674101">
                  <w:marLeft w:val="0"/>
                  <w:marRight w:val="0"/>
                  <w:marTop w:val="0"/>
                  <w:marBottom w:val="0"/>
                  <w:divBdr>
                    <w:top w:val="none" w:sz="0" w:space="0" w:color="auto"/>
                    <w:left w:val="none" w:sz="0" w:space="0" w:color="auto"/>
                    <w:bottom w:val="none" w:sz="0" w:space="0" w:color="auto"/>
                    <w:right w:val="none" w:sz="0" w:space="0" w:color="auto"/>
                  </w:divBdr>
                </w:div>
                <w:div w:id="1470396737">
                  <w:marLeft w:val="0"/>
                  <w:marRight w:val="0"/>
                  <w:marTop w:val="0"/>
                  <w:marBottom w:val="0"/>
                  <w:divBdr>
                    <w:top w:val="none" w:sz="0" w:space="0" w:color="auto"/>
                    <w:left w:val="none" w:sz="0" w:space="0" w:color="auto"/>
                    <w:bottom w:val="none" w:sz="0" w:space="0" w:color="auto"/>
                    <w:right w:val="none" w:sz="0" w:space="0" w:color="auto"/>
                  </w:divBdr>
                </w:div>
                <w:div w:id="1274166982">
                  <w:marLeft w:val="0"/>
                  <w:marRight w:val="0"/>
                  <w:marTop w:val="0"/>
                  <w:marBottom w:val="0"/>
                  <w:divBdr>
                    <w:top w:val="none" w:sz="0" w:space="0" w:color="auto"/>
                    <w:left w:val="none" w:sz="0" w:space="0" w:color="auto"/>
                    <w:bottom w:val="none" w:sz="0" w:space="0" w:color="auto"/>
                    <w:right w:val="none" w:sz="0" w:space="0" w:color="auto"/>
                  </w:divBdr>
                </w:div>
                <w:div w:id="1098604570">
                  <w:marLeft w:val="0"/>
                  <w:marRight w:val="0"/>
                  <w:marTop w:val="0"/>
                  <w:marBottom w:val="0"/>
                  <w:divBdr>
                    <w:top w:val="none" w:sz="0" w:space="0" w:color="auto"/>
                    <w:left w:val="none" w:sz="0" w:space="0" w:color="auto"/>
                    <w:bottom w:val="none" w:sz="0" w:space="0" w:color="auto"/>
                    <w:right w:val="none" w:sz="0" w:space="0" w:color="auto"/>
                  </w:divBdr>
                </w:div>
                <w:div w:id="1610550038">
                  <w:marLeft w:val="0"/>
                  <w:marRight w:val="0"/>
                  <w:marTop w:val="0"/>
                  <w:marBottom w:val="0"/>
                  <w:divBdr>
                    <w:top w:val="none" w:sz="0" w:space="0" w:color="auto"/>
                    <w:left w:val="none" w:sz="0" w:space="0" w:color="auto"/>
                    <w:bottom w:val="none" w:sz="0" w:space="0" w:color="auto"/>
                    <w:right w:val="none" w:sz="0" w:space="0" w:color="auto"/>
                  </w:divBdr>
                </w:div>
                <w:div w:id="1369524227">
                  <w:marLeft w:val="0"/>
                  <w:marRight w:val="0"/>
                  <w:marTop w:val="0"/>
                  <w:marBottom w:val="0"/>
                  <w:divBdr>
                    <w:top w:val="none" w:sz="0" w:space="0" w:color="auto"/>
                    <w:left w:val="none" w:sz="0" w:space="0" w:color="auto"/>
                    <w:bottom w:val="none" w:sz="0" w:space="0" w:color="auto"/>
                    <w:right w:val="none" w:sz="0" w:space="0" w:color="auto"/>
                  </w:divBdr>
                </w:div>
                <w:div w:id="1148591989">
                  <w:marLeft w:val="0"/>
                  <w:marRight w:val="0"/>
                  <w:marTop w:val="0"/>
                  <w:marBottom w:val="0"/>
                  <w:divBdr>
                    <w:top w:val="none" w:sz="0" w:space="0" w:color="auto"/>
                    <w:left w:val="none" w:sz="0" w:space="0" w:color="auto"/>
                    <w:bottom w:val="none" w:sz="0" w:space="0" w:color="auto"/>
                    <w:right w:val="none" w:sz="0" w:space="0" w:color="auto"/>
                  </w:divBdr>
                </w:div>
                <w:div w:id="1385984120">
                  <w:marLeft w:val="0"/>
                  <w:marRight w:val="0"/>
                  <w:marTop w:val="0"/>
                  <w:marBottom w:val="0"/>
                  <w:divBdr>
                    <w:top w:val="none" w:sz="0" w:space="0" w:color="auto"/>
                    <w:left w:val="none" w:sz="0" w:space="0" w:color="auto"/>
                    <w:bottom w:val="none" w:sz="0" w:space="0" w:color="auto"/>
                    <w:right w:val="none" w:sz="0" w:space="0" w:color="auto"/>
                  </w:divBdr>
                </w:div>
                <w:div w:id="1343974253">
                  <w:marLeft w:val="0"/>
                  <w:marRight w:val="0"/>
                  <w:marTop w:val="0"/>
                  <w:marBottom w:val="0"/>
                  <w:divBdr>
                    <w:top w:val="none" w:sz="0" w:space="0" w:color="auto"/>
                    <w:left w:val="none" w:sz="0" w:space="0" w:color="auto"/>
                    <w:bottom w:val="none" w:sz="0" w:space="0" w:color="auto"/>
                    <w:right w:val="none" w:sz="0" w:space="0" w:color="auto"/>
                  </w:divBdr>
                </w:div>
                <w:div w:id="1504972175">
                  <w:marLeft w:val="0"/>
                  <w:marRight w:val="0"/>
                  <w:marTop w:val="0"/>
                  <w:marBottom w:val="0"/>
                  <w:divBdr>
                    <w:top w:val="none" w:sz="0" w:space="0" w:color="auto"/>
                    <w:left w:val="none" w:sz="0" w:space="0" w:color="auto"/>
                    <w:bottom w:val="none" w:sz="0" w:space="0" w:color="auto"/>
                    <w:right w:val="none" w:sz="0" w:space="0" w:color="auto"/>
                  </w:divBdr>
                </w:div>
                <w:div w:id="722143737">
                  <w:marLeft w:val="0"/>
                  <w:marRight w:val="0"/>
                  <w:marTop w:val="0"/>
                  <w:marBottom w:val="0"/>
                  <w:divBdr>
                    <w:top w:val="none" w:sz="0" w:space="0" w:color="auto"/>
                    <w:left w:val="none" w:sz="0" w:space="0" w:color="auto"/>
                    <w:bottom w:val="none" w:sz="0" w:space="0" w:color="auto"/>
                    <w:right w:val="none" w:sz="0" w:space="0" w:color="auto"/>
                  </w:divBdr>
                </w:div>
                <w:div w:id="830565206">
                  <w:marLeft w:val="0"/>
                  <w:marRight w:val="0"/>
                  <w:marTop w:val="0"/>
                  <w:marBottom w:val="0"/>
                  <w:divBdr>
                    <w:top w:val="none" w:sz="0" w:space="0" w:color="auto"/>
                    <w:left w:val="none" w:sz="0" w:space="0" w:color="auto"/>
                    <w:bottom w:val="none" w:sz="0" w:space="0" w:color="auto"/>
                    <w:right w:val="none" w:sz="0" w:space="0" w:color="auto"/>
                  </w:divBdr>
                </w:div>
                <w:div w:id="2061005820">
                  <w:marLeft w:val="0"/>
                  <w:marRight w:val="0"/>
                  <w:marTop w:val="0"/>
                  <w:marBottom w:val="0"/>
                  <w:divBdr>
                    <w:top w:val="none" w:sz="0" w:space="0" w:color="auto"/>
                    <w:left w:val="none" w:sz="0" w:space="0" w:color="auto"/>
                    <w:bottom w:val="none" w:sz="0" w:space="0" w:color="auto"/>
                    <w:right w:val="none" w:sz="0" w:space="0" w:color="auto"/>
                  </w:divBdr>
                </w:div>
                <w:div w:id="11219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147">
          <w:marLeft w:val="0"/>
          <w:marRight w:val="0"/>
          <w:marTop w:val="15"/>
          <w:marBottom w:val="0"/>
          <w:divBdr>
            <w:top w:val="none" w:sz="0" w:space="0" w:color="auto"/>
            <w:left w:val="none" w:sz="0" w:space="0" w:color="auto"/>
            <w:bottom w:val="none" w:sz="0" w:space="0" w:color="auto"/>
            <w:right w:val="none" w:sz="0" w:space="0" w:color="auto"/>
          </w:divBdr>
          <w:divsChild>
            <w:div w:id="1807819186">
              <w:marLeft w:val="0"/>
              <w:marRight w:val="0"/>
              <w:marTop w:val="0"/>
              <w:marBottom w:val="0"/>
              <w:divBdr>
                <w:top w:val="none" w:sz="0" w:space="0" w:color="auto"/>
                <w:left w:val="none" w:sz="0" w:space="0" w:color="auto"/>
                <w:bottom w:val="none" w:sz="0" w:space="0" w:color="auto"/>
                <w:right w:val="none" w:sz="0" w:space="0" w:color="auto"/>
              </w:divBdr>
              <w:divsChild>
                <w:div w:id="161161854">
                  <w:marLeft w:val="0"/>
                  <w:marRight w:val="0"/>
                  <w:marTop w:val="0"/>
                  <w:marBottom w:val="0"/>
                  <w:divBdr>
                    <w:top w:val="none" w:sz="0" w:space="0" w:color="auto"/>
                    <w:left w:val="none" w:sz="0" w:space="0" w:color="auto"/>
                    <w:bottom w:val="none" w:sz="0" w:space="0" w:color="auto"/>
                    <w:right w:val="none" w:sz="0" w:space="0" w:color="auto"/>
                  </w:divBdr>
                </w:div>
                <w:div w:id="1301182643">
                  <w:marLeft w:val="0"/>
                  <w:marRight w:val="0"/>
                  <w:marTop w:val="0"/>
                  <w:marBottom w:val="0"/>
                  <w:divBdr>
                    <w:top w:val="none" w:sz="0" w:space="0" w:color="auto"/>
                    <w:left w:val="none" w:sz="0" w:space="0" w:color="auto"/>
                    <w:bottom w:val="none" w:sz="0" w:space="0" w:color="auto"/>
                    <w:right w:val="none" w:sz="0" w:space="0" w:color="auto"/>
                  </w:divBdr>
                </w:div>
                <w:div w:id="80875899">
                  <w:marLeft w:val="0"/>
                  <w:marRight w:val="0"/>
                  <w:marTop w:val="0"/>
                  <w:marBottom w:val="0"/>
                  <w:divBdr>
                    <w:top w:val="none" w:sz="0" w:space="0" w:color="auto"/>
                    <w:left w:val="none" w:sz="0" w:space="0" w:color="auto"/>
                    <w:bottom w:val="none" w:sz="0" w:space="0" w:color="auto"/>
                    <w:right w:val="none" w:sz="0" w:space="0" w:color="auto"/>
                  </w:divBdr>
                </w:div>
                <w:div w:id="630407558">
                  <w:marLeft w:val="0"/>
                  <w:marRight w:val="0"/>
                  <w:marTop w:val="0"/>
                  <w:marBottom w:val="0"/>
                  <w:divBdr>
                    <w:top w:val="none" w:sz="0" w:space="0" w:color="auto"/>
                    <w:left w:val="none" w:sz="0" w:space="0" w:color="auto"/>
                    <w:bottom w:val="none" w:sz="0" w:space="0" w:color="auto"/>
                    <w:right w:val="none" w:sz="0" w:space="0" w:color="auto"/>
                  </w:divBdr>
                </w:div>
                <w:div w:id="1263152119">
                  <w:marLeft w:val="0"/>
                  <w:marRight w:val="0"/>
                  <w:marTop w:val="0"/>
                  <w:marBottom w:val="0"/>
                  <w:divBdr>
                    <w:top w:val="none" w:sz="0" w:space="0" w:color="auto"/>
                    <w:left w:val="none" w:sz="0" w:space="0" w:color="auto"/>
                    <w:bottom w:val="none" w:sz="0" w:space="0" w:color="auto"/>
                    <w:right w:val="none" w:sz="0" w:space="0" w:color="auto"/>
                  </w:divBdr>
                </w:div>
                <w:div w:id="859049332">
                  <w:marLeft w:val="0"/>
                  <w:marRight w:val="0"/>
                  <w:marTop w:val="0"/>
                  <w:marBottom w:val="0"/>
                  <w:divBdr>
                    <w:top w:val="none" w:sz="0" w:space="0" w:color="auto"/>
                    <w:left w:val="none" w:sz="0" w:space="0" w:color="auto"/>
                    <w:bottom w:val="none" w:sz="0" w:space="0" w:color="auto"/>
                    <w:right w:val="none" w:sz="0" w:space="0" w:color="auto"/>
                  </w:divBdr>
                </w:div>
                <w:div w:id="761419142">
                  <w:marLeft w:val="0"/>
                  <w:marRight w:val="0"/>
                  <w:marTop w:val="0"/>
                  <w:marBottom w:val="0"/>
                  <w:divBdr>
                    <w:top w:val="none" w:sz="0" w:space="0" w:color="auto"/>
                    <w:left w:val="none" w:sz="0" w:space="0" w:color="auto"/>
                    <w:bottom w:val="none" w:sz="0" w:space="0" w:color="auto"/>
                    <w:right w:val="none" w:sz="0" w:space="0" w:color="auto"/>
                  </w:divBdr>
                </w:div>
                <w:div w:id="192886760">
                  <w:marLeft w:val="0"/>
                  <w:marRight w:val="0"/>
                  <w:marTop w:val="0"/>
                  <w:marBottom w:val="0"/>
                  <w:divBdr>
                    <w:top w:val="none" w:sz="0" w:space="0" w:color="auto"/>
                    <w:left w:val="none" w:sz="0" w:space="0" w:color="auto"/>
                    <w:bottom w:val="none" w:sz="0" w:space="0" w:color="auto"/>
                    <w:right w:val="none" w:sz="0" w:space="0" w:color="auto"/>
                  </w:divBdr>
                </w:div>
                <w:div w:id="1254510706">
                  <w:marLeft w:val="0"/>
                  <w:marRight w:val="0"/>
                  <w:marTop w:val="0"/>
                  <w:marBottom w:val="0"/>
                  <w:divBdr>
                    <w:top w:val="none" w:sz="0" w:space="0" w:color="auto"/>
                    <w:left w:val="none" w:sz="0" w:space="0" w:color="auto"/>
                    <w:bottom w:val="none" w:sz="0" w:space="0" w:color="auto"/>
                    <w:right w:val="none" w:sz="0" w:space="0" w:color="auto"/>
                  </w:divBdr>
                </w:div>
                <w:div w:id="1307782977">
                  <w:marLeft w:val="0"/>
                  <w:marRight w:val="0"/>
                  <w:marTop w:val="0"/>
                  <w:marBottom w:val="0"/>
                  <w:divBdr>
                    <w:top w:val="none" w:sz="0" w:space="0" w:color="auto"/>
                    <w:left w:val="none" w:sz="0" w:space="0" w:color="auto"/>
                    <w:bottom w:val="none" w:sz="0" w:space="0" w:color="auto"/>
                    <w:right w:val="none" w:sz="0" w:space="0" w:color="auto"/>
                  </w:divBdr>
                </w:div>
                <w:div w:id="1742409461">
                  <w:marLeft w:val="0"/>
                  <w:marRight w:val="0"/>
                  <w:marTop w:val="0"/>
                  <w:marBottom w:val="0"/>
                  <w:divBdr>
                    <w:top w:val="none" w:sz="0" w:space="0" w:color="auto"/>
                    <w:left w:val="none" w:sz="0" w:space="0" w:color="auto"/>
                    <w:bottom w:val="none" w:sz="0" w:space="0" w:color="auto"/>
                    <w:right w:val="none" w:sz="0" w:space="0" w:color="auto"/>
                  </w:divBdr>
                </w:div>
                <w:div w:id="1323040950">
                  <w:marLeft w:val="0"/>
                  <w:marRight w:val="0"/>
                  <w:marTop w:val="0"/>
                  <w:marBottom w:val="0"/>
                  <w:divBdr>
                    <w:top w:val="none" w:sz="0" w:space="0" w:color="auto"/>
                    <w:left w:val="none" w:sz="0" w:space="0" w:color="auto"/>
                    <w:bottom w:val="none" w:sz="0" w:space="0" w:color="auto"/>
                    <w:right w:val="none" w:sz="0" w:space="0" w:color="auto"/>
                  </w:divBdr>
                </w:div>
                <w:div w:id="1205216026">
                  <w:marLeft w:val="0"/>
                  <w:marRight w:val="0"/>
                  <w:marTop w:val="0"/>
                  <w:marBottom w:val="0"/>
                  <w:divBdr>
                    <w:top w:val="none" w:sz="0" w:space="0" w:color="auto"/>
                    <w:left w:val="none" w:sz="0" w:space="0" w:color="auto"/>
                    <w:bottom w:val="none" w:sz="0" w:space="0" w:color="auto"/>
                    <w:right w:val="none" w:sz="0" w:space="0" w:color="auto"/>
                  </w:divBdr>
                </w:div>
                <w:div w:id="685836549">
                  <w:marLeft w:val="0"/>
                  <w:marRight w:val="0"/>
                  <w:marTop w:val="0"/>
                  <w:marBottom w:val="0"/>
                  <w:divBdr>
                    <w:top w:val="none" w:sz="0" w:space="0" w:color="auto"/>
                    <w:left w:val="none" w:sz="0" w:space="0" w:color="auto"/>
                    <w:bottom w:val="none" w:sz="0" w:space="0" w:color="auto"/>
                    <w:right w:val="none" w:sz="0" w:space="0" w:color="auto"/>
                  </w:divBdr>
                </w:div>
                <w:div w:id="346299489">
                  <w:marLeft w:val="0"/>
                  <w:marRight w:val="0"/>
                  <w:marTop w:val="0"/>
                  <w:marBottom w:val="0"/>
                  <w:divBdr>
                    <w:top w:val="none" w:sz="0" w:space="0" w:color="auto"/>
                    <w:left w:val="none" w:sz="0" w:space="0" w:color="auto"/>
                    <w:bottom w:val="none" w:sz="0" w:space="0" w:color="auto"/>
                    <w:right w:val="none" w:sz="0" w:space="0" w:color="auto"/>
                  </w:divBdr>
                </w:div>
                <w:div w:id="1022050756">
                  <w:marLeft w:val="0"/>
                  <w:marRight w:val="0"/>
                  <w:marTop w:val="0"/>
                  <w:marBottom w:val="0"/>
                  <w:divBdr>
                    <w:top w:val="none" w:sz="0" w:space="0" w:color="auto"/>
                    <w:left w:val="none" w:sz="0" w:space="0" w:color="auto"/>
                    <w:bottom w:val="none" w:sz="0" w:space="0" w:color="auto"/>
                    <w:right w:val="none" w:sz="0" w:space="0" w:color="auto"/>
                  </w:divBdr>
                </w:div>
                <w:div w:id="540365770">
                  <w:marLeft w:val="0"/>
                  <w:marRight w:val="0"/>
                  <w:marTop w:val="0"/>
                  <w:marBottom w:val="0"/>
                  <w:divBdr>
                    <w:top w:val="none" w:sz="0" w:space="0" w:color="auto"/>
                    <w:left w:val="none" w:sz="0" w:space="0" w:color="auto"/>
                    <w:bottom w:val="none" w:sz="0" w:space="0" w:color="auto"/>
                    <w:right w:val="none" w:sz="0" w:space="0" w:color="auto"/>
                  </w:divBdr>
                </w:div>
                <w:div w:id="514150746">
                  <w:marLeft w:val="0"/>
                  <w:marRight w:val="0"/>
                  <w:marTop w:val="0"/>
                  <w:marBottom w:val="0"/>
                  <w:divBdr>
                    <w:top w:val="none" w:sz="0" w:space="0" w:color="auto"/>
                    <w:left w:val="none" w:sz="0" w:space="0" w:color="auto"/>
                    <w:bottom w:val="none" w:sz="0" w:space="0" w:color="auto"/>
                    <w:right w:val="none" w:sz="0" w:space="0" w:color="auto"/>
                  </w:divBdr>
                </w:div>
                <w:div w:id="235824595">
                  <w:marLeft w:val="0"/>
                  <w:marRight w:val="0"/>
                  <w:marTop w:val="0"/>
                  <w:marBottom w:val="0"/>
                  <w:divBdr>
                    <w:top w:val="none" w:sz="0" w:space="0" w:color="auto"/>
                    <w:left w:val="none" w:sz="0" w:space="0" w:color="auto"/>
                    <w:bottom w:val="none" w:sz="0" w:space="0" w:color="auto"/>
                    <w:right w:val="none" w:sz="0" w:space="0" w:color="auto"/>
                  </w:divBdr>
                </w:div>
                <w:div w:id="9724341">
                  <w:marLeft w:val="0"/>
                  <w:marRight w:val="0"/>
                  <w:marTop w:val="0"/>
                  <w:marBottom w:val="0"/>
                  <w:divBdr>
                    <w:top w:val="none" w:sz="0" w:space="0" w:color="auto"/>
                    <w:left w:val="none" w:sz="0" w:space="0" w:color="auto"/>
                    <w:bottom w:val="none" w:sz="0" w:space="0" w:color="auto"/>
                    <w:right w:val="none" w:sz="0" w:space="0" w:color="auto"/>
                  </w:divBdr>
                </w:div>
                <w:div w:id="1957981096">
                  <w:marLeft w:val="0"/>
                  <w:marRight w:val="0"/>
                  <w:marTop w:val="0"/>
                  <w:marBottom w:val="0"/>
                  <w:divBdr>
                    <w:top w:val="none" w:sz="0" w:space="0" w:color="auto"/>
                    <w:left w:val="none" w:sz="0" w:space="0" w:color="auto"/>
                    <w:bottom w:val="none" w:sz="0" w:space="0" w:color="auto"/>
                    <w:right w:val="none" w:sz="0" w:space="0" w:color="auto"/>
                  </w:divBdr>
                </w:div>
                <w:div w:id="1005523096">
                  <w:marLeft w:val="0"/>
                  <w:marRight w:val="0"/>
                  <w:marTop w:val="0"/>
                  <w:marBottom w:val="0"/>
                  <w:divBdr>
                    <w:top w:val="none" w:sz="0" w:space="0" w:color="auto"/>
                    <w:left w:val="none" w:sz="0" w:space="0" w:color="auto"/>
                    <w:bottom w:val="none" w:sz="0" w:space="0" w:color="auto"/>
                    <w:right w:val="none" w:sz="0" w:space="0" w:color="auto"/>
                  </w:divBdr>
                </w:div>
                <w:div w:id="575209526">
                  <w:marLeft w:val="0"/>
                  <w:marRight w:val="0"/>
                  <w:marTop w:val="0"/>
                  <w:marBottom w:val="0"/>
                  <w:divBdr>
                    <w:top w:val="none" w:sz="0" w:space="0" w:color="auto"/>
                    <w:left w:val="none" w:sz="0" w:space="0" w:color="auto"/>
                    <w:bottom w:val="none" w:sz="0" w:space="0" w:color="auto"/>
                    <w:right w:val="none" w:sz="0" w:space="0" w:color="auto"/>
                  </w:divBdr>
                </w:div>
                <w:div w:id="246504330">
                  <w:marLeft w:val="0"/>
                  <w:marRight w:val="0"/>
                  <w:marTop w:val="0"/>
                  <w:marBottom w:val="0"/>
                  <w:divBdr>
                    <w:top w:val="none" w:sz="0" w:space="0" w:color="auto"/>
                    <w:left w:val="none" w:sz="0" w:space="0" w:color="auto"/>
                    <w:bottom w:val="none" w:sz="0" w:space="0" w:color="auto"/>
                    <w:right w:val="none" w:sz="0" w:space="0" w:color="auto"/>
                  </w:divBdr>
                </w:div>
                <w:div w:id="1496602574">
                  <w:marLeft w:val="0"/>
                  <w:marRight w:val="0"/>
                  <w:marTop w:val="0"/>
                  <w:marBottom w:val="0"/>
                  <w:divBdr>
                    <w:top w:val="none" w:sz="0" w:space="0" w:color="auto"/>
                    <w:left w:val="none" w:sz="0" w:space="0" w:color="auto"/>
                    <w:bottom w:val="none" w:sz="0" w:space="0" w:color="auto"/>
                    <w:right w:val="none" w:sz="0" w:space="0" w:color="auto"/>
                  </w:divBdr>
                </w:div>
                <w:div w:id="663048681">
                  <w:marLeft w:val="0"/>
                  <w:marRight w:val="0"/>
                  <w:marTop w:val="0"/>
                  <w:marBottom w:val="0"/>
                  <w:divBdr>
                    <w:top w:val="none" w:sz="0" w:space="0" w:color="auto"/>
                    <w:left w:val="none" w:sz="0" w:space="0" w:color="auto"/>
                    <w:bottom w:val="none" w:sz="0" w:space="0" w:color="auto"/>
                    <w:right w:val="none" w:sz="0" w:space="0" w:color="auto"/>
                  </w:divBdr>
                </w:div>
                <w:div w:id="1786537978">
                  <w:marLeft w:val="0"/>
                  <w:marRight w:val="0"/>
                  <w:marTop w:val="0"/>
                  <w:marBottom w:val="0"/>
                  <w:divBdr>
                    <w:top w:val="none" w:sz="0" w:space="0" w:color="auto"/>
                    <w:left w:val="none" w:sz="0" w:space="0" w:color="auto"/>
                    <w:bottom w:val="none" w:sz="0" w:space="0" w:color="auto"/>
                    <w:right w:val="none" w:sz="0" w:space="0" w:color="auto"/>
                  </w:divBdr>
                </w:div>
                <w:div w:id="256989187">
                  <w:marLeft w:val="0"/>
                  <w:marRight w:val="0"/>
                  <w:marTop w:val="0"/>
                  <w:marBottom w:val="0"/>
                  <w:divBdr>
                    <w:top w:val="none" w:sz="0" w:space="0" w:color="auto"/>
                    <w:left w:val="none" w:sz="0" w:space="0" w:color="auto"/>
                    <w:bottom w:val="none" w:sz="0" w:space="0" w:color="auto"/>
                    <w:right w:val="none" w:sz="0" w:space="0" w:color="auto"/>
                  </w:divBdr>
                </w:div>
                <w:div w:id="2076201822">
                  <w:marLeft w:val="0"/>
                  <w:marRight w:val="0"/>
                  <w:marTop w:val="0"/>
                  <w:marBottom w:val="0"/>
                  <w:divBdr>
                    <w:top w:val="none" w:sz="0" w:space="0" w:color="auto"/>
                    <w:left w:val="none" w:sz="0" w:space="0" w:color="auto"/>
                    <w:bottom w:val="none" w:sz="0" w:space="0" w:color="auto"/>
                    <w:right w:val="none" w:sz="0" w:space="0" w:color="auto"/>
                  </w:divBdr>
                </w:div>
                <w:div w:id="1782457931">
                  <w:marLeft w:val="0"/>
                  <w:marRight w:val="0"/>
                  <w:marTop w:val="0"/>
                  <w:marBottom w:val="0"/>
                  <w:divBdr>
                    <w:top w:val="none" w:sz="0" w:space="0" w:color="auto"/>
                    <w:left w:val="none" w:sz="0" w:space="0" w:color="auto"/>
                    <w:bottom w:val="none" w:sz="0" w:space="0" w:color="auto"/>
                    <w:right w:val="none" w:sz="0" w:space="0" w:color="auto"/>
                  </w:divBdr>
                </w:div>
                <w:div w:id="590234155">
                  <w:marLeft w:val="0"/>
                  <w:marRight w:val="0"/>
                  <w:marTop w:val="0"/>
                  <w:marBottom w:val="0"/>
                  <w:divBdr>
                    <w:top w:val="none" w:sz="0" w:space="0" w:color="auto"/>
                    <w:left w:val="none" w:sz="0" w:space="0" w:color="auto"/>
                    <w:bottom w:val="none" w:sz="0" w:space="0" w:color="auto"/>
                    <w:right w:val="none" w:sz="0" w:space="0" w:color="auto"/>
                  </w:divBdr>
                </w:div>
                <w:div w:id="2062434837">
                  <w:marLeft w:val="0"/>
                  <w:marRight w:val="0"/>
                  <w:marTop w:val="0"/>
                  <w:marBottom w:val="0"/>
                  <w:divBdr>
                    <w:top w:val="none" w:sz="0" w:space="0" w:color="auto"/>
                    <w:left w:val="none" w:sz="0" w:space="0" w:color="auto"/>
                    <w:bottom w:val="none" w:sz="0" w:space="0" w:color="auto"/>
                    <w:right w:val="none" w:sz="0" w:space="0" w:color="auto"/>
                  </w:divBdr>
                </w:div>
                <w:div w:id="1009872819">
                  <w:marLeft w:val="0"/>
                  <w:marRight w:val="0"/>
                  <w:marTop w:val="0"/>
                  <w:marBottom w:val="0"/>
                  <w:divBdr>
                    <w:top w:val="none" w:sz="0" w:space="0" w:color="auto"/>
                    <w:left w:val="none" w:sz="0" w:space="0" w:color="auto"/>
                    <w:bottom w:val="none" w:sz="0" w:space="0" w:color="auto"/>
                    <w:right w:val="none" w:sz="0" w:space="0" w:color="auto"/>
                  </w:divBdr>
                </w:div>
                <w:div w:id="1062798365">
                  <w:marLeft w:val="0"/>
                  <w:marRight w:val="0"/>
                  <w:marTop w:val="0"/>
                  <w:marBottom w:val="0"/>
                  <w:divBdr>
                    <w:top w:val="none" w:sz="0" w:space="0" w:color="auto"/>
                    <w:left w:val="none" w:sz="0" w:space="0" w:color="auto"/>
                    <w:bottom w:val="none" w:sz="0" w:space="0" w:color="auto"/>
                    <w:right w:val="none" w:sz="0" w:space="0" w:color="auto"/>
                  </w:divBdr>
                </w:div>
                <w:div w:id="1307710607">
                  <w:marLeft w:val="0"/>
                  <w:marRight w:val="0"/>
                  <w:marTop w:val="0"/>
                  <w:marBottom w:val="0"/>
                  <w:divBdr>
                    <w:top w:val="none" w:sz="0" w:space="0" w:color="auto"/>
                    <w:left w:val="none" w:sz="0" w:space="0" w:color="auto"/>
                    <w:bottom w:val="none" w:sz="0" w:space="0" w:color="auto"/>
                    <w:right w:val="none" w:sz="0" w:space="0" w:color="auto"/>
                  </w:divBdr>
                </w:div>
                <w:div w:id="1095516677">
                  <w:marLeft w:val="0"/>
                  <w:marRight w:val="0"/>
                  <w:marTop w:val="0"/>
                  <w:marBottom w:val="0"/>
                  <w:divBdr>
                    <w:top w:val="none" w:sz="0" w:space="0" w:color="auto"/>
                    <w:left w:val="none" w:sz="0" w:space="0" w:color="auto"/>
                    <w:bottom w:val="none" w:sz="0" w:space="0" w:color="auto"/>
                    <w:right w:val="none" w:sz="0" w:space="0" w:color="auto"/>
                  </w:divBdr>
                </w:div>
                <w:div w:id="1484277088">
                  <w:marLeft w:val="0"/>
                  <w:marRight w:val="0"/>
                  <w:marTop w:val="0"/>
                  <w:marBottom w:val="0"/>
                  <w:divBdr>
                    <w:top w:val="none" w:sz="0" w:space="0" w:color="auto"/>
                    <w:left w:val="none" w:sz="0" w:space="0" w:color="auto"/>
                    <w:bottom w:val="none" w:sz="0" w:space="0" w:color="auto"/>
                    <w:right w:val="none" w:sz="0" w:space="0" w:color="auto"/>
                  </w:divBdr>
                </w:div>
                <w:div w:id="30227297">
                  <w:marLeft w:val="0"/>
                  <w:marRight w:val="0"/>
                  <w:marTop w:val="0"/>
                  <w:marBottom w:val="0"/>
                  <w:divBdr>
                    <w:top w:val="none" w:sz="0" w:space="0" w:color="auto"/>
                    <w:left w:val="none" w:sz="0" w:space="0" w:color="auto"/>
                    <w:bottom w:val="none" w:sz="0" w:space="0" w:color="auto"/>
                    <w:right w:val="none" w:sz="0" w:space="0" w:color="auto"/>
                  </w:divBdr>
                </w:div>
                <w:div w:id="383914106">
                  <w:marLeft w:val="0"/>
                  <w:marRight w:val="0"/>
                  <w:marTop w:val="0"/>
                  <w:marBottom w:val="0"/>
                  <w:divBdr>
                    <w:top w:val="none" w:sz="0" w:space="0" w:color="auto"/>
                    <w:left w:val="none" w:sz="0" w:space="0" w:color="auto"/>
                    <w:bottom w:val="none" w:sz="0" w:space="0" w:color="auto"/>
                    <w:right w:val="none" w:sz="0" w:space="0" w:color="auto"/>
                  </w:divBdr>
                </w:div>
                <w:div w:id="876432461">
                  <w:marLeft w:val="0"/>
                  <w:marRight w:val="0"/>
                  <w:marTop w:val="0"/>
                  <w:marBottom w:val="0"/>
                  <w:divBdr>
                    <w:top w:val="none" w:sz="0" w:space="0" w:color="auto"/>
                    <w:left w:val="none" w:sz="0" w:space="0" w:color="auto"/>
                    <w:bottom w:val="none" w:sz="0" w:space="0" w:color="auto"/>
                    <w:right w:val="none" w:sz="0" w:space="0" w:color="auto"/>
                  </w:divBdr>
                </w:div>
                <w:div w:id="990018985">
                  <w:marLeft w:val="0"/>
                  <w:marRight w:val="0"/>
                  <w:marTop w:val="0"/>
                  <w:marBottom w:val="0"/>
                  <w:divBdr>
                    <w:top w:val="none" w:sz="0" w:space="0" w:color="auto"/>
                    <w:left w:val="none" w:sz="0" w:space="0" w:color="auto"/>
                    <w:bottom w:val="none" w:sz="0" w:space="0" w:color="auto"/>
                    <w:right w:val="none" w:sz="0" w:space="0" w:color="auto"/>
                  </w:divBdr>
                </w:div>
                <w:div w:id="2043818966">
                  <w:marLeft w:val="0"/>
                  <w:marRight w:val="0"/>
                  <w:marTop w:val="0"/>
                  <w:marBottom w:val="0"/>
                  <w:divBdr>
                    <w:top w:val="none" w:sz="0" w:space="0" w:color="auto"/>
                    <w:left w:val="none" w:sz="0" w:space="0" w:color="auto"/>
                    <w:bottom w:val="none" w:sz="0" w:space="0" w:color="auto"/>
                    <w:right w:val="none" w:sz="0" w:space="0" w:color="auto"/>
                  </w:divBdr>
                </w:div>
                <w:div w:id="642077651">
                  <w:marLeft w:val="0"/>
                  <w:marRight w:val="0"/>
                  <w:marTop w:val="0"/>
                  <w:marBottom w:val="0"/>
                  <w:divBdr>
                    <w:top w:val="none" w:sz="0" w:space="0" w:color="auto"/>
                    <w:left w:val="none" w:sz="0" w:space="0" w:color="auto"/>
                    <w:bottom w:val="none" w:sz="0" w:space="0" w:color="auto"/>
                    <w:right w:val="none" w:sz="0" w:space="0" w:color="auto"/>
                  </w:divBdr>
                </w:div>
                <w:div w:id="15399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19121">
      <w:bodyDiv w:val="1"/>
      <w:marLeft w:val="0"/>
      <w:marRight w:val="0"/>
      <w:marTop w:val="0"/>
      <w:marBottom w:val="0"/>
      <w:divBdr>
        <w:top w:val="none" w:sz="0" w:space="0" w:color="auto"/>
        <w:left w:val="none" w:sz="0" w:space="0" w:color="auto"/>
        <w:bottom w:val="none" w:sz="0" w:space="0" w:color="auto"/>
        <w:right w:val="none" w:sz="0" w:space="0" w:color="auto"/>
      </w:divBdr>
      <w:divsChild>
        <w:div w:id="1413357536">
          <w:marLeft w:val="0"/>
          <w:marRight w:val="0"/>
          <w:marTop w:val="15"/>
          <w:marBottom w:val="0"/>
          <w:divBdr>
            <w:top w:val="none" w:sz="0" w:space="0" w:color="auto"/>
            <w:left w:val="none" w:sz="0" w:space="0" w:color="auto"/>
            <w:bottom w:val="none" w:sz="0" w:space="0" w:color="auto"/>
            <w:right w:val="none" w:sz="0" w:space="0" w:color="auto"/>
          </w:divBdr>
          <w:divsChild>
            <w:div w:id="581986944">
              <w:marLeft w:val="0"/>
              <w:marRight w:val="0"/>
              <w:marTop w:val="0"/>
              <w:marBottom w:val="0"/>
              <w:divBdr>
                <w:top w:val="none" w:sz="0" w:space="0" w:color="auto"/>
                <w:left w:val="none" w:sz="0" w:space="0" w:color="auto"/>
                <w:bottom w:val="none" w:sz="0" w:space="0" w:color="auto"/>
                <w:right w:val="none" w:sz="0" w:space="0" w:color="auto"/>
              </w:divBdr>
              <w:divsChild>
                <w:div w:id="1181705091">
                  <w:marLeft w:val="0"/>
                  <w:marRight w:val="0"/>
                  <w:marTop w:val="0"/>
                  <w:marBottom w:val="0"/>
                  <w:divBdr>
                    <w:top w:val="none" w:sz="0" w:space="0" w:color="auto"/>
                    <w:left w:val="none" w:sz="0" w:space="0" w:color="auto"/>
                    <w:bottom w:val="none" w:sz="0" w:space="0" w:color="auto"/>
                    <w:right w:val="none" w:sz="0" w:space="0" w:color="auto"/>
                  </w:divBdr>
                </w:div>
                <w:div w:id="1005013016">
                  <w:marLeft w:val="0"/>
                  <w:marRight w:val="0"/>
                  <w:marTop w:val="0"/>
                  <w:marBottom w:val="0"/>
                  <w:divBdr>
                    <w:top w:val="none" w:sz="0" w:space="0" w:color="auto"/>
                    <w:left w:val="none" w:sz="0" w:space="0" w:color="auto"/>
                    <w:bottom w:val="none" w:sz="0" w:space="0" w:color="auto"/>
                    <w:right w:val="none" w:sz="0" w:space="0" w:color="auto"/>
                  </w:divBdr>
                </w:div>
                <w:div w:id="1338461712">
                  <w:marLeft w:val="0"/>
                  <w:marRight w:val="0"/>
                  <w:marTop w:val="0"/>
                  <w:marBottom w:val="0"/>
                  <w:divBdr>
                    <w:top w:val="none" w:sz="0" w:space="0" w:color="auto"/>
                    <w:left w:val="none" w:sz="0" w:space="0" w:color="auto"/>
                    <w:bottom w:val="none" w:sz="0" w:space="0" w:color="auto"/>
                    <w:right w:val="none" w:sz="0" w:space="0" w:color="auto"/>
                  </w:divBdr>
                </w:div>
                <w:div w:id="1529097153">
                  <w:marLeft w:val="0"/>
                  <w:marRight w:val="0"/>
                  <w:marTop w:val="0"/>
                  <w:marBottom w:val="0"/>
                  <w:divBdr>
                    <w:top w:val="none" w:sz="0" w:space="0" w:color="auto"/>
                    <w:left w:val="none" w:sz="0" w:space="0" w:color="auto"/>
                    <w:bottom w:val="none" w:sz="0" w:space="0" w:color="auto"/>
                    <w:right w:val="none" w:sz="0" w:space="0" w:color="auto"/>
                  </w:divBdr>
                </w:div>
                <w:div w:id="550268705">
                  <w:marLeft w:val="0"/>
                  <w:marRight w:val="0"/>
                  <w:marTop w:val="0"/>
                  <w:marBottom w:val="0"/>
                  <w:divBdr>
                    <w:top w:val="none" w:sz="0" w:space="0" w:color="auto"/>
                    <w:left w:val="none" w:sz="0" w:space="0" w:color="auto"/>
                    <w:bottom w:val="none" w:sz="0" w:space="0" w:color="auto"/>
                    <w:right w:val="none" w:sz="0" w:space="0" w:color="auto"/>
                  </w:divBdr>
                </w:div>
                <w:div w:id="12153214">
                  <w:marLeft w:val="0"/>
                  <w:marRight w:val="0"/>
                  <w:marTop w:val="0"/>
                  <w:marBottom w:val="0"/>
                  <w:divBdr>
                    <w:top w:val="none" w:sz="0" w:space="0" w:color="auto"/>
                    <w:left w:val="none" w:sz="0" w:space="0" w:color="auto"/>
                    <w:bottom w:val="none" w:sz="0" w:space="0" w:color="auto"/>
                    <w:right w:val="none" w:sz="0" w:space="0" w:color="auto"/>
                  </w:divBdr>
                </w:div>
                <w:div w:id="97264234">
                  <w:marLeft w:val="0"/>
                  <w:marRight w:val="0"/>
                  <w:marTop w:val="0"/>
                  <w:marBottom w:val="0"/>
                  <w:divBdr>
                    <w:top w:val="none" w:sz="0" w:space="0" w:color="auto"/>
                    <w:left w:val="none" w:sz="0" w:space="0" w:color="auto"/>
                    <w:bottom w:val="none" w:sz="0" w:space="0" w:color="auto"/>
                    <w:right w:val="none" w:sz="0" w:space="0" w:color="auto"/>
                  </w:divBdr>
                </w:div>
                <w:div w:id="1245650396">
                  <w:marLeft w:val="0"/>
                  <w:marRight w:val="0"/>
                  <w:marTop w:val="0"/>
                  <w:marBottom w:val="0"/>
                  <w:divBdr>
                    <w:top w:val="none" w:sz="0" w:space="0" w:color="auto"/>
                    <w:left w:val="none" w:sz="0" w:space="0" w:color="auto"/>
                    <w:bottom w:val="none" w:sz="0" w:space="0" w:color="auto"/>
                    <w:right w:val="none" w:sz="0" w:space="0" w:color="auto"/>
                  </w:divBdr>
                </w:div>
                <w:div w:id="2049115">
                  <w:marLeft w:val="0"/>
                  <w:marRight w:val="0"/>
                  <w:marTop w:val="0"/>
                  <w:marBottom w:val="0"/>
                  <w:divBdr>
                    <w:top w:val="none" w:sz="0" w:space="0" w:color="auto"/>
                    <w:left w:val="none" w:sz="0" w:space="0" w:color="auto"/>
                    <w:bottom w:val="none" w:sz="0" w:space="0" w:color="auto"/>
                    <w:right w:val="none" w:sz="0" w:space="0" w:color="auto"/>
                  </w:divBdr>
                </w:div>
                <w:div w:id="2012562551">
                  <w:marLeft w:val="0"/>
                  <w:marRight w:val="0"/>
                  <w:marTop w:val="0"/>
                  <w:marBottom w:val="0"/>
                  <w:divBdr>
                    <w:top w:val="none" w:sz="0" w:space="0" w:color="auto"/>
                    <w:left w:val="none" w:sz="0" w:space="0" w:color="auto"/>
                    <w:bottom w:val="none" w:sz="0" w:space="0" w:color="auto"/>
                    <w:right w:val="none" w:sz="0" w:space="0" w:color="auto"/>
                  </w:divBdr>
                </w:div>
                <w:div w:id="921525017">
                  <w:marLeft w:val="0"/>
                  <w:marRight w:val="0"/>
                  <w:marTop w:val="0"/>
                  <w:marBottom w:val="0"/>
                  <w:divBdr>
                    <w:top w:val="none" w:sz="0" w:space="0" w:color="auto"/>
                    <w:left w:val="none" w:sz="0" w:space="0" w:color="auto"/>
                    <w:bottom w:val="none" w:sz="0" w:space="0" w:color="auto"/>
                    <w:right w:val="none" w:sz="0" w:space="0" w:color="auto"/>
                  </w:divBdr>
                </w:div>
                <w:div w:id="1660690738">
                  <w:marLeft w:val="0"/>
                  <w:marRight w:val="0"/>
                  <w:marTop w:val="0"/>
                  <w:marBottom w:val="0"/>
                  <w:divBdr>
                    <w:top w:val="none" w:sz="0" w:space="0" w:color="auto"/>
                    <w:left w:val="none" w:sz="0" w:space="0" w:color="auto"/>
                    <w:bottom w:val="none" w:sz="0" w:space="0" w:color="auto"/>
                    <w:right w:val="none" w:sz="0" w:space="0" w:color="auto"/>
                  </w:divBdr>
                </w:div>
                <w:div w:id="374620504">
                  <w:marLeft w:val="0"/>
                  <w:marRight w:val="0"/>
                  <w:marTop w:val="0"/>
                  <w:marBottom w:val="0"/>
                  <w:divBdr>
                    <w:top w:val="none" w:sz="0" w:space="0" w:color="auto"/>
                    <w:left w:val="none" w:sz="0" w:space="0" w:color="auto"/>
                    <w:bottom w:val="none" w:sz="0" w:space="0" w:color="auto"/>
                    <w:right w:val="none" w:sz="0" w:space="0" w:color="auto"/>
                  </w:divBdr>
                </w:div>
                <w:div w:id="1751003518">
                  <w:marLeft w:val="0"/>
                  <w:marRight w:val="0"/>
                  <w:marTop w:val="0"/>
                  <w:marBottom w:val="0"/>
                  <w:divBdr>
                    <w:top w:val="none" w:sz="0" w:space="0" w:color="auto"/>
                    <w:left w:val="none" w:sz="0" w:space="0" w:color="auto"/>
                    <w:bottom w:val="none" w:sz="0" w:space="0" w:color="auto"/>
                    <w:right w:val="none" w:sz="0" w:space="0" w:color="auto"/>
                  </w:divBdr>
                </w:div>
                <w:div w:id="895314957">
                  <w:marLeft w:val="0"/>
                  <w:marRight w:val="0"/>
                  <w:marTop w:val="0"/>
                  <w:marBottom w:val="0"/>
                  <w:divBdr>
                    <w:top w:val="none" w:sz="0" w:space="0" w:color="auto"/>
                    <w:left w:val="none" w:sz="0" w:space="0" w:color="auto"/>
                    <w:bottom w:val="none" w:sz="0" w:space="0" w:color="auto"/>
                    <w:right w:val="none" w:sz="0" w:space="0" w:color="auto"/>
                  </w:divBdr>
                </w:div>
                <w:div w:id="1673296200">
                  <w:marLeft w:val="0"/>
                  <w:marRight w:val="0"/>
                  <w:marTop w:val="0"/>
                  <w:marBottom w:val="0"/>
                  <w:divBdr>
                    <w:top w:val="none" w:sz="0" w:space="0" w:color="auto"/>
                    <w:left w:val="none" w:sz="0" w:space="0" w:color="auto"/>
                    <w:bottom w:val="none" w:sz="0" w:space="0" w:color="auto"/>
                    <w:right w:val="none" w:sz="0" w:space="0" w:color="auto"/>
                  </w:divBdr>
                </w:div>
                <w:div w:id="1833064415">
                  <w:marLeft w:val="0"/>
                  <w:marRight w:val="0"/>
                  <w:marTop w:val="0"/>
                  <w:marBottom w:val="0"/>
                  <w:divBdr>
                    <w:top w:val="none" w:sz="0" w:space="0" w:color="auto"/>
                    <w:left w:val="none" w:sz="0" w:space="0" w:color="auto"/>
                    <w:bottom w:val="none" w:sz="0" w:space="0" w:color="auto"/>
                    <w:right w:val="none" w:sz="0" w:space="0" w:color="auto"/>
                  </w:divBdr>
                </w:div>
                <w:div w:id="353195161">
                  <w:marLeft w:val="0"/>
                  <w:marRight w:val="0"/>
                  <w:marTop w:val="0"/>
                  <w:marBottom w:val="0"/>
                  <w:divBdr>
                    <w:top w:val="none" w:sz="0" w:space="0" w:color="auto"/>
                    <w:left w:val="none" w:sz="0" w:space="0" w:color="auto"/>
                    <w:bottom w:val="none" w:sz="0" w:space="0" w:color="auto"/>
                    <w:right w:val="none" w:sz="0" w:space="0" w:color="auto"/>
                  </w:divBdr>
                </w:div>
                <w:div w:id="435059259">
                  <w:marLeft w:val="0"/>
                  <w:marRight w:val="0"/>
                  <w:marTop w:val="0"/>
                  <w:marBottom w:val="0"/>
                  <w:divBdr>
                    <w:top w:val="none" w:sz="0" w:space="0" w:color="auto"/>
                    <w:left w:val="none" w:sz="0" w:space="0" w:color="auto"/>
                    <w:bottom w:val="none" w:sz="0" w:space="0" w:color="auto"/>
                    <w:right w:val="none" w:sz="0" w:space="0" w:color="auto"/>
                  </w:divBdr>
                </w:div>
                <w:div w:id="1565792461">
                  <w:marLeft w:val="0"/>
                  <w:marRight w:val="0"/>
                  <w:marTop w:val="0"/>
                  <w:marBottom w:val="0"/>
                  <w:divBdr>
                    <w:top w:val="none" w:sz="0" w:space="0" w:color="auto"/>
                    <w:left w:val="none" w:sz="0" w:space="0" w:color="auto"/>
                    <w:bottom w:val="none" w:sz="0" w:space="0" w:color="auto"/>
                    <w:right w:val="none" w:sz="0" w:space="0" w:color="auto"/>
                  </w:divBdr>
                </w:div>
                <w:div w:id="1969239255">
                  <w:marLeft w:val="0"/>
                  <w:marRight w:val="0"/>
                  <w:marTop w:val="0"/>
                  <w:marBottom w:val="0"/>
                  <w:divBdr>
                    <w:top w:val="none" w:sz="0" w:space="0" w:color="auto"/>
                    <w:left w:val="none" w:sz="0" w:space="0" w:color="auto"/>
                    <w:bottom w:val="none" w:sz="0" w:space="0" w:color="auto"/>
                    <w:right w:val="none" w:sz="0" w:space="0" w:color="auto"/>
                  </w:divBdr>
                </w:div>
                <w:div w:id="1057702794">
                  <w:marLeft w:val="0"/>
                  <w:marRight w:val="0"/>
                  <w:marTop w:val="0"/>
                  <w:marBottom w:val="0"/>
                  <w:divBdr>
                    <w:top w:val="none" w:sz="0" w:space="0" w:color="auto"/>
                    <w:left w:val="none" w:sz="0" w:space="0" w:color="auto"/>
                    <w:bottom w:val="none" w:sz="0" w:space="0" w:color="auto"/>
                    <w:right w:val="none" w:sz="0" w:space="0" w:color="auto"/>
                  </w:divBdr>
                </w:div>
                <w:div w:id="322054741">
                  <w:marLeft w:val="0"/>
                  <w:marRight w:val="0"/>
                  <w:marTop w:val="0"/>
                  <w:marBottom w:val="0"/>
                  <w:divBdr>
                    <w:top w:val="none" w:sz="0" w:space="0" w:color="auto"/>
                    <w:left w:val="none" w:sz="0" w:space="0" w:color="auto"/>
                    <w:bottom w:val="none" w:sz="0" w:space="0" w:color="auto"/>
                    <w:right w:val="none" w:sz="0" w:space="0" w:color="auto"/>
                  </w:divBdr>
                </w:div>
                <w:div w:id="211380896">
                  <w:marLeft w:val="0"/>
                  <w:marRight w:val="0"/>
                  <w:marTop w:val="0"/>
                  <w:marBottom w:val="0"/>
                  <w:divBdr>
                    <w:top w:val="none" w:sz="0" w:space="0" w:color="auto"/>
                    <w:left w:val="none" w:sz="0" w:space="0" w:color="auto"/>
                    <w:bottom w:val="none" w:sz="0" w:space="0" w:color="auto"/>
                    <w:right w:val="none" w:sz="0" w:space="0" w:color="auto"/>
                  </w:divBdr>
                </w:div>
                <w:div w:id="334305201">
                  <w:marLeft w:val="0"/>
                  <w:marRight w:val="0"/>
                  <w:marTop w:val="0"/>
                  <w:marBottom w:val="0"/>
                  <w:divBdr>
                    <w:top w:val="none" w:sz="0" w:space="0" w:color="auto"/>
                    <w:left w:val="none" w:sz="0" w:space="0" w:color="auto"/>
                    <w:bottom w:val="none" w:sz="0" w:space="0" w:color="auto"/>
                    <w:right w:val="none" w:sz="0" w:space="0" w:color="auto"/>
                  </w:divBdr>
                </w:div>
                <w:div w:id="1669019364">
                  <w:marLeft w:val="0"/>
                  <w:marRight w:val="0"/>
                  <w:marTop w:val="0"/>
                  <w:marBottom w:val="0"/>
                  <w:divBdr>
                    <w:top w:val="none" w:sz="0" w:space="0" w:color="auto"/>
                    <w:left w:val="none" w:sz="0" w:space="0" w:color="auto"/>
                    <w:bottom w:val="none" w:sz="0" w:space="0" w:color="auto"/>
                    <w:right w:val="none" w:sz="0" w:space="0" w:color="auto"/>
                  </w:divBdr>
                </w:div>
                <w:div w:id="1571697509">
                  <w:marLeft w:val="0"/>
                  <w:marRight w:val="0"/>
                  <w:marTop w:val="0"/>
                  <w:marBottom w:val="0"/>
                  <w:divBdr>
                    <w:top w:val="none" w:sz="0" w:space="0" w:color="auto"/>
                    <w:left w:val="none" w:sz="0" w:space="0" w:color="auto"/>
                    <w:bottom w:val="none" w:sz="0" w:space="0" w:color="auto"/>
                    <w:right w:val="none" w:sz="0" w:space="0" w:color="auto"/>
                  </w:divBdr>
                </w:div>
                <w:div w:id="1193152873">
                  <w:marLeft w:val="0"/>
                  <w:marRight w:val="0"/>
                  <w:marTop w:val="0"/>
                  <w:marBottom w:val="0"/>
                  <w:divBdr>
                    <w:top w:val="none" w:sz="0" w:space="0" w:color="auto"/>
                    <w:left w:val="none" w:sz="0" w:space="0" w:color="auto"/>
                    <w:bottom w:val="none" w:sz="0" w:space="0" w:color="auto"/>
                    <w:right w:val="none" w:sz="0" w:space="0" w:color="auto"/>
                  </w:divBdr>
                </w:div>
                <w:div w:id="42950919">
                  <w:marLeft w:val="0"/>
                  <w:marRight w:val="0"/>
                  <w:marTop w:val="0"/>
                  <w:marBottom w:val="0"/>
                  <w:divBdr>
                    <w:top w:val="none" w:sz="0" w:space="0" w:color="auto"/>
                    <w:left w:val="none" w:sz="0" w:space="0" w:color="auto"/>
                    <w:bottom w:val="none" w:sz="0" w:space="0" w:color="auto"/>
                    <w:right w:val="none" w:sz="0" w:space="0" w:color="auto"/>
                  </w:divBdr>
                </w:div>
                <w:div w:id="1658027409">
                  <w:marLeft w:val="0"/>
                  <w:marRight w:val="0"/>
                  <w:marTop w:val="0"/>
                  <w:marBottom w:val="0"/>
                  <w:divBdr>
                    <w:top w:val="none" w:sz="0" w:space="0" w:color="auto"/>
                    <w:left w:val="none" w:sz="0" w:space="0" w:color="auto"/>
                    <w:bottom w:val="none" w:sz="0" w:space="0" w:color="auto"/>
                    <w:right w:val="none" w:sz="0" w:space="0" w:color="auto"/>
                  </w:divBdr>
                </w:div>
                <w:div w:id="1660572122">
                  <w:marLeft w:val="0"/>
                  <w:marRight w:val="0"/>
                  <w:marTop w:val="0"/>
                  <w:marBottom w:val="0"/>
                  <w:divBdr>
                    <w:top w:val="none" w:sz="0" w:space="0" w:color="auto"/>
                    <w:left w:val="none" w:sz="0" w:space="0" w:color="auto"/>
                    <w:bottom w:val="none" w:sz="0" w:space="0" w:color="auto"/>
                    <w:right w:val="none" w:sz="0" w:space="0" w:color="auto"/>
                  </w:divBdr>
                </w:div>
                <w:div w:id="726612894">
                  <w:marLeft w:val="0"/>
                  <w:marRight w:val="0"/>
                  <w:marTop w:val="0"/>
                  <w:marBottom w:val="0"/>
                  <w:divBdr>
                    <w:top w:val="none" w:sz="0" w:space="0" w:color="auto"/>
                    <w:left w:val="none" w:sz="0" w:space="0" w:color="auto"/>
                    <w:bottom w:val="none" w:sz="0" w:space="0" w:color="auto"/>
                    <w:right w:val="none" w:sz="0" w:space="0" w:color="auto"/>
                  </w:divBdr>
                </w:div>
                <w:div w:id="628902716">
                  <w:marLeft w:val="0"/>
                  <w:marRight w:val="0"/>
                  <w:marTop w:val="0"/>
                  <w:marBottom w:val="0"/>
                  <w:divBdr>
                    <w:top w:val="none" w:sz="0" w:space="0" w:color="auto"/>
                    <w:left w:val="none" w:sz="0" w:space="0" w:color="auto"/>
                    <w:bottom w:val="none" w:sz="0" w:space="0" w:color="auto"/>
                    <w:right w:val="none" w:sz="0" w:space="0" w:color="auto"/>
                  </w:divBdr>
                </w:div>
                <w:div w:id="1438134607">
                  <w:marLeft w:val="0"/>
                  <w:marRight w:val="0"/>
                  <w:marTop w:val="0"/>
                  <w:marBottom w:val="0"/>
                  <w:divBdr>
                    <w:top w:val="none" w:sz="0" w:space="0" w:color="auto"/>
                    <w:left w:val="none" w:sz="0" w:space="0" w:color="auto"/>
                    <w:bottom w:val="none" w:sz="0" w:space="0" w:color="auto"/>
                    <w:right w:val="none" w:sz="0" w:space="0" w:color="auto"/>
                  </w:divBdr>
                </w:div>
                <w:div w:id="960693310">
                  <w:marLeft w:val="0"/>
                  <w:marRight w:val="0"/>
                  <w:marTop w:val="0"/>
                  <w:marBottom w:val="0"/>
                  <w:divBdr>
                    <w:top w:val="none" w:sz="0" w:space="0" w:color="auto"/>
                    <w:left w:val="none" w:sz="0" w:space="0" w:color="auto"/>
                    <w:bottom w:val="none" w:sz="0" w:space="0" w:color="auto"/>
                    <w:right w:val="none" w:sz="0" w:space="0" w:color="auto"/>
                  </w:divBdr>
                </w:div>
                <w:div w:id="1263608206">
                  <w:marLeft w:val="0"/>
                  <w:marRight w:val="0"/>
                  <w:marTop w:val="0"/>
                  <w:marBottom w:val="0"/>
                  <w:divBdr>
                    <w:top w:val="none" w:sz="0" w:space="0" w:color="auto"/>
                    <w:left w:val="none" w:sz="0" w:space="0" w:color="auto"/>
                    <w:bottom w:val="none" w:sz="0" w:space="0" w:color="auto"/>
                    <w:right w:val="none" w:sz="0" w:space="0" w:color="auto"/>
                  </w:divBdr>
                </w:div>
                <w:div w:id="1281182409">
                  <w:marLeft w:val="0"/>
                  <w:marRight w:val="0"/>
                  <w:marTop w:val="0"/>
                  <w:marBottom w:val="0"/>
                  <w:divBdr>
                    <w:top w:val="none" w:sz="0" w:space="0" w:color="auto"/>
                    <w:left w:val="none" w:sz="0" w:space="0" w:color="auto"/>
                    <w:bottom w:val="none" w:sz="0" w:space="0" w:color="auto"/>
                    <w:right w:val="none" w:sz="0" w:space="0" w:color="auto"/>
                  </w:divBdr>
                </w:div>
                <w:div w:id="748504508">
                  <w:marLeft w:val="0"/>
                  <w:marRight w:val="0"/>
                  <w:marTop w:val="0"/>
                  <w:marBottom w:val="0"/>
                  <w:divBdr>
                    <w:top w:val="none" w:sz="0" w:space="0" w:color="auto"/>
                    <w:left w:val="none" w:sz="0" w:space="0" w:color="auto"/>
                    <w:bottom w:val="none" w:sz="0" w:space="0" w:color="auto"/>
                    <w:right w:val="none" w:sz="0" w:space="0" w:color="auto"/>
                  </w:divBdr>
                </w:div>
                <w:div w:id="1716348943">
                  <w:marLeft w:val="0"/>
                  <w:marRight w:val="0"/>
                  <w:marTop w:val="0"/>
                  <w:marBottom w:val="0"/>
                  <w:divBdr>
                    <w:top w:val="none" w:sz="0" w:space="0" w:color="auto"/>
                    <w:left w:val="none" w:sz="0" w:space="0" w:color="auto"/>
                    <w:bottom w:val="none" w:sz="0" w:space="0" w:color="auto"/>
                    <w:right w:val="none" w:sz="0" w:space="0" w:color="auto"/>
                  </w:divBdr>
                </w:div>
                <w:div w:id="480006040">
                  <w:marLeft w:val="0"/>
                  <w:marRight w:val="0"/>
                  <w:marTop w:val="0"/>
                  <w:marBottom w:val="0"/>
                  <w:divBdr>
                    <w:top w:val="none" w:sz="0" w:space="0" w:color="auto"/>
                    <w:left w:val="none" w:sz="0" w:space="0" w:color="auto"/>
                    <w:bottom w:val="none" w:sz="0" w:space="0" w:color="auto"/>
                    <w:right w:val="none" w:sz="0" w:space="0" w:color="auto"/>
                  </w:divBdr>
                </w:div>
                <w:div w:id="514463204">
                  <w:marLeft w:val="0"/>
                  <w:marRight w:val="0"/>
                  <w:marTop w:val="0"/>
                  <w:marBottom w:val="0"/>
                  <w:divBdr>
                    <w:top w:val="none" w:sz="0" w:space="0" w:color="auto"/>
                    <w:left w:val="none" w:sz="0" w:space="0" w:color="auto"/>
                    <w:bottom w:val="none" w:sz="0" w:space="0" w:color="auto"/>
                    <w:right w:val="none" w:sz="0" w:space="0" w:color="auto"/>
                  </w:divBdr>
                </w:div>
                <w:div w:id="1565528019">
                  <w:marLeft w:val="0"/>
                  <w:marRight w:val="0"/>
                  <w:marTop w:val="0"/>
                  <w:marBottom w:val="0"/>
                  <w:divBdr>
                    <w:top w:val="none" w:sz="0" w:space="0" w:color="auto"/>
                    <w:left w:val="none" w:sz="0" w:space="0" w:color="auto"/>
                    <w:bottom w:val="none" w:sz="0" w:space="0" w:color="auto"/>
                    <w:right w:val="none" w:sz="0" w:space="0" w:color="auto"/>
                  </w:divBdr>
                </w:div>
                <w:div w:id="491801455">
                  <w:marLeft w:val="0"/>
                  <w:marRight w:val="0"/>
                  <w:marTop w:val="0"/>
                  <w:marBottom w:val="0"/>
                  <w:divBdr>
                    <w:top w:val="none" w:sz="0" w:space="0" w:color="auto"/>
                    <w:left w:val="none" w:sz="0" w:space="0" w:color="auto"/>
                    <w:bottom w:val="none" w:sz="0" w:space="0" w:color="auto"/>
                    <w:right w:val="none" w:sz="0" w:space="0" w:color="auto"/>
                  </w:divBdr>
                </w:div>
                <w:div w:id="2090074551">
                  <w:marLeft w:val="0"/>
                  <w:marRight w:val="0"/>
                  <w:marTop w:val="0"/>
                  <w:marBottom w:val="0"/>
                  <w:divBdr>
                    <w:top w:val="none" w:sz="0" w:space="0" w:color="auto"/>
                    <w:left w:val="none" w:sz="0" w:space="0" w:color="auto"/>
                    <w:bottom w:val="none" w:sz="0" w:space="0" w:color="auto"/>
                    <w:right w:val="none" w:sz="0" w:space="0" w:color="auto"/>
                  </w:divBdr>
                </w:div>
                <w:div w:id="1343043689">
                  <w:marLeft w:val="0"/>
                  <w:marRight w:val="0"/>
                  <w:marTop w:val="0"/>
                  <w:marBottom w:val="0"/>
                  <w:divBdr>
                    <w:top w:val="none" w:sz="0" w:space="0" w:color="auto"/>
                    <w:left w:val="none" w:sz="0" w:space="0" w:color="auto"/>
                    <w:bottom w:val="none" w:sz="0" w:space="0" w:color="auto"/>
                    <w:right w:val="none" w:sz="0" w:space="0" w:color="auto"/>
                  </w:divBdr>
                </w:div>
                <w:div w:id="829058480">
                  <w:marLeft w:val="0"/>
                  <w:marRight w:val="0"/>
                  <w:marTop w:val="0"/>
                  <w:marBottom w:val="0"/>
                  <w:divBdr>
                    <w:top w:val="none" w:sz="0" w:space="0" w:color="auto"/>
                    <w:left w:val="none" w:sz="0" w:space="0" w:color="auto"/>
                    <w:bottom w:val="none" w:sz="0" w:space="0" w:color="auto"/>
                    <w:right w:val="none" w:sz="0" w:space="0" w:color="auto"/>
                  </w:divBdr>
                </w:div>
                <w:div w:id="523253043">
                  <w:marLeft w:val="0"/>
                  <w:marRight w:val="0"/>
                  <w:marTop w:val="0"/>
                  <w:marBottom w:val="0"/>
                  <w:divBdr>
                    <w:top w:val="none" w:sz="0" w:space="0" w:color="auto"/>
                    <w:left w:val="none" w:sz="0" w:space="0" w:color="auto"/>
                    <w:bottom w:val="none" w:sz="0" w:space="0" w:color="auto"/>
                    <w:right w:val="none" w:sz="0" w:space="0" w:color="auto"/>
                  </w:divBdr>
                </w:div>
                <w:div w:id="2068723565">
                  <w:marLeft w:val="0"/>
                  <w:marRight w:val="0"/>
                  <w:marTop w:val="0"/>
                  <w:marBottom w:val="0"/>
                  <w:divBdr>
                    <w:top w:val="none" w:sz="0" w:space="0" w:color="auto"/>
                    <w:left w:val="none" w:sz="0" w:space="0" w:color="auto"/>
                    <w:bottom w:val="none" w:sz="0" w:space="0" w:color="auto"/>
                    <w:right w:val="none" w:sz="0" w:space="0" w:color="auto"/>
                  </w:divBdr>
                </w:div>
                <w:div w:id="1860926155">
                  <w:marLeft w:val="0"/>
                  <w:marRight w:val="0"/>
                  <w:marTop w:val="0"/>
                  <w:marBottom w:val="0"/>
                  <w:divBdr>
                    <w:top w:val="none" w:sz="0" w:space="0" w:color="auto"/>
                    <w:left w:val="none" w:sz="0" w:space="0" w:color="auto"/>
                    <w:bottom w:val="none" w:sz="0" w:space="0" w:color="auto"/>
                    <w:right w:val="none" w:sz="0" w:space="0" w:color="auto"/>
                  </w:divBdr>
                </w:div>
                <w:div w:id="1771897205">
                  <w:marLeft w:val="0"/>
                  <w:marRight w:val="0"/>
                  <w:marTop w:val="0"/>
                  <w:marBottom w:val="0"/>
                  <w:divBdr>
                    <w:top w:val="none" w:sz="0" w:space="0" w:color="auto"/>
                    <w:left w:val="none" w:sz="0" w:space="0" w:color="auto"/>
                    <w:bottom w:val="none" w:sz="0" w:space="0" w:color="auto"/>
                    <w:right w:val="none" w:sz="0" w:space="0" w:color="auto"/>
                  </w:divBdr>
                </w:div>
                <w:div w:id="1562868685">
                  <w:marLeft w:val="0"/>
                  <w:marRight w:val="0"/>
                  <w:marTop w:val="0"/>
                  <w:marBottom w:val="0"/>
                  <w:divBdr>
                    <w:top w:val="none" w:sz="0" w:space="0" w:color="auto"/>
                    <w:left w:val="none" w:sz="0" w:space="0" w:color="auto"/>
                    <w:bottom w:val="none" w:sz="0" w:space="0" w:color="auto"/>
                    <w:right w:val="none" w:sz="0" w:space="0" w:color="auto"/>
                  </w:divBdr>
                </w:div>
                <w:div w:id="89200975">
                  <w:marLeft w:val="0"/>
                  <w:marRight w:val="0"/>
                  <w:marTop w:val="0"/>
                  <w:marBottom w:val="0"/>
                  <w:divBdr>
                    <w:top w:val="none" w:sz="0" w:space="0" w:color="auto"/>
                    <w:left w:val="none" w:sz="0" w:space="0" w:color="auto"/>
                    <w:bottom w:val="none" w:sz="0" w:space="0" w:color="auto"/>
                    <w:right w:val="none" w:sz="0" w:space="0" w:color="auto"/>
                  </w:divBdr>
                </w:div>
                <w:div w:id="1832211107">
                  <w:marLeft w:val="0"/>
                  <w:marRight w:val="0"/>
                  <w:marTop w:val="0"/>
                  <w:marBottom w:val="0"/>
                  <w:divBdr>
                    <w:top w:val="none" w:sz="0" w:space="0" w:color="auto"/>
                    <w:left w:val="none" w:sz="0" w:space="0" w:color="auto"/>
                    <w:bottom w:val="none" w:sz="0" w:space="0" w:color="auto"/>
                    <w:right w:val="none" w:sz="0" w:space="0" w:color="auto"/>
                  </w:divBdr>
                </w:div>
                <w:div w:id="1529222872">
                  <w:marLeft w:val="0"/>
                  <w:marRight w:val="0"/>
                  <w:marTop w:val="0"/>
                  <w:marBottom w:val="0"/>
                  <w:divBdr>
                    <w:top w:val="none" w:sz="0" w:space="0" w:color="auto"/>
                    <w:left w:val="none" w:sz="0" w:space="0" w:color="auto"/>
                    <w:bottom w:val="none" w:sz="0" w:space="0" w:color="auto"/>
                    <w:right w:val="none" w:sz="0" w:space="0" w:color="auto"/>
                  </w:divBdr>
                </w:div>
                <w:div w:id="2034459502">
                  <w:marLeft w:val="0"/>
                  <w:marRight w:val="0"/>
                  <w:marTop w:val="0"/>
                  <w:marBottom w:val="0"/>
                  <w:divBdr>
                    <w:top w:val="none" w:sz="0" w:space="0" w:color="auto"/>
                    <w:left w:val="none" w:sz="0" w:space="0" w:color="auto"/>
                    <w:bottom w:val="none" w:sz="0" w:space="0" w:color="auto"/>
                    <w:right w:val="none" w:sz="0" w:space="0" w:color="auto"/>
                  </w:divBdr>
                </w:div>
                <w:div w:id="417098539">
                  <w:marLeft w:val="0"/>
                  <w:marRight w:val="0"/>
                  <w:marTop w:val="0"/>
                  <w:marBottom w:val="0"/>
                  <w:divBdr>
                    <w:top w:val="none" w:sz="0" w:space="0" w:color="auto"/>
                    <w:left w:val="none" w:sz="0" w:space="0" w:color="auto"/>
                    <w:bottom w:val="none" w:sz="0" w:space="0" w:color="auto"/>
                    <w:right w:val="none" w:sz="0" w:space="0" w:color="auto"/>
                  </w:divBdr>
                </w:div>
                <w:div w:id="29258901">
                  <w:marLeft w:val="0"/>
                  <w:marRight w:val="0"/>
                  <w:marTop w:val="0"/>
                  <w:marBottom w:val="0"/>
                  <w:divBdr>
                    <w:top w:val="none" w:sz="0" w:space="0" w:color="auto"/>
                    <w:left w:val="none" w:sz="0" w:space="0" w:color="auto"/>
                    <w:bottom w:val="none" w:sz="0" w:space="0" w:color="auto"/>
                    <w:right w:val="none" w:sz="0" w:space="0" w:color="auto"/>
                  </w:divBdr>
                </w:div>
                <w:div w:id="857042282">
                  <w:marLeft w:val="0"/>
                  <w:marRight w:val="0"/>
                  <w:marTop w:val="0"/>
                  <w:marBottom w:val="0"/>
                  <w:divBdr>
                    <w:top w:val="none" w:sz="0" w:space="0" w:color="auto"/>
                    <w:left w:val="none" w:sz="0" w:space="0" w:color="auto"/>
                    <w:bottom w:val="none" w:sz="0" w:space="0" w:color="auto"/>
                    <w:right w:val="none" w:sz="0" w:space="0" w:color="auto"/>
                  </w:divBdr>
                </w:div>
                <w:div w:id="492071001">
                  <w:marLeft w:val="0"/>
                  <w:marRight w:val="0"/>
                  <w:marTop w:val="0"/>
                  <w:marBottom w:val="0"/>
                  <w:divBdr>
                    <w:top w:val="none" w:sz="0" w:space="0" w:color="auto"/>
                    <w:left w:val="none" w:sz="0" w:space="0" w:color="auto"/>
                    <w:bottom w:val="none" w:sz="0" w:space="0" w:color="auto"/>
                    <w:right w:val="none" w:sz="0" w:space="0" w:color="auto"/>
                  </w:divBdr>
                </w:div>
                <w:div w:id="981235642">
                  <w:marLeft w:val="0"/>
                  <w:marRight w:val="0"/>
                  <w:marTop w:val="0"/>
                  <w:marBottom w:val="0"/>
                  <w:divBdr>
                    <w:top w:val="none" w:sz="0" w:space="0" w:color="auto"/>
                    <w:left w:val="none" w:sz="0" w:space="0" w:color="auto"/>
                    <w:bottom w:val="none" w:sz="0" w:space="0" w:color="auto"/>
                    <w:right w:val="none" w:sz="0" w:space="0" w:color="auto"/>
                  </w:divBdr>
                </w:div>
                <w:div w:id="1282103490">
                  <w:marLeft w:val="0"/>
                  <w:marRight w:val="0"/>
                  <w:marTop w:val="0"/>
                  <w:marBottom w:val="0"/>
                  <w:divBdr>
                    <w:top w:val="none" w:sz="0" w:space="0" w:color="auto"/>
                    <w:left w:val="none" w:sz="0" w:space="0" w:color="auto"/>
                    <w:bottom w:val="none" w:sz="0" w:space="0" w:color="auto"/>
                    <w:right w:val="none" w:sz="0" w:space="0" w:color="auto"/>
                  </w:divBdr>
                </w:div>
                <w:div w:id="926768687">
                  <w:marLeft w:val="0"/>
                  <w:marRight w:val="0"/>
                  <w:marTop w:val="0"/>
                  <w:marBottom w:val="0"/>
                  <w:divBdr>
                    <w:top w:val="none" w:sz="0" w:space="0" w:color="auto"/>
                    <w:left w:val="none" w:sz="0" w:space="0" w:color="auto"/>
                    <w:bottom w:val="none" w:sz="0" w:space="0" w:color="auto"/>
                    <w:right w:val="none" w:sz="0" w:space="0" w:color="auto"/>
                  </w:divBdr>
                </w:div>
                <w:div w:id="1249265809">
                  <w:marLeft w:val="0"/>
                  <w:marRight w:val="0"/>
                  <w:marTop w:val="0"/>
                  <w:marBottom w:val="0"/>
                  <w:divBdr>
                    <w:top w:val="none" w:sz="0" w:space="0" w:color="auto"/>
                    <w:left w:val="none" w:sz="0" w:space="0" w:color="auto"/>
                    <w:bottom w:val="none" w:sz="0" w:space="0" w:color="auto"/>
                    <w:right w:val="none" w:sz="0" w:space="0" w:color="auto"/>
                  </w:divBdr>
                </w:div>
                <w:div w:id="2091852345">
                  <w:marLeft w:val="0"/>
                  <w:marRight w:val="0"/>
                  <w:marTop w:val="0"/>
                  <w:marBottom w:val="0"/>
                  <w:divBdr>
                    <w:top w:val="none" w:sz="0" w:space="0" w:color="auto"/>
                    <w:left w:val="none" w:sz="0" w:space="0" w:color="auto"/>
                    <w:bottom w:val="none" w:sz="0" w:space="0" w:color="auto"/>
                    <w:right w:val="none" w:sz="0" w:space="0" w:color="auto"/>
                  </w:divBdr>
                </w:div>
                <w:div w:id="1903523885">
                  <w:marLeft w:val="0"/>
                  <w:marRight w:val="0"/>
                  <w:marTop w:val="0"/>
                  <w:marBottom w:val="0"/>
                  <w:divBdr>
                    <w:top w:val="none" w:sz="0" w:space="0" w:color="auto"/>
                    <w:left w:val="none" w:sz="0" w:space="0" w:color="auto"/>
                    <w:bottom w:val="none" w:sz="0" w:space="0" w:color="auto"/>
                    <w:right w:val="none" w:sz="0" w:space="0" w:color="auto"/>
                  </w:divBdr>
                </w:div>
                <w:div w:id="1908497162">
                  <w:marLeft w:val="0"/>
                  <w:marRight w:val="0"/>
                  <w:marTop w:val="0"/>
                  <w:marBottom w:val="0"/>
                  <w:divBdr>
                    <w:top w:val="none" w:sz="0" w:space="0" w:color="auto"/>
                    <w:left w:val="none" w:sz="0" w:space="0" w:color="auto"/>
                    <w:bottom w:val="none" w:sz="0" w:space="0" w:color="auto"/>
                    <w:right w:val="none" w:sz="0" w:space="0" w:color="auto"/>
                  </w:divBdr>
                </w:div>
                <w:div w:id="608507232">
                  <w:marLeft w:val="0"/>
                  <w:marRight w:val="0"/>
                  <w:marTop w:val="0"/>
                  <w:marBottom w:val="0"/>
                  <w:divBdr>
                    <w:top w:val="none" w:sz="0" w:space="0" w:color="auto"/>
                    <w:left w:val="none" w:sz="0" w:space="0" w:color="auto"/>
                    <w:bottom w:val="none" w:sz="0" w:space="0" w:color="auto"/>
                    <w:right w:val="none" w:sz="0" w:space="0" w:color="auto"/>
                  </w:divBdr>
                </w:div>
                <w:div w:id="297418344">
                  <w:marLeft w:val="0"/>
                  <w:marRight w:val="0"/>
                  <w:marTop w:val="0"/>
                  <w:marBottom w:val="0"/>
                  <w:divBdr>
                    <w:top w:val="none" w:sz="0" w:space="0" w:color="auto"/>
                    <w:left w:val="none" w:sz="0" w:space="0" w:color="auto"/>
                    <w:bottom w:val="none" w:sz="0" w:space="0" w:color="auto"/>
                    <w:right w:val="none" w:sz="0" w:space="0" w:color="auto"/>
                  </w:divBdr>
                </w:div>
                <w:div w:id="904412921">
                  <w:marLeft w:val="0"/>
                  <w:marRight w:val="0"/>
                  <w:marTop w:val="0"/>
                  <w:marBottom w:val="0"/>
                  <w:divBdr>
                    <w:top w:val="none" w:sz="0" w:space="0" w:color="auto"/>
                    <w:left w:val="none" w:sz="0" w:space="0" w:color="auto"/>
                    <w:bottom w:val="none" w:sz="0" w:space="0" w:color="auto"/>
                    <w:right w:val="none" w:sz="0" w:space="0" w:color="auto"/>
                  </w:divBdr>
                </w:div>
                <w:div w:id="2094273342">
                  <w:marLeft w:val="0"/>
                  <w:marRight w:val="0"/>
                  <w:marTop w:val="0"/>
                  <w:marBottom w:val="0"/>
                  <w:divBdr>
                    <w:top w:val="none" w:sz="0" w:space="0" w:color="auto"/>
                    <w:left w:val="none" w:sz="0" w:space="0" w:color="auto"/>
                    <w:bottom w:val="none" w:sz="0" w:space="0" w:color="auto"/>
                    <w:right w:val="none" w:sz="0" w:space="0" w:color="auto"/>
                  </w:divBdr>
                </w:div>
                <w:div w:id="1069688297">
                  <w:marLeft w:val="0"/>
                  <w:marRight w:val="0"/>
                  <w:marTop w:val="0"/>
                  <w:marBottom w:val="0"/>
                  <w:divBdr>
                    <w:top w:val="none" w:sz="0" w:space="0" w:color="auto"/>
                    <w:left w:val="none" w:sz="0" w:space="0" w:color="auto"/>
                    <w:bottom w:val="none" w:sz="0" w:space="0" w:color="auto"/>
                    <w:right w:val="none" w:sz="0" w:space="0" w:color="auto"/>
                  </w:divBdr>
                </w:div>
                <w:div w:id="2082364283">
                  <w:marLeft w:val="0"/>
                  <w:marRight w:val="0"/>
                  <w:marTop w:val="0"/>
                  <w:marBottom w:val="0"/>
                  <w:divBdr>
                    <w:top w:val="none" w:sz="0" w:space="0" w:color="auto"/>
                    <w:left w:val="none" w:sz="0" w:space="0" w:color="auto"/>
                    <w:bottom w:val="none" w:sz="0" w:space="0" w:color="auto"/>
                    <w:right w:val="none" w:sz="0" w:space="0" w:color="auto"/>
                  </w:divBdr>
                </w:div>
                <w:div w:id="268857715">
                  <w:marLeft w:val="0"/>
                  <w:marRight w:val="0"/>
                  <w:marTop w:val="0"/>
                  <w:marBottom w:val="0"/>
                  <w:divBdr>
                    <w:top w:val="none" w:sz="0" w:space="0" w:color="auto"/>
                    <w:left w:val="none" w:sz="0" w:space="0" w:color="auto"/>
                    <w:bottom w:val="none" w:sz="0" w:space="0" w:color="auto"/>
                    <w:right w:val="none" w:sz="0" w:space="0" w:color="auto"/>
                  </w:divBdr>
                </w:div>
                <w:div w:id="1760323358">
                  <w:marLeft w:val="0"/>
                  <w:marRight w:val="0"/>
                  <w:marTop w:val="0"/>
                  <w:marBottom w:val="0"/>
                  <w:divBdr>
                    <w:top w:val="none" w:sz="0" w:space="0" w:color="auto"/>
                    <w:left w:val="none" w:sz="0" w:space="0" w:color="auto"/>
                    <w:bottom w:val="none" w:sz="0" w:space="0" w:color="auto"/>
                    <w:right w:val="none" w:sz="0" w:space="0" w:color="auto"/>
                  </w:divBdr>
                </w:div>
                <w:div w:id="44841266">
                  <w:marLeft w:val="0"/>
                  <w:marRight w:val="0"/>
                  <w:marTop w:val="0"/>
                  <w:marBottom w:val="0"/>
                  <w:divBdr>
                    <w:top w:val="none" w:sz="0" w:space="0" w:color="auto"/>
                    <w:left w:val="none" w:sz="0" w:space="0" w:color="auto"/>
                    <w:bottom w:val="none" w:sz="0" w:space="0" w:color="auto"/>
                    <w:right w:val="none" w:sz="0" w:space="0" w:color="auto"/>
                  </w:divBdr>
                </w:div>
                <w:div w:id="1575165744">
                  <w:marLeft w:val="0"/>
                  <w:marRight w:val="0"/>
                  <w:marTop w:val="0"/>
                  <w:marBottom w:val="0"/>
                  <w:divBdr>
                    <w:top w:val="none" w:sz="0" w:space="0" w:color="auto"/>
                    <w:left w:val="none" w:sz="0" w:space="0" w:color="auto"/>
                    <w:bottom w:val="none" w:sz="0" w:space="0" w:color="auto"/>
                    <w:right w:val="none" w:sz="0" w:space="0" w:color="auto"/>
                  </w:divBdr>
                </w:div>
                <w:div w:id="372312579">
                  <w:marLeft w:val="0"/>
                  <w:marRight w:val="0"/>
                  <w:marTop w:val="0"/>
                  <w:marBottom w:val="0"/>
                  <w:divBdr>
                    <w:top w:val="none" w:sz="0" w:space="0" w:color="auto"/>
                    <w:left w:val="none" w:sz="0" w:space="0" w:color="auto"/>
                    <w:bottom w:val="none" w:sz="0" w:space="0" w:color="auto"/>
                    <w:right w:val="none" w:sz="0" w:space="0" w:color="auto"/>
                  </w:divBdr>
                </w:div>
                <w:div w:id="275412235">
                  <w:marLeft w:val="0"/>
                  <w:marRight w:val="0"/>
                  <w:marTop w:val="0"/>
                  <w:marBottom w:val="0"/>
                  <w:divBdr>
                    <w:top w:val="none" w:sz="0" w:space="0" w:color="auto"/>
                    <w:left w:val="none" w:sz="0" w:space="0" w:color="auto"/>
                    <w:bottom w:val="none" w:sz="0" w:space="0" w:color="auto"/>
                    <w:right w:val="none" w:sz="0" w:space="0" w:color="auto"/>
                  </w:divBdr>
                </w:div>
                <w:div w:id="1507283121">
                  <w:marLeft w:val="0"/>
                  <w:marRight w:val="0"/>
                  <w:marTop w:val="0"/>
                  <w:marBottom w:val="0"/>
                  <w:divBdr>
                    <w:top w:val="none" w:sz="0" w:space="0" w:color="auto"/>
                    <w:left w:val="none" w:sz="0" w:space="0" w:color="auto"/>
                    <w:bottom w:val="none" w:sz="0" w:space="0" w:color="auto"/>
                    <w:right w:val="none" w:sz="0" w:space="0" w:color="auto"/>
                  </w:divBdr>
                </w:div>
                <w:div w:id="668367318">
                  <w:marLeft w:val="0"/>
                  <w:marRight w:val="0"/>
                  <w:marTop w:val="0"/>
                  <w:marBottom w:val="0"/>
                  <w:divBdr>
                    <w:top w:val="none" w:sz="0" w:space="0" w:color="auto"/>
                    <w:left w:val="none" w:sz="0" w:space="0" w:color="auto"/>
                    <w:bottom w:val="none" w:sz="0" w:space="0" w:color="auto"/>
                    <w:right w:val="none" w:sz="0" w:space="0" w:color="auto"/>
                  </w:divBdr>
                </w:div>
                <w:div w:id="1037268965">
                  <w:marLeft w:val="0"/>
                  <w:marRight w:val="0"/>
                  <w:marTop w:val="0"/>
                  <w:marBottom w:val="0"/>
                  <w:divBdr>
                    <w:top w:val="none" w:sz="0" w:space="0" w:color="auto"/>
                    <w:left w:val="none" w:sz="0" w:space="0" w:color="auto"/>
                    <w:bottom w:val="none" w:sz="0" w:space="0" w:color="auto"/>
                    <w:right w:val="none" w:sz="0" w:space="0" w:color="auto"/>
                  </w:divBdr>
                </w:div>
                <w:div w:id="1168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786">
          <w:marLeft w:val="0"/>
          <w:marRight w:val="0"/>
          <w:marTop w:val="15"/>
          <w:marBottom w:val="0"/>
          <w:divBdr>
            <w:top w:val="none" w:sz="0" w:space="0" w:color="auto"/>
            <w:left w:val="none" w:sz="0" w:space="0" w:color="auto"/>
            <w:bottom w:val="none" w:sz="0" w:space="0" w:color="auto"/>
            <w:right w:val="none" w:sz="0" w:space="0" w:color="auto"/>
          </w:divBdr>
          <w:divsChild>
            <w:div w:id="331840443">
              <w:marLeft w:val="0"/>
              <w:marRight w:val="0"/>
              <w:marTop w:val="0"/>
              <w:marBottom w:val="0"/>
              <w:divBdr>
                <w:top w:val="none" w:sz="0" w:space="0" w:color="auto"/>
                <w:left w:val="none" w:sz="0" w:space="0" w:color="auto"/>
                <w:bottom w:val="none" w:sz="0" w:space="0" w:color="auto"/>
                <w:right w:val="none" w:sz="0" w:space="0" w:color="auto"/>
              </w:divBdr>
              <w:divsChild>
                <w:div w:id="1679693475">
                  <w:marLeft w:val="0"/>
                  <w:marRight w:val="0"/>
                  <w:marTop w:val="0"/>
                  <w:marBottom w:val="0"/>
                  <w:divBdr>
                    <w:top w:val="none" w:sz="0" w:space="0" w:color="auto"/>
                    <w:left w:val="none" w:sz="0" w:space="0" w:color="auto"/>
                    <w:bottom w:val="none" w:sz="0" w:space="0" w:color="auto"/>
                    <w:right w:val="none" w:sz="0" w:space="0" w:color="auto"/>
                  </w:divBdr>
                </w:div>
                <w:div w:id="210531903">
                  <w:marLeft w:val="0"/>
                  <w:marRight w:val="0"/>
                  <w:marTop w:val="0"/>
                  <w:marBottom w:val="0"/>
                  <w:divBdr>
                    <w:top w:val="none" w:sz="0" w:space="0" w:color="auto"/>
                    <w:left w:val="none" w:sz="0" w:space="0" w:color="auto"/>
                    <w:bottom w:val="none" w:sz="0" w:space="0" w:color="auto"/>
                    <w:right w:val="none" w:sz="0" w:space="0" w:color="auto"/>
                  </w:divBdr>
                </w:div>
                <w:div w:id="2029718756">
                  <w:marLeft w:val="0"/>
                  <w:marRight w:val="0"/>
                  <w:marTop w:val="0"/>
                  <w:marBottom w:val="0"/>
                  <w:divBdr>
                    <w:top w:val="none" w:sz="0" w:space="0" w:color="auto"/>
                    <w:left w:val="none" w:sz="0" w:space="0" w:color="auto"/>
                    <w:bottom w:val="none" w:sz="0" w:space="0" w:color="auto"/>
                    <w:right w:val="none" w:sz="0" w:space="0" w:color="auto"/>
                  </w:divBdr>
                </w:div>
                <w:div w:id="54551943">
                  <w:marLeft w:val="0"/>
                  <w:marRight w:val="0"/>
                  <w:marTop w:val="0"/>
                  <w:marBottom w:val="0"/>
                  <w:divBdr>
                    <w:top w:val="none" w:sz="0" w:space="0" w:color="auto"/>
                    <w:left w:val="none" w:sz="0" w:space="0" w:color="auto"/>
                    <w:bottom w:val="none" w:sz="0" w:space="0" w:color="auto"/>
                    <w:right w:val="none" w:sz="0" w:space="0" w:color="auto"/>
                  </w:divBdr>
                </w:div>
                <w:div w:id="358513308">
                  <w:marLeft w:val="0"/>
                  <w:marRight w:val="0"/>
                  <w:marTop w:val="0"/>
                  <w:marBottom w:val="0"/>
                  <w:divBdr>
                    <w:top w:val="none" w:sz="0" w:space="0" w:color="auto"/>
                    <w:left w:val="none" w:sz="0" w:space="0" w:color="auto"/>
                    <w:bottom w:val="none" w:sz="0" w:space="0" w:color="auto"/>
                    <w:right w:val="none" w:sz="0" w:space="0" w:color="auto"/>
                  </w:divBdr>
                </w:div>
                <w:div w:id="1527714653">
                  <w:marLeft w:val="0"/>
                  <w:marRight w:val="0"/>
                  <w:marTop w:val="0"/>
                  <w:marBottom w:val="0"/>
                  <w:divBdr>
                    <w:top w:val="none" w:sz="0" w:space="0" w:color="auto"/>
                    <w:left w:val="none" w:sz="0" w:space="0" w:color="auto"/>
                    <w:bottom w:val="none" w:sz="0" w:space="0" w:color="auto"/>
                    <w:right w:val="none" w:sz="0" w:space="0" w:color="auto"/>
                  </w:divBdr>
                </w:div>
                <w:div w:id="1463844819">
                  <w:marLeft w:val="0"/>
                  <w:marRight w:val="0"/>
                  <w:marTop w:val="0"/>
                  <w:marBottom w:val="0"/>
                  <w:divBdr>
                    <w:top w:val="none" w:sz="0" w:space="0" w:color="auto"/>
                    <w:left w:val="none" w:sz="0" w:space="0" w:color="auto"/>
                    <w:bottom w:val="none" w:sz="0" w:space="0" w:color="auto"/>
                    <w:right w:val="none" w:sz="0" w:space="0" w:color="auto"/>
                  </w:divBdr>
                </w:div>
                <w:div w:id="1612470969">
                  <w:marLeft w:val="0"/>
                  <w:marRight w:val="0"/>
                  <w:marTop w:val="0"/>
                  <w:marBottom w:val="0"/>
                  <w:divBdr>
                    <w:top w:val="none" w:sz="0" w:space="0" w:color="auto"/>
                    <w:left w:val="none" w:sz="0" w:space="0" w:color="auto"/>
                    <w:bottom w:val="none" w:sz="0" w:space="0" w:color="auto"/>
                    <w:right w:val="none" w:sz="0" w:space="0" w:color="auto"/>
                  </w:divBdr>
                </w:div>
                <w:div w:id="23143758">
                  <w:marLeft w:val="0"/>
                  <w:marRight w:val="0"/>
                  <w:marTop w:val="0"/>
                  <w:marBottom w:val="0"/>
                  <w:divBdr>
                    <w:top w:val="none" w:sz="0" w:space="0" w:color="auto"/>
                    <w:left w:val="none" w:sz="0" w:space="0" w:color="auto"/>
                    <w:bottom w:val="none" w:sz="0" w:space="0" w:color="auto"/>
                    <w:right w:val="none" w:sz="0" w:space="0" w:color="auto"/>
                  </w:divBdr>
                </w:div>
                <w:div w:id="939459011">
                  <w:marLeft w:val="0"/>
                  <w:marRight w:val="0"/>
                  <w:marTop w:val="0"/>
                  <w:marBottom w:val="0"/>
                  <w:divBdr>
                    <w:top w:val="none" w:sz="0" w:space="0" w:color="auto"/>
                    <w:left w:val="none" w:sz="0" w:space="0" w:color="auto"/>
                    <w:bottom w:val="none" w:sz="0" w:space="0" w:color="auto"/>
                    <w:right w:val="none" w:sz="0" w:space="0" w:color="auto"/>
                  </w:divBdr>
                </w:div>
                <w:div w:id="282075388">
                  <w:marLeft w:val="0"/>
                  <w:marRight w:val="0"/>
                  <w:marTop w:val="0"/>
                  <w:marBottom w:val="0"/>
                  <w:divBdr>
                    <w:top w:val="none" w:sz="0" w:space="0" w:color="auto"/>
                    <w:left w:val="none" w:sz="0" w:space="0" w:color="auto"/>
                    <w:bottom w:val="none" w:sz="0" w:space="0" w:color="auto"/>
                    <w:right w:val="none" w:sz="0" w:space="0" w:color="auto"/>
                  </w:divBdr>
                </w:div>
                <w:div w:id="69693011">
                  <w:marLeft w:val="0"/>
                  <w:marRight w:val="0"/>
                  <w:marTop w:val="0"/>
                  <w:marBottom w:val="0"/>
                  <w:divBdr>
                    <w:top w:val="none" w:sz="0" w:space="0" w:color="auto"/>
                    <w:left w:val="none" w:sz="0" w:space="0" w:color="auto"/>
                    <w:bottom w:val="none" w:sz="0" w:space="0" w:color="auto"/>
                    <w:right w:val="none" w:sz="0" w:space="0" w:color="auto"/>
                  </w:divBdr>
                </w:div>
                <w:div w:id="295526136">
                  <w:marLeft w:val="0"/>
                  <w:marRight w:val="0"/>
                  <w:marTop w:val="0"/>
                  <w:marBottom w:val="0"/>
                  <w:divBdr>
                    <w:top w:val="none" w:sz="0" w:space="0" w:color="auto"/>
                    <w:left w:val="none" w:sz="0" w:space="0" w:color="auto"/>
                    <w:bottom w:val="none" w:sz="0" w:space="0" w:color="auto"/>
                    <w:right w:val="none" w:sz="0" w:space="0" w:color="auto"/>
                  </w:divBdr>
                </w:div>
                <w:div w:id="1953434003">
                  <w:marLeft w:val="0"/>
                  <w:marRight w:val="0"/>
                  <w:marTop w:val="0"/>
                  <w:marBottom w:val="0"/>
                  <w:divBdr>
                    <w:top w:val="none" w:sz="0" w:space="0" w:color="auto"/>
                    <w:left w:val="none" w:sz="0" w:space="0" w:color="auto"/>
                    <w:bottom w:val="none" w:sz="0" w:space="0" w:color="auto"/>
                    <w:right w:val="none" w:sz="0" w:space="0" w:color="auto"/>
                  </w:divBdr>
                </w:div>
                <w:div w:id="1582716511">
                  <w:marLeft w:val="0"/>
                  <w:marRight w:val="0"/>
                  <w:marTop w:val="0"/>
                  <w:marBottom w:val="0"/>
                  <w:divBdr>
                    <w:top w:val="none" w:sz="0" w:space="0" w:color="auto"/>
                    <w:left w:val="none" w:sz="0" w:space="0" w:color="auto"/>
                    <w:bottom w:val="none" w:sz="0" w:space="0" w:color="auto"/>
                    <w:right w:val="none" w:sz="0" w:space="0" w:color="auto"/>
                  </w:divBdr>
                </w:div>
                <w:div w:id="254242927">
                  <w:marLeft w:val="0"/>
                  <w:marRight w:val="0"/>
                  <w:marTop w:val="0"/>
                  <w:marBottom w:val="0"/>
                  <w:divBdr>
                    <w:top w:val="none" w:sz="0" w:space="0" w:color="auto"/>
                    <w:left w:val="none" w:sz="0" w:space="0" w:color="auto"/>
                    <w:bottom w:val="none" w:sz="0" w:space="0" w:color="auto"/>
                    <w:right w:val="none" w:sz="0" w:space="0" w:color="auto"/>
                  </w:divBdr>
                </w:div>
                <w:div w:id="2003309682">
                  <w:marLeft w:val="0"/>
                  <w:marRight w:val="0"/>
                  <w:marTop w:val="0"/>
                  <w:marBottom w:val="0"/>
                  <w:divBdr>
                    <w:top w:val="none" w:sz="0" w:space="0" w:color="auto"/>
                    <w:left w:val="none" w:sz="0" w:space="0" w:color="auto"/>
                    <w:bottom w:val="none" w:sz="0" w:space="0" w:color="auto"/>
                    <w:right w:val="none" w:sz="0" w:space="0" w:color="auto"/>
                  </w:divBdr>
                </w:div>
                <w:div w:id="1908805595">
                  <w:marLeft w:val="0"/>
                  <w:marRight w:val="0"/>
                  <w:marTop w:val="0"/>
                  <w:marBottom w:val="0"/>
                  <w:divBdr>
                    <w:top w:val="none" w:sz="0" w:space="0" w:color="auto"/>
                    <w:left w:val="none" w:sz="0" w:space="0" w:color="auto"/>
                    <w:bottom w:val="none" w:sz="0" w:space="0" w:color="auto"/>
                    <w:right w:val="none" w:sz="0" w:space="0" w:color="auto"/>
                  </w:divBdr>
                </w:div>
                <w:div w:id="1365790851">
                  <w:marLeft w:val="0"/>
                  <w:marRight w:val="0"/>
                  <w:marTop w:val="0"/>
                  <w:marBottom w:val="0"/>
                  <w:divBdr>
                    <w:top w:val="none" w:sz="0" w:space="0" w:color="auto"/>
                    <w:left w:val="none" w:sz="0" w:space="0" w:color="auto"/>
                    <w:bottom w:val="none" w:sz="0" w:space="0" w:color="auto"/>
                    <w:right w:val="none" w:sz="0" w:space="0" w:color="auto"/>
                  </w:divBdr>
                </w:div>
                <w:div w:id="1319071347">
                  <w:marLeft w:val="0"/>
                  <w:marRight w:val="0"/>
                  <w:marTop w:val="0"/>
                  <w:marBottom w:val="0"/>
                  <w:divBdr>
                    <w:top w:val="none" w:sz="0" w:space="0" w:color="auto"/>
                    <w:left w:val="none" w:sz="0" w:space="0" w:color="auto"/>
                    <w:bottom w:val="none" w:sz="0" w:space="0" w:color="auto"/>
                    <w:right w:val="none" w:sz="0" w:space="0" w:color="auto"/>
                  </w:divBdr>
                </w:div>
                <w:div w:id="1552763560">
                  <w:marLeft w:val="0"/>
                  <w:marRight w:val="0"/>
                  <w:marTop w:val="0"/>
                  <w:marBottom w:val="0"/>
                  <w:divBdr>
                    <w:top w:val="none" w:sz="0" w:space="0" w:color="auto"/>
                    <w:left w:val="none" w:sz="0" w:space="0" w:color="auto"/>
                    <w:bottom w:val="none" w:sz="0" w:space="0" w:color="auto"/>
                    <w:right w:val="none" w:sz="0" w:space="0" w:color="auto"/>
                  </w:divBdr>
                </w:div>
                <w:div w:id="986008474">
                  <w:marLeft w:val="0"/>
                  <w:marRight w:val="0"/>
                  <w:marTop w:val="0"/>
                  <w:marBottom w:val="0"/>
                  <w:divBdr>
                    <w:top w:val="none" w:sz="0" w:space="0" w:color="auto"/>
                    <w:left w:val="none" w:sz="0" w:space="0" w:color="auto"/>
                    <w:bottom w:val="none" w:sz="0" w:space="0" w:color="auto"/>
                    <w:right w:val="none" w:sz="0" w:space="0" w:color="auto"/>
                  </w:divBdr>
                </w:div>
                <w:div w:id="1627738281">
                  <w:marLeft w:val="0"/>
                  <w:marRight w:val="0"/>
                  <w:marTop w:val="0"/>
                  <w:marBottom w:val="0"/>
                  <w:divBdr>
                    <w:top w:val="none" w:sz="0" w:space="0" w:color="auto"/>
                    <w:left w:val="none" w:sz="0" w:space="0" w:color="auto"/>
                    <w:bottom w:val="none" w:sz="0" w:space="0" w:color="auto"/>
                    <w:right w:val="none" w:sz="0" w:space="0" w:color="auto"/>
                  </w:divBdr>
                </w:div>
                <w:div w:id="95638480">
                  <w:marLeft w:val="0"/>
                  <w:marRight w:val="0"/>
                  <w:marTop w:val="0"/>
                  <w:marBottom w:val="0"/>
                  <w:divBdr>
                    <w:top w:val="none" w:sz="0" w:space="0" w:color="auto"/>
                    <w:left w:val="none" w:sz="0" w:space="0" w:color="auto"/>
                    <w:bottom w:val="none" w:sz="0" w:space="0" w:color="auto"/>
                    <w:right w:val="none" w:sz="0" w:space="0" w:color="auto"/>
                  </w:divBdr>
                </w:div>
                <w:div w:id="98062795">
                  <w:marLeft w:val="0"/>
                  <w:marRight w:val="0"/>
                  <w:marTop w:val="0"/>
                  <w:marBottom w:val="0"/>
                  <w:divBdr>
                    <w:top w:val="none" w:sz="0" w:space="0" w:color="auto"/>
                    <w:left w:val="none" w:sz="0" w:space="0" w:color="auto"/>
                    <w:bottom w:val="none" w:sz="0" w:space="0" w:color="auto"/>
                    <w:right w:val="none" w:sz="0" w:space="0" w:color="auto"/>
                  </w:divBdr>
                </w:div>
                <w:div w:id="1821533085">
                  <w:marLeft w:val="0"/>
                  <w:marRight w:val="0"/>
                  <w:marTop w:val="0"/>
                  <w:marBottom w:val="0"/>
                  <w:divBdr>
                    <w:top w:val="none" w:sz="0" w:space="0" w:color="auto"/>
                    <w:left w:val="none" w:sz="0" w:space="0" w:color="auto"/>
                    <w:bottom w:val="none" w:sz="0" w:space="0" w:color="auto"/>
                    <w:right w:val="none" w:sz="0" w:space="0" w:color="auto"/>
                  </w:divBdr>
                </w:div>
                <w:div w:id="659620782">
                  <w:marLeft w:val="0"/>
                  <w:marRight w:val="0"/>
                  <w:marTop w:val="0"/>
                  <w:marBottom w:val="0"/>
                  <w:divBdr>
                    <w:top w:val="none" w:sz="0" w:space="0" w:color="auto"/>
                    <w:left w:val="none" w:sz="0" w:space="0" w:color="auto"/>
                    <w:bottom w:val="none" w:sz="0" w:space="0" w:color="auto"/>
                    <w:right w:val="none" w:sz="0" w:space="0" w:color="auto"/>
                  </w:divBdr>
                </w:div>
                <w:div w:id="1086726743">
                  <w:marLeft w:val="0"/>
                  <w:marRight w:val="0"/>
                  <w:marTop w:val="0"/>
                  <w:marBottom w:val="0"/>
                  <w:divBdr>
                    <w:top w:val="none" w:sz="0" w:space="0" w:color="auto"/>
                    <w:left w:val="none" w:sz="0" w:space="0" w:color="auto"/>
                    <w:bottom w:val="none" w:sz="0" w:space="0" w:color="auto"/>
                    <w:right w:val="none" w:sz="0" w:space="0" w:color="auto"/>
                  </w:divBdr>
                </w:div>
                <w:div w:id="1835680353">
                  <w:marLeft w:val="0"/>
                  <w:marRight w:val="0"/>
                  <w:marTop w:val="0"/>
                  <w:marBottom w:val="0"/>
                  <w:divBdr>
                    <w:top w:val="none" w:sz="0" w:space="0" w:color="auto"/>
                    <w:left w:val="none" w:sz="0" w:space="0" w:color="auto"/>
                    <w:bottom w:val="none" w:sz="0" w:space="0" w:color="auto"/>
                    <w:right w:val="none" w:sz="0" w:space="0" w:color="auto"/>
                  </w:divBdr>
                </w:div>
                <w:div w:id="466093226">
                  <w:marLeft w:val="0"/>
                  <w:marRight w:val="0"/>
                  <w:marTop w:val="0"/>
                  <w:marBottom w:val="0"/>
                  <w:divBdr>
                    <w:top w:val="none" w:sz="0" w:space="0" w:color="auto"/>
                    <w:left w:val="none" w:sz="0" w:space="0" w:color="auto"/>
                    <w:bottom w:val="none" w:sz="0" w:space="0" w:color="auto"/>
                    <w:right w:val="none" w:sz="0" w:space="0" w:color="auto"/>
                  </w:divBdr>
                </w:div>
                <w:div w:id="2085488206">
                  <w:marLeft w:val="0"/>
                  <w:marRight w:val="0"/>
                  <w:marTop w:val="0"/>
                  <w:marBottom w:val="0"/>
                  <w:divBdr>
                    <w:top w:val="none" w:sz="0" w:space="0" w:color="auto"/>
                    <w:left w:val="none" w:sz="0" w:space="0" w:color="auto"/>
                    <w:bottom w:val="none" w:sz="0" w:space="0" w:color="auto"/>
                    <w:right w:val="none" w:sz="0" w:space="0" w:color="auto"/>
                  </w:divBdr>
                </w:div>
                <w:div w:id="1819609927">
                  <w:marLeft w:val="0"/>
                  <w:marRight w:val="0"/>
                  <w:marTop w:val="0"/>
                  <w:marBottom w:val="0"/>
                  <w:divBdr>
                    <w:top w:val="none" w:sz="0" w:space="0" w:color="auto"/>
                    <w:left w:val="none" w:sz="0" w:space="0" w:color="auto"/>
                    <w:bottom w:val="none" w:sz="0" w:space="0" w:color="auto"/>
                    <w:right w:val="none" w:sz="0" w:space="0" w:color="auto"/>
                  </w:divBdr>
                </w:div>
                <w:div w:id="838230158">
                  <w:marLeft w:val="0"/>
                  <w:marRight w:val="0"/>
                  <w:marTop w:val="0"/>
                  <w:marBottom w:val="0"/>
                  <w:divBdr>
                    <w:top w:val="none" w:sz="0" w:space="0" w:color="auto"/>
                    <w:left w:val="none" w:sz="0" w:space="0" w:color="auto"/>
                    <w:bottom w:val="none" w:sz="0" w:space="0" w:color="auto"/>
                    <w:right w:val="none" w:sz="0" w:space="0" w:color="auto"/>
                  </w:divBdr>
                </w:div>
                <w:div w:id="1355813989">
                  <w:marLeft w:val="0"/>
                  <w:marRight w:val="0"/>
                  <w:marTop w:val="0"/>
                  <w:marBottom w:val="0"/>
                  <w:divBdr>
                    <w:top w:val="none" w:sz="0" w:space="0" w:color="auto"/>
                    <w:left w:val="none" w:sz="0" w:space="0" w:color="auto"/>
                    <w:bottom w:val="none" w:sz="0" w:space="0" w:color="auto"/>
                    <w:right w:val="none" w:sz="0" w:space="0" w:color="auto"/>
                  </w:divBdr>
                </w:div>
                <w:div w:id="1820340175">
                  <w:marLeft w:val="0"/>
                  <w:marRight w:val="0"/>
                  <w:marTop w:val="0"/>
                  <w:marBottom w:val="0"/>
                  <w:divBdr>
                    <w:top w:val="none" w:sz="0" w:space="0" w:color="auto"/>
                    <w:left w:val="none" w:sz="0" w:space="0" w:color="auto"/>
                    <w:bottom w:val="none" w:sz="0" w:space="0" w:color="auto"/>
                    <w:right w:val="none" w:sz="0" w:space="0" w:color="auto"/>
                  </w:divBdr>
                </w:div>
                <w:div w:id="650138758">
                  <w:marLeft w:val="0"/>
                  <w:marRight w:val="0"/>
                  <w:marTop w:val="0"/>
                  <w:marBottom w:val="0"/>
                  <w:divBdr>
                    <w:top w:val="none" w:sz="0" w:space="0" w:color="auto"/>
                    <w:left w:val="none" w:sz="0" w:space="0" w:color="auto"/>
                    <w:bottom w:val="none" w:sz="0" w:space="0" w:color="auto"/>
                    <w:right w:val="none" w:sz="0" w:space="0" w:color="auto"/>
                  </w:divBdr>
                </w:div>
                <w:div w:id="1254432754">
                  <w:marLeft w:val="0"/>
                  <w:marRight w:val="0"/>
                  <w:marTop w:val="0"/>
                  <w:marBottom w:val="0"/>
                  <w:divBdr>
                    <w:top w:val="none" w:sz="0" w:space="0" w:color="auto"/>
                    <w:left w:val="none" w:sz="0" w:space="0" w:color="auto"/>
                    <w:bottom w:val="none" w:sz="0" w:space="0" w:color="auto"/>
                    <w:right w:val="none" w:sz="0" w:space="0" w:color="auto"/>
                  </w:divBdr>
                </w:div>
                <w:div w:id="327247088">
                  <w:marLeft w:val="0"/>
                  <w:marRight w:val="0"/>
                  <w:marTop w:val="0"/>
                  <w:marBottom w:val="0"/>
                  <w:divBdr>
                    <w:top w:val="none" w:sz="0" w:space="0" w:color="auto"/>
                    <w:left w:val="none" w:sz="0" w:space="0" w:color="auto"/>
                    <w:bottom w:val="none" w:sz="0" w:space="0" w:color="auto"/>
                    <w:right w:val="none" w:sz="0" w:space="0" w:color="auto"/>
                  </w:divBdr>
                </w:div>
                <w:div w:id="2111973670">
                  <w:marLeft w:val="0"/>
                  <w:marRight w:val="0"/>
                  <w:marTop w:val="0"/>
                  <w:marBottom w:val="0"/>
                  <w:divBdr>
                    <w:top w:val="none" w:sz="0" w:space="0" w:color="auto"/>
                    <w:left w:val="none" w:sz="0" w:space="0" w:color="auto"/>
                    <w:bottom w:val="none" w:sz="0" w:space="0" w:color="auto"/>
                    <w:right w:val="none" w:sz="0" w:space="0" w:color="auto"/>
                  </w:divBdr>
                </w:div>
                <w:div w:id="655644876">
                  <w:marLeft w:val="0"/>
                  <w:marRight w:val="0"/>
                  <w:marTop w:val="0"/>
                  <w:marBottom w:val="0"/>
                  <w:divBdr>
                    <w:top w:val="none" w:sz="0" w:space="0" w:color="auto"/>
                    <w:left w:val="none" w:sz="0" w:space="0" w:color="auto"/>
                    <w:bottom w:val="none" w:sz="0" w:space="0" w:color="auto"/>
                    <w:right w:val="none" w:sz="0" w:space="0" w:color="auto"/>
                  </w:divBdr>
                </w:div>
                <w:div w:id="789128263">
                  <w:marLeft w:val="0"/>
                  <w:marRight w:val="0"/>
                  <w:marTop w:val="0"/>
                  <w:marBottom w:val="0"/>
                  <w:divBdr>
                    <w:top w:val="none" w:sz="0" w:space="0" w:color="auto"/>
                    <w:left w:val="none" w:sz="0" w:space="0" w:color="auto"/>
                    <w:bottom w:val="none" w:sz="0" w:space="0" w:color="auto"/>
                    <w:right w:val="none" w:sz="0" w:space="0" w:color="auto"/>
                  </w:divBdr>
                </w:div>
                <w:div w:id="1546794417">
                  <w:marLeft w:val="0"/>
                  <w:marRight w:val="0"/>
                  <w:marTop w:val="0"/>
                  <w:marBottom w:val="0"/>
                  <w:divBdr>
                    <w:top w:val="none" w:sz="0" w:space="0" w:color="auto"/>
                    <w:left w:val="none" w:sz="0" w:space="0" w:color="auto"/>
                    <w:bottom w:val="none" w:sz="0" w:space="0" w:color="auto"/>
                    <w:right w:val="none" w:sz="0" w:space="0" w:color="auto"/>
                  </w:divBdr>
                </w:div>
                <w:div w:id="1906866540">
                  <w:marLeft w:val="0"/>
                  <w:marRight w:val="0"/>
                  <w:marTop w:val="0"/>
                  <w:marBottom w:val="0"/>
                  <w:divBdr>
                    <w:top w:val="none" w:sz="0" w:space="0" w:color="auto"/>
                    <w:left w:val="none" w:sz="0" w:space="0" w:color="auto"/>
                    <w:bottom w:val="none" w:sz="0" w:space="0" w:color="auto"/>
                    <w:right w:val="none" w:sz="0" w:space="0" w:color="auto"/>
                  </w:divBdr>
                </w:div>
                <w:div w:id="1240755467">
                  <w:marLeft w:val="0"/>
                  <w:marRight w:val="0"/>
                  <w:marTop w:val="0"/>
                  <w:marBottom w:val="0"/>
                  <w:divBdr>
                    <w:top w:val="none" w:sz="0" w:space="0" w:color="auto"/>
                    <w:left w:val="none" w:sz="0" w:space="0" w:color="auto"/>
                    <w:bottom w:val="none" w:sz="0" w:space="0" w:color="auto"/>
                    <w:right w:val="none" w:sz="0" w:space="0" w:color="auto"/>
                  </w:divBdr>
                </w:div>
                <w:div w:id="1964118646">
                  <w:marLeft w:val="0"/>
                  <w:marRight w:val="0"/>
                  <w:marTop w:val="0"/>
                  <w:marBottom w:val="0"/>
                  <w:divBdr>
                    <w:top w:val="none" w:sz="0" w:space="0" w:color="auto"/>
                    <w:left w:val="none" w:sz="0" w:space="0" w:color="auto"/>
                    <w:bottom w:val="none" w:sz="0" w:space="0" w:color="auto"/>
                    <w:right w:val="none" w:sz="0" w:space="0" w:color="auto"/>
                  </w:divBdr>
                </w:div>
                <w:div w:id="1246500223">
                  <w:marLeft w:val="0"/>
                  <w:marRight w:val="0"/>
                  <w:marTop w:val="0"/>
                  <w:marBottom w:val="0"/>
                  <w:divBdr>
                    <w:top w:val="none" w:sz="0" w:space="0" w:color="auto"/>
                    <w:left w:val="none" w:sz="0" w:space="0" w:color="auto"/>
                    <w:bottom w:val="none" w:sz="0" w:space="0" w:color="auto"/>
                    <w:right w:val="none" w:sz="0" w:space="0" w:color="auto"/>
                  </w:divBdr>
                </w:div>
                <w:div w:id="733546351">
                  <w:marLeft w:val="0"/>
                  <w:marRight w:val="0"/>
                  <w:marTop w:val="0"/>
                  <w:marBottom w:val="0"/>
                  <w:divBdr>
                    <w:top w:val="none" w:sz="0" w:space="0" w:color="auto"/>
                    <w:left w:val="none" w:sz="0" w:space="0" w:color="auto"/>
                    <w:bottom w:val="none" w:sz="0" w:space="0" w:color="auto"/>
                    <w:right w:val="none" w:sz="0" w:space="0" w:color="auto"/>
                  </w:divBdr>
                </w:div>
                <w:div w:id="804784840">
                  <w:marLeft w:val="0"/>
                  <w:marRight w:val="0"/>
                  <w:marTop w:val="0"/>
                  <w:marBottom w:val="0"/>
                  <w:divBdr>
                    <w:top w:val="none" w:sz="0" w:space="0" w:color="auto"/>
                    <w:left w:val="none" w:sz="0" w:space="0" w:color="auto"/>
                    <w:bottom w:val="none" w:sz="0" w:space="0" w:color="auto"/>
                    <w:right w:val="none" w:sz="0" w:space="0" w:color="auto"/>
                  </w:divBdr>
                </w:div>
                <w:div w:id="806704058">
                  <w:marLeft w:val="0"/>
                  <w:marRight w:val="0"/>
                  <w:marTop w:val="0"/>
                  <w:marBottom w:val="0"/>
                  <w:divBdr>
                    <w:top w:val="none" w:sz="0" w:space="0" w:color="auto"/>
                    <w:left w:val="none" w:sz="0" w:space="0" w:color="auto"/>
                    <w:bottom w:val="none" w:sz="0" w:space="0" w:color="auto"/>
                    <w:right w:val="none" w:sz="0" w:space="0" w:color="auto"/>
                  </w:divBdr>
                </w:div>
                <w:div w:id="383481788">
                  <w:marLeft w:val="0"/>
                  <w:marRight w:val="0"/>
                  <w:marTop w:val="0"/>
                  <w:marBottom w:val="0"/>
                  <w:divBdr>
                    <w:top w:val="none" w:sz="0" w:space="0" w:color="auto"/>
                    <w:left w:val="none" w:sz="0" w:space="0" w:color="auto"/>
                    <w:bottom w:val="none" w:sz="0" w:space="0" w:color="auto"/>
                    <w:right w:val="none" w:sz="0" w:space="0" w:color="auto"/>
                  </w:divBdr>
                </w:div>
                <w:div w:id="596325861">
                  <w:marLeft w:val="0"/>
                  <w:marRight w:val="0"/>
                  <w:marTop w:val="0"/>
                  <w:marBottom w:val="0"/>
                  <w:divBdr>
                    <w:top w:val="none" w:sz="0" w:space="0" w:color="auto"/>
                    <w:left w:val="none" w:sz="0" w:space="0" w:color="auto"/>
                    <w:bottom w:val="none" w:sz="0" w:space="0" w:color="auto"/>
                    <w:right w:val="none" w:sz="0" w:space="0" w:color="auto"/>
                  </w:divBdr>
                </w:div>
                <w:div w:id="864831687">
                  <w:marLeft w:val="0"/>
                  <w:marRight w:val="0"/>
                  <w:marTop w:val="0"/>
                  <w:marBottom w:val="0"/>
                  <w:divBdr>
                    <w:top w:val="none" w:sz="0" w:space="0" w:color="auto"/>
                    <w:left w:val="none" w:sz="0" w:space="0" w:color="auto"/>
                    <w:bottom w:val="none" w:sz="0" w:space="0" w:color="auto"/>
                    <w:right w:val="none" w:sz="0" w:space="0" w:color="auto"/>
                  </w:divBdr>
                </w:div>
                <w:div w:id="202249243">
                  <w:marLeft w:val="0"/>
                  <w:marRight w:val="0"/>
                  <w:marTop w:val="0"/>
                  <w:marBottom w:val="0"/>
                  <w:divBdr>
                    <w:top w:val="none" w:sz="0" w:space="0" w:color="auto"/>
                    <w:left w:val="none" w:sz="0" w:space="0" w:color="auto"/>
                    <w:bottom w:val="none" w:sz="0" w:space="0" w:color="auto"/>
                    <w:right w:val="none" w:sz="0" w:space="0" w:color="auto"/>
                  </w:divBdr>
                </w:div>
                <w:div w:id="1455640935">
                  <w:marLeft w:val="0"/>
                  <w:marRight w:val="0"/>
                  <w:marTop w:val="0"/>
                  <w:marBottom w:val="0"/>
                  <w:divBdr>
                    <w:top w:val="none" w:sz="0" w:space="0" w:color="auto"/>
                    <w:left w:val="none" w:sz="0" w:space="0" w:color="auto"/>
                    <w:bottom w:val="none" w:sz="0" w:space="0" w:color="auto"/>
                    <w:right w:val="none" w:sz="0" w:space="0" w:color="auto"/>
                  </w:divBdr>
                </w:div>
                <w:div w:id="99032414">
                  <w:marLeft w:val="0"/>
                  <w:marRight w:val="0"/>
                  <w:marTop w:val="0"/>
                  <w:marBottom w:val="0"/>
                  <w:divBdr>
                    <w:top w:val="none" w:sz="0" w:space="0" w:color="auto"/>
                    <w:left w:val="none" w:sz="0" w:space="0" w:color="auto"/>
                    <w:bottom w:val="none" w:sz="0" w:space="0" w:color="auto"/>
                    <w:right w:val="none" w:sz="0" w:space="0" w:color="auto"/>
                  </w:divBdr>
                </w:div>
                <w:div w:id="533928379">
                  <w:marLeft w:val="0"/>
                  <w:marRight w:val="0"/>
                  <w:marTop w:val="0"/>
                  <w:marBottom w:val="0"/>
                  <w:divBdr>
                    <w:top w:val="none" w:sz="0" w:space="0" w:color="auto"/>
                    <w:left w:val="none" w:sz="0" w:space="0" w:color="auto"/>
                    <w:bottom w:val="none" w:sz="0" w:space="0" w:color="auto"/>
                    <w:right w:val="none" w:sz="0" w:space="0" w:color="auto"/>
                  </w:divBdr>
                </w:div>
                <w:div w:id="971516420">
                  <w:marLeft w:val="0"/>
                  <w:marRight w:val="0"/>
                  <w:marTop w:val="0"/>
                  <w:marBottom w:val="0"/>
                  <w:divBdr>
                    <w:top w:val="none" w:sz="0" w:space="0" w:color="auto"/>
                    <w:left w:val="none" w:sz="0" w:space="0" w:color="auto"/>
                    <w:bottom w:val="none" w:sz="0" w:space="0" w:color="auto"/>
                    <w:right w:val="none" w:sz="0" w:space="0" w:color="auto"/>
                  </w:divBdr>
                </w:div>
                <w:div w:id="1578173778">
                  <w:marLeft w:val="0"/>
                  <w:marRight w:val="0"/>
                  <w:marTop w:val="0"/>
                  <w:marBottom w:val="0"/>
                  <w:divBdr>
                    <w:top w:val="none" w:sz="0" w:space="0" w:color="auto"/>
                    <w:left w:val="none" w:sz="0" w:space="0" w:color="auto"/>
                    <w:bottom w:val="none" w:sz="0" w:space="0" w:color="auto"/>
                    <w:right w:val="none" w:sz="0" w:space="0" w:color="auto"/>
                  </w:divBdr>
                </w:div>
                <w:div w:id="446898768">
                  <w:marLeft w:val="0"/>
                  <w:marRight w:val="0"/>
                  <w:marTop w:val="0"/>
                  <w:marBottom w:val="0"/>
                  <w:divBdr>
                    <w:top w:val="none" w:sz="0" w:space="0" w:color="auto"/>
                    <w:left w:val="none" w:sz="0" w:space="0" w:color="auto"/>
                    <w:bottom w:val="none" w:sz="0" w:space="0" w:color="auto"/>
                    <w:right w:val="none" w:sz="0" w:space="0" w:color="auto"/>
                  </w:divBdr>
                </w:div>
                <w:div w:id="1764838407">
                  <w:marLeft w:val="0"/>
                  <w:marRight w:val="0"/>
                  <w:marTop w:val="0"/>
                  <w:marBottom w:val="0"/>
                  <w:divBdr>
                    <w:top w:val="none" w:sz="0" w:space="0" w:color="auto"/>
                    <w:left w:val="none" w:sz="0" w:space="0" w:color="auto"/>
                    <w:bottom w:val="none" w:sz="0" w:space="0" w:color="auto"/>
                    <w:right w:val="none" w:sz="0" w:space="0" w:color="auto"/>
                  </w:divBdr>
                </w:div>
                <w:div w:id="1335913650">
                  <w:marLeft w:val="0"/>
                  <w:marRight w:val="0"/>
                  <w:marTop w:val="0"/>
                  <w:marBottom w:val="0"/>
                  <w:divBdr>
                    <w:top w:val="none" w:sz="0" w:space="0" w:color="auto"/>
                    <w:left w:val="none" w:sz="0" w:space="0" w:color="auto"/>
                    <w:bottom w:val="none" w:sz="0" w:space="0" w:color="auto"/>
                    <w:right w:val="none" w:sz="0" w:space="0" w:color="auto"/>
                  </w:divBdr>
                </w:div>
                <w:div w:id="402878740">
                  <w:marLeft w:val="0"/>
                  <w:marRight w:val="0"/>
                  <w:marTop w:val="0"/>
                  <w:marBottom w:val="0"/>
                  <w:divBdr>
                    <w:top w:val="none" w:sz="0" w:space="0" w:color="auto"/>
                    <w:left w:val="none" w:sz="0" w:space="0" w:color="auto"/>
                    <w:bottom w:val="none" w:sz="0" w:space="0" w:color="auto"/>
                    <w:right w:val="none" w:sz="0" w:space="0" w:color="auto"/>
                  </w:divBdr>
                </w:div>
                <w:div w:id="1164391220">
                  <w:marLeft w:val="0"/>
                  <w:marRight w:val="0"/>
                  <w:marTop w:val="0"/>
                  <w:marBottom w:val="0"/>
                  <w:divBdr>
                    <w:top w:val="none" w:sz="0" w:space="0" w:color="auto"/>
                    <w:left w:val="none" w:sz="0" w:space="0" w:color="auto"/>
                    <w:bottom w:val="none" w:sz="0" w:space="0" w:color="auto"/>
                    <w:right w:val="none" w:sz="0" w:space="0" w:color="auto"/>
                  </w:divBdr>
                </w:div>
                <w:div w:id="1862892521">
                  <w:marLeft w:val="0"/>
                  <w:marRight w:val="0"/>
                  <w:marTop w:val="0"/>
                  <w:marBottom w:val="0"/>
                  <w:divBdr>
                    <w:top w:val="none" w:sz="0" w:space="0" w:color="auto"/>
                    <w:left w:val="none" w:sz="0" w:space="0" w:color="auto"/>
                    <w:bottom w:val="none" w:sz="0" w:space="0" w:color="auto"/>
                    <w:right w:val="none" w:sz="0" w:space="0" w:color="auto"/>
                  </w:divBdr>
                </w:div>
                <w:div w:id="1359159820">
                  <w:marLeft w:val="0"/>
                  <w:marRight w:val="0"/>
                  <w:marTop w:val="0"/>
                  <w:marBottom w:val="0"/>
                  <w:divBdr>
                    <w:top w:val="none" w:sz="0" w:space="0" w:color="auto"/>
                    <w:left w:val="none" w:sz="0" w:space="0" w:color="auto"/>
                    <w:bottom w:val="none" w:sz="0" w:space="0" w:color="auto"/>
                    <w:right w:val="none" w:sz="0" w:space="0" w:color="auto"/>
                  </w:divBdr>
                </w:div>
                <w:div w:id="693725899">
                  <w:marLeft w:val="0"/>
                  <w:marRight w:val="0"/>
                  <w:marTop w:val="0"/>
                  <w:marBottom w:val="0"/>
                  <w:divBdr>
                    <w:top w:val="none" w:sz="0" w:space="0" w:color="auto"/>
                    <w:left w:val="none" w:sz="0" w:space="0" w:color="auto"/>
                    <w:bottom w:val="none" w:sz="0" w:space="0" w:color="auto"/>
                    <w:right w:val="none" w:sz="0" w:space="0" w:color="auto"/>
                  </w:divBdr>
                </w:div>
                <w:div w:id="276759579">
                  <w:marLeft w:val="0"/>
                  <w:marRight w:val="0"/>
                  <w:marTop w:val="0"/>
                  <w:marBottom w:val="0"/>
                  <w:divBdr>
                    <w:top w:val="none" w:sz="0" w:space="0" w:color="auto"/>
                    <w:left w:val="none" w:sz="0" w:space="0" w:color="auto"/>
                    <w:bottom w:val="none" w:sz="0" w:space="0" w:color="auto"/>
                    <w:right w:val="none" w:sz="0" w:space="0" w:color="auto"/>
                  </w:divBdr>
                </w:div>
                <w:div w:id="1980643288">
                  <w:marLeft w:val="0"/>
                  <w:marRight w:val="0"/>
                  <w:marTop w:val="0"/>
                  <w:marBottom w:val="0"/>
                  <w:divBdr>
                    <w:top w:val="none" w:sz="0" w:space="0" w:color="auto"/>
                    <w:left w:val="none" w:sz="0" w:space="0" w:color="auto"/>
                    <w:bottom w:val="none" w:sz="0" w:space="0" w:color="auto"/>
                    <w:right w:val="none" w:sz="0" w:space="0" w:color="auto"/>
                  </w:divBdr>
                </w:div>
                <w:div w:id="1870682174">
                  <w:marLeft w:val="0"/>
                  <w:marRight w:val="0"/>
                  <w:marTop w:val="0"/>
                  <w:marBottom w:val="0"/>
                  <w:divBdr>
                    <w:top w:val="none" w:sz="0" w:space="0" w:color="auto"/>
                    <w:left w:val="none" w:sz="0" w:space="0" w:color="auto"/>
                    <w:bottom w:val="none" w:sz="0" w:space="0" w:color="auto"/>
                    <w:right w:val="none" w:sz="0" w:space="0" w:color="auto"/>
                  </w:divBdr>
                </w:div>
                <w:div w:id="1622151476">
                  <w:marLeft w:val="0"/>
                  <w:marRight w:val="0"/>
                  <w:marTop w:val="0"/>
                  <w:marBottom w:val="0"/>
                  <w:divBdr>
                    <w:top w:val="none" w:sz="0" w:space="0" w:color="auto"/>
                    <w:left w:val="none" w:sz="0" w:space="0" w:color="auto"/>
                    <w:bottom w:val="none" w:sz="0" w:space="0" w:color="auto"/>
                    <w:right w:val="none" w:sz="0" w:space="0" w:color="auto"/>
                  </w:divBdr>
                </w:div>
                <w:div w:id="31661993">
                  <w:marLeft w:val="0"/>
                  <w:marRight w:val="0"/>
                  <w:marTop w:val="0"/>
                  <w:marBottom w:val="0"/>
                  <w:divBdr>
                    <w:top w:val="none" w:sz="0" w:space="0" w:color="auto"/>
                    <w:left w:val="none" w:sz="0" w:space="0" w:color="auto"/>
                    <w:bottom w:val="none" w:sz="0" w:space="0" w:color="auto"/>
                    <w:right w:val="none" w:sz="0" w:space="0" w:color="auto"/>
                  </w:divBdr>
                </w:div>
                <w:div w:id="493112055">
                  <w:marLeft w:val="0"/>
                  <w:marRight w:val="0"/>
                  <w:marTop w:val="0"/>
                  <w:marBottom w:val="0"/>
                  <w:divBdr>
                    <w:top w:val="none" w:sz="0" w:space="0" w:color="auto"/>
                    <w:left w:val="none" w:sz="0" w:space="0" w:color="auto"/>
                    <w:bottom w:val="none" w:sz="0" w:space="0" w:color="auto"/>
                    <w:right w:val="none" w:sz="0" w:space="0" w:color="auto"/>
                  </w:divBdr>
                </w:div>
                <w:div w:id="364910983">
                  <w:marLeft w:val="0"/>
                  <w:marRight w:val="0"/>
                  <w:marTop w:val="0"/>
                  <w:marBottom w:val="0"/>
                  <w:divBdr>
                    <w:top w:val="none" w:sz="0" w:space="0" w:color="auto"/>
                    <w:left w:val="none" w:sz="0" w:space="0" w:color="auto"/>
                    <w:bottom w:val="none" w:sz="0" w:space="0" w:color="auto"/>
                    <w:right w:val="none" w:sz="0" w:space="0" w:color="auto"/>
                  </w:divBdr>
                </w:div>
                <w:div w:id="1653555645">
                  <w:marLeft w:val="0"/>
                  <w:marRight w:val="0"/>
                  <w:marTop w:val="0"/>
                  <w:marBottom w:val="0"/>
                  <w:divBdr>
                    <w:top w:val="none" w:sz="0" w:space="0" w:color="auto"/>
                    <w:left w:val="none" w:sz="0" w:space="0" w:color="auto"/>
                    <w:bottom w:val="none" w:sz="0" w:space="0" w:color="auto"/>
                    <w:right w:val="none" w:sz="0" w:space="0" w:color="auto"/>
                  </w:divBdr>
                </w:div>
                <w:div w:id="2104914012">
                  <w:marLeft w:val="0"/>
                  <w:marRight w:val="0"/>
                  <w:marTop w:val="0"/>
                  <w:marBottom w:val="0"/>
                  <w:divBdr>
                    <w:top w:val="none" w:sz="0" w:space="0" w:color="auto"/>
                    <w:left w:val="none" w:sz="0" w:space="0" w:color="auto"/>
                    <w:bottom w:val="none" w:sz="0" w:space="0" w:color="auto"/>
                    <w:right w:val="none" w:sz="0" w:space="0" w:color="auto"/>
                  </w:divBdr>
                </w:div>
                <w:div w:id="536282345">
                  <w:marLeft w:val="0"/>
                  <w:marRight w:val="0"/>
                  <w:marTop w:val="0"/>
                  <w:marBottom w:val="0"/>
                  <w:divBdr>
                    <w:top w:val="none" w:sz="0" w:space="0" w:color="auto"/>
                    <w:left w:val="none" w:sz="0" w:space="0" w:color="auto"/>
                    <w:bottom w:val="none" w:sz="0" w:space="0" w:color="auto"/>
                    <w:right w:val="none" w:sz="0" w:space="0" w:color="auto"/>
                  </w:divBdr>
                </w:div>
                <w:div w:id="1819300579">
                  <w:marLeft w:val="0"/>
                  <w:marRight w:val="0"/>
                  <w:marTop w:val="0"/>
                  <w:marBottom w:val="0"/>
                  <w:divBdr>
                    <w:top w:val="none" w:sz="0" w:space="0" w:color="auto"/>
                    <w:left w:val="none" w:sz="0" w:space="0" w:color="auto"/>
                    <w:bottom w:val="none" w:sz="0" w:space="0" w:color="auto"/>
                    <w:right w:val="none" w:sz="0" w:space="0" w:color="auto"/>
                  </w:divBdr>
                </w:div>
                <w:div w:id="1747531665">
                  <w:marLeft w:val="0"/>
                  <w:marRight w:val="0"/>
                  <w:marTop w:val="0"/>
                  <w:marBottom w:val="0"/>
                  <w:divBdr>
                    <w:top w:val="none" w:sz="0" w:space="0" w:color="auto"/>
                    <w:left w:val="none" w:sz="0" w:space="0" w:color="auto"/>
                    <w:bottom w:val="none" w:sz="0" w:space="0" w:color="auto"/>
                    <w:right w:val="none" w:sz="0" w:space="0" w:color="auto"/>
                  </w:divBdr>
                </w:div>
                <w:div w:id="1123118107">
                  <w:marLeft w:val="0"/>
                  <w:marRight w:val="0"/>
                  <w:marTop w:val="0"/>
                  <w:marBottom w:val="0"/>
                  <w:divBdr>
                    <w:top w:val="none" w:sz="0" w:space="0" w:color="auto"/>
                    <w:left w:val="none" w:sz="0" w:space="0" w:color="auto"/>
                    <w:bottom w:val="none" w:sz="0" w:space="0" w:color="auto"/>
                    <w:right w:val="none" w:sz="0" w:space="0" w:color="auto"/>
                  </w:divBdr>
                </w:div>
                <w:div w:id="1699164940">
                  <w:marLeft w:val="0"/>
                  <w:marRight w:val="0"/>
                  <w:marTop w:val="0"/>
                  <w:marBottom w:val="0"/>
                  <w:divBdr>
                    <w:top w:val="none" w:sz="0" w:space="0" w:color="auto"/>
                    <w:left w:val="none" w:sz="0" w:space="0" w:color="auto"/>
                    <w:bottom w:val="none" w:sz="0" w:space="0" w:color="auto"/>
                    <w:right w:val="none" w:sz="0" w:space="0" w:color="auto"/>
                  </w:divBdr>
                </w:div>
                <w:div w:id="18192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5275">
          <w:marLeft w:val="0"/>
          <w:marRight w:val="0"/>
          <w:marTop w:val="15"/>
          <w:marBottom w:val="0"/>
          <w:divBdr>
            <w:top w:val="none" w:sz="0" w:space="0" w:color="auto"/>
            <w:left w:val="none" w:sz="0" w:space="0" w:color="auto"/>
            <w:bottom w:val="none" w:sz="0" w:space="0" w:color="auto"/>
            <w:right w:val="none" w:sz="0" w:space="0" w:color="auto"/>
          </w:divBdr>
          <w:divsChild>
            <w:div w:id="609319846">
              <w:marLeft w:val="0"/>
              <w:marRight w:val="0"/>
              <w:marTop w:val="0"/>
              <w:marBottom w:val="0"/>
              <w:divBdr>
                <w:top w:val="none" w:sz="0" w:space="0" w:color="auto"/>
                <w:left w:val="none" w:sz="0" w:space="0" w:color="auto"/>
                <w:bottom w:val="none" w:sz="0" w:space="0" w:color="auto"/>
                <w:right w:val="none" w:sz="0" w:space="0" w:color="auto"/>
              </w:divBdr>
              <w:divsChild>
                <w:div w:id="777600730">
                  <w:marLeft w:val="0"/>
                  <w:marRight w:val="0"/>
                  <w:marTop w:val="0"/>
                  <w:marBottom w:val="0"/>
                  <w:divBdr>
                    <w:top w:val="none" w:sz="0" w:space="0" w:color="auto"/>
                    <w:left w:val="none" w:sz="0" w:space="0" w:color="auto"/>
                    <w:bottom w:val="none" w:sz="0" w:space="0" w:color="auto"/>
                    <w:right w:val="none" w:sz="0" w:space="0" w:color="auto"/>
                  </w:divBdr>
                </w:div>
                <w:div w:id="1396660733">
                  <w:marLeft w:val="0"/>
                  <w:marRight w:val="0"/>
                  <w:marTop w:val="0"/>
                  <w:marBottom w:val="0"/>
                  <w:divBdr>
                    <w:top w:val="none" w:sz="0" w:space="0" w:color="auto"/>
                    <w:left w:val="none" w:sz="0" w:space="0" w:color="auto"/>
                    <w:bottom w:val="none" w:sz="0" w:space="0" w:color="auto"/>
                    <w:right w:val="none" w:sz="0" w:space="0" w:color="auto"/>
                  </w:divBdr>
                </w:div>
                <w:div w:id="1507552131">
                  <w:marLeft w:val="0"/>
                  <w:marRight w:val="0"/>
                  <w:marTop w:val="0"/>
                  <w:marBottom w:val="0"/>
                  <w:divBdr>
                    <w:top w:val="none" w:sz="0" w:space="0" w:color="auto"/>
                    <w:left w:val="none" w:sz="0" w:space="0" w:color="auto"/>
                    <w:bottom w:val="none" w:sz="0" w:space="0" w:color="auto"/>
                    <w:right w:val="none" w:sz="0" w:space="0" w:color="auto"/>
                  </w:divBdr>
                </w:div>
                <w:div w:id="595360407">
                  <w:marLeft w:val="0"/>
                  <w:marRight w:val="0"/>
                  <w:marTop w:val="0"/>
                  <w:marBottom w:val="0"/>
                  <w:divBdr>
                    <w:top w:val="none" w:sz="0" w:space="0" w:color="auto"/>
                    <w:left w:val="none" w:sz="0" w:space="0" w:color="auto"/>
                    <w:bottom w:val="none" w:sz="0" w:space="0" w:color="auto"/>
                    <w:right w:val="none" w:sz="0" w:space="0" w:color="auto"/>
                  </w:divBdr>
                </w:div>
                <w:div w:id="595552892">
                  <w:marLeft w:val="0"/>
                  <w:marRight w:val="0"/>
                  <w:marTop w:val="0"/>
                  <w:marBottom w:val="0"/>
                  <w:divBdr>
                    <w:top w:val="none" w:sz="0" w:space="0" w:color="auto"/>
                    <w:left w:val="none" w:sz="0" w:space="0" w:color="auto"/>
                    <w:bottom w:val="none" w:sz="0" w:space="0" w:color="auto"/>
                    <w:right w:val="none" w:sz="0" w:space="0" w:color="auto"/>
                  </w:divBdr>
                </w:div>
                <w:div w:id="1116603331">
                  <w:marLeft w:val="0"/>
                  <w:marRight w:val="0"/>
                  <w:marTop w:val="0"/>
                  <w:marBottom w:val="0"/>
                  <w:divBdr>
                    <w:top w:val="none" w:sz="0" w:space="0" w:color="auto"/>
                    <w:left w:val="none" w:sz="0" w:space="0" w:color="auto"/>
                    <w:bottom w:val="none" w:sz="0" w:space="0" w:color="auto"/>
                    <w:right w:val="none" w:sz="0" w:space="0" w:color="auto"/>
                  </w:divBdr>
                </w:div>
                <w:div w:id="1702778262">
                  <w:marLeft w:val="0"/>
                  <w:marRight w:val="0"/>
                  <w:marTop w:val="0"/>
                  <w:marBottom w:val="0"/>
                  <w:divBdr>
                    <w:top w:val="none" w:sz="0" w:space="0" w:color="auto"/>
                    <w:left w:val="none" w:sz="0" w:space="0" w:color="auto"/>
                    <w:bottom w:val="none" w:sz="0" w:space="0" w:color="auto"/>
                    <w:right w:val="none" w:sz="0" w:space="0" w:color="auto"/>
                  </w:divBdr>
                </w:div>
                <w:div w:id="178854915">
                  <w:marLeft w:val="0"/>
                  <w:marRight w:val="0"/>
                  <w:marTop w:val="0"/>
                  <w:marBottom w:val="0"/>
                  <w:divBdr>
                    <w:top w:val="none" w:sz="0" w:space="0" w:color="auto"/>
                    <w:left w:val="none" w:sz="0" w:space="0" w:color="auto"/>
                    <w:bottom w:val="none" w:sz="0" w:space="0" w:color="auto"/>
                    <w:right w:val="none" w:sz="0" w:space="0" w:color="auto"/>
                  </w:divBdr>
                </w:div>
                <w:div w:id="551767054">
                  <w:marLeft w:val="0"/>
                  <w:marRight w:val="0"/>
                  <w:marTop w:val="0"/>
                  <w:marBottom w:val="0"/>
                  <w:divBdr>
                    <w:top w:val="none" w:sz="0" w:space="0" w:color="auto"/>
                    <w:left w:val="none" w:sz="0" w:space="0" w:color="auto"/>
                    <w:bottom w:val="none" w:sz="0" w:space="0" w:color="auto"/>
                    <w:right w:val="none" w:sz="0" w:space="0" w:color="auto"/>
                  </w:divBdr>
                </w:div>
                <w:div w:id="1655526671">
                  <w:marLeft w:val="0"/>
                  <w:marRight w:val="0"/>
                  <w:marTop w:val="0"/>
                  <w:marBottom w:val="0"/>
                  <w:divBdr>
                    <w:top w:val="none" w:sz="0" w:space="0" w:color="auto"/>
                    <w:left w:val="none" w:sz="0" w:space="0" w:color="auto"/>
                    <w:bottom w:val="none" w:sz="0" w:space="0" w:color="auto"/>
                    <w:right w:val="none" w:sz="0" w:space="0" w:color="auto"/>
                  </w:divBdr>
                </w:div>
                <w:div w:id="1231386512">
                  <w:marLeft w:val="0"/>
                  <w:marRight w:val="0"/>
                  <w:marTop w:val="0"/>
                  <w:marBottom w:val="0"/>
                  <w:divBdr>
                    <w:top w:val="none" w:sz="0" w:space="0" w:color="auto"/>
                    <w:left w:val="none" w:sz="0" w:space="0" w:color="auto"/>
                    <w:bottom w:val="none" w:sz="0" w:space="0" w:color="auto"/>
                    <w:right w:val="none" w:sz="0" w:space="0" w:color="auto"/>
                  </w:divBdr>
                </w:div>
                <w:div w:id="1942763629">
                  <w:marLeft w:val="0"/>
                  <w:marRight w:val="0"/>
                  <w:marTop w:val="0"/>
                  <w:marBottom w:val="0"/>
                  <w:divBdr>
                    <w:top w:val="none" w:sz="0" w:space="0" w:color="auto"/>
                    <w:left w:val="none" w:sz="0" w:space="0" w:color="auto"/>
                    <w:bottom w:val="none" w:sz="0" w:space="0" w:color="auto"/>
                    <w:right w:val="none" w:sz="0" w:space="0" w:color="auto"/>
                  </w:divBdr>
                </w:div>
                <w:div w:id="1468744223">
                  <w:marLeft w:val="0"/>
                  <w:marRight w:val="0"/>
                  <w:marTop w:val="0"/>
                  <w:marBottom w:val="0"/>
                  <w:divBdr>
                    <w:top w:val="none" w:sz="0" w:space="0" w:color="auto"/>
                    <w:left w:val="none" w:sz="0" w:space="0" w:color="auto"/>
                    <w:bottom w:val="none" w:sz="0" w:space="0" w:color="auto"/>
                    <w:right w:val="none" w:sz="0" w:space="0" w:color="auto"/>
                  </w:divBdr>
                </w:div>
                <w:div w:id="1230773329">
                  <w:marLeft w:val="0"/>
                  <w:marRight w:val="0"/>
                  <w:marTop w:val="0"/>
                  <w:marBottom w:val="0"/>
                  <w:divBdr>
                    <w:top w:val="none" w:sz="0" w:space="0" w:color="auto"/>
                    <w:left w:val="none" w:sz="0" w:space="0" w:color="auto"/>
                    <w:bottom w:val="none" w:sz="0" w:space="0" w:color="auto"/>
                    <w:right w:val="none" w:sz="0" w:space="0" w:color="auto"/>
                  </w:divBdr>
                </w:div>
                <w:div w:id="1813011944">
                  <w:marLeft w:val="0"/>
                  <w:marRight w:val="0"/>
                  <w:marTop w:val="0"/>
                  <w:marBottom w:val="0"/>
                  <w:divBdr>
                    <w:top w:val="none" w:sz="0" w:space="0" w:color="auto"/>
                    <w:left w:val="none" w:sz="0" w:space="0" w:color="auto"/>
                    <w:bottom w:val="none" w:sz="0" w:space="0" w:color="auto"/>
                    <w:right w:val="none" w:sz="0" w:space="0" w:color="auto"/>
                  </w:divBdr>
                </w:div>
                <w:div w:id="916062919">
                  <w:marLeft w:val="0"/>
                  <w:marRight w:val="0"/>
                  <w:marTop w:val="0"/>
                  <w:marBottom w:val="0"/>
                  <w:divBdr>
                    <w:top w:val="none" w:sz="0" w:space="0" w:color="auto"/>
                    <w:left w:val="none" w:sz="0" w:space="0" w:color="auto"/>
                    <w:bottom w:val="none" w:sz="0" w:space="0" w:color="auto"/>
                    <w:right w:val="none" w:sz="0" w:space="0" w:color="auto"/>
                  </w:divBdr>
                </w:div>
                <w:div w:id="423458187">
                  <w:marLeft w:val="0"/>
                  <w:marRight w:val="0"/>
                  <w:marTop w:val="0"/>
                  <w:marBottom w:val="0"/>
                  <w:divBdr>
                    <w:top w:val="none" w:sz="0" w:space="0" w:color="auto"/>
                    <w:left w:val="none" w:sz="0" w:space="0" w:color="auto"/>
                    <w:bottom w:val="none" w:sz="0" w:space="0" w:color="auto"/>
                    <w:right w:val="none" w:sz="0" w:space="0" w:color="auto"/>
                  </w:divBdr>
                </w:div>
                <w:div w:id="1844591646">
                  <w:marLeft w:val="0"/>
                  <w:marRight w:val="0"/>
                  <w:marTop w:val="0"/>
                  <w:marBottom w:val="0"/>
                  <w:divBdr>
                    <w:top w:val="none" w:sz="0" w:space="0" w:color="auto"/>
                    <w:left w:val="none" w:sz="0" w:space="0" w:color="auto"/>
                    <w:bottom w:val="none" w:sz="0" w:space="0" w:color="auto"/>
                    <w:right w:val="none" w:sz="0" w:space="0" w:color="auto"/>
                  </w:divBdr>
                </w:div>
                <w:div w:id="1507746652">
                  <w:marLeft w:val="0"/>
                  <w:marRight w:val="0"/>
                  <w:marTop w:val="0"/>
                  <w:marBottom w:val="0"/>
                  <w:divBdr>
                    <w:top w:val="none" w:sz="0" w:space="0" w:color="auto"/>
                    <w:left w:val="none" w:sz="0" w:space="0" w:color="auto"/>
                    <w:bottom w:val="none" w:sz="0" w:space="0" w:color="auto"/>
                    <w:right w:val="none" w:sz="0" w:space="0" w:color="auto"/>
                  </w:divBdr>
                </w:div>
                <w:div w:id="1545601151">
                  <w:marLeft w:val="0"/>
                  <w:marRight w:val="0"/>
                  <w:marTop w:val="0"/>
                  <w:marBottom w:val="0"/>
                  <w:divBdr>
                    <w:top w:val="none" w:sz="0" w:space="0" w:color="auto"/>
                    <w:left w:val="none" w:sz="0" w:space="0" w:color="auto"/>
                    <w:bottom w:val="none" w:sz="0" w:space="0" w:color="auto"/>
                    <w:right w:val="none" w:sz="0" w:space="0" w:color="auto"/>
                  </w:divBdr>
                </w:div>
                <w:div w:id="2132940552">
                  <w:marLeft w:val="0"/>
                  <w:marRight w:val="0"/>
                  <w:marTop w:val="0"/>
                  <w:marBottom w:val="0"/>
                  <w:divBdr>
                    <w:top w:val="none" w:sz="0" w:space="0" w:color="auto"/>
                    <w:left w:val="none" w:sz="0" w:space="0" w:color="auto"/>
                    <w:bottom w:val="none" w:sz="0" w:space="0" w:color="auto"/>
                    <w:right w:val="none" w:sz="0" w:space="0" w:color="auto"/>
                  </w:divBdr>
                </w:div>
                <w:div w:id="778452577">
                  <w:marLeft w:val="0"/>
                  <w:marRight w:val="0"/>
                  <w:marTop w:val="0"/>
                  <w:marBottom w:val="0"/>
                  <w:divBdr>
                    <w:top w:val="none" w:sz="0" w:space="0" w:color="auto"/>
                    <w:left w:val="none" w:sz="0" w:space="0" w:color="auto"/>
                    <w:bottom w:val="none" w:sz="0" w:space="0" w:color="auto"/>
                    <w:right w:val="none" w:sz="0" w:space="0" w:color="auto"/>
                  </w:divBdr>
                </w:div>
                <w:div w:id="496700673">
                  <w:marLeft w:val="0"/>
                  <w:marRight w:val="0"/>
                  <w:marTop w:val="0"/>
                  <w:marBottom w:val="0"/>
                  <w:divBdr>
                    <w:top w:val="none" w:sz="0" w:space="0" w:color="auto"/>
                    <w:left w:val="none" w:sz="0" w:space="0" w:color="auto"/>
                    <w:bottom w:val="none" w:sz="0" w:space="0" w:color="auto"/>
                    <w:right w:val="none" w:sz="0" w:space="0" w:color="auto"/>
                  </w:divBdr>
                </w:div>
                <w:div w:id="1777677600">
                  <w:marLeft w:val="0"/>
                  <w:marRight w:val="0"/>
                  <w:marTop w:val="0"/>
                  <w:marBottom w:val="0"/>
                  <w:divBdr>
                    <w:top w:val="none" w:sz="0" w:space="0" w:color="auto"/>
                    <w:left w:val="none" w:sz="0" w:space="0" w:color="auto"/>
                    <w:bottom w:val="none" w:sz="0" w:space="0" w:color="auto"/>
                    <w:right w:val="none" w:sz="0" w:space="0" w:color="auto"/>
                  </w:divBdr>
                </w:div>
                <w:div w:id="626085206">
                  <w:marLeft w:val="0"/>
                  <w:marRight w:val="0"/>
                  <w:marTop w:val="0"/>
                  <w:marBottom w:val="0"/>
                  <w:divBdr>
                    <w:top w:val="none" w:sz="0" w:space="0" w:color="auto"/>
                    <w:left w:val="none" w:sz="0" w:space="0" w:color="auto"/>
                    <w:bottom w:val="none" w:sz="0" w:space="0" w:color="auto"/>
                    <w:right w:val="none" w:sz="0" w:space="0" w:color="auto"/>
                  </w:divBdr>
                </w:div>
                <w:div w:id="2014674149">
                  <w:marLeft w:val="0"/>
                  <w:marRight w:val="0"/>
                  <w:marTop w:val="0"/>
                  <w:marBottom w:val="0"/>
                  <w:divBdr>
                    <w:top w:val="none" w:sz="0" w:space="0" w:color="auto"/>
                    <w:left w:val="none" w:sz="0" w:space="0" w:color="auto"/>
                    <w:bottom w:val="none" w:sz="0" w:space="0" w:color="auto"/>
                    <w:right w:val="none" w:sz="0" w:space="0" w:color="auto"/>
                  </w:divBdr>
                </w:div>
                <w:div w:id="83772476">
                  <w:marLeft w:val="0"/>
                  <w:marRight w:val="0"/>
                  <w:marTop w:val="0"/>
                  <w:marBottom w:val="0"/>
                  <w:divBdr>
                    <w:top w:val="none" w:sz="0" w:space="0" w:color="auto"/>
                    <w:left w:val="none" w:sz="0" w:space="0" w:color="auto"/>
                    <w:bottom w:val="none" w:sz="0" w:space="0" w:color="auto"/>
                    <w:right w:val="none" w:sz="0" w:space="0" w:color="auto"/>
                  </w:divBdr>
                </w:div>
                <w:div w:id="1163009289">
                  <w:marLeft w:val="0"/>
                  <w:marRight w:val="0"/>
                  <w:marTop w:val="0"/>
                  <w:marBottom w:val="0"/>
                  <w:divBdr>
                    <w:top w:val="none" w:sz="0" w:space="0" w:color="auto"/>
                    <w:left w:val="none" w:sz="0" w:space="0" w:color="auto"/>
                    <w:bottom w:val="none" w:sz="0" w:space="0" w:color="auto"/>
                    <w:right w:val="none" w:sz="0" w:space="0" w:color="auto"/>
                  </w:divBdr>
                </w:div>
                <w:div w:id="1759717023">
                  <w:marLeft w:val="0"/>
                  <w:marRight w:val="0"/>
                  <w:marTop w:val="0"/>
                  <w:marBottom w:val="0"/>
                  <w:divBdr>
                    <w:top w:val="none" w:sz="0" w:space="0" w:color="auto"/>
                    <w:left w:val="none" w:sz="0" w:space="0" w:color="auto"/>
                    <w:bottom w:val="none" w:sz="0" w:space="0" w:color="auto"/>
                    <w:right w:val="none" w:sz="0" w:space="0" w:color="auto"/>
                  </w:divBdr>
                </w:div>
                <w:div w:id="910967082">
                  <w:marLeft w:val="0"/>
                  <w:marRight w:val="0"/>
                  <w:marTop w:val="0"/>
                  <w:marBottom w:val="0"/>
                  <w:divBdr>
                    <w:top w:val="none" w:sz="0" w:space="0" w:color="auto"/>
                    <w:left w:val="none" w:sz="0" w:space="0" w:color="auto"/>
                    <w:bottom w:val="none" w:sz="0" w:space="0" w:color="auto"/>
                    <w:right w:val="none" w:sz="0" w:space="0" w:color="auto"/>
                  </w:divBdr>
                </w:div>
                <w:div w:id="91360903">
                  <w:marLeft w:val="0"/>
                  <w:marRight w:val="0"/>
                  <w:marTop w:val="0"/>
                  <w:marBottom w:val="0"/>
                  <w:divBdr>
                    <w:top w:val="none" w:sz="0" w:space="0" w:color="auto"/>
                    <w:left w:val="none" w:sz="0" w:space="0" w:color="auto"/>
                    <w:bottom w:val="none" w:sz="0" w:space="0" w:color="auto"/>
                    <w:right w:val="none" w:sz="0" w:space="0" w:color="auto"/>
                  </w:divBdr>
                </w:div>
                <w:div w:id="1672369590">
                  <w:marLeft w:val="0"/>
                  <w:marRight w:val="0"/>
                  <w:marTop w:val="0"/>
                  <w:marBottom w:val="0"/>
                  <w:divBdr>
                    <w:top w:val="none" w:sz="0" w:space="0" w:color="auto"/>
                    <w:left w:val="none" w:sz="0" w:space="0" w:color="auto"/>
                    <w:bottom w:val="none" w:sz="0" w:space="0" w:color="auto"/>
                    <w:right w:val="none" w:sz="0" w:space="0" w:color="auto"/>
                  </w:divBdr>
                </w:div>
                <w:div w:id="1014844569">
                  <w:marLeft w:val="0"/>
                  <w:marRight w:val="0"/>
                  <w:marTop w:val="0"/>
                  <w:marBottom w:val="0"/>
                  <w:divBdr>
                    <w:top w:val="none" w:sz="0" w:space="0" w:color="auto"/>
                    <w:left w:val="none" w:sz="0" w:space="0" w:color="auto"/>
                    <w:bottom w:val="none" w:sz="0" w:space="0" w:color="auto"/>
                    <w:right w:val="none" w:sz="0" w:space="0" w:color="auto"/>
                  </w:divBdr>
                </w:div>
                <w:div w:id="414665851">
                  <w:marLeft w:val="0"/>
                  <w:marRight w:val="0"/>
                  <w:marTop w:val="0"/>
                  <w:marBottom w:val="0"/>
                  <w:divBdr>
                    <w:top w:val="none" w:sz="0" w:space="0" w:color="auto"/>
                    <w:left w:val="none" w:sz="0" w:space="0" w:color="auto"/>
                    <w:bottom w:val="none" w:sz="0" w:space="0" w:color="auto"/>
                    <w:right w:val="none" w:sz="0" w:space="0" w:color="auto"/>
                  </w:divBdr>
                </w:div>
                <w:div w:id="740522061">
                  <w:marLeft w:val="0"/>
                  <w:marRight w:val="0"/>
                  <w:marTop w:val="0"/>
                  <w:marBottom w:val="0"/>
                  <w:divBdr>
                    <w:top w:val="none" w:sz="0" w:space="0" w:color="auto"/>
                    <w:left w:val="none" w:sz="0" w:space="0" w:color="auto"/>
                    <w:bottom w:val="none" w:sz="0" w:space="0" w:color="auto"/>
                    <w:right w:val="none" w:sz="0" w:space="0" w:color="auto"/>
                  </w:divBdr>
                </w:div>
                <w:div w:id="1041634548">
                  <w:marLeft w:val="0"/>
                  <w:marRight w:val="0"/>
                  <w:marTop w:val="0"/>
                  <w:marBottom w:val="0"/>
                  <w:divBdr>
                    <w:top w:val="none" w:sz="0" w:space="0" w:color="auto"/>
                    <w:left w:val="none" w:sz="0" w:space="0" w:color="auto"/>
                    <w:bottom w:val="none" w:sz="0" w:space="0" w:color="auto"/>
                    <w:right w:val="none" w:sz="0" w:space="0" w:color="auto"/>
                  </w:divBdr>
                </w:div>
                <w:div w:id="1855880804">
                  <w:marLeft w:val="0"/>
                  <w:marRight w:val="0"/>
                  <w:marTop w:val="0"/>
                  <w:marBottom w:val="0"/>
                  <w:divBdr>
                    <w:top w:val="none" w:sz="0" w:space="0" w:color="auto"/>
                    <w:left w:val="none" w:sz="0" w:space="0" w:color="auto"/>
                    <w:bottom w:val="none" w:sz="0" w:space="0" w:color="auto"/>
                    <w:right w:val="none" w:sz="0" w:space="0" w:color="auto"/>
                  </w:divBdr>
                </w:div>
                <w:div w:id="1894654527">
                  <w:marLeft w:val="0"/>
                  <w:marRight w:val="0"/>
                  <w:marTop w:val="0"/>
                  <w:marBottom w:val="0"/>
                  <w:divBdr>
                    <w:top w:val="none" w:sz="0" w:space="0" w:color="auto"/>
                    <w:left w:val="none" w:sz="0" w:space="0" w:color="auto"/>
                    <w:bottom w:val="none" w:sz="0" w:space="0" w:color="auto"/>
                    <w:right w:val="none" w:sz="0" w:space="0" w:color="auto"/>
                  </w:divBdr>
                </w:div>
                <w:div w:id="1545407969">
                  <w:marLeft w:val="0"/>
                  <w:marRight w:val="0"/>
                  <w:marTop w:val="0"/>
                  <w:marBottom w:val="0"/>
                  <w:divBdr>
                    <w:top w:val="none" w:sz="0" w:space="0" w:color="auto"/>
                    <w:left w:val="none" w:sz="0" w:space="0" w:color="auto"/>
                    <w:bottom w:val="none" w:sz="0" w:space="0" w:color="auto"/>
                    <w:right w:val="none" w:sz="0" w:space="0" w:color="auto"/>
                  </w:divBdr>
                </w:div>
                <w:div w:id="1803577500">
                  <w:marLeft w:val="0"/>
                  <w:marRight w:val="0"/>
                  <w:marTop w:val="0"/>
                  <w:marBottom w:val="0"/>
                  <w:divBdr>
                    <w:top w:val="none" w:sz="0" w:space="0" w:color="auto"/>
                    <w:left w:val="none" w:sz="0" w:space="0" w:color="auto"/>
                    <w:bottom w:val="none" w:sz="0" w:space="0" w:color="auto"/>
                    <w:right w:val="none" w:sz="0" w:space="0" w:color="auto"/>
                  </w:divBdr>
                </w:div>
                <w:div w:id="1334383506">
                  <w:marLeft w:val="0"/>
                  <w:marRight w:val="0"/>
                  <w:marTop w:val="0"/>
                  <w:marBottom w:val="0"/>
                  <w:divBdr>
                    <w:top w:val="none" w:sz="0" w:space="0" w:color="auto"/>
                    <w:left w:val="none" w:sz="0" w:space="0" w:color="auto"/>
                    <w:bottom w:val="none" w:sz="0" w:space="0" w:color="auto"/>
                    <w:right w:val="none" w:sz="0" w:space="0" w:color="auto"/>
                  </w:divBdr>
                </w:div>
                <w:div w:id="1292319568">
                  <w:marLeft w:val="0"/>
                  <w:marRight w:val="0"/>
                  <w:marTop w:val="0"/>
                  <w:marBottom w:val="0"/>
                  <w:divBdr>
                    <w:top w:val="none" w:sz="0" w:space="0" w:color="auto"/>
                    <w:left w:val="none" w:sz="0" w:space="0" w:color="auto"/>
                    <w:bottom w:val="none" w:sz="0" w:space="0" w:color="auto"/>
                    <w:right w:val="none" w:sz="0" w:space="0" w:color="auto"/>
                  </w:divBdr>
                </w:div>
                <w:div w:id="1997957877">
                  <w:marLeft w:val="0"/>
                  <w:marRight w:val="0"/>
                  <w:marTop w:val="0"/>
                  <w:marBottom w:val="0"/>
                  <w:divBdr>
                    <w:top w:val="none" w:sz="0" w:space="0" w:color="auto"/>
                    <w:left w:val="none" w:sz="0" w:space="0" w:color="auto"/>
                    <w:bottom w:val="none" w:sz="0" w:space="0" w:color="auto"/>
                    <w:right w:val="none" w:sz="0" w:space="0" w:color="auto"/>
                  </w:divBdr>
                </w:div>
                <w:div w:id="1790586393">
                  <w:marLeft w:val="0"/>
                  <w:marRight w:val="0"/>
                  <w:marTop w:val="0"/>
                  <w:marBottom w:val="0"/>
                  <w:divBdr>
                    <w:top w:val="none" w:sz="0" w:space="0" w:color="auto"/>
                    <w:left w:val="none" w:sz="0" w:space="0" w:color="auto"/>
                    <w:bottom w:val="none" w:sz="0" w:space="0" w:color="auto"/>
                    <w:right w:val="none" w:sz="0" w:space="0" w:color="auto"/>
                  </w:divBdr>
                </w:div>
                <w:div w:id="84301879">
                  <w:marLeft w:val="0"/>
                  <w:marRight w:val="0"/>
                  <w:marTop w:val="0"/>
                  <w:marBottom w:val="0"/>
                  <w:divBdr>
                    <w:top w:val="none" w:sz="0" w:space="0" w:color="auto"/>
                    <w:left w:val="none" w:sz="0" w:space="0" w:color="auto"/>
                    <w:bottom w:val="none" w:sz="0" w:space="0" w:color="auto"/>
                    <w:right w:val="none" w:sz="0" w:space="0" w:color="auto"/>
                  </w:divBdr>
                </w:div>
                <w:div w:id="1487670063">
                  <w:marLeft w:val="0"/>
                  <w:marRight w:val="0"/>
                  <w:marTop w:val="0"/>
                  <w:marBottom w:val="0"/>
                  <w:divBdr>
                    <w:top w:val="none" w:sz="0" w:space="0" w:color="auto"/>
                    <w:left w:val="none" w:sz="0" w:space="0" w:color="auto"/>
                    <w:bottom w:val="none" w:sz="0" w:space="0" w:color="auto"/>
                    <w:right w:val="none" w:sz="0" w:space="0" w:color="auto"/>
                  </w:divBdr>
                </w:div>
                <w:div w:id="112751144">
                  <w:marLeft w:val="0"/>
                  <w:marRight w:val="0"/>
                  <w:marTop w:val="0"/>
                  <w:marBottom w:val="0"/>
                  <w:divBdr>
                    <w:top w:val="none" w:sz="0" w:space="0" w:color="auto"/>
                    <w:left w:val="none" w:sz="0" w:space="0" w:color="auto"/>
                    <w:bottom w:val="none" w:sz="0" w:space="0" w:color="auto"/>
                    <w:right w:val="none" w:sz="0" w:space="0" w:color="auto"/>
                  </w:divBdr>
                </w:div>
                <w:div w:id="307126041">
                  <w:marLeft w:val="0"/>
                  <w:marRight w:val="0"/>
                  <w:marTop w:val="0"/>
                  <w:marBottom w:val="0"/>
                  <w:divBdr>
                    <w:top w:val="none" w:sz="0" w:space="0" w:color="auto"/>
                    <w:left w:val="none" w:sz="0" w:space="0" w:color="auto"/>
                    <w:bottom w:val="none" w:sz="0" w:space="0" w:color="auto"/>
                    <w:right w:val="none" w:sz="0" w:space="0" w:color="auto"/>
                  </w:divBdr>
                </w:div>
                <w:div w:id="1739202319">
                  <w:marLeft w:val="0"/>
                  <w:marRight w:val="0"/>
                  <w:marTop w:val="0"/>
                  <w:marBottom w:val="0"/>
                  <w:divBdr>
                    <w:top w:val="none" w:sz="0" w:space="0" w:color="auto"/>
                    <w:left w:val="none" w:sz="0" w:space="0" w:color="auto"/>
                    <w:bottom w:val="none" w:sz="0" w:space="0" w:color="auto"/>
                    <w:right w:val="none" w:sz="0" w:space="0" w:color="auto"/>
                  </w:divBdr>
                </w:div>
                <w:div w:id="526141132">
                  <w:marLeft w:val="0"/>
                  <w:marRight w:val="0"/>
                  <w:marTop w:val="0"/>
                  <w:marBottom w:val="0"/>
                  <w:divBdr>
                    <w:top w:val="none" w:sz="0" w:space="0" w:color="auto"/>
                    <w:left w:val="none" w:sz="0" w:space="0" w:color="auto"/>
                    <w:bottom w:val="none" w:sz="0" w:space="0" w:color="auto"/>
                    <w:right w:val="none" w:sz="0" w:space="0" w:color="auto"/>
                  </w:divBdr>
                </w:div>
                <w:div w:id="780494122">
                  <w:marLeft w:val="0"/>
                  <w:marRight w:val="0"/>
                  <w:marTop w:val="0"/>
                  <w:marBottom w:val="0"/>
                  <w:divBdr>
                    <w:top w:val="none" w:sz="0" w:space="0" w:color="auto"/>
                    <w:left w:val="none" w:sz="0" w:space="0" w:color="auto"/>
                    <w:bottom w:val="none" w:sz="0" w:space="0" w:color="auto"/>
                    <w:right w:val="none" w:sz="0" w:space="0" w:color="auto"/>
                  </w:divBdr>
                </w:div>
                <w:div w:id="715738536">
                  <w:marLeft w:val="0"/>
                  <w:marRight w:val="0"/>
                  <w:marTop w:val="0"/>
                  <w:marBottom w:val="0"/>
                  <w:divBdr>
                    <w:top w:val="none" w:sz="0" w:space="0" w:color="auto"/>
                    <w:left w:val="none" w:sz="0" w:space="0" w:color="auto"/>
                    <w:bottom w:val="none" w:sz="0" w:space="0" w:color="auto"/>
                    <w:right w:val="none" w:sz="0" w:space="0" w:color="auto"/>
                  </w:divBdr>
                </w:div>
                <w:div w:id="1151600498">
                  <w:marLeft w:val="0"/>
                  <w:marRight w:val="0"/>
                  <w:marTop w:val="0"/>
                  <w:marBottom w:val="0"/>
                  <w:divBdr>
                    <w:top w:val="none" w:sz="0" w:space="0" w:color="auto"/>
                    <w:left w:val="none" w:sz="0" w:space="0" w:color="auto"/>
                    <w:bottom w:val="none" w:sz="0" w:space="0" w:color="auto"/>
                    <w:right w:val="none" w:sz="0" w:space="0" w:color="auto"/>
                  </w:divBdr>
                </w:div>
                <w:div w:id="804393866">
                  <w:marLeft w:val="0"/>
                  <w:marRight w:val="0"/>
                  <w:marTop w:val="0"/>
                  <w:marBottom w:val="0"/>
                  <w:divBdr>
                    <w:top w:val="none" w:sz="0" w:space="0" w:color="auto"/>
                    <w:left w:val="none" w:sz="0" w:space="0" w:color="auto"/>
                    <w:bottom w:val="none" w:sz="0" w:space="0" w:color="auto"/>
                    <w:right w:val="none" w:sz="0" w:space="0" w:color="auto"/>
                  </w:divBdr>
                </w:div>
                <w:div w:id="768160106">
                  <w:marLeft w:val="0"/>
                  <w:marRight w:val="0"/>
                  <w:marTop w:val="0"/>
                  <w:marBottom w:val="0"/>
                  <w:divBdr>
                    <w:top w:val="none" w:sz="0" w:space="0" w:color="auto"/>
                    <w:left w:val="none" w:sz="0" w:space="0" w:color="auto"/>
                    <w:bottom w:val="none" w:sz="0" w:space="0" w:color="auto"/>
                    <w:right w:val="none" w:sz="0" w:space="0" w:color="auto"/>
                  </w:divBdr>
                </w:div>
                <w:div w:id="1015159401">
                  <w:marLeft w:val="0"/>
                  <w:marRight w:val="0"/>
                  <w:marTop w:val="0"/>
                  <w:marBottom w:val="0"/>
                  <w:divBdr>
                    <w:top w:val="none" w:sz="0" w:space="0" w:color="auto"/>
                    <w:left w:val="none" w:sz="0" w:space="0" w:color="auto"/>
                    <w:bottom w:val="none" w:sz="0" w:space="0" w:color="auto"/>
                    <w:right w:val="none" w:sz="0" w:space="0" w:color="auto"/>
                  </w:divBdr>
                </w:div>
                <w:div w:id="1142769112">
                  <w:marLeft w:val="0"/>
                  <w:marRight w:val="0"/>
                  <w:marTop w:val="0"/>
                  <w:marBottom w:val="0"/>
                  <w:divBdr>
                    <w:top w:val="none" w:sz="0" w:space="0" w:color="auto"/>
                    <w:left w:val="none" w:sz="0" w:space="0" w:color="auto"/>
                    <w:bottom w:val="none" w:sz="0" w:space="0" w:color="auto"/>
                    <w:right w:val="none" w:sz="0" w:space="0" w:color="auto"/>
                  </w:divBdr>
                </w:div>
                <w:div w:id="109860453">
                  <w:marLeft w:val="0"/>
                  <w:marRight w:val="0"/>
                  <w:marTop w:val="0"/>
                  <w:marBottom w:val="0"/>
                  <w:divBdr>
                    <w:top w:val="none" w:sz="0" w:space="0" w:color="auto"/>
                    <w:left w:val="none" w:sz="0" w:space="0" w:color="auto"/>
                    <w:bottom w:val="none" w:sz="0" w:space="0" w:color="auto"/>
                    <w:right w:val="none" w:sz="0" w:space="0" w:color="auto"/>
                  </w:divBdr>
                </w:div>
                <w:div w:id="2071802891">
                  <w:marLeft w:val="0"/>
                  <w:marRight w:val="0"/>
                  <w:marTop w:val="0"/>
                  <w:marBottom w:val="0"/>
                  <w:divBdr>
                    <w:top w:val="none" w:sz="0" w:space="0" w:color="auto"/>
                    <w:left w:val="none" w:sz="0" w:space="0" w:color="auto"/>
                    <w:bottom w:val="none" w:sz="0" w:space="0" w:color="auto"/>
                    <w:right w:val="none" w:sz="0" w:space="0" w:color="auto"/>
                  </w:divBdr>
                </w:div>
                <w:div w:id="835002202">
                  <w:marLeft w:val="0"/>
                  <w:marRight w:val="0"/>
                  <w:marTop w:val="0"/>
                  <w:marBottom w:val="0"/>
                  <w:divBdr>
                    <w:top w:val="none" w:sz="0" w:space="0" w:color="auto"/>
                    <w:left w:val="none" w:sz="0" w:space="0" w:color="auto"/>
                    <w:bottom w:val="none" w:sz="0" w:space="0" w:color="auto"/>
                    <w:right w:val="none" w:sz="0" w:space="0" w:color="auto"/>
                  </w:divBdr>
                </w:div>
                <w:div w:id="1560090593">
                  <w:marLeft w:val="0"/>
                  <w:marRight w:val="0"/>
                  <w:marTop w:val="0"/>
                  <w:marBottom w:val="0"/>
                  <w:divBdr>
                    <w:top w:val="none" w:sz="0" w:space="0" w:color="auto"/>
                    <w:left w:val="none" w:sz="0" w:space="0" w:color="auto"/>
                    <w:bottom w:val="none" w:sz="0" w:space="0" w:color="auto"/>
                    <w:right w:val="none" w:sz="0" w:space="0" w:color="auto"/>
                  </w:divBdr>
                </w:div>
                <w:div w:id="858663280">
                  <w:marLeft w:val="0"/>
                  <w:marRight w:val="0"/>
                  <w:marTop w:val="0"/>
                  <w:marBottom w:val="0"/>
                  <w:divBdr>
                    <w:top w:val="none" w:sz="0" w:space="0" w:color="auto"/>
                    <w:left w:val="none" w:sz="0" w:space="0" w:color="auto"/>
                    <w:bottom w:val="none" w:sz="0" w:space="0" w:color="auto"/>
                    <w:right w:val="none" w:sz="0" w:space="0" w:color="auto"/>
                  </w:divBdr>
                </w:div>
                <w:div w:id="1174732922">
                  <w:marLeft w:val="0"/>
                  <w:marRight w:val="0"/>
                  <w:marTop w:val="0"/>
                  <w:marBottom w:val="0"/>
                  <w:divBdr>
                    <w:top w:val="none" w:sz="0" w:space="0" w:color="auto"/>
                    <w:left w:val="none" w:sz="0" w:space="0" w:color="auto"/>
                    <w:bottom w:val="none" w:sz="0" w:space="0" w:color="auto"/>
                    <w:right w:val="none" w:sz="0" w:space="0" w:color="auto"/>
                  </w:divBdr>
                </w:div>
                <w:div w:id="1605116736">
                  <w:marLeft w:val="0"/>
                  <w:marRight w:val="0"/>
                  <w:marTop w:val="0"/>
                  <w:marBottom w:val="0"/>
                  <w:divBdr>
                    <w:top w:val="none" w:sz="0" w:space="0" w:color="auto"/>
                    <w:left w:val="none" w:sz="0" w:space="0" w:color="auto"/>
                    <w:bottom w:val="none" w:sz="0" w:space="0" w:color="auto"/>
                    <w:right w:val="none" w:sz="0" w:space="0" w:color="auto"/>
                  </w:divBdr>
                </w:div>
                <w:div w:id="1482698019">
                  <w:marLeft w:val="0"/>
                  <w:marRight w:val="0"/>
                  <w:marTop w:val="0"/>
                  <w:marBottom w:val="0"/>
                  <w:divBdr>
                    <w:top w:val="none" w:sz="0" w:space="0" w:color="auto"/>
                    <w:left w:val="none" w:sz="0" w:space="0" w:color="auto"/>
                    <w:bottom w:val="none" w:sz="0" w:space="0" w:color="auto"/>
                    <w:right w:val="none" w:sz="0" w:space="0" w:color="auto"/>
                  </w:divBdr>
                </w:div>
                <w:div w:id="685403778">
                  <w:marLeft w:val="0"/>
                  <w:marRight w:val="0"/>
                  <w:marTop w:val="0"/>
                  <w:marBottom w:val="0"/>
                  <w:divBdr>
                    <w:top w:val="none" w:sz="0" w:space="0" w:color="auto"/>
                    <w:left w:val="none" w:sz="0" w:space="0" w:color="auto"/>
                    <w:bottom w:val="none" w:sz="0" w:space="0" w:color="auto"/>
                    <w:right w:val="none" w:sz="0" w:space="0" w:color="auto"/>
                  </w:divBdr>
                </w:div>
                <w:div w:id="439225914">
                  <w:marLeft w:val="0"/>
                  <w:marRight w:val="0"/>
                  <w:marTop w:val="0"/>
                  <w:marBottom w:val="0"/>
                  <w:divBdr>
                    <w:top w:val="none" w:sz="0" w:space="0" w:color="auto"/>
                    <w:left w:val="none" w:sz="0" w:space="0" w:color="auto"/>
                    <w:bottom w:val="none" w:sz="0" w:space="0" w:color="auto"/>
                    <w:right w:val="none" w:sz="0" w:space="0" w:color="auto"/>
                  </w:divBdr>
                </w:div>
                <w:div w:id="1575312037">
                  <w:marLeft w:val="0"/>
                  <w:marRight w:val="0"/>
                  <w:marTop w:val="0"/>
                  <w:marBottom w:val="0"/>
                  <w:divBdr>
                    <w:top w:val="none" w:sz="0" w:space="0" w:color="auto"/>
                    <w:left w:val="none" w:sz="0" w:space="0" w:color="auto"/>
                    <w:bottom w:val="none" w:sz="0" w:space="0" w:color="auto"/>
                    <w:right w:val="none" w:sz="0" w:space="0" w:color="auto"/>
                  </w:divBdr>
                </w:div>
                <w:div w:id="491870429">
                  <w:marLeft w:val="0"/>
                  <w:marRight w:val="0"/>
                  <w:marTop w:val="0"/>
                  <w:marBottom w:val="0"/>
                  <w:divBdr>
                    <w:top w:val="none" w:sz="0" w:space="0" w:color="auto"/>
                    <w:left w:val="none" w:sz="0" w:space="0" w:color="auto"/>
                    <w:bottom w:val="none" w:sz="0" w:space="0" w:color="auto"/>
                    <w:right w:val="none" w:sz="0" w:space="0" w:color="auto"/>
                  </w:divBdr>
                </w:div>
                <w:div w:id="1241062061">
                  <w:marLeft w:val="0"/>
                  <w:marRight w:val="0"/>
                  <w:marTop w:val="0"/>
                  <w:marBottom w:val="0"/>
                  <w:divBdr>
                    <w:top w:val="none" w:sz="0" w:space="0" w:color="auto"/>
                    <w:left w:val="none" w:sz="0" w:space="0" w:color="auto"/>
                    <w:bottom w:val="none" w:sz="0" w:space="0" w:color="auto"/>
                    <w:right w:val="none" w:sz="0" w:space="0" w:color="auto"/>
                  </w:divBdr>
                </w:div>
                <w:div w:id="1715733753">
                  <w:marLeft w:val="0"/>
                  <w:marRight w:val="0"/>
                  <w:marTop w:val="0"/>
                  <w:marBottom w:val="0"/>
                  <w:divBdr>
                    <w:top w:val="none" w:sz="0" w:space="0" w:color="auto"/>
                    <w:left w:val="none" w:sz="0" w:space="0" w:color="auto"/>
                    <w:bottom w:val="none" w:sz="0" w:space="0" w:color="auto"/>
                    <w:right w:val="none" w:sz="0" w:space="0" w:color="auto"/>
                  </w:divBdr>
                </w:div>
                <w:div w:id="1535339882">
                  <w:marLeft w:val="0"/>
                  <w:marRight w:val="0"/>
                  <w:marTop w:val="0"/>
                  <w:marBottom w:val="0"/>
                  <w:divBdr>
                    <w:top w:val="none" w:sz="0" w:space="0" w:color="auto"/>
                    <w:left w:val="none" w:sz="0" w:space="0" w:color="auto"/>
                    <w:bottom w:val="none" w:sz="0" w:space="0" w:color="auto"/>
                    <w:right w:val="none" w:sz="0" w:space="0" w:color="auto"/>
                  </w:divBdr>
                </w:div>
                <w:div w:id="321549816">
                  <w:marLeft w:val="0"/>
                  <w:marRight w:val="0"/>
                  <w:marTop w:val="0"/>
                  <w:marBottom w:val="0"/>
                  <w:divBdr>
                    <w:top w:val="none" w:sz="0" w:space="0" w:color="auto"/>
                    <w:left w:val="none" w:sz="0" w:space="0" w:color="auto"/>
                    <w:bottom w:val="none" w:sz="0" w:space="0" w:color="auto"/>
                    <w:right w:val="none" w:sz="0" w:space="0" w:color="auto"/>
                  </w:divBdr>
                </w:div>
                <w:div w:id="1529752763">
                  <w:marLeft w:val="0"/>
                  <w:marRight w:val="0"/>
                  <w:marTop w:val="0"/>
                  <w:marBottom w:val="0"/>
                  <w:divBdr>
                    <w:top w:val="none" w:sz="0" w:space="0" w:color="auto"/>
                    <w:left w:val="none" w:sz="0" w:space="0" w:color="auto"/>
                    <w:bottom w:val="none" w:sz="0" w:space="0" w:color="auto"/>
                    <w:right w:val="none" w:sz="0" w:space="0" w:color="auto"/>
                  </w:divBdr>
                </w:div>
                <w:div w:id="103617286">
                  <w:marLeft w:val="0"/>
                  <w:marRight w:val="0"/>
                  <w:marTop w:val="0"/>
                  <w:marBottom w:val="0"/>
                  <w:divBdr>
                    <w:top w:val="none" w:sz="0" w:space="0" w:color="auto"/>
                    <w:left w:val="none" w:sz="0" w:space="0" w:color="auto"/>
                    <w:bottom w:val="none" w:sz="0" w:space="0" w:color="auto"/>
                    <w:right w:val="none" w:sz="0" w:space="0" w:color="auto"/>
                  </w:divBdr>
                </w:div>
                <w:div w:id="1299148840">
                  <w:marLeft w:val="0"/>
                  <w:marRight w:val="0"/>
                  <w:marTop w:val="0"/>
                  <w:marBottom w:val="0"/>
                  <w:divBdr>
                    <w:top w:val="none" w:sz="0" w:space="0" w:color="auto"/>
                    <w:left w:val="none" w:sz="0" w:space="0" w:color="auto"/>
                    <w:bottom w:val="none" w:sz="0" w:space="0" w:color="auto"/>
                    <w:right w:val="none" w:sz="0" w:space="0" w:color="auto"/>
                  </w:divBdr>
                </w:div>
                <w:div w:id="1373536059">
                  <w:marLeft w:val="0"/>
                  <w:marRight w:val="0"/>
                  <w:marTop w:val="0"/>
                  <w:marBottom w:val="0"/>
                  <w:divBdr>
                    <w:top w:val="none" w:sz="0" w:space="0" w:color="auto"/>
                    <w:left w:val="none" w:sz="0" w:space="0" w:color="auto"/>
                    <w:bottom w:val="none" w:sz="0" w:space="0" w:color="auto"/>
                    <w:right w:val="none" w:sz="0" w:space="0" w:color="auto"/>
                  </w:divBdr>
                </w:div>
                <w:div w:id="443422958">
                  <w:marLeft w:val="0"/>
                  <w:marRight w:val="0"/>
                  <w:marTop w:val="0"/>
                  <w:marBottom w:val="0"/>
                  <w:divBdr>
                    <w:top w:val="none" w:sz="0" w:space="0" w:color="auto"/>
                    <w:left w:val="none" w:sz="0" w:space="0" w:color="auto"/>
                    <w:bottom w:val="none" w:sz="0" w:space="0" w:color="auto"/>
                    <w:right w:val="none" w:sz="0" w:space="0" w:color="auto"/>
                  </w:divBdr>
                </w:div>
                <w:div w:id="2049181001">
                  <w:marLeft w:val="0"/>
                  <w:marRight w:val="0"/>
                  <w:marTop w:val="0"/>
                  <w:marBottom w:val="0"/>
                  <w:divBdr>
                    <w:top w:val="none" w:sz="0" w:space="0" w:color="auto"/>
                    <w:left w:val="none" w:sz="0" w:space="0" w:color="auto"/>
                    <w:bottom w:val="none" w:sz="0" w:space="0" w:color="auto"/>
                    <w:right w:val="none" w:sz="0" w:space="0" w:color="auto"/>
                  </w:divBdr>
                </w:div>
                <w:div w:id="12121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4577">
          <w:marLeft w:val="0"/>
          <w:marRight w:val="0"/>
          <w:marTop w:val="15"/>
          <w:marBottom w:val="0"/>
          <w:divBdr>
            <w:top w:val="none" w:sz="0" w:space="0" w:color="auto"/>
            <w:left w:val="none" w:sz="0" w:space="0" w:color="auto"/>
            <w:bottom w:val="none" w:sz="0" w:space="0" w:color="auto"/>
            <w:right w:val="none" w:sz="0" w:space="0" w:color="auto"/>
          </w:divBdr>
          <w:divsChild>
            <w:div w:id="1242908071">
              <w:marLeft w:val="0"/>
              <w:marRight w:val="0"/>
              <w:marTop w:val="0"/>
              <w:marBottom w:val="0"/>
              <w:divBdr>
                <w:top w:val="none" w:sz="0" w:space="0" w:color="auto"/>
                <w:left w:val="none" w:sz="0" w:space="0" w:color="auto"/>
                <w:bottom w:val="none" w:sz="0" w:space="0" w:color="auto"/>
                <w:right w:val="none" w:sz="0" w:space="0" w:color="auto"/>
              </w:divBdr>
              <w:divsChild>
                <w:div w:id="820850033">
                  <w:marLeft w:val="0"/>
                  <w:marRight w:val="0"/>
                  <w:marTop w:val="0"/>
                  <w:marBottom w:val="0"/>
                  <w:divBdr>
                    <w:top w:val="none" w:sz="0" w:space="0" w:color="auto"/>
                    <w:left w:val="none" w:sz="0" w:space="0" w:color="auto"/>
                    <w:bottom w:val="none" w:sz="0" w:space="0" w:color="auto"/>
                    <w:right w:val="none" w:sz="0" w:space="0" w:color="auto"/>
                  </w:divBdr>
                </w:div>
                <w:div w:id="1659379908">
                  <w:marLeft w:val="0"/>
                  <w:marRight w:val="0"/>
                  <w:marTop w:val="0"/>
                  <w:marBottom w:val="0"/>
                  <w:divBdr>
                    <w:top w:val="none" w:sz="0" w:space="0" w:color="auto"/>
                    <w:left w:val="none" w:sz="0" w:space="0" w:color="auto"/>
                    <w:bottom w:val="none" w:sz="0" w:space="0" w:color="auto"/>
                    <w:right w:val="none" w:sz="0" w:space="0" w:color="auto"/>
                  </w:divBdr>
                </w:div>
                <w:div w:id="2113933188">
                  <w:marLeft w:val="0"/>
                  <w:marRight w:val="0"/>
                  <w:marTop w:val="0"/>
                  <w:marBottom w:val="0"/>
                  <w:divBdr>
                    <w:top w:val="none" w:sz="0" w:space="0" w:color="auto"/>
                    <w:left w:val="none" w:sz="0" w:space="0" w:color="auto"/>
                    <w:bottom w:val="none" w:sz="0" w:space="0" w:color="auto"/>
                    <w:right w:val="none" w:sz="0" w:space="0" w:color="auto"/>
                  </w:divBdr>
                </w:div>
                <w:div w:id="1134980647">
                  <w:marLeft w:val="0"/>
                  <w:marRight w:val="0"/>
                  <w:marTop w:val="0"/>
                  <w:marBottom w:val="0"/>
                  <w:divBdr>
                    <w:top w:val="none" w:sz="0" w:space="0" w:color="auto"/>
                    <w:left w:val="none" w:sz="0" w:space="0" w:color="auto"/>
                    <w:bottom w:val="none" w:sz="0" w:space="0" w:color="auto"/>
                    <w:right w:val="none" w:sz="0" w:space="0" w:color="auto"/>
                  </w:divBdr>
                </w:div>
                <w:div w:id="1967462906">
                  <w:marLeft w:val="0"/>
                  <w:marRight w:val="0"/>
                  <w:marTop w:val="0"/>
                  <w:marBottom w:val="0"/>
                  <w:divBdr>
                    <w:top w:val="none" w:sz="0" w:space="0" w:color="auto"/>
                    <w:left w:val="none" w:sz="0" w:space="0" w:color="auto"/>
                    <w:bottom w:val="none" w:sz="0" w:space="0" w:color="auto"/>
                    <w:right w:val="none" w:sz="0" w:space="0" w:color="auto"/>
                  </w:divBdr>
                </w:div>
                <w:div w:id="278486763">
                  <w:marLeft w:val="0"/>
                  <w:marRight w:val="0"/>
                  <w:marTop w:val="0"/>
                  <w:marBottom w:val="0"/>
                  <w:divBdr>
                    <w:top w:val="none" w:sz="0" w:space="0" w:color="auto"/>
                    <w:left w:val="none" w:sz="0" w:space="0" w:color="auto"/>
                    <w:bottom w:val="none" w:sz="0" w:space="0" w:color="auto"/>
                    <w:right w:val="none" w:sz="0" w:space="0" w:color="auto"/>
                  </w:divBdr>
                </w:div>
                <w:div w:id="5055818">
                  <w:marLeft w:val="0"/>
                  <w:marRight w:val="0"/>
                  <w:marTop w:val="0"/>
                  <w:marBottom w:val="0"/>
                  <w:divBdr>
                    <w:top w:val="none" w:sz="0" w:space="0" w:color="auto"/>
                    <w:left w:val="none" w:sz="0" w:space="0" w:color="auto"/>
                    <w:bottom w:val="none" w:sz="0" w:space="0" w:color="auto"/>
                    <w:right w:val="none" w:sz="0" w:space="0" w:color="auto"/>
                  </w:divBdr>
                </w:div>
                <w:div w:id="758789309">
                  <w:marLeft w:val="0"/>
                  <w:marRight w:val="0"/>
                  <w:marTop w:val="0"/>
                  <w:marBottom w:val="0"/>
                  <w:divBdr>
                    <w:top w:val="none" w:sz="0" w:space="0" w:color="auto"/>
                    <w:left w:val="none" w:sz="0" w:space="0" w:color="auto"/>
                    <w:bottom w:val="none" w:sz="0" w:space="0" w:color="auto"/>
                    <w:right w:val="none" w:sz="0" w:space="0" w:color="auto"/>
                  </w:divBdr>
                </w:div>
                <w:div w:id="1189874431">
                  <w:marLeft w:val="0"/>
                  <w:marRight w:val="0"/>
                  <w:marTop w:val="0"/>
                  <w:marBottom w:val="0"/>
                  <w:divBdr>
                    <w:top w:val="none" w:sz="0" w:space="0" w:color="auto"/>
                    <w:left w:val="none" w:sz="0" w:space="0" w:color="auto"/>
                    <w:bottom w:val="none" w:sz="0" w:space="0" w:color="auto"/>
                    <w:right w:val="none" w:sz="0" w:space="0" w:color="auto"/>
                  </w:divBdr>
                </w:div>
                <w:div w:id="1736704054">
                  <w:marLeft w:val="0"/>
                  <w:marRight w:val="0"/>
                  <w:marTop w:val="0"/>
                  <w:marBottom w:val="0"/>
                  <w:divBdr>
                    <w:top w:val="none" w:sz="0" w:space="0" w:color="auto"/>
                    <w:left w:val="none" w:sz="0" w:space="0" w:color="auto"/>
                    <w:bottom w:val="none" w:sz="0" w:space="0" w:color="auto"/>
                    <w:right w:val="none" w:sz="0" w:space="0" w:color="auto"/>
                  </w:divBdr>
                </w:div>
                <w:div w:id="724835375">
                  <w:marLeft w:val="0"/>
                  <w:marRight w:val="0"/>
                  <w:marTop w:val="0"/>
                  <w:marBottom w:val="0"/>
                  <w:divBdr>
                    <w:top w:val="none" w:sz="0" w:space="0" w:color="auto"/>
                    <w:left w:val="none" w:sz="0" w:space="0" w:color="auto"/>
                    <w:bottom w:val="none" w:sz="0" w:space="0" w:color="auto"/>
                    <w:right w:val="none" w:sz="0" w:space="0" w:color="auto"/>
                  </w:divBdr>
                </w:div>
                <w:div w:id="1341926694">
                  <w:marLeft w:val="0"/>
                  <w:marRight w:val="0"/>
                  <w:marTop w:val="0"/>
                  <w:marBottom w:val="0"/>
                  <w:divBdr>
                    <w:top w:val="none" w:sz="0" w:space="0" w:color="auto"/>
                    <w:left w:val="none" w:sz="0" w:space="0" w:color="auto"/>
                    <w:bottom w:val="none" w:sz="0" w:space="0" w:color="auto"/>
                    <w:right w:val="none" w:sz="0" w:space="0" w:color="auto"/>
                  </w:divBdr>
                </w:div>
                <w:div w:id="615019258">
                  <w:marLeft w:val="0"/>
                  <w:marRight w:val="0"/>
                  <w:marTop w:val="0"/>
                  <w:marBottom w:val="0"/>
                  <w:divBdr>
                    <w:top w:val="none" w:sz="0" w:space="0" w:color="auto"/>
                    <w:left w:val="none" w:sz="0" w:space="0" w:color="auto"/>
                    <w:bottom w:val="none" w:sz="0" w:space="0" w:color="auto"/>
                    <w:right w:val="none" w:sz="0" w:space="0" w:color="auto"/>
                  </w:divBdr>
                </w:div>
                <w:div w:id="2054577860">
                  <w:marLeft w:val="0"/>
                  <w:marRight w:val="0"/>
                  <w:marTop w:val="0"/>
                  <w:marBottom w:val="0"/>
                  <w:divBdr>
                    <w:top w:val="none" w:sz="0" w:space="0" w:color="auto"/>
                    <w:left w:val="none" w:sz="0" w:space="0" w:color="auto"/>
                    <w:bottom w:val="none" w:sz="0" w:space="0" w:color="auto"/>
                    <w:right w:val="none" w:sz="0" w:space="0" w:color="auto"/>
                  </w:divBdr>
                </w:div>
                <w:div w:id="502473179">
                  <w:marLeft w:val="0"/>
                  <w:marRight w:val="0"/>
                  <w:marTop w:val="0"/>
                  <w:marBottom w:val="0"/>
                  <w:divBdr>
                    <w:top w:val="none" w:sz="0" w:space="0" w:color="auto"/>
                    <w:left w:val="none" w:sz="0" w:space="0" w:color="auto"/>
                    <w:bottom w:val="none" w:sz="0" w:space="0" w:color="auto"/>
                    <w:right w:val="none" w:sz="0" w:space="0" w:color="auto"/>
                  </w:divBdr>
                </w:div>
                <w:div w:id="1335187506">
                  <w:marLeft w:val="0"/>
                  <w:marRight w:val="0"/>
                  <w:marTop w:val="0"/>
                  <w:marBottom w:val="0"/>
                  <w:divBdr>
                    <w:top w:val="none" w:sz="0" w:space="0" w:color="auto"/>
                    <w:left w:val="none" w:sz="0" w:space="0" w:color="auto"/>
                    <w:bottom w:val="none" w:sz="0" w:space="0" w:color="auto"/>
                    <w:right w:val="none" w:sz="0" w:space="0" w:color="auto"/>
                  </w:divBdr>
                </w:div>
                <w:div w:id="603801759">
                  <w:marLeft w:val="0"/>
                  <w:marRight w:val="0"/>
                  <w:marTop w:val="0"/>
                  <w:marBottom w:val="0"/>
                  <w:divBdr>
                    <w:top w:val="none" w:sz="0" w:space="0" w:color="auto"/>
                    <w:left w:val="none" w:sz="0" w:space="0" w:color="auto"/>
                    <w:bottom w:val="none" w:sz="0" w:space="0" w:color="auto"/>
                    <w:right w:val="none" w:sz="0" w:space="0" w:color="auto"/>
                  </w:divBdr>
                </w:div>
                <w:div w:id="163786966">
                  <w:marLeft w:val="0"/>
                  <w:marRight w:val="0"/>
                  <w:marTop w:val="0"/>
                  <w:marBottom w:val="0"/>
                  <w:divBdr>
                    <w:top w:val="none" w:sz="0" w:space="0" w:color="auto"/>
                    <w:left w:val="none" w:sz="0" w:space="0" w:color="auto"/>
                    <w:bottom w:val="none" w:sz="0" w:space="0" w:color="auto"/>
                    <w:right w:val="none" w:sz="0" w:space="0" w:color="auto"/>
                  </w:divBdr>
                </w:div>
                <w:div w:id="216622483">
                  <w:marLeft w:val="0"/>
                  <w:marRight w:val="0"/>
                  <w:marTop w:val="0"/>
                  <w:marBottom w:val="0"/>
                  <w:divBdr>
                    <w:top w:val="none" w:sz="0" w:space="0" w:color="auto"/>
                    <w:left w:val="none" w:sz="0" w:space="0" w:color="auto"/>
                    <w:bottom w:val="none" w:sz="0" w:space="0" w:color="auto"/>
                    <w:right w:val="none" w:sz="0" w:space="0" w:color="auto"/>
                  </w:divBdr>
                </w:div>
                <w:div w:id="1776710559">
                  <w:marLeft w:val="0"/>
                  <w:marRight w:val="0"/>
                  <w:marTop w:val="0"/>
                  <w:marBottom w:val="0"/>
                  <w:divBdr>
                    <w:top w:val="none" w:sz="0" w:space="0" w:color="auto"/>
                    <w:left w:val="none" w:sz="0" w:space="0" w:color="auto"/>
                    <w:bottom w:val="none" w:sz="0" w:space="0" w:color="auto"/>
                    <w:right w:val="none" w:sz="0" w:space="0" w:color="auto"/>
                  </w:divBdr>
                </w:div>
                <w:div w:id="1123890866">
                  <w:marLeft w:val="0"/>
                  <w:marRight w:val="0"/>
                  <w:marTop w:val="0"/>
                  <w:marBottom w:val="0"/>
                  <w:divBdr>
                    <w:top w:val="none" w:sz="0" w:space="0" w:color="auto"/>
                    <w:left w:val="none" w:sz="0" w:space="0" w:color="auto"/>
                    <w:bottom w:val="none" w:sz="0" w:space="0" w:color="auto"/>
                    <w:right w:val="none" w:sz="0" w:space="0" w:color="auto"/>
                  </w:divBdr>
                </w:div>
                <w:div w:id="1753697657">
                  <w:marLeft w:val="0"/>
                  <w:marRight w:val="0"/>
                  <w:marTop w:val="0"/>
                  <w:marBottom w:val="0"/>
                  <w:divBdr>
                    <w:top w:val="none" w:sz="0" w:space="0" w:color="auto"/>
                    <w:left w:val="none" w:sz="0" w:space="0" w:color="auto"/>
                    <w:bottom w:val="none" w:sz="0" w:space="0" w:color="auto"/>
                    <w:right w:val="none" w:sz="0" w:space="0" w:color="auto"/>
                  </w:divBdr>
                </w:div>
                <w:div w:id="674186901">
                  <w:marLeft w:val="0"/>
                  <w:marRight w:val="0"/>
                  <w:marTop w:val="0"/>
                  <w:marBottom w:val="0"/>
                  <w:divBdr>
                    <w:top w:val="none" w:sz="0" w:space="0" w:color="auto"/>
                    <w:left w:val="none" w:sz="0" w:space="0" w:color="auto"/>
                    <w:bottom w:val="none" w:sz="0" w:space="0" w:color="auto"/>
                    <w:right w:val="none" w:sz="0" w:space="0" w:color="auto"/>
                  </w:divBdr>
                </w:div>
                <w:div w:id="1843157070">
                  <w:marLeft w:val="0"/>
                  <w:marRight w:val="0"/>
                  <w:marTop w:val="0"/>
                  <w:marBottom w:val="0"/>
                  <w:divBdr>
                    <w:top w:val="none" w:sz="0" w:space="0" w:color="auto"/>
                    <w:left w:val="none" w:sz="0" w:space="0" w:color="auto"/>
                    <w:bottom w:val="none" w:sz="0" w:space="0" w:color="auto"/>
                    <w:right w:val="none" w:sz="0" w:space="0" w:color="auto"/>
                  </w:divBdr>
                </w:div>
                <w:div w:id="1126236897">
                  <w:marLeft w:val="0"/>
                  <w:marRight w:val="0"/>
                  <w:marTop w:val="0"/>
                  <w:marBottom w:val="0"/>
                  <w:divBdr>
                    <w:top w:val="none" w:sz="0" w:space="0" w:color="auto"/>
                    <w:left w:val="none" w:sz="0" w:space="0" w:color="auto"/>
                    <w:bottom w:val="none" w:sz="0" w:space="0" w:color="auto"/>
                    <w:right w:val="none" w:sz="0" w:space="0" w:color="auto"/>
                  </w:divBdr>
                </w:div>
                <w:div w:id="1809274886">
                  <w:marLeft w:val="0"/>
                  <w:marRight w:val="0"/>
                  <w:marTop w:val="0"/>
                  <w:marBottom w:val="0"/>
                  <w:divBdr>
                    <w:top w:val="none" w:sz="0" w:space="0" w:color="auto"/>
                    <w:left w:val="none" w:sz="0" w:space="0" w:color="auto"/>
                    <w:bottom w:val="none" w:sz="0" w:space="0" w:color="auto"/>
                    <w:right w:val="none" w:sz="0" w:space="0" w:color="auto"/>
                  </w:divBdr>
                </w:div>
                <w:div w:id="162937550">
                  <w:marLeft w:val="0"/>
                  <w:marRight w:val="0"/>
                  <w:marTop w:val="0"/>
                  <w:marBottom w:val="0"/>
                  <w:divBdr>
                    <w:top w:val="none" w:sz="0" w:space="0" w:color="auto"/>
                    <w:left w:val="none" w:sz="0" w:space="0" w:color="auto"/>
                    <w:bottom w:val="none" w:sz="0" w:space="0" w:color="auto"/>
                    <w:right w:val="none" w:sz="0" w:space="0" w:color="auto"/>
                  </w:divBdr>
                </w:div>
                <w:div w:id="12921935">
                  <w:marLeft w:val="0"/>
                  <w:marRight w:val="0"/>
                  <w:marTop w:val="0"/>
                  <w:marBottom w:val="0"/>
                  <w:divBdr>
                    <w:top w:val="none" w:sz="0" w:space="0" w:color="auto"/>
                    <w:left w:val="none" w:sz="0" w:space="0" w:color="auto"/>
                    <w:bottom w:val="none" w:sz="0" w:space="0" w:color="auto"/>
                    <w:right w:val="none" w:sz="0" w:space="0" w:color="auto"/>
                  </w:divBdr>
                </w:div>
                <w:div w:id="1853833594">
                  <w:marLeft w:val="0"/>
                  <w:marRight w:val="0"/>
                  <w:marTop w:val="0"/>
                  <w:marBottom w:val="0"/>
                  <w:divBdr>
                    <w:top w:val="none" w:sz="0" w:space="0" w:color="auto"/>
                    <w:left w:val="none" w:sz="0" w:space="0" w:color="auto"/>
                    <w:bottom w:val="none" w:sz="0" w:space="0" w:color="auto"/>
                    <w:right w:val="none" w:sz="0" w:space="0" w:color="auto"/>
                  </w:divBdr>
                </w:div>
                <w:div w:id="1947736189">
                  <w:marLeft w:val="0"/>
                  <w:marRight w:val="0"/>
                  <w:marTop w:val="0"/>
                  <w:marBottom w:val="0"/>
                  <w:divBdr>
                    <w:top w:val="none" w:sz="0" w:space="0" w:color="auto"/>
                    <w:left w:val="none" w:sz="0" w:space="0" w:color="auto"/>
                    <w:bottom w:val="none" w:sz="0" w:space="0" w:color="auto"/>
                    <w:right w:val="none" w:sz="0" w:space="0" w:color="auto"/>
                  </w:divBdr>
                </w:div>
                <w:div w:id="1910261178">
                  <w:marLeft w:val="0"/>
                  <w:marRight w:val="0"/>
                  <w:marTop w:val="0"/>
                  <w:marBottom w:val="0"/>
                  <w:divBdr>
                    <w:top w:val="none" w:sz="0" w:space="0" w:color="auto"/>
                    <w:left w:val="none" w:sz="0" w:space="0" w:color="auto"/>
                    <w:bottom w:val="none" w:sz="0" w:space="0" w:color="auto"/>
                    <w:right w:val="none" w:sz="0" w:space="0" w:color="auto"/>
                  </w:divBdr>
                </w:div>
                <w:div w:id="292757475">
                  <w:marLeft w:val="0"/>
                  <w:marRight w:val="0"/>
                  <w:marTop w:val="0"/>
                  <w:marBottom w:val="0"/>
                  <w:divBdr>
                    <w:top w:val="none" w:sz="0" w:space="0" w:color="auto"/>
                    <w:left w:val="none" w:sz="0" w:space="0" w:color="auto"/>
                    <w:bottom w:val="none" w:sz="0" w:space="0" w:color="auto"/>
                    <w:right w:val="none" w:sz="0" w:space="0" w:color="auto"/>
                  </w:divBdr>
                </w:div>
                <w:div w:id="1759249983">
                  <w:marLeft w:val="0"/>
                  <w:marRight w:val="0"/>
                  <w:marTop w:val="0"/>
                  <w:marBottom w:val="0"/>
                  <w:divBdr>
                    <w:top w:val="none" w:sz="0" w:space="0" w:color="auto"/>
                    <w:left w:val="none" w:sz="0" w:space="0" w:color="auto"/>
                    <w:bottom w:val="none" w:sz="0" w:space="0" w:color="auto"/>
                    <w:right w:val="none" w:sz="0" w:space="0" w:color="auto"/>
                  </w:divBdr>
                </w:div>
                <w:div w:id="585648772">
                  <w:marLeft w:val="0"/>
                  <w:marRight w:val="0"/>
                  <w:marTop w:val="0"/>
                  <w:marBottom w:val="0"/>
                  <w:divBdr>
                    <w:top w:val="none" w:sz="0" w:space="0" w:color="auto"/>
                    <w:left w:val="none" w:sz="0" w:space="0" w:color="auto"/>
                    <w:bottom w:val="none" w:sz="0" w:space="0" w:color="auto"/>
                    <w:right w:val="none" w:sz="0" w:space="0" w:color="auto"/>
                  </w:divBdr>
                </w:div>
                <w:div w:id="1034161647">
                  <w:marLeft w:val="0"/>
                  <w:marRight w:val="0"/>
                  <w:marTop w:val="0"/>
                  <w:marBottom w:val="0"/>
                  <w:divBdr>
                    <w:top w:val="none" w:sz="0" w:space="0" w:color="auto"/>
                    <w:left w:val="none" w:sz="0" w:space="0" w:color="auto"/>
                    <w:bottom w:val="none" w:sz="0" w:space="0" w:color="auto"/>
                    <w:right w:val="none" w:sz="0" w:space="0" w:color="auto"/>
                  </w:divBdr>
                </w:div>
                <w:div w:id="567691757">
                  <w:marLeft w:val="0"/>
                  <w:marRight w:val="0"/>
                  <w:marTop w:val="0"/>
                  <w:marBottom w:val="0"/>
                  <w:divBdr>
                    <w:top w:val="none" w:sz="0" w:space="0" w:color="auto"/>
                    <w:left w:val="none" w:sz="0" w:space="0" w:color="auto"/>
                    <w:bottom w:val="none" w:sz="0" w:space="0" w:color="auto"/>
                    <w:right w:val="none" w:sz="0" w:space="0" w:color="auto"/>
                  </w:divBdr>
                </w:div>
                <w:div w:id="600996083">
                  <w:marLeft w:val="0"/>
                  <w:marRight w:val="0"/>
                  <w:marTop w:val="0"/>
                  <w:marBottom w:val="0"/>
                  <w:divBdr>
                    <w:top w:val="none" w:sz="0" w:space="0" w:color="auto"/>
                    <w:left w:val="none" w:sz="0" w:space="0" w:color="auto"/>
                    <w:bottom w:val="none" w:sz="0" w:space="0" w:color="auto"/>
                    <w:right w:val="none" w:sz="0" w:space="0" w:color="auto"/>
                  </w:divBdr>
                </w:div>
                <w:div w:id="652566498">
                  <w:marLeft w:val="0"/>
                  <w:marRight w:val="0"/>
                  <w:marTop w:val="0"/>
                  <w:marBottom w:val="0"/>
                  <w:divBdr>
                    <w:top w:val="none" w:sz="0" w:space="0" w:color="auto"/>
                    <w:left w:val="none" w:sz="0" w:space="0" w:color="auto"/>
                    <w:bottom w:val="none" w:sz="0" w:space="0" w:color="auto"/>
                    <w:right w:val="none" w:sz="0" w:space="0" w:color="auto"/>
                  </w:divBdr>
                </w:div>
                <w:div w:id="229652760">
                  <w:marLeft w:val="0"/>
                  <w:marRight w:val="0"/>
                  <w:marTop w:val="0"/>
                  <w:marBottom w:val="0"/>
                  <w:divBdr>
                    <w:top w:val="none" w:sz="0" w:space="0" w:color="auto"/>
                    <w:left w:val="none" w:sz="0" w:space="0" w:color="auto"/>
                    <w:bottom w:val="none" w:sz="0" w:space="0" w:color="auto"/>
                    <w:right w:val="none" w:sz="0" w:space="0" w:color="auto"/>
                  </w:divBdr>
                </w:div>
                <w:div w:id="1767460460">
                  <w:marLeft w:val="0"/>
                  <w:marRight w:val="0"/>
                  <w:marTop w:val="0"/>
                  <w:marBottom w:val="0"/>
                  <w:divBdr>
                    <w:top w:val="none" w:sz="0" w:space="0" w:color="auto"/>
                    <w:left w:val="none" w:sz="0" w:space="0" w:color="auto"/>
                    <w:bottom w:val="none" w:sz="0" w:space="0" w:color="auto"/>
                    <w:right w:val="none" w:sz="0" w:space="0" w:color="auto"/>
                  </w:divBdr>
                </w:div>
                <w:div w:id="554050228">
                  <w:marLeft w:val="0"/>
                  <w:marRight w:val="0"/>
                  <w:marTop w:val="0"/>
                  <w:marBottom w:val="0"/>
                  <w:divBdr>
                    <w:top w:val="none" w:sz="0" w:space="0" w:color="auto"/>
                    <w:left w:val="none" w:sz="0" w:space="0" w:color="auto"/>
                    <w:bottom w:val="none" w:sz="0" w:space="0" w:color="auto"/>
                    <w:right w:val="none" w:sz="0" w:space="0" w:color="auto"/>
                  </w:divBdr>
                </w:div>
                <w:div w:id="1778062508">
                  <w:marLeft w:val="0"/>
                  <w:marRight w:val="0"/>
                  <w:marTop w:val="0"/>
                  <w:marBottom w:val="0"/>
                  <w:divBdr>
                    <w:top w:val="none" w:sz="0" w:space="0" w:color="auto"/>
                    <w:left w:val="none" w:sz="0" w:space="0" w:color="auto"/>
                    <w:bottom w:val="none" w:sz="0" w:space="0" w:color="auto"/>
                    <w:right w:val="none" w:sz="0" w:space="0" w:color="auto"/>
                  </w:divBdr>
                </w:div>
                <w:div w:id="681399847">
                  <w:marLeft w:val="0"/>
                  <w:marRight w:val="0"/>
                  <w:marTop w:val="0"/>
                  <w:marBottom w:val="0"/>
                  <w:divBdr>
                    <w:top w:val="none" w:sz="0" w:space="0" w:color="auto"/>
                    <w:left w:val="none" w:sz="0" w:space="0" w:color="auto"/>
                    <w:bottom w:val="none" w:sz="0" w:space="0" w:color="auto"/>
                    <w:right w:val="none" w:sz="0" w:space="0" w:color="auto"/>
                  </w:divBdr>
                </w:div>
                <w:div w:id="9357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3C40-4ADE-4C57-8CC4-AECFEDFC1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6408</Words>
  <Characters>36530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42853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subject/>
  <dc:creator>Емельянов Борис</dc:creator>
  <cp:keywords/>
  <dc:description/>
  <cp:lastModifiedBy>Екатерина</cp:lastModifiedBy>
  <cp:revision>17</cp:revision>
  <cp:lastPrinted>2019-03-11T11:07:00Z</cp:lastPrinted>
  <dcterms:created xsi:type="dcterms:W3CDTF">2019-03-11T11:11:00Z</dcterms:created>
  <dcterms:modified xsi:type="dcterms:W3CDTF">2022-01-22T09:26:00Z</dcterms:modified>
</cp:coreProperties>
</file>