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tabs>
          <w:tab w:val="left" w:pos="0"/>
        </w:tabs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тренинг 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 2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04656C" w:rsidRDefault="0004656C" w:rsidP="0004656C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37.05.01</w:t>
      </w:r>
    </w:p>
    <w:p w:rsidR="00583EEB" w:rsidRDefault="0004656C" w:rsidP="0004656C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Клиническая психология по специализации "Патопсихологическая диагностика и психотерапия"</w:t>
        </w:r>
      </w:hyperlink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583EEB" w:rsidRDefault="00583EEB" w:rsidP="00583EEB">
      <w:pPr>
        <w:pStyle w:val="a4"/>
        <w:tabs>
          <w:tab w:val="left" w:pos="0"/>
        </w:tabs>
        <w:spacing w:line="240" w:lineRule="auto"/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83EEB" w:rsidRDefault="00583EEB" w:rsidP="00583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F1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Студент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 w:rsidRPr="00B164FE">
        <w:rPr>
          <w:rFonts w:ascii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B164FE"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 xml:space="preserve">1.Дать </w:t>
      </w:r>
      <w:proofErr w:type="gramStart"/>
      <w:r w:rsidRPr="00B164FE">
        <w:rPr>
          <w:rFonts w:ascii="Times New Roman" w:hAnsi="Times New Roman" w:cs="Times New Roman"/>
          <w:i/>
          <w:sz w:val="28"/>
          <w:szCs w:val="28"/>
        </w:rPr>
        <w:t>определение</w:t>
      </w:r>
      <w:proofErr w:type="gramEnd"/>
      <w:r w:rsidRPr="00B164FE">
        <w:rPr>
          <w:rFonts w:ascii="Times New Roman" w:hAnsi="Times New Roman" w:cs="Times New Roman"/>
          <w:i/>
          <w:sz w:val="28"/>
          <w:szCs w:val="28"/>
        </w:rPr>
        <w:t xml:space="preserve"> что такое баскетбол и баскетбол на колясках. Сходство и различие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>2.Заполнить таблицу.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>3.Вставьте пропущенные слова.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164FE"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B164FE">
        <w:rPr>
          <w:rFonts w:ascii="Times New Roman" w:hAnsi="Times New Roman" w:cs="Times New Roman"/>
          <w:b/>
          <w:i/>
          <w:sz w:val="28"/>
          <w:szCs w:val="28"/>
        </w:rPr>
        <w:t>Заполните таблицу</w:t>
      </w:r>
      <w:proofErr w:type="gramStart"/>
      <w:r w:rsidRPr="00B164F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2"/>
        <w:gridCol w:w="4174"/>
      </w:tblGrid>
      <w:tr w:rsidR="00F10DFA" w:rsidRPr="00B164FE" w:rsidTr="00D14209">
        <w:trPr>
          <w:trHeight w:val="105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F10DFA" w:rsidRPr="00B164FE" w:rsidTr="00D14209">
        <w:trPr>
          <w:trHeight w:val="955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25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Фолы игрока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13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Замены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13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Броски мяча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B164FE">
        <w:rPr>
          <w:rFonts w:ascii="Times New Roman" w:hAnsi="Times New Roman" w:cs="Times New Roman"/>
          <w:i/>
          <w:sz w:val="28"/>
          <w:szCs w:val="28"/>
        </w:rPr>
        <w:t>Вставьте пропущенные слова.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t xml:space="preserve">Игровая площадка должна представлять собой _________-, плоскую, твердую поверхность, свободную 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_________. 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Олимпийских турниров и Чемпионатов мира размеры должны быть __ м в длину и __ м в ширину.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lastRenderedPageBreak/>
        <w:t xml:space="preserve">Высота потолка должна быть не менее __ 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>. Игровая поверхность должна быть равномерно и достаточно _______. Источники света должны быть размещены там, где они не будут мешать игрокам.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t xml:space="preserve">Игровая площадка должна быть размечена хорошо видимыми ______, которые в любой точке должны находиться на расстоянии не менее </w:t>
      </w:r>
      <w:proofErr w:type="spellStart"/>
      <w:r w:rsidRPr="00B164F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от ______, _____, или любых других препятствий.</w:t>
      </w:r>
    </w:p>
    <w:p w:rsidR="002309D8" w:rsidRDefault="0004656C"/>
    <w:sectPr w:rsidR="002309D8" w:rsidSect="00583EE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FA"/>
    <w:rsid w:val="0004656C"/>
    <w:rsid w:val="00102B9E"/>
    <w:rsid w:val="002022C6"/>
    <w:rsid w:val="002F5D98"/>
    <w:rsid w:val="00583EEB"/>
    <w:rsid w:val="00A2281B"/>
    <w:rsid w:val="00C573E7"/>
    <w:rsid w:val="00C863C4"/>
    <w:rsid w:val="00F10DFA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E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83EE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14477117-a23a-4f40-bddc-6c5238730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4</cp:revision>
  <dcterms:created xsi:type="dcterms:W3CDTF">2019-10-03T15:57:00Z</dcterms:created>
  <dcterms:modified xsi:type="dcterms:W3CDTF">2020-03-17T08:02:00Z</dcterms:modified>
</cp:coreProperties>
</file>