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Pr="00205AE6" w:rsidRDefault="00206EF9" w:rsidP="00206EF9">
      <w:pPr>
        <w:ind w:firstLine="709"/>
        <w:jc w:val="center"/>
        <w:rPr>
          <w:b/>
          <w:sz w:val="28"/>
          <w:lang w:val="en-US"/>
        </w:rPr>
      </w:pPr>
      <w:r w:rsidRPr="00206EF9">
        <w:rPr>
          <w:b/>
          <w:sz w:val="28"/>
          <w:lang w:val="en-US"/>
        </w:rPr>
        <w:t>FOR THE INDEPENDENT WORK OF STUDENTS</w:t>
      </w:r>
    </w:p>
    <w:p w:rsidR="00205AE6" w:rsidRPr="00D84B16" w:rsidRDefault="00205AE6" w:rsidP="00206EF9">
      <w:pPr>
        <w:ind w:firstLine="709"/>
        <w:jc w:val="center"/>
        <w:rPr>
          <w:b/>
          <w:sz w:val="28"/>
          <w:lang w:val="en-US"/>
        </w:rPr>
      </w:pPr>
    </w:p>
    <w:p w:rsidR="00205AE6" w:rsidRPr="00D84B16" w:rsidRDefault="00D84B16" w:rsidP="00206EF9">
      <w:pPr>
        <w:ind w:firstLine="709"/>
        <w:jc w:val="center"/>
        <w:rPr>
          <w:b/>
          <w:sz w:val="28"/>
          <w:lang w:val="en-US"/>
        </w:rPr>
      </w:pPr>
      <w:r>
        <w:rPr>
          <w:b/>
          <w:sz w:val="28"/>
          <w:lang w:val="en-US"/>
        </w:rPr>
        <w:t>OTORHINOLARYNGOLOGY</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D84B16" w:rsidRDefault="00D84B16" w:rsidP="00D84B16">
      <w:pPr>
        <w:jc w:val="center"/>
        <w:rPr>
          <w:sz w:val="28"/>
          <w:lang w:val="en-US"/>
        </w:rPr>
      </w:pPr>
    </w:p>
    <w:p w:rsidR="00D84B16" w:rsidRDefault="00D84B16" w:rsidP="00D84B16">
      <w:pPr>
        <w:jc w:val="center"/>
        <w:rPr>
          <w:sz w:val="28"/>
          <w:lang w:val="en-US"/>
        </w:rPr>
      </w:pPr>
    </w:p>
    <w:p w:rsidR="00D84B16" w:rsidRPr="008519FB" w:rsidRDefault="00D84B16" w:rsidP="00D84B16">
      <w:pPr>
        <w:jc w:val="center"/>
        <w:rPr>
          <w:sz w:val="28"/>
          <w:lang w:val="en-US"/>
        </w:rPr>
      </w:pPr>
      <w:r>
        <w:rPr>
          <w:sz w:val="28"/>
          <w:lang w:val="en-US"/>
        </w:rPr>
        <w:t>For</w:t>
      </w:r>
      <w:r w:rsidRPr="008519FB">
        <w:rPr>
          <w:sz w:val="28"/>
          <w:lang w:val="en-US"/>
        </w:rPr>
        <w:t xml:space="preserve"> </w:t>
      </w:r>
      <w:r w:rsidRPr="008519FB">
        <w:rPr>
          <w:color w:val="000000"/>
          <w:sz w:val="28"/>
          <w:szCs w:val="28"/>
          <w:lang w:val="en-US"/>
        </w:rPr>
        <w:t>specialty</w:t>
      </w:r>
      <w:r w:rsidRPr="008519FB">
        <w:rPr>
          <w:sz w:val="28"/>
          <w:lang w:val="en-US"/>
        </w:rPr>
        <w:t xml:space="preserve"> 31.05.01 </w:t>
      </w:r>
      <w:proofErr w:type="spellStart"/>
      <w:r w:rsidRPr="008519FB">
        <w:rPr>
          <w:color w:val="000000"/>
          <w:sz w:val="28"/>
          <w:szCs w:val="28"/>
          <w:lang w:val="en-US"/>
        </w:rPr>
        <w:t>Lechebnoe</w:t>
      </w:r>
      <w:proofErr w:type="spellEnd"/>
      <w:r w:rsidRPr="008519FB">
        <w:rPr>
          <w:color w:val="000000"/>
          <w:sz w:val="28"/>
          <w:szCs w:val="28"/>
          <w:lang w:val="en-US"/>
        </w:rPr>
        <w:t xml:space="preserve"> </w:t>
      </w:r>
      <w:proofErr w:type="spellStart"/>
      <w:r w:rsidRPr="008519FB">
        <w:rPr>
          <w:color w:val="000000"/>
          <w:sz w:val="28"/>
          <w:szCs w:val="28"/>
          <w:lang w:val="en-US"/>
        </w:rPr>
        <w:t>delo</w:t>
      </w:r>
      <w:proofErr w:type="spellEnd"/>
      <w:r w:rsidRPr="008519FB">
        <w:rPr>
          <w:sz w:val="28"/>
          <w:lang w:val="en-US"/>
        </w:rPr>
        <w:t xml:space="preserve"> (</w:t>
      </w:r>
      <w:r>
        <w:rPr>
          <w:sz w:val="28"/>
          <w:lang w:val="en-US"/>
        </w:rPr>
        <w:t>foreign faculty</w:t>
      </w:r>
      <w:r w:rsidRPr="008519FB">
        <w:rPr>
          <w:sz w:val="28"/>
          <w:lang w:val="en-US"/>
        </w:rPr>
        <w:t>)</w:t>
      </w:r>
    </w:p>
    <w:p w:rsidR="00D84B16" w:rsidRPr="008519FB" w:rsidRDefault="00D84B16" w:rsidP="00D84B16">
      <w:pPr>
        <w:rPr>
          <w:lang w:val="en-US"/>
        </w:rPr>
      </w:pPr>
      <w:r w:rsidRPr="008519FB">
        <w:rPr>
          <w:lang w:val="en-US"/>
        </w:rPr>
        <w:t xml:space="preserve"> </w:t>
      </w: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D84B16" w:rsidRDefault="00D84B16" w:rsidP="00D84B16">
      <w:pPr>
        <w:ind w:firstLine="709"/>
        <w:jc w:val="both"/>
        <w:rPr>
          <w:color w:val="000000"/>
          <w:sz w:val="24"/>
          <w:szCs w:val="24"/>
          <w:lang w:val="en-US"/>
        </w:rPr>
      </w:pPr>
    </w:p>
    <w:p w:rsidR="00D84B16" w:rsidRDefault="00D84B16" w:rsidP="00D84B16">
      <w:pPr>
        <w:ind w:firstLine="709"/>
        <w:jc w:val="both"/>
        <w:rPr>
          <w:color w:val="000000"/>
          <w:sz w:val="24"/>
          <w:szCs w:val="24"/>
          <w:lang w:val="en-US"/>
        </w:rPr>
      </w:pPr>
    </w:p>
    <w:p w:rsidR="00D84B16" w:rsidRDefault="00D84B16" w:rsidP="00D84B16">
      <w:pPr>
        <w:ind w:firstLine="709"/>
        <w:jc w:val="both"/>
        <w:rPr>
          <w:color w:val="000000"/>
          <w:sz w:val="24"/>
          <w:szCs w:val="24"/>
          <w:lang w:val="en-US"/>
        </w:rPr>
      </w:pPr>
    </w:p>
    <w:p w:rsidR="00D84B16" w:rsidRDefault="00D84B16" w:rsidP="00D84B16">
      <w:pPr>
        <w:ind w:firstLine="709"/>
        <w:jc w:val="both"/>
        <w:rPr>
          <w:color w:val="000000"/>
          <w:sz w:val="24"/>
          <w:szCs w:val="24"/>
          <w:lang w:val="en-US"/>
        </w:rPr>
      </w:pPr>
    </w:p>
    <w:p w:rsidR="00D84B16" w:rsidRDefault="00D84B16" w:rsidP="00D84B16">
      <w:pPr>
        <w:ind w:firstLine="709"/>
        <w:jc w:val="both"/>
        <w:rPr>
          <w:color w:val="000000"/>
          <w:sz w:val="24"/>
          <w:szCs w:val="24"/>
          <w:lang w:val="en-US"/>
        </w:rPr>
      </w:pPr>
      <w:r w:rsidRPr="00D84B16">
        <w:rPr>
          <w:color w:val="000000"/>
          <w:sz w:val="24"/>
          <w:szCs w:val="24"/>
          <w:lang w:val="en-US"/>
        </w:rPr>
        <w:t>It is part of the main professional educational program of higher education majoring in (specialty) 31.05.01 «</w:t>
      </w:r>
      <w:proofErr w:type="spellStart"/>
      <w:r w:rsidRPr="00D84B16">
        <w:rPr>
          <w:color w:val="000000"/>
          <w:sz w:val="24"/>
          <w:szCs w:val="24"/>
          <w:lang w:val="en-US"/>
        </w:rPr>
        <w:t>Lechebnoe</w:t>
      </w:r>
      <w:proofErr w:type="spellEnd"/>
      <w:r w:rsidRPr="00D84B16">
        <w:rPr>
          <w:color w:val="000000"/>
          <w:sz w:val="24"/>
          <w:szCs w:val="24"/>
          <w:lang w:val="en-US"/>
        </w:rPr>
        <w:t xml:space="preserve"> </w:t>
      </w:r>
      <w:proofErr w:type="spellStart"/>
      <w:r w:rsidRPr="00D84B16">
        <w:rPr>
          <w:color w:val="000000"/>
          <w:sz w:val="24"/>
          <w:szCs w:val="24"/>
          <w:lang w:val="en-US"/>
        </w:rPr>
        <w:t>delo</w:t>
      </w:r>
      <w:proofErr w:type="spellEnd"/>
      <w:r w:rsidRPr="00D84B16">
        <w:rPr>
          <w:color w:val="000000"/>
          <w:sz w:val="24"/>
          <w:szCs w:val="24"/>
          <w:lang w:val="en-US"/>
        </w:rPr>
        <w:t>» approved by the Academic Council of the FSBEI HE ORGMU of the Mini</w:t>
      </w:r>
      <w:r w:rsidRPr="00D84B16">
        <w:rPr>
          <w:color w:val="000000"/>
          <w:sz w:val="24"/>
          <w:szCs w:val="24"/>
          <w:lang w:val="en-US"/>
        </w:rPr>
        <w:t>s</w:t>
      </w:r>
      <w:r w:rsidRPr="00D84B16">
        <w:rPr>
          <w:color w:val="000000"/>
          <w:sz w:val="24"/>
          <w:szCs w:val="24"/>
          <w:lang w:val="en-US"/>
        </w:rPr>
        <w:t xml:space="preserve">try of Health of Russia </w:t>
      </w:r>
    </w:p>
    <w:p w:rsidR="00D84B16" w:rsidRPr="00D84B16" w:rsidRDefault="00D84B16" w:rsidP="00D84B16">
      <w:pPr>
        <w:ind w:firstLine="709"/>
        <w:jc w:val="center"/>
        <w:rPr>
          <w:color w:val="000000"/>
          <w:sz w:val="24"/>
          <w:szCs w:val="24"/>
          <w:lang w:val="en-US"/>
        </w:rPr>
      </w:pPr>
      <w:proofErr w:type="gramStart"/>
      <w:r w:rsidRPr="00D84B16">
        <w:rPr>
          <w:color w:val="000000"/>
          <w:sz w:val="24"/>
          <w:szCs w:val="24"/>
          <w:lang w:val="en-US"/>
        </w:rPr>
        <w:t>protocol</w:t>
      </w:r>
      <w:proofErr w:type="gramEnd"/>
      <w:r w:rsidRPr="00D84B16">
        <w:rPr>
          <w:color w:val="000000"/>
          <w:sz w:val="24"/>
          <w:szCs w:val="24"/>
          <w:lang w:val="en-US"/>
        </w:rPr>
        <w:t xml:space="preserve"> № 8 from 25of March 2016</w:t>
      </w:r>
    </w:p>
    <w:p w:rsidR="004B2C94" w:rsidRPr="00D84B16" w:rsidRDefault="004B2C94" w:rsidP="00F5136B">
      <w:pPr>
        <w:ind w:firstLine="709"/>
        <w:jc w:val="center"/>
        <w:rPr>
          <w:sz w:val="28"/>
          <w:lang w:val="en-US"/>
        </w:rPr>
      </w:pPr>
    </w:p>
    <w:p w:rsidR="00D84B16" w:rsidRDefault="00D84B16" w:rsidP="00F5136B">
      <w:pPr>
        <w:ind w:firstLine="709"/>
        <w:jc w:val="center"/>
        <w:rPr>
          <w:sz w:val="28"/>
          <w:lang w:val="en-US"/>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4B2C94" w:rsidRPr="00D84B16" w:rsidRDefault="004B2C94" w:rsidP="00F5136B">
      <w:pPr>
        <w:ind w:firstLine="709"/>
        <w:jc w:val="center"/>
        <w:rPr>
          <w:sz w:val="28"/>
          <w:lang w:val="en-US"/>
        </w:rPr>
      </w:pPr>
    </w:p>
    <w:p w:rsidR="00FD5B6B" w:rsidRPr="00FF3F5C" w:rsidRDefault="009511F7" w:rsidP="00FF3F5C">
      <w:pPr>
        <w:pStyle w:val="aa"/>
        <w:numPr>
          <w:ilvl w:val="0"/>
          <w:numId w:val="13"/>
        </w:numPr>
        <w:jc w:val="both"/>
        <w:rPr>
          <w:b/>
          <w:sz w:val="28"/>
        </w:rPr>
      </w:pPr>
      <w:r w:rsidRPr="00FF3F5C">
        <w:rPr>
          <w:b/>
          <w:sz w:val="28"/>
        </w:rPr>
        <w:lastRenderedPageBreak/>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w:t>
      </w:r>
      <w:r w:rsidRPr="008C52B3">
        <w:rPr>
          <w:sz w:val="28"/>
          <w:lang w:val="en-US"/>
        </w:rPr>
        <w:t>u</w:t>
      </w:r>
      <w:r w:rsidRPr="008C52B3">
        <w:rPr>
          <w:sz w:val="28"/>
          <w:lang w:val="en-US"/>
        </w:rPr>
        <w:t>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w:t>
      </w:r>
      <w:r w:rsidRPr="006B3B4C">
        <w:rPr>
          <w:sz w:val="28"/>
          <w:lang w:val="en-US"/>
        </w:rPr>
        <w:t>o</w:t>
      </w:r>
      <w:r w:rsidRPr="006B3B4C">
        <w:rPr>
          <w:sz w:val="28"/>
          <w:lang w:val="en-US"/>
        </w:rPr>
        <w:t>cess, since it ensures the consolidation of the acquired knowledge by acquiring the skills of comprehending and expanding their content, solving urgent problems of the formation of general cultural (universal), general professional and professional competencies, r</w:t>
      </w:r>
      <w:r w:rsidRPr="006B3B4C">
        <w:rPr>
          <w:sz w:val="28"/>
          <w:lang w:val="en-US"/>
        </w:rPr>
        <w:t>e</w:t>
      </w:r>
      <w:r w:rsidRPr="006B3B4C">
        <w:rPr>
          <w:sz w:val="28"/>
          <w:lang w:val="en-US"/>
        </w:rPr>
        <w:t>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w:t>
      </w:r>
      <w:r w:rsidRPr="008C707C">
        <w:rPr>
          <w:sz w:val="28"/>
          <w:lang w:val="en-US"/>
        </w:rPr>
        <w:t>a</w:t>
      </w:r>
      <w:r w:rsidRPr="008C707C">
        <w:rPr>
          <w:sz w:val="28"/>
          <w:lang w:val="en-US"/>
        </w:rPr>
        <w:t xml:space="preserve">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w:t>
      </w:r>
      <w:r w:rsidRPr="009D35B5">
        <w:rPr>
          <w:sz w:val="28"/>
          <w:lang w:val="en-US"/>
        </w:rPr>
        <w:t>a</w:t>
      </w:r>
      <w:r w:rsidRPr="009D35B5">
        <w:rPr>
          <w:sz w:val="28"/>
          <w:lang w:val="en-US"/>
        </w:rPr>
        <w:t>tion in the discipline, which is attached to the work program of the discipline, section 6 "Educational and methodological support for the discipline (module)", in the information system University.</w:t>
      </w:r>
    </w:p>
    <w:p w:rsidR="00476000" w:rsidRDefault="009D35B5" w:rsidP="00F5136B">
      <w:pPr>
        <w:ind w:firstLine="709"/>
        <w:jc w:val="both"/>
        <w:rPr>
          <w:sz w:val="28"/>
          <w:lang w:val="en-US"/>
        </w:rPr>
      </w:pPr>
      <w:r w:rsidRPr="009D35B5">
        <w:rPr>
          <w:sz w:val="28"/>
          <w:lang w:val="en-US"/>
        </w:rPr>
        <w:t>The list of educational, educational and methodological, scientific literature and i</w:t>
      </w:r>
      <w:r w:rsidRPr="009D35B5">
        <w:rPr>
          <w:sz w:val="28"/>
          <w:lang w:val="en-US"/>
        </w:rPr>
        <w:t>n</w:t>
      </w:r>
      <w:r w:rsidRPr="009D35B5">
        <w:rPr>
          <w:sz w:val="28"/>
          <w:lang w:val="en-US"/>
        </w:rPr>
        <w:t>formation resources for independent work is presented in the work program of the disc</w:t>
      </w:r>
      <w:r w:rsidRPr="009D35B5">
        <w:rPr>
          <w:sz w:val="28"/>
          <w:lang w:val="en-US"/>
        </w:rPr>
        <w:t>i</w:t>
      </w:r>
      <w:r w:rsidRPr="009D35B5">
        <w:rPr>
          <w:sz w:val="28"/>
          <w:lang w:val="en-US"/>
        </w:rPr>
        <w:t>pline, section 8 "List of basic and additional educational literature necessary for mastering the discipline (module)".</w:t>
      </w:r>
    </w:p>
    <w:p w:rsidR="00CA175D" w:rsidRPr="009D35B5" w:rsidRDefault="00CA175D" w:rsidP="00F5136B">
      <w:pPr>
        <w:ind w:firstLine="709"/>
        <w:jc w:val="both"/>
        <w:rPr>
          <w:sz w:val="28"/>
          <w:lang w:val="en-US"/>
        </w:rPr>
      </w:pPr>
    </w:p>
    <w:tbl>
      <w:tblPr>
        <w:tblW w:w="104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4"/>
        <w:gridCol w:w="2739"/>
        <w:gridCol w:w="2877"/>
        <w:gridCol w:w="2111"/>
        <w:gridCol w:w="2210"/>
      </w:tblGrid>
      <w:tr w:rsidR="0064682E" w:rsidRPr="000952B1" w:rsidTr="00157186">
        <w:tc>
          <w:tcPr>
            <w:tcW w:w="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ind w:firstLine="709"/>
              <w:jc w:val="center"/>
              <w:rPr>
                <w:sz w:val="28"/>
              </w:rPr>
            </w:pPr>
            <w:r>
              <w:rPr>
                <w:sz w:val="28"/>
              </w:rPr>
              <w:t>№</w:t>
            </w:r>
          </w:p>
        </w:tc>
        <w:tc>
          <w:tcPr>
            <w:tcW w:w="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jc w:val="center"/>
              <w:rPr>
                <w:sz w:val="28"/>
              </w:rPr>
            </w:pPr>
            <w:r>
              <w:rPr>
                <w:sz w:val="28"/>
                <w:lang w:val="en-US"/>
              </w:rPr>
              <w:t>Topic for indepen</w:t>
            </w:r>
            <w:r>
              <w:rPr>
                <w:sz w:val="28"/>
                <w:lang w:val="en-US"/>
              </w:rPr>
              <w:t>d</w:t>
            </w:r>
            <w:r>
              <w:rPr>
                <w:sz w:val="28"/>
                <w:lang w:val="en-US"/>
              </w:rPr>
              <w:t>ent work</w:t>
            </w:r>
            <w:r>
              <w:rPr>
                <w:sz w:val="28"/>
              </w:rPr>
              <w:t xml:space="preserve"> </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CA175D" w:rsidRDefault="00CA175D" w:rsidP="00157186">
            <w:pPr>
              <w:jc w:val="center"/>
              <w:rPr>
                <w:sz w:val="28"/>
                <w:vertAlign w:val="superscript"/>
                <w:lang w:val="en-US"/>
              </w:rPr>
            </w:pPr>
            <w:r>
              <w:rPr>
                <w:sz w:val="28"/>
                <w:lang w:val="en-US"/>
              </w:rPr>
              <w:t>Form</w:t>
            </w:r>
            <w:r w:rsidR="005A4EF2">
              <w:rPr>
                <w:sz w:val="28"/>
                <w:lang w:val="en-US"/>
              </w:rPr>
              <w:t>s</w:t>
            </w:r>
            <w:r>
              <w:rPr>
                <w:sz w:val="28"/>
                <w:lang w:val="en-US"/>
              </w:rPr>
              <w:t xml:space="preserve"> </w:t>
            </w:r>
            <w:r w:rsidR="005A4EF2">
              <w:rPr>
                <w:sz w:val="28"/>
                <w:lang w:val="en-US"/>
              </w:rPr>
              <w:t>of independent work</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5A4EF2" w:rsidRDefault="005A4EF2" w:rsidP="005A4EF2">
            <w:pPr>
              <w:jc w:val="center"/>
              <w:rPr>
                <w:sz w:val="28"/>
                <w:lang w:val="en-US"/>
              </w:rPr>
            </w:pPr>
            <w:r>
              <w:rPr>
                <w:sz w:val="28"/>
                <w:lang w:val="en-US"/>
              </w:rPr>
              <w:t>Forms of co</w:t>
            </w:r>
            <w:r>
              <w:rPr>
                <w:sz w:val="28"/>
                <w:lang w:val="en-US"/>
              </w:rPr>
              <w:t>n</w:t>
            </w:r>
            <w:r>
              <w:rPr>
                <w:sz w:val="28"/>
                <w:lang w:val="en-US"/>
              </w:rPr>
              <w:t>trol for ind</w:t>
            </w:r>
            <w:r>
              <w:rPr>
                <w:sz w:val="28"/>
                <w:lang w:val="en-US"/>
              </w:rPr>
              <w:t>e</w:t>
            </w:r>
            <w:r>
              <w:rPr>
                <w:sz w:val="28"/>
                <w:lang w:val="en-US"/>
              </w:rPr>
              <w:t xml:space="preserve">pendent work </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5A4EF2" w:rsidRDefault="005A4EF2" w:rsidP="00157186">
            <w:pPr>
              <w:jc w:val="center"/>
              <w:rPr>
                <w:sz w:val="28"/>
                <w:vertAlign w:val="superscript"/>
                <w:lang w:val="en-US"/>
              </w:rPr>
            </w:pPr>
            <w:r>
              <w:rPr>
                <w:sz w:val="28"/>
                <w:lang w:val="en-US"/>
              </w:rPr>
              <w:t>Forms of contact work for leading control</w:t>
            </w:r>
          </w:p>
        </w:tc>
      </w:tr>
      <w:tr w:rsidR="0064682E" w:rsidTr="00157186">
        <w:tc>
          <w:tcPr>
            <w:tcW w:w="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ind w:firstLine="709"/>
              <w:jc w:val="center"/>
              <w:rPr>
                <w:sz w:val="28"/>
              </w:rPr>
            </w:pPr>
            <w:r>
              <w:rPr>
                <w:sz w:val="28"/>
              </w:rPr>
              <w:t>1</w:t>
            </w:r>
          </w:p>
        </w:tc>
        <w:tc>
          <w:tcPr>
            <w:tcW w:w="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jc w:val="center"/>
              <w:rPr>
                <w:sz w:val="28"/>
              </w:rPr>
            </w:pPr>
            <w:r>
              <w:rPr>
                <w:sz w:val="28"/>
              </w:rPr>
              <w:t>2</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jc w:val="center"/>
              <w:rPr>
                <w:sz w:val="28"/>
              </w:rPr>
            </w:pPr>
            <w:r>
              <w:rPr>
                <w:sz w:val="28"/>
              </w:rPr>
              <w:t>3</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jc w:val="center"/>
              <w:rPr>
                <w:sz w:val="28"/>
              </w:rPr>
            </w:pPr>
            <w:r>
              <w:rPr>
                <w:sz w:val="28"/>
              </w:rPr>
              <w:t>4</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jc w:val="center"/>
              <w:rPr>
                <w:sz w:val="28"/>
              </w:rPr>
            </w:pPr>
            <w:r>
              <w:rPr>
                <w:sz w:val="28"/>
              </w:rPr>
              <w:t>5</w:t>
            </w:r>
          </w:p>
        </w:tc>
      </w:tr>
      <w:tr w:rsidR="00CA175D" w:rsidRPr="000952B1" w:rsidTr="00157186">
        <w:tc>
          <w:tcPr>
            <w:tcW w:w="1042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5A4EF2" w:rsidRDefault="005A4EF2" w:rsidP="00157186">
            <w:pPr>
              <w:ind w:right="-293"/>
              <w:jc w:val="center"/>
              <w:rPr>
                <w:lang w:val="en-US"/>
              </w:rPr>
            </w:pPr>
            <w:r>
              <w:rPr>
                <w:sz w:val="28"/>
                <w:lang w:val="en-US"/>
              </w:rPr>
              <w:t>Independent work in the borders of module</w:t>
            </w:r>
          </w:p>
        </w:tc>
      </w:tr>
      <w:tr w:rsidR="0064682E" w:rsidRPr="00373474" w:rsidTr="00157186">
        <w:tc>
          <w:tcPr>
            <w:tcW w:w="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ind w:right="-293" w:firstLine="709"/>
              <w:jc w:val="center"/>
              <w:rPr>
                <w:sz w:val="28"/>
              </w:rPr>
            </w:pPr>
            <w:r>
              <w:rPr>
                <w:sz w:val="28"/>
              </w:rPr>
              <w:t>1</w:t>
            </w:r>
          </w:p>
        </w:tc>
        <w:tc>
          <w:tcPr>
            <w:tcW w:w="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5A4EF2" w:rsidRDefault="005A4EF2" w:rsidP="005A4EF2">
            <w:pPr>
              <w:jc w:val="both"/>
              <w:rPr>
                <w:b/>
                <w:i/>
                <w:color w:val="000000"/>
                <w:sz w:val="24"/>
                <w:szCs w:val="24"/>
                <w:lang w:val="en-US"/>
              </w:rPr>
            </w:pPr>
            <w:r>
              <w:rPr>
                <w:sz w:val="28"/>
                <w:lang w:val="en-US"/>
              </w:rPr>
              <w:t>Module</w:t>
            </w:r>
            <w:r w:rsidR="00CA175D" w:rsidRPr="005A4EF2">
              <w:rPr>
                <w:sz w:val="28"/>
                <w:lang w:val="en-US"/>
              </w:rPr>
              <w:t xml:space="preserve"> 1 «</w:t>
            </w:r>
            <w:r>
              <w:rPr>
                <w:color w:val="000000"/>
                <w:sz w:val="28"/>
                <w:szCs w:val="28"/>
                <w:shd w:val="clear" w:color="auto" w:fill="FFFFFF"/>
                <w:lang w:val="en-US"/>
              </w:rPr>
              <w:t>Clinical</w:t>
            </w:r>
            <w:r w:rsidRPr="005A4EF2">
              <w:rPr>
                <w:color w:val="000000"/>
                <w:sz w:val="28"/>
                <w:szCs w:val="28"/>
                <w:shd w:val="clear" w:color="auto" w:fill="FFFFFF"/>
                <w:lang w:val="en-US"/>
              </w:rPr>
              <w:t xml:space="preserve"> </w:t>
            </w:r>
            <w:r>
              <w:rPr>
                <w:color w:val="000000"/>
                <w:sz w:val="28"/>
                <w:szCs w:val="28"/>
                <w:shd w:val="clear" w:color="auto" w:fill="FFFFFF"/>
                <w:lang w:val="en-US"/>
              </w:rPr>
              <w:t>anatomy</w:t>
            </w:r>
            <w:r w:rsidRPr="005A4EF2">
              <w:rPr>
                <w:color w:val="000000"/>
                <w:sz w:val="28"/>
                <w:szCs w:val="28"/>
                <w:shd w:val="clear" w:color="auto" w:fill="FFFFFF"/>
                <w:lang w:val="en-US"/>
              </w:rPr>
              <w:t xml:space="preserve">, </w:t>
            </w:r>
            <w:r>
              <w:rPr>
                <w:color w:val="000000"/>
                <w:sz w:val="28"/>
                <w:szCs w:val="28"/>
                <w:shd w:val="clear" w:color="auto" w:fill="FFFFFF"/>
                <w:lang w:val="en-US"/>
              </w:rPr>
              <w:t>physiology</w:t>
            </w:r>
            <w:r w:rsidRPr="005A4EF2">
              <w:rPr>
                <w:color w:val="000000"/>
                <w:sz w:val="28"/>
                <w:szCs w:val="28"/>
                <w:shd w:val="clear" w:color="auto" w:fill="FFFFFF"/>
                <w:lang w:val="en-US"/>
              </w:rPr>
              <w:t xml:space="preserve"> </w:t>
            </w:r>
            <w:r>
              <w:rPr>
                <w:color w:val="000000"/>
                <w:sz w:val="28"/>
                <w:szCs w:val="28"/>
                <w:shd w:val="clear" w:color="auto" w:fill="FFFFFF"/>
                <w:lang w:val="en-US"/>
              </w:rPr>
              <w:t>and</w:t>
            </w:r>
            <w:r w:rsidR="00CA175D" w:rsidRPr="005A4EF2">
              <w:rPr>
                <w:color w:val="000000"/>
                <w:sz w:val="28"/>
                <w:szCs w:val="28"/>
                <w:shd w:val="clear" w:color="auto" w:fill="FFFFFF"/>
                <w:lang w:val="en-US"/>
              </w:rPr>
              <w:t xml:space="preserve"> </w:t>
            </w:r>
            <w:r>
              <w:rPr>
                <w:color w:val="000000"/>
                <w:sz w:val="28"/>
                <w:szCs w:val="28"/>
                <w:shd w:val="clear" w:color="auto" w:fill="FFFFFF"/>
                <w:lang w:val="en-US"/>
              </w:rPr>
              <w:t>investigation methods of ENT o</w:t>
            </w:r>
            <w:r>
              <w:rPr>
                <w:color w:val="000000"/>
                <w:sz w:val="28"/>
                <w:szCs w:val="28"/>
                <w:shd w:val="clear" w:color="auto" w:fill="FFFFFF"/>
                <w:lang w:val="en-US"/>
              </w:rPr>
              <w:t>r</w:t>
            </w:r>
            <w:r>
              <w:rPr>
                <w:color w:val="000000"/>
                <w:sz w:val="28"/>
                <w:szCs w:val="28"/>
                <w:shd w:val="clear" w:color="auto" w:fill="FFFFFF"/>
                <w:lang w:val="en-US"/>
              </w:rPr>
              <w:t>gans</w:t>
            </w:r>
            <w:r w:rsidR="00CA175D" w:rsidRPr="005A4EF2">
              <w:rPr>
                <w:sz w:val="28"/>
                <w:lang w:val="en-US"/>
              </w:rPr>
              <w:t>».</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1211E3" w:rsidRDefault="00CA175D" w:rsidP="00157186">
            <w:pPr>
              <w:jc w:val="both"/>
              <w:rPr>
                <w:sz w:val="28"/>
                <w:lang w:val="en-US"/>
              </w:rPr>
            </w:pPr>
            <w:r w:rsidRPr="001211E3">
              <w:rPr>
                <w:sz w:val="28"/>
                <w:lang w:val="en-US"/>
              </w:rPr>
              <w:t xml:space="preserve">- </w:t>
            </w:r>
            <w:r w:rsidR="00300B44">
              <w:rPr>
                <w:sz w:val="28"/>
                <w:lang w:val="en-US"/>
              </w:rPr>
              <w:t>to master to consol</w:t>
            </w:r>
            <w:r w:rsidR="00300B44">
              <w:rPr>
                <w:sz w:val="28"/>
                <w:lang w:val="en-US"/>
              </w:rPr>
              <w:t>i</w:t>
            </w:r>
            <w:r w:rsidR="00300B44">
              <w:rPr>
                <w:sz w:val="28"/>
                <w:lang w:val="en-US"/>
              </w:rPr>
              <w:t>dation and systematiz</w:t>
            </w:r>
            <w:r w:rsidR="00300B44">
              <w:rPr>
                <w:sz w:val="28"/>
                <w:lang w:val="en-US"/>
              </w:rPr>
              <w:t>a</w:t>
            </w:r>
            <w:r w:rsidR="00300B44">
              <w:rPr>
                <w:sz w:val="28"/>
                <w:lang w:val="en-US"/>
              </w:rPr>
              <w:t>tion of knowledge</w:t>
            </w:r>
            <w:r w:rsidR="000952B1" w:rsidRPr="001211E3">
              <w:rPr>
                <w:sz w:val="28"/>
                <w:lang w:val="en-US"/>
              </w:rPr>
              <w:t xml:space="preserve">: </w:t>
            </w:r>
            <w:r w:rsidR="000952B1">
              <w:rPr>
                <w:sz w:val="28"/>
                <w:lang w:val="en-US"/>
              </w:rPr>
              <w:t>work</w:t>
            </w:r>
            <w:r w:rsidR="000952B1" w:rsidRPr="001211E3">
              <w:rPr>
                <w:sz w:val="28"/>
                <w:lang w:val="en-US"/>
              </w:rPr>
              <w:t xml:space="preserve"> </w:t>
            </w:r>
            <w:r w:rsidR="000952B1">
              <w:rPr>
                <w:sz w:val="28"/>
                <w:lang w:val="en-US"/>
              </w:rPr>
              <w:t>with</w:t>
            </w:r>
            <w:r w:rsidR="000952B1" w:rsidRPr="001211E3">
              <w:rPr>
                <w:sz w:val="28"/>
                <w:lang w:val="en-US"/>
              </w:rPr>
              <w:t xml:space="preserve"> </w:t>
            </w:r>
            <w:r w:rsidR="001211E3">
              <w:rPr>
                <w:sz w:val="28"/>
                <w:lang w:val="en-US"/>
              </w:rPr>
              <w:t>abstract</w:t>
            </w:r>
            <w:r w:rsidR="001211E3" w:rsidRPr="001211E3">
              <w:rPr>
                <w:sz w:val="28"/>
                <w:lang w:val="en-US"/>
              </w:rPr>
              <w:t xml:space="preserve"> </w:t>
            </w:r>
            <w:r w:rsidR="001211E3">
              <w:rPr>
                <w:sz w:val="28"/>
                <w:lang w:val="en-US"/>
              </w:rPr>
              <w:t>of</w:t>
            </w:r>
            <w:r w:rsidR="001211E3" w:rsidRPr="001211E3">
              <w:rPr>
                <w:sz w:val="28"/>
                <w:lang w:val="en-US"/>
              </w:rPr>
              <w:t xml:space="preserve"> </w:t>
            </w:r>
            <w:r w:rsidR="001211E3">
              <w:rPr>
                <w:sz w:val="28"/>
                <w:lang w:val="en-US"/>
              </w:rPr>
              <w:t>lecture</w:t>
            </w:r>
            <w:r w:rsidR="001211E3" w:rsidRPr="001211E3">
              <w:rPr>
                <w:sz w:val="28"/>
                <w:lang w:val="en-US"/>
              </w:rPr>
              <w:t xml:space="preserve">; </w:t>
            </w:r>
            <w:r w:rsidR="001211E3">
              <w:rPr>
                <w:sz w:val="28"/>
                <w:lang w:val="en-US"/>
              </w:rPr>
              <w:t>work</w:t>
            </w:r>
            <w:r w:rsidR="001211E3" w:rsidRPr="001211E3">
              <w:rPr>
                <w:sz w:val="28"/>
                <w:lang w:val="en-US"/>
              </w:rPr>
              <w:t xml:space="preserve"> </w:t>
            </w:r>
            <w:r w:rsidR="001211E3">
              <w:rPr>
                <w:sz w:val="28"/>
                <w:lang w:val="en-US"/>
              </w:rPr>
              <w:t>with</w:t>
            </w:r>
            <w:r w:rsidR="001211E3" w:rsidRPr="001211E3">
              <w:rPr>
                <w:sz w:val="28"/>
                <w:lang w:val="en-US"/>
              </w:rPr>
              <w:t xml:space="preserve"> </w:t>
            </w:r>
            <w:r w:rsidR="001211E3">
              <w:rPr>
                <w:sz w:val="28"/>
                <w:lang w:val="en-US"/>
              </w:rPr>
              <w:t>learning</w:t>
            </w:r>
            <w:r w:rsidR="001211E3" w:rsidRPr="001211E3">
              <w:rPr>
                <w:sz w:val="28"/>
                <w:lang w:val="en-US"/>
              </w:rPr>
              <w:t xml:space="preserve"> </w:t>
            </w:r>
            <w:r w:rsidR="001211E3">
              <w:rPr>
                <w:sz w:val="28"/>
                <w:lang w:val="en-US"/>
              </w:rPr>
              <w:t>materials</w:t>
            </w:r>
            <w:r w:rsidRPr="001211E3">
              <w:rPr>
                <w:sz w:val="28"/>
                <w:lang w:val="en-US"/>
              </w:rPr>
              <w:t xml:space="preserve"> (</w:t>
            </w:r>
            <w:r w:rsidR="001211E3">
              <w:rPr>
                <w:sz w:val="28"/>
                <w:lang w:val="en-US"/>
              </w:rPr>
              <w:t>textbook</w:t>
            </w:r>
            <w:r w:rsidRPr="001211E3">
              <w:rPr>
                <w:sz w:val="28"/>
                <w:lang w:val="en-US"/>
              </w:rPr>
              <w:t>,</w:t>
            </w:r>
            <w:r w:rsidR="001211E3">
              <w:rPr>
                <w:sz w:val="28"/>
                <w:lang w:val="en-US"/>
              </w:rPr>
              <w:t xml:space="preserve"> additional literature, tutorial</w:t>
            </w:r>
            <w:r w:rsidRPr="001211E3">
              <w:rPr>
                <w:sz w:val="28"/>
                <w:lang w:val="en-US"/>
              </w:rPr>
              <w:t xml:space="preserve">); </w:t>
            </w:r>
          </w:p>
          <w:p w:rsidR="00CA175D" w:rsidRPr="001211E3" w:rsidRDefault="00CA175D" w:rsidP="00300B44">
            <w:pPr>
              <w:jc w:val="both"/>
              <w:rPr>
                <w:sz w:val="28"/>
                <w:lang w:val="en-US"/>
              </w:rPr>
            </w:pPr>
            <w:r w:rsidRPr="001211E3">
              <w:rPr>
                <w:sz w:val="28"/>
                <w:lang w:val="en-US"/>
              </w:rPr>
              <w:t xml:space="preserve">- </w:t>
            </w:r>
            <w:proofErr w:type="gramStart"/>
            <w:r w:rsidR="00300B44">
              <w:rPr>
                <w:sz w:val="28"/>
                <w:lang w:val="en-US"/>
              </w:rPr>
              <w:t>for</w:t>
            </w:r>
            <w:proofErr w:type="gramEnd"/>
            <w:r w:rsidR="00300B44">
              <w:rPr>
                <w:sz w:val="28"/>
                <w:lang w:val="en-US"/>
              </w:rPr>
              <w:t xml:space="preserve"> the formation of skills</w:t>
            </w:r>
            <w:r w:rsidRPr="001211E3">
              <w:rPr>
                <w:sz w:val="28"/>
                <w:lang w:val="en-US"/>
              </w:rPr>
              <w:t xml:space="preserve">: </w:t>
            </w:r>
            <w:r w:rsidR="001211E3">
              <w:rPr>
                <w:sz w:val="28"/>
                <w:szCs w:val="28"/>
                <w:lang w:val="en-US"/>
              </w:rPr>
              <w:t>p</w:t>
            </w:r>
            <w:r w:rsidR="001211E3" w:rsidRPr="000952B1">
              <w:rPr>
                <w:sz w:val="28"/>
                <w:szCs w:val="28"/>
                <w:lang w:val="en-US"/>
              </w:rPr>
              <w:t>ractical task completion monito</w:t>
            </w:r>
            <w:r w:rsidR="001211E3" w:rsidRPr="000952B1">
              <w:rPr>
                <w:sz w:val="28"/>
                <w:szCs w:val="28"/>
                <w:lang w:val="en-US"/>
              </w:rPr>
              <w:t>r</w:t>
            </w:r>
            <w:r w:rsidR="001211E3" w:rsidRPr="000952B1">
              <w:rPr>
                <w:sz w:val="28"/>
                <w:szCs w:val="28"/>
                <w:lang w:val="en-US"/>
              </w:rPr>
              <w:t>ing</w:t>
            </w:r>
            <w:r w:rsidR="001211E3">
              <w:rPr>
                <w:sz w:val="28"/>
                <w:szCs w:val="28"/>
                <w:lang w:val="en-US"/>
              </w:rPr>
              <w:t xml:space="preserve"> in tutorial</w:t>
            </w:r>
            <w:r w:rsidR="001211E3" w:rsidRPr="001211E3">
              <w:rPr>
                <w:sz w:val="28"/>
                <w:lang w:val="en-US"/>
              </w:rPr>
              <w:t xml:space="preserve"> </w:t>
            </w:r>
            <w:r w:rsidRPr="001211E3">
              <w:rPr>
                <w:sz w:val="28"/>
                <w:lang w:val="en-US"/>
              </w:rPr>
              <w:t>«</w:t>
            </w:r>
            <w:r>
              <w:rPr>
                <w:sz w:val="28"/>
                <w:lang w:val="en-US"/>
              </w:rPr>
              <w:t>B</w:t>
            </w:r>
            <w:r>
              <w:rPr>
                <w:sz w:val="28"/>
                <w:lang w:val="en-US"/>
              </w:rPr>
              <w:t>a</w:t>
            </w:r>
            <w:r>
              <w:rPr>
                <w:sz w:val="28"/>
                <w:lang w:val="en-US"/>
              </w:rPr>
              <w:t>sics</w:t>
            </w:r>
            <w:r w:rsidRPr="001211E3">
              <w:rPr>
                <w:sz w:val="28"/>
                <w:lang w:val="en-US"/>
              </w:rPr>
              <w:t xml:space="preserve"> </w:t>
            </w:r>
            <w:r>
              <w:rPr>
                <w:sz w:val="28"/>
                <w:lang w:val="en-US"/>
              </w:rPr>
              <w:t>of</w:t>
            </w:r>
            <w:r w:rsidRPr="001211E3">
              <w:rPr>
                <w:sz w:val="28"/>
                <w:lang w:val="en-US"/>
              </w:rPr>
              <w:t xml:space="preserve"> </w:t>
            </w:r>
            <w:r>
              <w:rPr>
                <w:sz w:val="28"/>
                <w:lang w:val="en-US"/>
              </w:rPr>
              <w:t>otorhinolaryngol</w:t>
            </w:r>
            <w:r>
              <w:rPr>
                <w:sz w:val="28"/>
                <w:lang w:val="en-US"/>
              </w:rPr>
              <w:t>o</w:t>
            </w:r>
            <w:r>
              <w:rPr>
                <w:sz w:val="28"/>
                <w:lang w:val="en-US"/>
              </w:rPr>
              <w:t>gy</w:t>
            </w:r>
            <w:r w:rsidRPr="001211E3">
              <w:rPr>
                <w:sz w:val="28"/>
                <w:lang w:val="en-US"/>
              </w:rPr>
              <w:t xml:space="preserve">»; </w:t>
            </w:r>
            <w:r w:rsidR="00300B44">
              <w:rPr>
                <w:sz w:val="28"/>
                <w:lang w:val="en-US"/>
              </w:rPr>
              <w:t>mastery of practical skills</w:t>
            </w:r>
            <w:r w:rsidRPr="001211E3">
              <w:rPr>
                <w:sz w:val="28"/>
                <w:lang w:val="en-US"/>
              </w:rPr>
              <w:t>.</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0952B1" w:rsidRDefault="000952B1" w:rsidP="00157186">
            <w:pPr>
              <w:ind w:right="-293"/>
              <w:rPr>
                <w:sz w:val="28"/>
                <w:lang w:val="en-US"/>
              </w:rPr>
            </w:pPr>
            <w:r>
              <w:rPr>
                <w:color w:val="000000"/>
                <w:sz w:val="28"/>
                <w:szCs w:val="28"/>
                <w:lang w:val="en-US"/>
              </w:rPr>
              <w:t>O</w:t>
            </w:r>
            <w:r w:rsidRPr="000952B1">
              <w:rPr>
                <w:color w:val="000000"/>
                <w:sz w:val="28"/>
                <w:szCs w:val="28"/>
                <w:lang w:val="en-US"/>
              </w:rPr>
              <w:t>ral answers</w:t>
            </w:r>
            <w:r w:rsidR="00CA175D" w:rsidRPr="000952B1">
              <w:rPr>
                <w:sz w:val="28"/>
                <w:lang w:val="en-US"/>
              </w:rPr>
              <w:t>,</w:t>
            </w:r>
            <w:r w:rsidRPr="002162EB">
              <w:rPr>
                <w:i/>
                <w:sz w:val="28"/>
                <w:szCs w:val="28"/>
                <w:lang w:val="en-US"/>
              </w:rPr>
              <w:t xml:space="preserve"> </w:t>
            </w:r>
            <w:r w:rsidRPr="000952B1">
              <w:rPr>
                <w:sz w:val="28"/>
                <w:szCs w:val="28"/>
                <w:lang w:val="en-US"/>
              </w:rPr>
              <w:t>wri</w:t>
            </w:r>
            <w:r w:rsidRPr="000952B1">
              <w:rPr>
                <w:sz w:val="28"/>
                <w:szCs w:val="28"/>
                <w:lang w:val="en-US"/>
              </w:rPr>
              <w:t>t</w:t>
            </w:r>
            <w:r w:rsidRPr="000952B1">
              <w:rPr>
                <w:sz w:val="28"/>
                <w:szCs w:val="28"/>
                <w:lang w:val="en-US"/>
              </w:rPr>
              <w:t>ten questio</w:t>
            </w:r>
            <w:r w:rsidRPr="000952B1">
              <w:rPr>
                <w:sz w:val="28"/>
                <w:szCs w:val="28"/>
                <w:lang w:val="en-US"/>
              </w:rPr>
              <w:t>n</w:t>
            </w:r>
            <w:r w:rsidRPr="000952B1">
              <w:rPr>
                <w:sz w:val="28"/>
                <w:szCs w:val="28"/>
                <w:lang w:val="en-US"/>
              </w:rPr>
              <w:t>naire</w:t>
            </w:r>
            <w:r w:rsidR="00CA175D" w:rsidRPr="000952B1">
              <w:rPr>
                <w:sz w:val="28"/>
                <w:lang w:val="en-US"/>
              </w:rPr>
              <w:t xml:space="preserve">. </w:t>
            </w:r>
          </w:p>
          <w:p w:rsidR="00CA175D" w:rsidRPr="000952B1" w:rsidRDefault="000952B1" w:rsidP="00157186">
            <w:pPr>
              <w:ind w:firstLine="4"/>
              <w:jc w:val="both"/>
              <w:rPr>
                <w:sz w:val="28"/>
                <w:szCs w:val="28"/>
                <w:lang w:val="en-US"/>
              </w:rPr>
            </w:pPr>
            <w:r w:rsidRPr="000952B1">
              <w:rPr>
                <w:sz w:val="28"/>
                <w:szCs w:val="28"/>
                <w:lang w:val="en-US"/>
              </w:rPr>
              <w:t>Practical skills testing</w:t>
            </w:r>
            <w:r>
              <w:rPr>
                <w:sz w:val="28"/>
                <w:szCs w:val="28"/>
                <w:lang w:val="en-US"/>
              </w:rPr>
              <w:t>.</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300B44" w:rsidRDefault="00373474" w:rsidP="00157186">
            <w:pPr>
              <w:jc w:val="both"/>
              <w:rPr>
                <w:sz w:val="28"/>
                <w:lang w:val="en-US"/>
              </w:rPr>
            </w:pPr>
            <w:r>
              <w:rPr>
                <w:sz w:val="28"/>
                <w:lang w:val="en-US"/>
              </w:rPr>
              <w:t xml:space="preserve">- </w:t>
            </w:r>
            <w:r w:rsidR="00300B44">
              <w:rPr>
                <w:sz w:val="28"/>
                <w:lang w:val="en-US"/>
              </w:rPr>
              <w:t>classroom</w:t>
            </w:r>
            <w:r w:rsidR="00CA175D" w:rsidRPr="00300B44">
              <w:rPr>
                <w:sz w:val="28"/>
                <w:lang w:val="en-US"/>
              </w:rPr>
              <w:t xml:space="preserve"> – </w:t>
            </w:r>
            <w:r w:rsidR="00300B44">
              <w:rPr>
                <w:sz w:val="28"/>
                <w:lang w:val="en-US"/>
              </w:rPr>
              <w:t>in practical training</w:t>
            </w:r>
            <w:r w:rsidR="00CA175D" w:rsidRPr="00300B44">
              <w:rPr>
                <w:sz w:val="28"/>
                <w:lang w:val="en-US"/>
              </w:rPr>
              <w:t>;</w:t>
            </w:r>
          </w:p>
          <w:p w:rsidR="00CA175D" w:rsidRPr="00373474" w:rsidRDefault="00373474" w:rsidP="00157186">
            <w:pPr>
              <w:jc w:val="both"/>
              <w:rPr>
                <w:sz w:val="28"/>
                <w:lang w:val="en-US"/>
              </w:rPr>
            </w:pPr>
            <w:r>
              <w:rPr>
                <w:sz w:val="28"/>
                <w:lang w:val="en-US"/>
              </w:rPr>
              <w:t>- out of clas</w:t>
            </w:r>
            <w:r>
              <w:rPr>
                <w:sz w:val="28"/>
                <w:lang w:val="en-US"/>
              </w:rPr>
              <w:t>s</w:t>
            </w:r>
            <w:r>
              <w:rPr>
                <w:sz w:val="28"/>
                <w:lang w:val="en-US"/>
              </w:rPr>
              <w:t>room</w:t>
            </w:r>
            <w:r w:rsidRPr="00373474">
              <w:rPr>
                <w:sz w:val="28"/>
                <w:lang w:val="en-US"/>
              </w:rPr>
              <w:t xml:space="preserve"> – </w:t>
            </w:r>
            <w:r>
              <w:rPr>
                <w:sz w:val="28"/>
                <w:lang w:val="en-US"/>
              </w:rPr>
              <w:t>IWC</w:t>
            </w:r>
            <w:r w:rsidR="00CA175D" w:rsidRPr="00373474">
              <w:rPr>
                <w:sz w:val="28"/>
                <w:lang w:val="en-US"/>
              </w:rPr>
              <w:t xml:space="preserve">, </w:t>
            </w:r>
            <w:r>
              <w:rPr>
                <w:sz w:val="28"/>
                <w:lang w:val="en-US"/>
              </w:rPr>
              <w:t>on the base of pra</w:t>
            </w:r>
            <w:r>
              <w:rPr>
                <w:sz w:val="28"/>
                <w:lang w:val="en-US"/>
              </w:rPr>
              <w:t>c</w:t>
            </w:r>
            <w:r>
              <w:rPr>
                <w:sz w:val="28"/>
                <w:lang w:val="en-US"/>
              </w:rPr>
              <w:t>tical trai</w:t>
            </w:r>
            <w:r>
              <w:rPr>
                <w:sz w:val="28"/>
                <w:lang w:val="en-US"/>
              </w:rPr>
              <w:t>n</w:t>
            </w:r>
            <w:r>
              <w:rPr>
                <w:sz w:val="28"/>
                <w:lang w:val="en-US"/>
              </w:rPr>
              <w:t>ing</w:t>
            </w:r>
            <w:r w:rsidR="00CA175D" w:rsidRPr="00373474">
              <w:rPr>
                <w:sz w:val="28"/>
                <w:lang w:val="en-US"/>
              </w:rPr>
              <w:t>;</w:t>
            </w:r>
          </w:p>
          <w:p w:rsidR="00CA175D" w:rsidRPr="00373474" w:rsidRDefault="00CA175D" w:rsidP="00373474">
            <w:pPr>
              <w:jc w:val="both"/>
              <w:rPr>
                <w:sz w:val="28"/>
                <w:lang w:val="en-US"/>
              </w:rPr>
            </w:pPr>
            <w:r w:rsidRPr="00373474">
              <w:rPr>
                <w:sz w:val="28"/>
                <w:lang w:val="en-US"/>
              </w:rPr>
              <w:t>-</w:t>
            </w:r>
            <w:r w:rsidR="00373474">
              <w:rPr>
                <w:sz w:val="28"/>
                <w:lang w:val="en-US"/>
              </w:rPr>
              <w:t xml:space="preserve"> </w:t>
            </w:r>
            <w:proofErr w:type="gramStart"/>
            <w:r w:rsidR="00373474">
              <w:rPr>
                <w:sz w:val="28"/>
                <w:lang w:val="en-US"/>
              </w:rPr>
              <w:t>in</w:t>
            </w:r>
            <w:proofErr w:type="gramEnd"/>
            <w:r w:rsidR="00373474">
              <w:rPr>
                <w:sz w:val="28"/>
                <w:lang w:val="en-US"/>
              </w:rPr>
              <w:t xml:space="preserve"> the info</w:t>
            </w:r>
            <w:r w:rsidR="00373474">
              <w:rPr>
                <w:sz w:val="28"/>
                <w:lang w:val="en-US"/>
              </w:rPr>
              <w:t>r</w:t>
            </w:r>
            <w:r w:rsidR="00373474">
              <w:rPr>
                <w:sz w:val="28"/>
                <w:lang w:val="en-US"/>
              </w:rPr>
              <w:t>mation electronic educational env</w:t>
            </w:r>
            <w:r w:rsidR="00373474">
              <w:rPr>
                <w:sz w:val="28"/>
                <w:lang w:val="en-US"/>
              </w:rPr>
              <w:t>i</w:t>
            </w:r>
            <w:r w:rsidR="00373474">
              <w:rPr>
                <w:sz w:val="28"/>
                <w:lang w:val="en-US"/>
              </w:rPr>
              <w:t xml:space="preserve">ronment </w:t>
            </w:r>
            <w:r w:rsidRPr="00373474">
              <w:rPr>
                <w:sz w:val="28"/>
                <w:lang w:val="en-US"/>
              </w:rPr>
              <w:t>–</w:t>
            </w:r>
            <w:r w:rsidR="00373474">
              <w:rPr>
                <w:sz w:val="28"/>
                <w:lang w:val="en-US"/>
              </w:rPr>
              <w:t>Information sy</w:t>
            </w:r>
            <w:r w:rsidR="00373474">
              <w:rPr>
                <w:sz w:val="28"/>
                <w:lang w:val="en-US"/>
              </w:rPr>
              <w:t>s</w:t>
            </w:r>
            <w:r w:rsidR="00373474">
              <w:rPr>
                <w:sz w:val="28"/>
                <w:lang w:val="en-US"/>
              </w:rPr>
              <w:t xml:space="preserve">tem of </w:t>
            </w:r>
            <w:r w:rsidR="00373474">
              <w:rPr>
                <w:sz w:val="28"/>
              </w:rPr>
              <w:t>О</w:t>
            </w:r>
            <w:proofErr w:type="spellStart"/>
            <w:r w:rsidR="00373474">
              <w:rPr>
                <w:sz w:val="28"/>
                <w:lang w:val="en-US"/>
              </w:rPr>
              <w:t>rSMU</w:t>
            </w:r>
            <w:proofErr w:type="spellEnd"/>
            <w:r w:rsidRPr="00373474">
              <w:rPr>
                <w:sz w:val="28"/>
                <w:lang w:val="en-US"/>
              </w:rPr>
              <w:t xml:space="preserve">. </w:t>
            </w:r>
          </w:p>
          <w:p w:rsidR="00CA175D" w:rsidRPr="00373474" w:rsidRDefault="00CA175D" w:rsidP="00157186">
            <w:pPr>
              <w:ind w:right="-293" w:firstLine="709"/>
              <w:jc w:val="center"/>
              <w:rPr>
                <w:sz w:val="28"/>
                <w:lang w:val="en-US"/>
              </w:rPr>
            </w:pPr>
          </w:p>
        </w:tc>
      </w:tr>
      <w:tr w:rsidR="0064682E" w:rsidRPr="00662B25" w:rsidTr="00157186">
        <w:tc>
          <w:tcPr>
            <w:tcW w:w="4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CA175D" w:rsidP="00157186">
            <w:pPr>
              <w:ind w:right="-293" w:firstLine="709"/>
              <w:jc w:val="center"/>
              <w:rPr>
                <w:sz w:val="28"/>
              </w:rPr>
            </w:pPr>
            <w:r>
              <w:rPr>
                <w:sz w:val="28"/>
              </w:rPr>
              <w:lastRenderedPageBreak/>
              <w:t>2</w:t>
            </w:r>
          </w:p>
        </w:tc>
        <w:tc>
          <w:tcPr>
            <w:tcW w:w="27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Default="005A4EF2" w:rsidP="0064682E">
            <w:pPr>
              <w:jc w:val="both"/>
              <w:rPr>
                <w:sz w:val="28"/>
              </w:rPr>
            </w:pPr>
            <w:r>
              <w:rPr>
                <w:sz w:val="28"/>
                <w:lang w:val="en-US"/>
              </w:rPr>
              <w:t>Module</w:t>
            </w:r>
            <w:r w:rsidRPr="005A4EF2">
              <w:rPr>
                <w:sz w:val="28"/>
                <w:lang w:val="en-US"/>
              </w:rPr>
              <w:t xml:space="preserve"> 2 </w:t>
            </w:r>
            <w:r w:rsidR="00CA175D" w:rsidRPr="005A4EF2">
              <w:rPr>
                <w:sz w:val="28"/>
                <w:lang w:val="en-US"/>
              </w:rPr>
              <w:t>«</w:t>
            </w:r>
            <w:r>
              <w:rPr>
                <w:color w:val="000000"/>
                <w:sz w:val="28"/>
                <w:szCs w:val="28"/>
                <w:shd w:val="clear" w:color="auto" w:fill="FFFFFF"/>
                <w:lang w:val="en-US"/>
              </w:rPr>
              <w:t>Diseases</w:t>
            </w:r>
            <w:r w:rsidRPr="005A4EF2">
              <w:rPr>
                <w:color w:val="000000"/>
                <w:sz w:val="28"/>
                <w:szCs w:val="28"/>
                <w:shd w:val="clear" w:color="auto" w:fill="FFFFFF"/>
                <w:lang w:val="en-US"/>
              </w:rPr>
              <w:t xml:space="preserve"> </w:t>
            </w:r>
            <w:r>
              <w:rPr>
                <w:color w:val="000000"/>
                <w:sz w:val="28"/>
                <w:szCs w:val="28"/>
                <w:shd w:val="clear" w:color="auto" w:fill="FFFFFF"/>
                <w:lang w:val="en-US"/>
              </w:rPr>
              <w:t>of</w:t>
            </w:r>
            <w:r w:rsidRPr="005A4EF2">
              <w:rPr>
                <w:color w:val="000000"/>
                <w:sz w:val="28"/>
                <w:szCs w:val="28"/>
                <w:shd w:val="clear" w:color="auto" w:fill="FFFFFF"/>
                <w:lang w:val="en-US"/>
              </w:rPr>
              <w:t xml:space="preserve"> </w:t>
            </w:r>
            <w:r>
              <w:rPr>
                <w:color w:val="000000"/>
                <w:sz w:val="28"/>
                <w:szCs w:val="28"/>
                <w:shd w:val="clear" w:color="auto" w:fill="FFFFFF"/>
                <w:lang w:val="en-US"/>
              </w:rPr>
              <w:t>nose</w:t>
            </w:r>
            <w:r w:rsidRPr="005A4EF2">
              <w:rPr>
                <w:color w:val="000000"/>
                <w:sz w:val="28"/>
                <w:szCs w:val="28"/>
                <w:shd w:val="clear" w:color="auto" w:fill="FFFFFF"/>
                <w:lang w:val="en-US"/>
              </w:rPr>
              <w:t xml:space="preserve">, </w:t>
            </w:r>
            <w:r>
              <w:rPr>
                <w:color w:val="000000"/>
                <w:sz w:val="28"/>
                <w:szCs w:val="28"/>
                <w:shd w:val="clear" w:color="auto" w:fill="FFFFFF"/>
                <w:lang w:val="en-US"/>
              </w:rPr>
              <w:t>paranasal s</w:t>
            </w:r>
            <w:r>
              <w:rPr>
                <w:color w:val="000000"/>
                <w:sz w:val="28"/>
                <w:szCs w:val="28"/>
                <w:shd w:val="clear" w:color="auto" w:fill="FFFFFF"/>
                <w:lang w:val="en-US"/>
              </w:rPr>
              <w:t>i</w:t>
            </w:r>
            <w:r>
              <w:rPr>
                <w:color w:val="000000"/>
                <w:sz w:val="28"/>
                <w:szCs w:val="28"/>
                <w:shd w:val="clear" w:color="auto" w:fill="FFFFFF"/>
                <w:lang w:val="en-US"/>
              </w:rPr>
              <w:t>nuses</w:t>
            </w:r>
            <w:r w:rsidR="00CA175D" w:rsidRPr="005A4EF2">
              <w:rPr>
                <w:color w:val="000000"/>
                <w:sz w:val="28"/>
                <w:szCs w:val="28"/>
                <w:shd w:val="clear" w:color="auto" w:fill="FFFFFF"/>
                <w:lang w:val="en-US"/>
              </w:rPr>
              <w:t xml:space="preserve">, </w:t>
            </w:r>
            <w:r>
              <w:rPr>
                <w:color w:val="000000"/>
                <w:sz w:val="28"/>
                <w:szCs w:val="28"/>
                <w:shd w:val="clear" w:color="auto" w:fill="FFFFFF"/>
                <w:lang w:val="en-US"/>
              </w:rPr>
              <w:t>pharynx</w:t>
            </w:r>
            <w:r w:rsidR="00CA175D" w:rsidRPr="005A4EF2">
              <w:rPr>
                <w:color w:val="000000"/>
                <w:sz w:val="28"/>
                <w:szCs w:val="28"/>
                <w:shd w:val="clear" w:color="auto" w:fill="FFFFFF"/>
                <w:lang w:val="en-US"/>
              </w:rPr>
              <w:t xml:space="preserve">, </w:t>
            </w:r>
            <w:r>
              <w:rPr>
                <w:color w:val="000000"/>
                <w:sz w:val="28"/>
                <w:szCs w:val="28"/>
                <w:shd w:val="clear" w:color="auto" w:fill="FFFFFF"/>
                <w:lang w:val="en-US"/>
              </w:rPr>
              <w:t>esophagus</w:t>
            </w:r>
            <w:r w:rsidR="00CA175D" w:rsidRPr="005A4EF2">
              <w:rPr>
                <w:color w:val="000000"/>
                <w:sz w:val="28"/>
                <w:szCs w:val="28"/>
                <w:shd w:val="clear" w:color="auto" w:fill="FFFFFF"/>
                <w:lang w:val="en-US"/>
              </w:rPr>
              <w:t xml:space="preserve">, </w:t>
            </w:r>
            <w:r w:rsidR="0064682E">
              <w:rPr>
                <w:color w:val="000000"/>
                <w:sz w:val="28"/>
                <w:szCs w:val="28"/>
                <w:shd w:val="clear" w:color="auto" w:fill="FFFFFF"/>
                <w:lang w:val="en-US"/>
              </w:rPr>
              <w:t>larynx</w:t>
            </w:r>
            <w:r w:rsidR="00CA175D" w:rsidRPr="005A4EF2">
              <w:rPr>
                <w:color w:val="000000"/>
                <w:sz w:val="28"/>
                <w:szCs w:val="28"/>
                <w:shd w:val="clear" w:color="auto" w:fill="FFFFFF"/>
                <w:lang w:val="en-US"/>
              </w:rPr>
              <w:t xml:space="preserve">, </w:t>
            </w:r>
            <w:r w:rsidR="0064682E">
              <w:rPr>
                <w:color w:val="000000"/>
                <w:sz w:val="28"/>
                <w:szCs w:val="28"/>
                <w:shd w:val="clear" w:color="auto" w:fill="FFFFFF"/>
                <w:lang w:val="en-US"/>
              </w:rPr>
              <w:t>trachea and ear</w:t>
            </w:r>
            <w:r w:rsidR="00CA175D" w:rsidRPr="005A4EF2">
              <w:rPr>
                <w:color w:val="000000"/>
                <w:sz w:val="28"/>
                <w:szCs w:val="28"/>
                <w:shd w:val="clear" w:color="auto" w:fill="FFFFFF"/>
                <w:lang w:val="en-US"/>
              </w:rPr>
              <w:t xml:space="preserve">. </w:t>
            </w:r>
            <w:r w:rsidR="0064682E">
              <w:rPr>
                <w:color w:val="000000"/>
                <w:sz w:val="28"/>
                <w:szCs w:val="28"/>
                <w:shd w:val="clear" w:color="auto" w:fill="FFFFFF"/>
                <w:lang w:val="en-US"/>
              </w:rPr>
              <w:t>U</w:t>
            </w:r>
            <w:r w:rsidR="0064682E">
              <w:rPr>
                <w:color w:val="000000"/>
                <w:sz w:val="28"/>
                <w:szCs w:val="28"/>
                <w:shd w:val="clear" w:color="auto" w:fill="FFFFFF"/>
                <w:lang w:val="en-US"/>
              </w:rPr>
              <w:t>r</w:t>
            </w:r>
            <w:r w:rsidR="0064682E">
              <w:rPr>
                <w:color w:val="000000"/>
                <w:sz w:val="28"/>
                <w:szCs w:val="28"/>
                <w:shd w:val="clear" w:color="auto" w:fill="FFFFFF"/>
                <w:lang w:val="en-US"/>
              </w:rPr>
              <w:t>gent help in Otorhin</w:t>
            </w:r>
            <w:r w:rsidR="0064682E">
              <w:rPr>
                <w:color w:val="000000"/>
                <w:sz w:val="28"/>
                <w:szCs w:val="28"/>
                <w:shd w:val="clear" w:color="auto" w:fill="FFFFFF"/>
                <w:lang w:val="en-US"/>
              </w:rPr>
              <w:t>o</w:t>
            </w:r>
            <w:r w:rsidR="0064682E">
              <w:rPr>
                <w:color w:val="000000"/>
                <w:sz w:val="28"/>
                <w:szCs w:val="28"/>
                <w:shd w:val="clear" w:color="auto" w:fill="FFFFFF"/>
                <w:lang w:val="en-US"/>
              </w:rPr>
              <w:t>laryngology. Finis</w:t>
            </w:r>
            <w:r w:rsidR="0064682E">
              <w:rPr>
                <w:color w:val="000000"/>
                <w:sz w:val="28"/>
                <w:szCs w:val="28"/>
                <w:shd w:val="clear" w:color="auto" w:fill="FFFFFF"/>
                <w:lang w:val="en-US"/>
              </w:rPr>
              <w:t>h</w:t>
            </w:r>
            <w:r w:rsidR="0064682E">
              <w:rPr>
                <w:color w:val="000000"/>
                <w:sz w:val="28"/>
                <w:szCs w:val="28"/>
                <w:shd w:val="clear" w:color="auto" w:fill="FFFFFF"/>
                <w:lang w:val="en-US"/>
              </w:rPr>
              <w:t>ing control</w:t>
            </w:r>
            <w:r w:rsidR="00CA175D">
              <w:rPr>
                <w:sz w:val="28"/>
              </w:rPr>
              <w:t>».</w:t>
            </w:r>
          </w:p>
        </w:tc>
        <w:tc>
          <w:tcPr>
            <w:tcW w:w="28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2B25" w:rsidRPr="001211E3" w:rsidRDefault="00662B25" w:rsidP="00662B25">
            <w:pPr>
              <w:jc w:val="both"/>
              <w:rPr>
                <w:sz w:val="28"/>
                <w:lang w:val="en-US"/>
              </w:rPr>
            </w:pPr>
            <w:r w:rsidRPr="001211E3">
              <w:rPr>
                <w:sz w:val="28"/>
                <w:lang w:val="en-US"/>
              </w:rPr>
              <w:t xml:space="preserve">- </w:t>
            </w:r>
            <w:r>
              <w:rPr>
                <w:sz w:val="28"/>
                <w:lang w:val="en-US"/>
              </w:rPr>
              <w:t>to master to consol</w:t>
            </w:r>
            <w:r>
              <w:rPr>
                <w:sz w:val="28"/>
                <w:lang w:val="en-US"/>
              </w:rPr>
              <w:t>i</w:t>
            </w:r>
            <w:r>
              <w:rPr>
                <w:sz w:val="28"/>
                <w:lang w:val="en-US"/>
              </w:rPr>
              <w:t>dation and systematiz</w:t>
            </w:r>
            <w:r>
              <w:rPr>
                <w:sz w:val="28"/>
                <w:lang w:val="en-US"/>
              </w:rPr>
              <w:t>a</w:t>
            </w:r>
            <w:r>
              <w:rPr>
                <w:sz w:val="28"/>
                <w:lang w:val="en-US"/>
              </w:rPr>
              <w:t>tion of knowledge</w:t>
            </w:r>
            <w:r w:rsidRPr="001211E3">
              <w:rPr>
                <w:sz w:val="28"/>
                <w:lang w:val="en-US"/>
              </w:rPr>
              <w:t xml:space="preserve">: </w:t>
            </w:r>
            <w:r>
              <w:rPr>
                <w:sz w:val="28"/>
                <w:lang w:val="en-US"/>
              </w:rPr>
              <w:t>work</w:t>
            </w:r>
            <w:r w:rsidRPr="001211E3">
              <w:rPr>
                <w:sz w:val="28"/>
                <w:lang w:val="en-US"/>
              </w:rPr>
              <w:t xml:space="preserve"> </w:t>
            </w:r>
            <w:r>
              <w:rPr>
                <w:sz w:val="28"/>
                <w:lang w:val="en-US"/>
              </w:rPr>
              <w:t>with</w:t>
            </w:r>
            <w:r w:rsidRPr="001211E3">
              <w:rPr>
                <w:sz w:val="28"/>
                <w:lang w:val="en-US"/>
              </w:rPr>
              <w:t xml:space="preserve"> </w:t>
            </w:r>
            <w:r>
              <w:rPr>
                <w:sz w:val="28"/>
                <w:lang w:val="en-US"/>
              </w:rPr>
              <w:t>abstract</w:t>
            </w:r>
            <w:r w:rsidRPr="001211E3">
              <w:rPr>
                <w:sz w:val="28"/>
                <w:lang w:val="en-US"/>
              </w:rPr>
              <w:t xml:space="preserve"> </w:t>
            </w:r>
            <w:r>
              <w:rPr>
                <w:sz w:val="28"/>
                <w:lang w:val="en-US"/>
              </w:rPr>
              <w:t>of</w:t>
            </w:r>
            <w:r w:rsidRPr="001211E3">
              <w:rPr>
                <w:sz w:val="28"/>
                <w:lang w:val="en-US"/>
              </w:rPr>
              <w:t xml:space="preserve"> </w:t>
            </w:r>
            <w:r>
              <w:rPr>
                <w:sz w:val="28"/>
                <w:lang w:val="en-US"/>
              </w:rPr>
              <w:t>lecture</w:t>
            </w:r>
            <w:r w:rsidRPr="001211E3">
              <w:rPr>
                <w:sz w:val="28"/>
                <w:lang w:val="en-US"/>
              </w:rPr>
              <w:t xml:space="preserve">; </w:t>
            </w:r>
            <w:r>
              <w:rPr>
                <w:sz w:val="28"/>
                <w:lang w:val="en-US"/>
              </w:rPr>
              <w:t>work</w:t>
            </w:r>
            <w:r w:rsidRPr="001211E3">
              <w:rPr>
                <w:sz w:val="28"/>
                <w:lang w:val="en-US"/>
              </w:rPr>
              <w:t xml:space="preserve"> </w:t>
            </w:r>
            <w:r>
              <w:rPr>
                <w:sz w:val="28"/>
                <w:lang w:val="en-US"/>
              </w:rPr>
              <w:t>with</w:t>
            </w:r>
            <w:r w:rsidRPr="001211E3">
              <w:rPr>
                <w:sz w:val="28"/>
                <w:lang w:val="en-US"/>
              </w:rPr>
              <w:t xml:space="preserve"> </w:t>
            </w:r>
            <w:r>
              <w:rPr>
                <w:sz w:val="28"/>
                <w:lang w:val="en-US"/>
              </w:rPr>
              <w:t>learning</w:t>
            </w:r>
            <w:r w:rsidRPr="001211E3">
              <w:rPr>
                <w:sz w:val="28"/>
                <w:lang w:val="en-US"/>
              </w:rPr>
              <w:t xml:space="preserve"> </w:t>
            </w:r>
            <w:r>
              <w:rPr>
                <w:sz w:val="28"/>
                <w:lang w:val="en-US"/>
              </w:rPr>
              <w:t>materials</w:t>
            </w:r>
            <w:r w:rsidRPr="001211E3">
              <w:rPr>
                <w:sz w:val="28"/>
                <w:lang w:val="en-US"/>
              </w:rPr>
              <w:t xml:space="preserve"> (</w:t>
            </w:r>
            <w:r>
              <w:rPr>
                <w:sz w:val="28"/>
                <w:lang w:val="en-US"/>
              </w:rPr>
              <w:t>textbook</w:t>
            </w:r>
            <w:r w:rsidRPr="001211E3">
              <w:rPr>
                <w:sz w:val="28"/>
                <w:lang w:val="en-US"/>
              </w:rPr>
              <w:t>,</w:t>
            </w:r>
            <w:r>
              <w:rPr>
                <w:sz w:val="28"/>
                <w:lang w:val="en-US"/>
              </w:rPr>
              <w:t xml:space="preserve"> additional literature, tutorial</w:t>
            </w:r>
            <w:r w:rsidRPr="001211E3">
              <w:rPr>
                <w:sz w:val="28"/>
                <w:lang w:val="en-US"/>
              </w:rPr>
              <w:t xml:space="preserve">); </w:t>
            </w:r>
          </w:p>
          <w:p w:rsidR="00CA175D" w:rsidRPr="00662B25" w:rsidRDefault="00662B25" w:rsidP="00662B25">
            <w:pPr>
              <w:ind w:right="-78"/>
              <w:jc w:val="both"/>
              <w:rPr>
                <w:sz w:val="28"/>
                <w:lang w:val="en-US"/>
              </w:rPr>
            </w:pPr>
            <w:r w:rsidRPr="001211E3">
              <w:rPr>
                <w:sz w:val="28"/>
                <w:lang w:val="en-US"/>
              </w:rPr>
              <w:t xml:space="preserve">- </w:t>
            </w:r>
            <w:proofErr w:type="gramStart"/>
            <w:r>
              <w:rPr>
                <w:sz w:val="28"/>
                <w:lang w:val="en-US"/>
              </w:rPr>
              <w:t>for</w:t>
            </w:r>
            <w:proofErr w:type="gramEnd"/>
            <w:r>
              <w:rPr>
                <w:sz w:val="28"/>
                <w:lang w:val="en-US"/>
              </w:rPr>
              <w:t xml:space="preserve"> the formation of skills</w:t>
            </w:r>
            <w:r w:rsidRPr="001211E3">
              <w:rPr>
                <w:sz w:val="28"/>
                <w:lang w:val="en-US"/>
              </w:rPr>
              <w:t xml:space="preserve">: </w:t>
            </w:r>
            <w:r>
              <w:rPr>
                <w:sz w:val="28"/>
                <w:szCs w:val="28"/>
                <w:lang w:val="en-US"/>
              </w:rPr>
              <w:t>p</w:t>
            </w:r>
            <w:r w:rsidRPr="000952B1">
              <w:rPr>
                <w:sz w:val="28"/>
                <w:szCs w:val="28"/>
                <w:lang w:val="en-US"/>
              </w:rPr>
              <w:t>ractical task completion monito</w:t>
            </w:r>
            <w:r w:rsidRPr="000952B1">
              <w:rPr>
                <w:sz w:val="28"/>
                <w:szCs w:val="28"/>
                <w:lang w:val="en-US"/>
              </w:rPr>
              <w:t>r</w:t>
            </w:r>
            <w:r w:rsidRPr="000952B1">
              <w:rPr>
                <w:sz w:val="28"/>
                <w:szCs w:val="28"/>
                <w:lang w:val="en-US"/>
              </w:rPr>
              <w:t>ing</w:t>
            </w:r>
            <w:r>
              <w:rPr>
                <w:sz w:val="28"/>
                <w:szCs w:val="28"/>
                <w:lang w:val="en-US"/>
              </w:rPr>
              <w:t xml:space="preserve"> in tutorial</w:t>
            </w:r>
            <w:r w:rsidRPr="001211E3">
              <w:rPr>
                <w:sz w:val="28"/>
                <w:lang w:val="en-US"/>
              </w:rPr>
              <w:t xml:space="preserve"> «</w:t>
            </w:r>
            <w:r>
              <w:rPr>
                <w:sz w:val="28"/>
                <w:lang w:val="en-US"/>
              </w:rPr>
              <w:t>B</w:t>
            </w:r>
            <w:r>
              <w:rPr>
                <w:sz w:val="28"/>
                <w:lang w:val="en-US"/>
              </w:rPr>
              <w:t>a</w:t>
            </w:r>
            <w:r>
              <w:rPr>
                <w:sz w:val="28"/>
                <w:lang w:val="en-US"/>
              </w:rPr>
              <w:t>sics</w:t>
            </w:r>
            <w:r w:rsidRPr="001211E3">
              <w:rPr>
                <w:sz w:val="28"/>
                <w:lang w:val="en-US"/>
              </w:rPr>
              <w:t xml:space="preserve"> </w:t>
            </w:r>
            <w:r>
              <w:rPr>
                <w:sz w:val="28"/>
                <w:lang w:val="en-US"/>
              </w:rPr>
              <w:t>of</w:t>
            </w:r>
            <w:r w:rsidRPr="001211E3">
              <w:rPr>
                <w:sz w:val="28"/>
                <w:lang w:val="en-US"/>
              </w:rPr>
              <w:t xml:space="preserve"> </w:t>
            </w:r>
            <w:r>
              <w:rPr>
                <w:sz w:val="28"/>
                <w:lang w:val="en-US"/>
              </w:rPr>
              <w:t>otorhinolaryngol</w:t>
            </w:r>
            <w:r>
              <w:rPr>
                <w:sz w:val="28"/>
                <w:lang w:val="en-US"/>
              </w:rPr>
              <w:t>o</w:t>
            </w:r>
            <w:r>
              <w:rPr>
                <w:sz w:val="28"/>
                <w:lang w:val="en-US"/>
              </w:rPr>
              <w:t>gy</w:t>
            </w:r>
            <w:r w:rsidRPr="001211E3">
              <w:rPr>
                <w:sz w:val="28"/>
                <w:lang w:val="en-US"/>
              </w:rPr>
              <w:t xml:space="preserve">»; </w:t>
            </w:r>
            <w:r>
              <w:rPr>
                <w:sz w:val="28"/>
                <w:lang w:val="en-US"/>
              </w:rPr>
              <w:t>mastery of practical skills</w:t>
            </w:r>
            <w:r w:rsidRPr="001211E3">
              <w:rPr>
                <w:sz w:val="28"/>
                <w:lang w:val="en-US"/>
              </w:rPr>
              <w:t>.</w:t>
            </w:r>
          </w:p>
        </w:tc>
        <w:tc>
          <w:tcPr>
            <w:tcW w:w="21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175D" w:rsidRPr="000952B1" w:rsidRDefault="000952B1" w:rsidP="000952B1">
            <w:pPr>
              <w:jc w:val="both"/>
              <w:rPr>
                <w:sz w:val="28"/>
                <w:szCs w:val="28"/>
                <w:lang w:val="en-US"/>
              </w:rPr>
            </w:pPr>
            <w:r>
              <w:rPr>
                <w:color w:val="000000"/>
                <w:sz w:val="28"/>
                <w:szCs w:val="28"/>
                <w:lang w:val="en-US"/>
              </w:rPr>
              <w:t>O</w:t>
            </w:r>
            <w:r w:rsidRPr="000952B1">
              <w:rPr>
                <w:color w:val="000000"/>
                <w:sz w:val="28"/>
                <w:szCs w:val="28"/>
                <w:lang w:val="en-US"/>
              </w:rPr>
              <w:t>ral answers</w:t>
            </w:r>
            <w:r w:rsidRPr="000952B1">
              <w:rPr>
                <w:sz w:val="28"/>
                <w:lang w:val="en-US"/>
              </w:rPr>
              <w:t>,</w:t>
            </w:r>
            <w:r w:rsidRPr="000952B1">
              <w:rPr>
                <w:i/>
                <w:sz w:val="28"/>
                <w:szCs w:val="28"/>
                <w:lang w:val="en-US"/>
              </w:rPr>
              <w:t xml:space="preserve"> </w:t>
            </w:r>
            <w:r w:rsidRPr="000952B1">
              <w:rPr>
                <w:sz w:val="28"/>
                <w:szCs w:val="28"/>
                <w:lang w:val="en-US"/>
              </w:rPr>
              <w:t>written que</w:t>
            </w:r>
            <w:r w:rsidRPr="000952B1">
              <w:rPr>
                <w:sz w:val="28"/>
                <w:szCs w:val="28"/>
                <w:lang w:val="en-US"/>
              </w:rPr>
              <w:t>s</w:t>
            </w:r>
            <w:r w:rsidRPr="000952B1">
              <w:rPr>
                <w:sz w:val="28"/>
                <w:szCs w:val="28"/>
                <w:lang w:val="en-US"/>
              </w:rPr>
              <w:t>tionnaire</w:t>
            </w:r>
            <w:r>
              <w:rPr>
                <w:sz w:val="28"/>
                <w:szCs w:val="28"/>
                <w:lang w:val="en-US"/>
              </w:rPr>
              <w:t>,</w:t>
            </w:r>
            <w:r>
              <w:rPr>
                <w:b/>
                <w:lang w:val="en-US"/>
              </w:rPr>
              <w:t xml:space="preserve"> </w:t>
            </w:r>
            <w:r>
              <w:rPr>
                <w:sz w:val="28"/>
                <w:szCs w:val="28"/>
                <w:lang w:val="en-US"/>
              </w:rPr>
              <w:t>p</w:t>
            </w:r>
            <w:r w:rsidRPr="000952B1">
              <w:rPr>
                <w:sz w:val="28"/>
                <w:szCs w:val="28"/>
                <w:lang w:val="en-US"/>
              </w:rPr>
              <w:t>ract</w:t>
            </w:r>
            <w:r w:rsidRPr="000952B1">
              <w:rPr>
                <w:sz w:val="28"/>
                <w:szCs w:val="28"/>
                <w:lang w:val="en-US"/>
              </w:rPr>
              <w:t>i</w:t>
            </w:r>
            <w:r w:rsidRPr="000952B1">
              <w:rPr>
                <w:sz w:val="28"/>
                <w:szCs w:val="28"/>
                <w:lang w:val="en-US"/>
              </w:rPr>
              <w:t>cal task compl</w:t>
            </w:r>
            <w:r w:rsidRPr="000952B1">
              <w:rPr>
                <w:sz w:val="28"/>
                <w:szCs w:val="28"/>
                <w:lang w:val="en-US"/>
              </w:rPr>
              <w:t>e</w:t>
            </w:r>
            <w:r w:rsidRPr="000952B1">
              <w:rPr>
                <w:sz w:val="28"/>
                <w:szCs w:val="28"/>
                <w:lang w:val="en-US"/>
              </w:rPr>
              <w:t>tion mon</w:t>
            </w:r>
            <w:r w:rsidRPr="000952B1">
              <w:rPr>
                <w:sz w:val="28"/>
                <w:szCs w:val="28"/>
                <w:lang w:val="en-US"/>
              </w:rPr>
              <w:t>i</w:t>
            </w:r>
            <w:r w:rsidRPr="000952B1">
              <w:rPr>
                <w:sz w:val="28"/>
                <w:szCs w:val="28"/>
                <w:lang w:val="en-US"/>
              </w:rPr>
              <w:t>toring</w:t>
            </w:r>
            <w:r w:rsidR="00CA175D" w:rsidRPr="000952B1">
              <w:rPr>
                <w:sz w:val="28"/>
                <w:lang w:val="en-US"/>
              </w:rPr>
              <w:t xml:space="preserve">, </w:t>
            </w:r>
            <w:r>
              <w:rPr>
                <w:sz w:val="28"/>
                <w:szCs w:val="28"/>
                <w:lang w:val="en-US"/>
              </w:rPr>
              <w:t>t</w:t>
            </w:r>
            <w:r w:rsidRPr="000952B1">
              <w:rPr>
                <w:sz w:val="28"/>
                <w:szCs w:val="28"/>
                <w:lang w:val="en-US"/>
              </w:rPr>
              <w:t>esting</w:t>
            </w:r>
          </w:p>
        </w:tc>
        <w:tc>
          <w:tcPr>
            <w:tcW w:w="22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62B25" w:rsidRPr="00300B44" w:rsidRDefault="00662B25" w:rsidP="00662B25">
            <w:pPr>
              <w:jc w:val="both"/>
              <w:rPr>
                <w:sz w:val="28"/>
                <w:lang w:val="en-US"/>
              </w:rPr>
            </w:pPr>
            <w:r>
              <w:rPr>
                <w:sz w:val="28"/>
                <w:lang w:val="en-US"/>
              </w:rPr>
              <w:t>- classroom</w:t>
            </w:r>
            <w:r w:rsidRPr="00300B44">
              <w:rPr>
                <w:sz w:val="28"/>
                <w:lang w:val="en-US"/>
              </w:rPr>
              <w:t xml:space="preserve"> – </w:t>
            </w:r>
            <w:r>
              <w:rPr>
                <w:sz w:val="28"/>
                <w:lang w:val="en-US"/>
              </w:rPr>
              <w:t>in practical training</w:t>
            </w:r>
            <w:r w:rsidRPr="00300B44">
              <w:rPr>
                <w:sz w:val="28"/>
                <w:lang w:val="en-US"/>
              </w:rPr>
              <w:t>;</w:t>
            </w:r>
          </w:p>
          <w:p w:rsidR="00662B25" w:rsidRPr="00373474" w:rsidRDefault="00662B25" w:rsidP="00662B25">
            <w:pPr>
              <w:jc w:val="both"/>
              <w:rPr>
                <w:sz w:val="28"/>
                <w:lang w:val="en-US"/>
              </w:rPr>
            </w:pPr>
            <w:r>
              <w:rPr>
                <w:sz w:val="28"/>
                <w:lang w:val="en-US"/>
              </w:rPr>
              <w:t>- out of clas</w:t>
            </w:r>
            <w:r>
              <w:rPr>
                <w:sz w:val="28"/>
                <w:lang w:val="en-US"/>
              </w:rPr>
              <w:t>s</w:t>
            </w:r>
            <w:r>
              <w:rPr>
                <w:sz w:val="28"/>
                <w:lang w:val="en-US"/>
              </w:rPr>
              <w:t>room</w:t>
            </w:r>
            <w:r w:rsidRPr="00373474">
              <w:rPr>
                <w:sz w:val="28"/>
                <w:lang w:val="en-US"/>
              </w:rPr>
              <w:t xml:space="preserve"> – </w:t>
            </w:r>
            <w:r>
              <w:rPr>
                <w:sz w:val="28"/>
                <w:lang w:val="en-US"/>
              </w:rPr>
              <w:t>IWC</w:t>
            </w:r>
            <w:r w:rsidRPr="00373474">
              <w:rPr>
                <w:sz w:val="28"/>
                <w:lang w:val="en-US"/>
              </w:rPr>
              <w:t xml:space="preserve">, </w:t>
            </w:r>
            <w:r>
              <w:rPr>
                <w:sz w:val="28"/>
                <w:lang w:val="en-US"/>
              </w:rPr>
              <w:t>on the base of pra</w:t>
            </w:r>
            <w:r>
              <w:rPr>
                <w:sz w:val="28"/>
                <w:lang w:val="en-US"/>
              </w:rPr>
              <w:t>c</w:t>
            </w:r>
            <w:r>
              <w:rPr>
                <w:sz w:val="28"/>
                <w:lang w:val="en-US"/>
              </w:rPr>
              <w:t>tical trai</w:t>
            </w:r>
            <w:r>
              <w:rPr>
                <w:sz w:val="28"/>
                <w:lang w:val="en-US"/>
              </w:rPr>
              <w:t>n</w:t>
            </w:r>
            <w:r>
              <w:rPr>
                <w:sz w:val="28"/>
                <w:lang w:val="en-US"/>
              </w:rPr>
              <w:t>ing</w:t>
            </w:r>
            <w:r w:rsidRPr="00373474">
              <w:rPr>
                <w:sz w:val="28"/>
                <w:lang w:val="en-US"/>
              </w:rPr>
              <w:t>;</w:t>
            </w:r>
          </w:p>
          <w:p w:rsidR="00662B25" w:rsidRPr="00373474" w:rsidRDefault="00662B25" w:rsidP="00662B25">
            <w:pPr>
              <w:jc w:val="both"/>
              <w:rPr>
                <w:sz w:val="28"/>
                <w:lang w:val="en-US"/>
              </w:rPr>
            </w:pPr>
            <w:r w:rsidRPr="00373474">
              <w:rPr>
                <w:sz w:val="28"/>
                <w:lang w:val="en-US"/>
              </w:rPr>
              <w:t>-</w:t>
            </w:r>
            <w:r>
              <w:rPr>
                <w:sz w:val="28"/>
                <w:lang w:val="en-US"/>
              </w:rPr>
              <w:t xml:space="preserve"> </w:t>
            </w:r>
            <w:proofErr w:type="gramStart"/>
            <w:r>
              <w:rPr>
                <w:sz w:val="28"/>
                <w:lang w:val="en-US"/>
              </w:rPr>
              <w:t>in</w:t>
            </w:r>
            <w:proofErr w:type="gramEnd"/>
            <w:r>
              <w:rPr>
                <w:sz w:val="28"/>
                <w:lang w:val="en-US"/>
              </w:rPr>
              <w:t xml:space="preserve"> the info</w:t>
            </w:r>
            <w:r>
              <w:rPr>
                <w:sz w:val="28"/>
                <w:lang w:val="en-US"/>
              </w:rPr>
              <w:t>r</w:t>
            </w:r>
            <w:r>
              <w:rPr>
                <w:sz w:val="28"/>
                <w:lang w:val="en-US"/>
              </w:rPr>
              <w:t>mation electronic educational env</w:t>
            </w:r>
            <w:r>
              <w:rPr>
                <w:sz w:val="28"/>
                <w:lang w:val="en-US"/>
              </w:rPr>
              <w:t>i</w:t>
            </w:r>
            <w:r>
              <w:rPr>
                <w:sz w:val="28"/>
                <w:lang w:val="en-US"/>
              </w:rPr>
              <w:t xml:space="preserve">ronment </w:t>
            </w:r>
            <w:r w:rsidRPr="00373474">
              <w:rPr>
                <w:sz w:val="28"/>
                <w:lang w:val="en-US"/>
              </w:rPr>
              <w:t>–</w:t>
            </w:r>
            <w:r>
              <w:rPr>
                <w:sz w:val="28"/>
                <w:lang w:val="en-US"/>
              </w:rPr>
              <w:t>Information sy</w:t>
            </w:r>
            <w:r>
              <w:rPr>
                <w:sz w:val="28"/>
                <w:lang w:val="en-US"/>
              </w:rPr>
              <w:t>s</w:t>
            </w:r>
            <w:r>
              <w:rPr>
                <w:sz w:val="28"/>
                <w:lang w:val="en-US"/>
              </w:rPr>
              <w:t xml:space="preserve">tem of </w:t>
            </w:r>
            <w:r>
              <w:rPr>
                <w:sz w:val="28"/>
              </w:rPr>
              <w:t>О</w:t>
            </w:r>
            <w:proofErr w:type="spellStart"/>
            <w:r>
              <w:rPr>
                <w:sz w:val="28"/>
                <w:lang w:val="en-US"/>
              </w:rPr>
              <w:t>rSMU</w:t>
            </w:r>
            <w:proofErr w:type="spellEnd"/>
            <w:r w:rsidRPr="00373474">
              <w:rPr>
                <w:sz w:val="28"/>
                <w:lang w:val="en-US"/>
              </w:rPr>
              <w:t xml:space="preserve">. </w:t>
            </w:r>
          </w:p>
          <w:p w:rsidR="00CA175D" w:rsidRPr="00662B25" w:rsidRDefault="00CA175D" w:rsidP="00373474">
            <w:pPr>
              <w:jc w:val="both"/>
              <w:rPr>
                <w:sz w:val="28"/>
                <w:lang w:val="en-US"/>
              </w:rPr>
            </w:pPr>
          </w:p>
        </w:tc>
        <w:bookmarkStart w:id="0" w:name="_GoBack"/>
        <w:bookmarkEnd w:id="0"/>
      </w:tr>
    </w:tbl>
    <w:p w:rsidR="009978D9" w:rsidRPr="00662B2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w:t>
      </w:r>
      <w:r w:rsidRPr="006F0D5E">
        <w:rPr>
          <w:color w:val="000000"/>
          <w:sz w:val="28"/>
          <w:szCs w:val="28"/>
          <w:lang w:val="en-US"/>
        </w:rPr>
        <w:t>s</w:t>
      </w:r>
      <w:r w:rsidRPr="006F0D5E">
        <w:rPr>
          <w:color w:val="000000"/>
          <w:sz w:val="28"/>
          <w:szCs w:val="28"/>
          <w:lang w:val="en-US"/>
        </w:rPr>
        <w:t>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 xml:space="preserve">to </w:t>
      </w:r>
      <w:proofErr w:type="gramStart"/>
      <w:r w:rsidR="00B67952" w:rsidRPr="00B67952">
        <w:rPr>
          <w:color w:val="000000"/>
          <w:sz w:val="28"/>
          <w:szCs w:val="28"/>
          <w:lang w:val="en-US"/>
        </w:rPr>
        <w:t>outline</w:t>
      </w:r>
      <w:proofErr w:type="gramEnd"/>
      <w:r w:rsidR="00B67952" w:rsidRPr="00B67952">
        <w:rPr>
          <w:color w:val="000000"/>
          <w:sz w:val="28"/>
          <w:szCs w:val="28"/>
          <w:lang w:val="en-US"/>
        </w:rPr>
        <w:t xml:space="preserv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proofErr w:type="gramStart"/>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proofErr w:type="gramEnd"/>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t>
      </w:r>
      <w:proofErr w:type="gramEnd"/>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proofErr w:type="gramStart"/>
      <w:r w:rsidR="00B67952">
        <w:rPr>
          <w:color w:val="000000"/>
          <w:sz w:val="28"/>
          <w:szCs w:val="28"/>
          <w:lang w:val="en-US"/>
        </w:rPr>
        <w:t>it</w:t>
      </w:r>
      <w:proofErr w:type="gramEnd"/>
      <w:r w:rsidR="00B67952">
        <w:rPr>
          <w:color w:val="000000"/>
          <w:sz w:val="28"/>
          <w:szCs w:val="28"/>
          <w:lang w:val="en-US"/>
        </w:rPr>
        <w:t xml:space="preserve">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lastRenderedPageBreak/>
        <w:t xml:space="preserve">     -</w:t>
      </w:r>
      <w:r w:rsidR="00B67952" w:rsidRPr="00B67952">
        <w:rPr>
          <w:lang w:val="en-US"/>
        </w:rPr>
        <w:t xml:space="preserve"> </w:t>
      </w:r>
      <w:r w:rsidR="00B67952">
        <w:rPr>
          <w:lang w:val="en-US"/>
        </w:rPr>
        <w:t xml:space="preserve"> </w:t>
      </w:r>
      <w:proofErr w:type="gramStart"/>
      <w:r w:rsidR="00B67952" w:rsidRPr="00B67952">
        <w:rPr>
          <w:color w:val="000000"/>
          <w:sz w:val="28"/>
          <w:szCs w:val="28"/>
          <w:lang w:val="en-US"/>
        </w:rPr>
        <w:t>basic</w:t>
      </w:r>
      <w:proofErr w:type="gramEnd"/>
      <w:r w:rsidR="00B67952" w:rsidRPr="00B67952">
        <w:rPr>
          <w:color w:val="000000"/>
          <w:sz w:val="28"/>
          <w:szCs w:val="28"/>
          <w:lang w:val="en-US"/>
        </w:rPr>
        <w:t xml:space="preserve">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w:t>
      </w:r>
      <w:r w:rsidRPr="00B67952">
        <w:rPr>
          <w:color w:val="000000"/>
          <w:sz w:val="28"/>
          <w:szCs w:val="28"/>
          <w:lang w:val="en-US"/>
        </w:rPr>
        <w:t>r</w:t>
      </w:r>
      <w:r w:rsidRPr="00B67952">
        <w:rPr>
          <w:color w:val="000000"/>
          <w:sz w:val="28"/>
          <w:szCs w:val="28"/>
          <w:lang w:val="en-US"/>
        </w:rPr>
        <w:t>ent parts of the course in time and space, which makes it easier to compare, establish co</w:t>
      </w:r>
      <w:r w:rsidRPr="00B67952">
        <w:rPr>
          <w:color w:val="000000"/>
          <w:sz w:val="28"/>
          <w:szCs w:val="28"/>
          <w:lang w:val="en-US"/>
        </w:rPr>
        <w:t>n</w:t>
      </w:r>
      <w:r w:rsidRPr="00B67952">
        <w:rPr>
          <w:color w:val="000000"/>
          <w:sz w:val="28"/>
          <w:szCs w:val="28"/>
          <w:lang w:val="en-US"/>
        </w:rPr>
        <w:t>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w:t>
      </w:r>
      <w:r w:rsidRPr="004C170B">
        <w:rPr>
          <w:color w:val="000000"/>
          <w:sz w:val="28"/>
          <w:szCs w:val="28"/>
          <w:lang w:val="en-US"/>
        </w:rPr>
        <w:t>e</w:t>
      </w:r>
      <w:r w:rsidRPr="004C170B">
        <w:rPr>
          <w:color w:val="000000"/>
          <w:sz w:val="28"/>
          <w:szCs w:val="28"/>
          <w:lang w:val="en-US"/>
        </w:rPr>
        <w:t>mains blank. If you do not do this, then when preparing for the exams, additional, explan</w:t>
      </w:r>
      <w:r w:rsidRPr="004C170B">
        <w:rPr>
          <w:color w:val="000000"/>
          <w:sz w:val="28"/>
          <w:szCs w:val="28"/>
          <w:lang w:val="en-US"/>
        </w:rPr>
        <w:t>a</w:t>
      </w:r>
      <w:r w:rsidRPr="004C170B">
        <w:rPr>
          <w:color w:val="000000"/>
          <w:sz w:val="28"/>
          <w:szCs w:val="28"/>
          <w:lang w:val="en-US"/>
        </w:rPr>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w:t>
      </w:r>
      <w:r w:rsidRPr="00D1442E">
        <w:rPr>
          <w:color w:val="000000"/>
          <w:sz w:val="28"/>
          <w:szCs w:val="28"/>
          <w:lang w:val="en-US"/>
        </w:rPr>
        <w:t>n</w:t>
      </w:r>
      <w:r w:rsidRPr="00D1442E">
        <w:rPr>
          <w:color w:val="000000"/>
          <w:sz w:val="28"/>
          <w:szCs w:val="28"/>
          <w:lang w:val="en-US"/>
        </w:rPr>
        <w:t>tally, the material is divided into zones by fields: I - outlined text, II - own notes, que</w:t>
      </w:r>
      <w:r w:rsidRPr="00D1442E">
        <w:rPr>
          <w:color w:val="000000"/>
          <w:sz w:val="28"/>
          <w:szCs w:val="28"/>
          <w:lang w:val="en-US"/>
        </w:rPr>
        <w:t>s</w:t>
      </w:r>
      <w:r w:rsidRPr="00D1442E">
        <w:rPr>
          <w:color w:val="000000"/>
          <w:sz w:val="28"/>
          <w:szCs w:val="28"/>
          <w:lang w:val="en-US"/>
        </w:rPr>
        <w:t>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xml:space="preserve">. </w:t>
      </w:r>
      <w:proofErr w:type="gramStart"/>
      <w:r w:rsidRPr="00D1442E">
        <w:rPr>
          <w:color w:val="000000"/>
          <w:sz w:val="28"/>
          <w:szCs w:val="28"/>
          <w:lang w:val="en-US"/>
        </w:rPr>
        <w:t>numbering</w:t>
      </w:r>
      <w:proofErr w:type="gramEnd"/>
      <w:r w:rsidRPr="00D1442E">
        <w:rPr>
          <w:color w:val="000000"/>
          <w:sz w:val="28"/>
          <w:szCs w:val="28"/>
          <w:lang w:val="en-US"/>
        </w:rPr>
        <w:t xml:space="preserve"> or designation of all its sections, subsections and smaller stru</w:t>
      </w:r>
      <w:r w:rsidRPr="00D1442E">
        <w:rPr>
          <w:color w:val="000000"/>
          <w:sz w:val="28"/>
          <w:szCs w:val="28"/>
          <w:lang w:val="en-US"/>
        </w:rPr>
        <w:t>c</w:t>
      </w:r>
      <w:r w:rsidRPr="00D1442E">
        <w:rPr>
          <w:color w:val="000000"/>
          <w:sz w:val="28"/>
          <w:szCs w:val="28"/>
          <w:lang w:val="en-US"/>
        </w:rPr>
        <w:t>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w:t>
      </w:r>
      <w:r w:rsidRPr="00D1442E">
        <w:rPr>
          <w:color w:val="000000"/>
          <w:sz w:val="28"/>
          <w:szCs w:val="28"/>
          <w:lang w:val="en-US"/>
        </w:rPr>
        <w:t>c</w:t>
      </w:r>
      <w:r w:rsidRPr="00D1442E">
        <w:rPr>
          <w:color w:val="000000"/>
          <w:sz w:val="28"/>
          <w:szCs w:val="28"/>
          <w:lang w:val="en-US"/>
        </w:rPr>
        <w:t>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w:t>
      </w:r>
      <w:r w:rsidRPr="00D1442E">
        <w:rPr>
          <w:color w:val="000000"/>
          <w:sz w:val="28"/>
          <w:szCs w:val="28"/>
          <w:lang w:val="en-US"/>
        </w:rPr>
        <w:t>u</w:t>
      </w:r>
      <w:r w:rsidRPr="00D1442E">
        <w:rPr>
          <w:color w:val="000000"/>
          <w:sz w:val="28"/>
          <w:szCs w:val="28"/>
          <w:lang w:val="en-US"/>
        </w:rPr>
        <w:t>sion”, “summarizing all of the above”, etc. .) or signals of difference, i.e. words indicating the peculiarity, specificity of the object of consideration ("peculiarity", "characteristic fe</w:t>
      </w:r>
      <w:r w:rsidRPr="00D1442E">
        <w:rPr>
          <w:color w:val="000000"/>
          <w:sz w:val="28"/>
          <w:szCs w:val="28"/>
          <w:lang w:val="en-US"/>
        </w:rPr>
        <w:t>a</w:t>
      </w:r>
      <w:r w:rsidRPr="00D1442E">
        <w:rPr>
          <w:color w:val="000000"/>
          <w:sz w:val="28"/>
          <w:szCs w:val="28"/>
          <w:lang w:val="en-US"/>
        </w:rPr>
        <w:t>ture", "specificity", "main difference", etc.). These words are usually followed by very i</w:t>
      </w:r>
      <w:r w:rsidRPr="00D1442E">
        <w:rPr>
          <w:color w:val="000000"/>
          <w:sz w:val="28"/>
          <w:szCs w:val="28"/>
          <w:lang w:val="en-US"/>
        </w:rPr>
        <w:t>m</w:t>
      </w:r>
      <w:r w:rsidRPr="00D1442E">
        <w:rPr>
          <w:color w:val="000000"/>
          <w:sz w:val="28"/>
          <w:szCs w:val="28"/>
          <w:lang w:val="en-US"/>
        </w:rPr>
        <w:t>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w:t>
      </w:r>
      <w:r w:rsidRPr="00D1442E">
        <w:rPr>
          <w:color w:val="000000"/>
          <w:sz w:val="28"/>
          <w:szCs w:val="28"/>
          <w:lang w:val="en-US"/>
        </w:rPr>
        <w:t>n</w:t>
      </w:r>
      <w:r w:rsidRPr="00D1442E">
        <w:rPr>
          <w:color w:val="000000"/>
          <w:sz w:val="28"/>
          <w:szCs w:val="28"/>
          <w:lang w:val="en-US"/>
        </w:rPr>
        <w:t>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w:t>
      </w:r>
      <w:r w:rsidRPr="00D1442E">
        <w:rPr>
          <w:color w:val="000000"/>
          <w:sz w:val="28"/>
          <w:szCs w:val="28"/>
          <w:lang w:val="en-US"/>
        </w:rPr>
        <w:t>e</w:t>
      </w:r>
      <w:r w:rsidRPr="00D1442E">
        <w:rPr>
          <w:color w:val="000000"/>
          <w:sz w:val="28"/>
          <w:szCs w:val="28"/>
          <w:lang w:val="en-US"/>
        </w:rPr>
        <w:t>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t>
      </w:r>
      <w:r w:rsidRPr="00CD7CCD">
        <w:rPr>
          <w:color w:val="000000"/>
          <w:sz w:val="28"/>
          <w:szCs w:val="28"/>
          <w:lang w:val="en-US"/>
        </w:rPr>
        <w:t>w</w:t>
      </w:r>
      <w:r w:rsidRPr="00CD7CCD">
        <w:rPr>
          <w:color w:val="000000"/>
          <w:sz w:val="28"/>
          <w:szCs w:val="28"/>
          <w:lang w:val="en-US"/>
        </w:rPr>
        <w:t xml:space="preserve">ing techniques: the words most frequently encountered in a given area are shortened the </w:t>
      </w:r>
      <w:r w:rsidRPr="00CD7CCD">
        <w:rPr>
          <w:color w:val="000000"/>
          <w:sz w:val="28"/>
          <w:szCs w:val="28"/>
          <w:lang w:val="en-US"/>
        </w:rPr>
        <w:lastRenderedPageBreak/>
        <w:t>most; there are generally accepted abbreviat</w:t>
      </w:r>
      <w:r w:rsidR="00107BD6" w:rsidRPr="00CD7CCD">
        <w:rPr>
          <w:color w:val="000000"/>
          <w:sz w:val="28"/>
          <w:szCs w:val="28"/>
          <w:lang w:val="en-US"/>
        </w:rPr>
        <w:t>ions and abbreviations: "</w:t>
      </w:r>
      <w:proofErr w:type="spellStart"/>
      <w:r w:rsidR="00107BD6" w:rsidRPr="00CD7CCD">
        <w:rPr>
          <w:color w:val="000000"/>
          <w:sz w:val="28"/>
          <w:szCs w:val="28"/>
          <w:lang w:val="en-US"/>
        </w:rPr>
        <w:t>i.e</w:t>
      </w:r>
      <w:proofErr w:type="spellEnd"/>
      <w:r w:rsidR="00107BD6" w:rsidRPr="00CD7CCD">
        <w:rPr>
          <w:color w:val="000000"/>
          <w:sz w:val="28"/>
          <w:szCs w:val="28"/>
          <w:lang w:val="en-US"/>
        </w:rPr>
        <w:t>", "etc.", "TE</w:t>
      </w:r>
      <w:r w:rsidRPr="00CD7CCD">
        <w:rPr>
          <w:color w:val="000000"/>
          <w:sz w:val="28"/>
          <w:szCs w:val="28"/>
          <w:lang w:val="en-US"/>
        </w:rPr>
        <w:t xml:space="preserve">", </w:t>
      </w:r>
      <w:proofErr w:type="spellStart"/>
      <w:proofErr w:type="gramStart"/>
      <w:r w:rsidRPr="00CD7CCD">
        <w:rPr>
          <w:color w:val="000000"/>
          <w:sz w:val="28"/>
          <w:szCs w:val="28"/>
          <w:lang w:val="en-US"/>
        </w:rPr>
        <w:t>etc</w:t>
      </w:r>
      <w:proofErr w:type="spellEnd"/>
      <w:r w:rsidRPr="00CD7CCD">
        <w:rPr>
          <w:color w:val="000000"/>
          <w:sz w:val="28"/>
          <w:szCs w:val="28"/>
          <w:lang w:val="en-US"/>
        </w:rPr>
        <w:t xml:space="preserve"> .</w:t>
      </w:r>
      <w:proofErr w:type="gramEnd"/>
      <w:r w:rsidRPr="00CD7CCD">
        <w:rPr>
          <w:color w:val="000000"/>
          <w:sz w:val="28"/>
          <w:szCs w:val="28"/>
          <w:lang w:val="en-US"/>
        </w:rPr>
        <w:t>;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w:t>
      </w:r>
      <w:proofErr w:type="spellStart"/>
      <w:r w:rsidRPr="00CD7CCD">
        <w:rPr>
          <w:sz w:val="28"/>
          <w:szCs w:val="28"/>
          <w:lang w:val="en-US"/>
        </w:rPr>
        <w:t>soc.</w:t>
      </w:r>
      <w:proofErr w:type="spellEnd"/>
      <w:r w:rsidRPr="00CD7CCD">
        <w:rPr>
          <w:sz w:val="28"/>
          <w:szCs w:val="28"/>
          <w:lang w:val="en-US"/>
        </w:rPr>
        <w:t>",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w:t>
      </w:r>
      <w:r w:rsidRPr="006F39D9">
        <w:rPr>
          <w:color w:val="000000"/>
          <w:sz w:val="28"/>
          <w:szCs w:val="28"/>
          <w:lang w:val="en-US"/>
        </w:rPr>
        <w:t>m</w:t>
      </w:r>
      <w:r w:rsidRPr="006F39D9">
        <w:rPr>
          <w:color w:val="000000"/>
          <w:sz w:val="28"/>
          <w:szCs w:val="28"/>
          <w:lang w:val="en-US"/>
        </w:rPr>
        <w:t xml:space="preserve">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w:t>
      </w:r>
      <w:r w:rsidRPr="006F39D9">
        <w:rPr>
          <w:color w:val="000000"/>
          <w:sz w:val="28"/>
          <w:szCs w:val="28"/>
          <w:lang w:val="en-US"/>
        </w:rPr>
        <w:t>a</w:t>
      </w:r>
      <w:r w:rsidRPr="006F39D9">
        <w:rPr>
          <w:color w:val="000000"/>
          <w:sz w:val="28"/>
          <w:szCs w:val="28"/>
          <w:lang w:val="en-US"/>
        </w:rPr>
        <w:t>greement, bewilderment, question, etc. - this will allow the lecturer to better adapt the pr</w:t>
      </w:r>
      <w:r w:rsidRPr="006F39D9">
        <w:rPr>
          <w:color w:val="000000"/>
          <w:sz w:val="28"/>
          <w:szCs w:val="28"/>
          <w:lang w:val="en-US"/>
        </w:rPr>
        <w:t>e</w:t>
      </w:r>
      <w:r w:rsidRPr="006F39D9">
        <w:rPr>
          <w:color w:val="000000"/>
          <w:sz w:val="28"/>
          <w:szCs w:val="28"/>
          <w:lang w:val="en-US"/>
        </w:rPr>
        <w:t xml:space="preserv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16. An indicator of attention to educational information </w:t>
      </w:r>
      <w:proofErr w:type="gramStart"/>
      <w:r w:rsidRPr="006F39D9">
        <w:rPr>
          <w:color w:val="000000"/>
          <w:sz w:val="28"/>
          <w:szCs w:val="28"/>
          <w:lang w:val="en-US"/>
        </w:rPr>
        <w:t>are</w:t>
      </w:r>
      <w:proofErr w:type="gramEnd"/>
      <w:r w:rsidRPr="006F39D9">
        <w:rPr>
          <w:color w:val="000000"/>
          <w:sz w:val="28"/>
          <w:szCs w:val="28"/>
          <w:lang w:val="en-US"/>
        </w:rPr>
        <w:t xml:space="preserv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proofErr w:type="gramStart"/>
      <w:r w:rsidRPr="005005D2">
        <w:rPr>
          <w:b/>
          <w:sz w:val="28"/>
          <w:szCs w:val="28"/>
          <w:lang w:val="en-US"/>
        </w:rPr>
        <w:t>to</w:t>
      </w:r>
      <w:proofErr w:type="gramEnd"/>
      <w:r w:rsidRPr="005005D2">
        <w:rPr>
          <w:b/>
          <w:sz w:val="28"/>
          <w:szCs w:val="28"/>
          <w:lang w:val="en-US"/>
        </w:rPr>
        <w:t xml:space="preserve">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w:t>
      </w:r>
      <w:r w:rsidRPr="009A6984">
        <w:rPr>
          <w:sz w:val="28"/>
          <w:lang w:val="en-US"/>
        </w:rPr>
        <w:t>m</w:t>
      </w:r>
      <w:r w:rsidRPr="009A6984">
        <w:rPr>
          <w:sz w:val="28"/>
          <w:lang w:val="en-US"/>
        </w:rPr>
        <w:t>proving students' practical skills and abilities through group discussion of the topic, educ</w:t>
      </w:r>
      <w:r w:rsidRPr="009A6984">
        <w:rPr>
          <w:sz w:val="28"/>
          <w:lang w:val="en-US"/>
        </w:rPr>
        <w:t>a</w:t>
      </w:r>
      <w:r w:rsidRPr="009A6984">
        <w:rPr>
          <w:sz w:val="28"/>
          <w:lang w:val="en-US"/>
        </w:rPr>
        <w:t>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w:t>
      </w:r>
      <w:r w:rsidRPr="009A6984">
        <w:rPr>
          <w:i/>
          <w:sz w:val="28"/>
          <w:lang w:val="en-US"/>
        </w:rPr>
        <w:t>a</w:t>
      </w:r>
      <w:r w:rsidRPr="009A6984">
        <w:rPr>
          <w:i/>
          <w:sz w:val="28"/>
          <w:lang w:val="en-US"/>
        </w:rPr>
        <w:t>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w:t>
      </w:r>
      <w:r w:rsidRPr="00642EDF">
        <w:rPr>
          <w:sz w:val="28"/>
          <w:lang w:val="en-US"/>
        </w:rPr>
        <w:t>n</w:t>
      </w:r>
      <w:r w:rsidRPr="00642EDF">
        <w:rPr>
          <w:sz w:val="28"/>
          <w:lang w:val="en-US"/>
        </w:rPr>
        <w:t>ingful;</w:t>
      </w:r>
    </w:p>
    <w:p w:rsidR="00642EDF" w:rsidRPr="00642EDF" w:rsidRDefault="00642EDF" w:rsidP="00642EDF">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establish contact with listeners by pointing to common views, previous exper</w:t>
      </w:r>
      <w:r w:rsidRPr="00642EDF">
        <w:rPr>
          <w:sz w:val="28"/>
          <w:lang w:val="en-US"/>
        </w:rPr>
        <w:t>i</w:t>
      </w:r>
      <w:r w:rsidRPr="00642EDF">
        <w:rPr>
          <w:sz w:val="28"/>
          <w:lang w:val="en-US"/>
        </w:rPr>
        <w:t>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lastRenderedPageBreak/>
        <w:t xml:space="preserve">- </w:t>
      </w:r>
      <w:proofErr w:type="gramStart"/>
      <w:r w:rsidRPr="00642EDF">
        <w:rPr>
          <w:sz w:val="28"/>
          <w:lang w:val="en-US"/>
        </w:rPr>
        <w:t>to</w:t>
      </w:r>
      <w:proofErr w:type="gramEnd"/>
      <w:r w:rsidRPr="00642EDF">
        <w:rPr>
          <w:sz w:val="28"/>
          <w:lang w:val="en-US"/>
        </w:rPr>
        <w:t xml:space="preserve">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formulate an additional point</w:t>
      </w:r>
      <w:r w:rsidRPr="00C7323B">
        <w:rPr>
          <w:sz w:val="28"/>
          <w:lang w:val="en-US"/>
        </w:rPr>
        <w:t>, if necessary, accompanying it with additional i</w:t>
      </w:r>
      <w:r w:rsidRPr="00C7323B">
        <w:rPr>
          <w:sz w:val="28"/>
          <w:lang w:val="en-US"/>
        </w:rPr>
        <w:t>n</w:t>
      </w:r>
      <w:r w:rsidRPr="00C7323B">
        <w:rPr>
          <w:sz w:val="28"/>
          <w:lang w:val="en-US"/>
        </w:rPr>
        <w:t>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proofErr w:type="gramStart"/>
      <w:r w:rsidRPr="00C7323B">
        <w:rPr>
          <w:i/>
          <w:color w:val="000000"/>
          <w:sz w:val="28"/>
          <w:lang w:val="en-US"/>
        </w:rPr>
        <w:t>to</w:t>
      </w:r>
      <w:proofErr w:type="gramEnd"/>
      <w:r w:rsidRPr="00C7323B">
        <w:rPr>
          <w:i/>
          <w:color w:val="000000"/>
          <w:sz w:val="28"/>
          <w:lang w:val="en-US"/>
        </w:rPr>
        <w:t xml:space="preserve">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w:t>
      </w:r>
      <w:r w:rsidRPr="00CD68DE">
        <w:rPr>
          <w:sz w:val="28"/>
          <w:szCs w:val="22"/>
          <w:lang w:val="en-US"/>
        </w:rPr>
        <w:t>e</w:t>
      </w:r>
      <w:r w:rsidRPr="00CD68DE">
        <w:rPr>
          <w:sz w:val="28"/>
          <w:szCs w:val="22"/>
          <w:lang w:val="en-US"/>
        </w:rPr>
        <w:t xml:space="preserve">mantic </w:t>
      </w:r>
      <w:proofErr w:type="gramStart"/>
      <w:r w:rsidRPr="00CD68DE">
        <w:rPr>
          <w:sz w:val="28"/>
          <w:szCs w:val="22"/>
          <w:lang w:val="en-US"/>
        </w:rPr>
        <w:t>parts,</w:t>
      </w:r>
      <w:proofErr w:type="gramEnd"/>
      <w:r w:rsidRPr="00CD68DE">
        <w:rPr>
          <w:sz w:val="28"/>
          <w:szCs w:val="22"/>
          <w:lang w:val="en-US"/>
        </w:rPr>
        <w:t xml:space="preserve">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2. When drawing up a detailed outline plan, formulate its points, </w:t>
      </w:r>
      <w:proofErr w:type="gramStart"/>
      <w:r w:rsidRPr="00CD68DE">
        <w:rPr>
          <w:sz w:val="28"/>
          <w:szCs w:val="22"/>
          <w:lang w:val="en-US"/>
        </w:rPr>
        <w:t>subparagraphs,</w:t>
      </w:r>
      <w:proofErr w:type="gramEnd"/>
      <w:r w:rsidRPr="00CD68DE">
        <w:rPr>
          <w:sz w:val="28"/>
          <w:szCs w:val="22"/>
          <w:lang w:val="en-US"/>
        </w:rPr>
        <w:t xml:space="preserve"> d</w:t>
      </w:r>
      <w:r w:rsidRPr="00CD68DE">
        <w:rPr>
          <w:sz w:val="28"/>
          <w:szCs w:val="22"/>
          <w:lang w:val="en-US"/>
        </w:rPr>
        <w:t>e</w:t>
      </w:r>
      <w:r w:rsidRPr="00CD68DE">
        <w:rPr>
          <w:sz w:val="28"/>
          <w:szCs w:val="22"/>
          <w:lang w:val="en-US"/>
        </w:rPr>
        <w:t>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3. </w:t>
      </w:r>
      <w:proofErr w:type="gramStart"/>
      <w:r w:rsidRPr="00CD68DE">
        <w:rPr>
          <w:sz w:val="28"/>
          <w:szCs w:val="22"/>
          <w:lang w:val="en-US"/>
        </w:rPr>
        <w:t>The</w:t>
      </w:r>
      <w:proofErr w:type="gramEnd"/>
      <w:r w:rsidRPr="00CD68DE">
        <w:rPr>
          <w:sz w:val="28"/>
          <w:szCs w:val="22"/>
          <w:lang w:val="en-US"/>
        </w:rPr>
        <w:t xml:space="preserv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5. Write individual words and whole sentences in abbreviated form, write out only keywords, instead of citing, make only links to the pages of the cited work, </w:t>
      </w:r>
      <w:proofErr w:type="gramStart"/>
      <w:r w:rsidRPr="00CD68DE">
        <w:rPr>
          <w:sz w:val="28"/>
          <w:szCs w:val="22"/>
          <w:lang w:val="en-US"/>
        </w:rPr>
        <w:t>use</w:t>
      </w:r>
      <w:proofErr w:type="gramEnd"/>
      <w:r w:rsidRPr="00CD68DE">
        <w:rPr>
          <w:sz w:val="28"/>
          <w:szCs w:val="22"/>
          <w:lang w:val="en-US"/>
        </w:rPr>
        <w:t xml:space="preserve"> conve</w:t>
      </w:r>
      <w:r w:rsidRPr="00CD68DE">
        <w:rPr>
          <w:sz w:val="28"/>
          <w:szCs w:val="22"/>
          <w:lang w:val="en-US"/>
        </w:rPr>
        <w:t>n</w:t>
      </w:r>
      <w:r w:rsidRPr="00CD68DE">
        <w:rPr>
          <w:sz w:val="28"/>
          <w:szCs w:val="22"/>
          <w:lang w:val="en-US"/>
        </w:rPr>
        <w:t>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w:t>
      </w:r>
      <w:r w:rsidRPr="00CD68DE">
        <w:rPr>
          <w:sz w:val="28"/>
          <w:szCs w:val="22"/>
          <w:lang w:val="en-US"/>
        </w:rPr>
        <w:t>h</w:t>
      </w:r>
      <w:r w:rsidRPr="00CD68DE">
        <w:rPr>
          <w:sz w:val="28"/>
          <w:szCs w:val="22"/>
          <w:lang w:val="en-US"/>
        </w:rPr>
        <w:t>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t>Preparation for the test. The test is assigned after studying a certain section (</w:t>
      </w:r>
      <w:r w:rsidR="00027648">
        <w:rPr>
          <w:sz w:val="28"/>
          <w:lang w:val="en-US"/>
        </w:rPr>
        <w:t>se</w:t>
      </w:r>
      <w:r w:rsidR="00027648">
        <w:rPr>
          <w:sz w:val="28"/>
          <w:lang w:val="en-US"/>
        </w:rPr>
        <w:t>c</w:t>
      </w:r>
      <w:r w:rsidR="00027648">
        <w:rPr>
          <w:sz w:val="28"/>
          <w:lang w:val="en-US"/>
        </w:rPr>
        <w:t>tion</w:t>
      </w:r>
      <w:r w:rsidRPr="00274FB2">
        <w:rPr>
          <w:sz w:val="28"/>
          <w:lang w:val="en-US"/>
        </w:rPr>
        <w:t>s) of the discipline and is a set of detailed written answers of students to questions that they receive from the teacher in advance.</w:t>
      </w:r>
      <w:r w:rsidR="00027648" w:rsidRPr="00027648">
        <w:rPr>
          <w:sz w:val="28"/>
          <w:lang w:val="en-US"/>
        </w:rPr>
        <w:t xml:space="preserve"> </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study</w:t>
      </w:r>
      <w:proofErr w:type="gramEnd"/>
      <w:r w:rsidRPr="00027648">
        <w:rPr>
          <w:sz w:val="28"/>
          <w:lang w:val="en-US"/>
        </w:rPr>
        <w:t xml:space="preserve">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repetition</w:t>
      </w:r>
      <w:proofErr w:type="gramEnd"/>
      <w:r w:rsidRPr="00027648">
        <w:rPr>
          <w:sz w:val="28"/>
          <w:lang w:val="en-US"/>
        </w:rPr>
        <w:t xml:space="preserve">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study</w:t>
      </w:r>
      <w:proofErr w:type="gramEnd"/>
      <w:r w:rsidRPr="00027648">
        <w:rPr>
          <w:sz w:val="28"/>
          <w:lang w:val="en-US"/>
        </w:rPr>
        <w:t xml:space="preserve">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the</w:t>
      </w:r>
      <w:proofErr w:type="gramEnd"/>
      <w:r w:rsidRPr="00027648">
        <w:rPr>
          <w:sz w:val="28"/>
          <w:lang w:val="en-US"/>
        </w:rPr>
        <w:t xml:space="preserv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lastRenderedPageBreak/>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proofErr w:type="gramStart"/>
      <w:r w:rsidR="00C10636">
        <w:rPr>
          <w:sz w:val="28"/>
          <w:lang w:val="en-US"/>
        </w:rPr>
        <w:t>to</w:t>
      </w:r>
      <w:proofErr w:type="gramEnd"/>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proofErr w:type="gramStart"/>
      <w:r w:rsidR="00C10636">
        <w:rPr>
          <w:sz w:val="28"/>
          <w:lang w:val="en-US"/>
        </w:rPr>
        <w:t>to</w:t>
      </w:r>
      <w:proofErr w:type="gramEnd"/>
      <w:r w:rsidR="00C10636">
        <w:rPr>
          <w:sz w:val="28"/>
          <w:lang w:val="en-US"/>
        </w:rPr>
        <w:t xml:space="preserve">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primary</w:t>
      </w:r>
      <w:proofErr w:type="gramEnd"/>
      <w:r w:rsidRPr="005E20D7">
        <w:rPr>
          <w:sz w:val="28"/>
          <w:lang w:val="en-US"/>
        </w:rPr>
        <w:t xml:space="preserve"> (articles, dissertations, monographs,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secondary</w:t>
      </w:r>
      <w:proofErr w:type="gramEnd"/>
      <w:r w:rsidRPr="005E20D7">
        <w:rPr>
          <w:sz w:val="28"/>
          <w:lang w:val="en-US"/>
        </w:rPr>
        <w:t xml:space="preserve"> (bibliography, abstract journals, signal information, plans, graph di</w:t>
      </w:r>
      <w:r w:rsidRPr="005E20D7">
        <w:rPr>
          <w:sz w:val="28"/>
          <w:lang w:val="en-US"/>
        </w:rPr>
        <w:t>a</w:t>
      </w:r>
      <w:r w:rsidRPr="005E20D7">
        <w:rPr>
          <w:sz w:val="28"/>
          <w:lang w:val="en-US"/>
        </w:rPr>
        <w:t>grams, subject indexes,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tertiary</w:t>
      </w:r>
      <w:proofErr w:type="gramEnd"/>
      <w:r w:rsidRPr="005E20D7">
        <w:rPr>
          <w:sz w:val="28"/>
          <w:lang w:val="en-US"/>
        </w:rPr>
        <w:t xml:space="preserve">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proofErr w:type="gramStart"/>
      <w:r w:rsidR="00C10636">
        <w:rPr>
          <w:sz w:val="28"/>
          <w:lang w:val="en-US"/>
        </w:rPr>
        <w:t>to</w:t>
      </w:r>
      <w:proofErr w:type="gramEnd"/>
      <w:r w:rsidR="00C10636">
        <w:rPr>
          <w:sz w:val="28"/>
          <w:lang w:val="en-US"/>
        </w:rPr>
        <w:t xml:space="preserve">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proofErr w:type="gramStart"/>
      <w:r w:rsidR="00C10636">
        <w:rPr>
          <w:sz w:val="28"/>
          <w:lang w:val="en-US"/>
        </w:rPr>
        <w:t>to</w:t>
      </w:r>
      <w:proofErr w:type="gramEnd"/>
      <w:r w:rsidR="00C10636">
        <w:rPr>
          <w:sz w:val="28"/>
          <w:lang w:val="en-US"/>
        </w:rPr>
        <w:t xml:space="preserve">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to</w:t>
      </w:r>
      <w:proofErr w:type="gramEnd"/>
      <w:r w:rsidRPr="005E20D7">
        <w:rPr>
          <w:sz w:val="28"/>
          <w:lang w:val="en-US"/>
        </w:rPr>
        <w:t xml:space="preserve">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proofErr w:type="gramStart"/>
      <w:r w:rsidR="00C10636">
        <w:rPr>
          <w:sz w:val="28"/>
          <w:lang w:val="en-US"/>
        </w:rPr>
        <w:t>to</w:t>
      </w:r>
      <w:proofErr w:type="gramEnd"/>
      <w:r w:rsidR="00C10636">
        <w:rPr>
          <w:sz w:val="28"/>
          <w:lang w:val="en-US"/>
        </w:rPr>
        <w:t xml:space="preserve"> </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w:t>
      </w:r>
      <w:r w:rsidRPr="008072D1">
        <w:rPr>
          <w:sz w:val="28"/>
          <w:lang w:val="en-US"/>
        </w:rPr>
        <w:t>s</w:t>
      </w:r>
      <w:r w:rsidRPr="008072D1">
        <w:rPr>
          <w:sz w:val="28"/>
          <w:lang w:val="en-US"/>
        </w:rPr>
        <w:t>tematically, concisely, logically and coherently conveys the content of the main source of information (articles, books, lectures, etc.); 2) synthesizing form of record, which may i</w:t>
      </w:r>
      <w:r w:rsidRPr="008072D1">
        <w:rPr>
          <w:sz w:val="28"/>
          <w:lang w:val="en-US"/>
        </w:rPr>
        <w:t>n</w:t>
      </w:r>
      <w:r w:rsidRPr="008072D1">
        <w:rPr>
          <w:sz w:val="28"/>
          <w:lang w:val="en-US"/>
        </w:rPr>
        <w:t>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textual</w:t>
      </w:r>
      <w:proofErr w:type="gramEnd"/>
      <w:r w:rsidRPr="008072D1">
        <w:rPr>
          <w:sz w:val="28"/>
          <w:lang w:val="en-US"/>
        </w:rPr>
        <w:t xml:space="preserve">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an</w:t>
      </w:r>
      <w:proofErr w:type="gramEnd"/>
      <w:r w:rsidRPr="008072D1">
        <w:rPr>
          <w:sz w:val="28"/>
          <w:lang w:val="en-US"/>
        </w:rPr>
        <w:t xml:space="preserve">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schematic</w:t>
      </w:r>
      <w:proofErr w:type="gramEnd"/>
      <w:r w:rsidRPr="008072D1">
        <w:rPr>
          <w:sz w:val="28"/>
          <w:lang w:val="en-US"/>
        </w:rPr>
        <w:t xml:space="preserve">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thematic</w:t>
      </w:r>
      <w:proofErr w:type="gramEnd"/>
      <w:r w:rsidRPr="008072D1">
        <w:rPr>
          <w:sz w:val="28"/>
          <w:lang w:val="en-US"/>
        </w:rPr>
        <w:t xml:space="preserve"> synopsis - development and coverage in a concise form of a specific i</w:t>
      </w:r>
      <w:r w:rsidRPr="008072D1">
        <w:rPr>
          <w:sz w:val="28"/>
          <w:lang w:val="en-US"/>
        </w:rPr>
        <w:t>s</w:t>
      </w:r>
      <w:r w:rsidRPr="008072D1">
        <w:rPr>
          <w:sz w:val="28"/>
          <w:lang w:val="en-US"/>
        </w:rPr>
        <w:t>sue, topic;</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basic</w:t>
      </w:r>
      <w:proofErr w:type="gramEnd"/>
      <w:r w:rsidRPr="008072D1">
        <w:rPr>
          <w:sz w:val="28"/>
          <w:lang w:val="en-US"/>
        </w:rPr>
        <w:t xml:space="preserve"> synopsis (introduced by </w:t>
      </w:r>
      <w:proofErr w:type="spellStart"/>
      <w:r w:rsidRPr="008072D1">
        <w:rPr>
          <w:sz w:val="28"/>
          <w:lang w:val="en-US"/>
        </w:rPr>
        <w:t>V.F.Shatalov</w:t>
      </w:r>
      <w:proofErr w:type="spellEnd"/>
      <w:r w:rsidRPr="008072D1">
        <w:rPr>
          <w:sz w:val="28"/>
          <w:lang w:val="en-US"/>
        </w:rPr>
        <w:t xml:space="preserve">) - a synopsis in which the content of the information source is encoded using graphic symbols, pictures, numbers, keywords, </w:t>
      </w:r>
      <w:proofErr w:type="spellStart"/>
      <w:r w:rsidRPr="008072D1">
        <w:rPr>
          <w:sz w:val="28"/>
          <w:lang w:val="en-US"/>
        </w:rPr>
        <w:t>etc</w:t>
      </w:r>
      <w:proofErr w:type="spellEnd"/>
      <w:r w:rsidRPr="008072D1">
        <w:rPr>
          <w:sz w:val="28"/>
          <w:lang w:val="en-US"/>
        </w:rPr>
        <w:t xml:space="preserve"> .;</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summary</w:t>
      </w:r>
      <w:proofErr w:type="gramEnd"/>
      <w:r w:rsidRPr="008072D1">
        <w:rPr>
          <w:sz w:val="28"/>
          <w:lang w:val="en-US"/>
        </w:rPr>
        <w:t xml:space="preserve"> synopsis - processing of several texts for the purpose of their compar</w:t>
      </w:r>
      <w:r w:rsidRPr="008072D1">
        <w:rPr>
          <w:sz w:val="28"/>
          <w:lang w:val="en-US"/>
        </w:rPr>
        <w:t>i</w:t>
      </w:r>
      <w:r w:rsidRPr="008072D1">
        <w:rPr>
          <w:sz w:val="28"/>
          <w:lang w:val="en-US"/>
        </w:rPr>
        <w:t>son, comparison and reduction to a single structure;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selective</w:t>
      </w:r>
      <w:proofErr w:type="gramEnd"/>
      <w:r w:rsidRPr="008072D1">
        <w:rPr>
          <w:sz w:val="28"/>
          <w:lang w:val="en-US"/>
        </w:rPr>
        <w:t xml:space="preser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plan</w:t>
      </w:r>
      <w:proofErr w:type="gramEnd"/>
      <w:r w:rsidRPr="008072D1">
        <w:rPr>
          <w:sz w:val="28"/>
          <w:lang w:val="en-US"/>
        </w:rPr>
        <w:t xml:space="preserve">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extracts</w:t>
      </w:r>
      <w:proofErr w:type="gramEnd"/>
      <w:r w:rsidRPr="008072D1">
        <w:rPr>
          <w:sz w:val="28"/>
          <w:lang w:val="en-US"/>
        </w:rPr>
        <w:t xml:space="preserve">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abstracts</w:t>
      </w:r>
      <w:proofErr w:type="gramEnd"/>
      <w:r w:rsidRPr="008072D1">
        <w:rPr>
          <w:sz w:val="28"/>
          <w:lang w:val="en-US"/>
        </w:rPr>
        <w:t xml:space="preserve">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citation</w:t>
      </w:r>
      <w:proofErr w:type="gramEnd"/>
      <w:r w:rsidRPr="008072D1">
        <w:rPr>
          <w:sz w:val="28"/>
          <w:lang w:val="en-US"/>
        </w:rPr>
        <w:t xml:space="preserve"> - a verbatim extract that is used when it is impossible to convey the a</w:t>
      </w:r>
      <w:r w:rsidRPr="008072D1">
        <w:rPr>
          <w:sz w:val="28"/>
          <w:lang w:val="en-US"/>
        </w:rPr>
        <w:t>u</w:t>
      </w:r>
      <w:r w:rsidRPr="008072D1">
        <w:rPr>
          <w:sz w:val="28"/>
          <w:lang w:val="en-US"/>
        </w:rPr>
        <w:t>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proofErr w:type="gramStart"/>
      <w:r w:rsidR="00C10636">
        <w:rPr>
          <w:sz w:val="28"/>
          <w:lang w:val="en-US"/>
        </w:rPr>
        <w:t>to</w:t>
      </w:r>
      <w:proofErr w:type="gramEnd"/>
      <w:r w:rsidR="00C10636">
        <w:rPr>
          <w:sz w:val="28"/>
          <w:lang w:val="en-US"/>
        </w:rPr>
        <w:t xml:space="preserve"> </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proofErr w:type="gramStart"/>
      <w:r w:rsidR="00C10636">
        <w:rPr>
          <w:sz w:val="28"/>
          <w:lang w:val="en-US"/>
        </w:rPr>
        <w:t>to</w:t>
      </w:r>
      <w:proofErr w:type="gramEnd"/>
      <w:r w:rsidR="00C10636">
        <w:rPr>
          <w:sz w:val="28"/>
          <w:lang w:val="en-US"/>
        </w:rPr>
        <w:t xml:space="preserve"> </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proofErr w:type="gramStart"/>
      <w:r w:rsidR="00C10636">
        <w:rPr>
          <w:sz w:val="28"/>
          <w:lang w:val="en-US"/>
        </w:rPr>
        <w:t>to</w:t>
      </w:r>
      <w:proofErr w:type="gramEnd"/>
      <w:r w:rsidR="00C10636">
        <w:rPr>
          <w:sz w:val="28"/>
          <w:lang w:val="en-US"/>
        </w:rPr>
        <w:t xml:space="preserve"> </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proofErr w:type="gramStart"/>
      <w:r w:rsidR="00C10636">
        <w:rPr>
          <w:sz w:val="28"/>
          <w:lang w:val="en-US"/>
        </w:rPr>
        <w:t>to</w:t>
      </w:r>
      <w:proofErr w:type="gramEnd"/>
      <w:r w:rsidR="00C10636">
        <w:rPr>
          <w:sz w:val="28"/>
          <w:lang w:val="en-US"/>
        </w:rPr>
        <w:t xml:space="preserve"> </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proofErr w:type="gramStart"/>
      <w:r w:rsidR="00C10636">
        <w:rPr>
          <w:sz w:val="28"/>
          <w:lang w:val="en-US"/>
        </w:rPr>
        <w:t>to</w:t>
      </w:r>
      <w:proofErr w:type="gramEnd"/>
      <w:r w:rsidR="00C10636">
        <w:rPr>
          <w:sz w:val="28"/>
          <w:lang w:val="en-US"/>
        </w:rPr>
        <w:t xml:space="preserve"> </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proofErr w:type="gramStart"/>
      <w:r w:rsidR="00C10636">
        <w:rPr>
          <w:sz w:val="28"/>
          <w:lang w:val="en-US"/>
        </w:rPr>
        <w:t>to</w:t>
      </w:r>
      <w:proofErr w:type="gramEnd"/>
      <w:r w:rsidR="00C10636">
        <w:rPr>
          <w:sz w:val="28"/>
          <w:lang w:val="en-US"/>
        </w:rPr>
        <w:t xml:space="preserve"> </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 xml:space="preserve">7) </w:t>
      </w:r>
      <w:proofErr w:type="gramStart"/>
      <w:r w:rsidRPr="007B6400">
        <w:rPr>
          <w:sz w:val="28"/>
          <w:lang w:val="en-US"/>
        </w:rPr>
        <w:t>consistently</w:t>
      </w:r>
      <w:proofErr w:type="gramEnd"/>
      <w:r w:rsidRPr="007B6400">
        <w:rPr>
          <w:sz w:val="28"/>
          <w:lang w:val="en-US"/>
        </w:rPr>
        <w:t xml:space="preserve">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proofErr w:type="gramStart"/>
      <w:r w:rsidR="00C10636">
        <w:rPr>
          <w:sz w:val="28"/>
          <w:lang w:val="en-US"/>
        </w:rPr>
        <w:t>to</w:t>
      </w:r>
      <w:proofErr w:type="gramEnd"/>
      <w:r w:rsidR="00C10636">
        <w:rPr>
          <w:sz w:val="28"/>
          <w:lang w:val="en-US"/>
        </w:rPr>
        <w:t xml:space="preserve"> </w:t>
      </w:r>
      <w:r w:rsidRPr="007B6400">
        <w:rPr>
          <w:sz w:val="28"/>
          <w:lang w:val="en-US"/>
        </w:rPr>
        <w:t>include in the record conclusions on the main provisions, specific facts and e</w:t>
      </w:r>
      <w:r w:rsidRPr="007B6400">
        <w:rPr>
          <w:sz w:val="28"/>
          <w:lang w:val="en-US"/>
        </w:rPr>
        <w:t>x</w:t>
      </w:r>
      <w:r w:rsidRPr="007B6400">
        <w:rPr>
          <w:sz w:val="28"/>
          <w:lang w:val="en-US"/>
        </w:rPr>
        <w:t>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proofErr w:type="gramStart"/>
      <w:r w:rsidR="00C10636">
        <w:rPr>
          <w:sz w:val="28"/>
          <w:lang w:val="en-US"/>
        </w:rPr>
        <w:t>to</w:t>
      </w:r>
      <w:proofErr w:type="gramEnd"/>
      <w:r w:rsidR="00C10636">
        <w:rPr>
          <w:sz w:val="28"/>
          <w:lang w:val="en-US"/>
        </w:rPr>
        <w:t xml:space="preserve"> </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proofErr w:type="gramStart"/>
      <w:r w:rsidR="00C10636">
        <w:rPr>
          <w:sz w:val="28"/>
          <w:lang w:val="en-US"/>
        </w:rPr>
        <w:t>to</w:t>
      </w:r>
      <w:proofErr w:type="gramEnd"/>
      <w:r w:rsidR="00C10636">
        <w:rPr>
          <w:sz w:val="28"/>
          <w:lang w:val="en-US"/>
        </w:rPr>
        <w:t xml:space="preserve"> </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7B6400" w:rsidRPr="007B6400" w:rsidRDefault="007B6400" w:rsidP="007B6400">
      <w:pPr>
        <w:ind w:firstLine="709"/>
        <w:jc w:val="center"/>
        <w:rPr>
          <w:b/>
          <w:sz w:val="28"/>
          <w:lang w:val="en-US"/>
        </w:rPr>
      </w:pPr>
      <w:r w:rsidRPr="007B6400">
        <w:rPr>
          <w:b/>
          <w:sz w:val="28"/>
          <w:lang w:val="en-US"/>
        </w:rPr>
        <w:t>Guidelines for the implementation of the glossary</w:t>
      </w:r>
    </w:p>
    <w:p w:rsidR="007B6400" w:rsidRPr="00523DFF" w:rsidRDefault="007B6400" w:rsidP="007B6400">
      <w:pPr>
        <w:ind w:firstLine="709"/>
        <w:jc w:val="both"/>
        <w:rPr>
          <w:sz w:val="28"/>
          <w:lang w:val="en-US"/>
        </w:rPr>
      </w:pPr>
      <w:r w:rsidRPr="007B6400">
        <w:rPr>
          <w:sz w:val="28"/>
          <w:lang w:val="en-US"/>
        </w:rPr>
        <w:t xml:space="preserve">Glossary - a dictionary of specialized terms and their definitions. </w:t>
      </w:r>
    </w:p>
    <w:p w:rsidR="007B6400" w:rsidRPr="007B6400" w:rsidRDefault="007B6400" w:rsidP="007B6400">
      <w:pPr>
        <w:ind w:firstLine="709"/>
        <w:jc w:val="both"/>
        <w:rPr>
          <w:sz w:val="28"/>
          <w:lang w:val="en-US"/>
        </w:rPr>
      </w:pPr>
      <w:proofErr w:type="gramStart"/>
      <w:r w:rsidRPr="007B6400">
        <w:rPr>
          <w:sz w:val="28"/>
          <w:lang w:val="en-US"/>
        </w:rPr>
        <w:t>Glossary article - definition of a term.</w:t>
      </w:r>
      <w:proofErr w:type="gramEnd"/>
      <w:r w:rsidRPr="007B6400">
        <w:rPr>
          <w:sz w:val="28"/>
          <w:lang w:val="en-US"/>
        </w:rPr>
        <w:t xml:space="preserve"> The purpose of the glossary is the collection and systematization of concepts or terms, united by a common specific topic, according to one or several sources.</w:t>
      </w:r>
    </w:p>
    <w:p w:rsidR="007B6400" w:rsidRPr="007B6400" w:rsidRDefault="007B6400" w:rsidP="007B6400">
      <w:pPr>
        <w:ind w:firstLine="709"/>
        <w:jc w:val="center"/>
        <w:rPr>
          <w:b/>
          <w:sz w:val="28"/>
          <w:lang w:val="en-US"/>
        </w:rPr>
      </w:pPr>
      <w:r w:rsidRPr="007B6400">
        <w:rPr>
          <w:b/>
          <w:sz w:val="28"/>
          <w:lang w:val="en-US"/>
        </w:rPr>
        <w:t>Algorithm for the task:</w:t>
      </w:r>
    </w:p>
    <w:p w:rsidR="007B6400" w:rsidRPr="007B6400" w:rsidRDefault="007B6400" w:rsidP="007B6400">
      <w:pPr>
        <w:ind w:firstLine="709"/>
        <w:jc w:val="both"/>
        <w:rPr>
          <w:sz w:val="28"/>
          <w:lang w:val="en-US"/>
        </w:rPr>
      </w:pPr>
      <w:r w:rsidRPr="007B6400">
        <w:rPr>
          <w:sz w:val="28"/>
          <w:lang w:val="en-US"/>
        </w:rPr>
        <w:t xml:space="preserve">1) </w:t>
      </w:r>
      <w:proofErr w:type="gramStart"/>
      <w:r w:rsidR="00376E94">
        <w:rPr>
          <w:sz w:val="28"/>
          <w:lang w:val="en-US"/>
        </w:rPr>
        <w:t>to</w:t>
      </w:r>
      <w:proofErr w:type="gramEnd"/>
      <w:r w:rsidR="00376E94">
        <w:rPr>
          <w:sz w:val="28"/>
          <w:lang w:val="en-US"/>
        </w:rPr>
        <w:t xml:space="preserve"> </w:t>
      </w:r>
      <w:r w:rsidRPr="007B6400">
        <w:rPr>
          <w:sz w:val="28"/>
          <w:lang w:val="en-US"/>
        </w:rPr>
        <w:t xml:space="preserve">read the work </w:t>
      </w:r>
      <w:r w:rsidR="00376E94" w:rsidRPr="007B6400">
        <w:rPr>
          <w:sz w:val="28"/>
          <w:lang w:val="en-US"/>
        </w:rPr>
        <w:t xml:space="preserve">carefully </w:t>
      </w:r>
      <w:r w:rsidRPr="007B6400">
        <w:rPr>
          <w:sz w:val="28"/>
          <w:lang w:val="en-US"/>
        </w:rPr>
        <w:t>(educational / scientific text);</w:t>
      </w:r>
    </w:p>
    <w:p w:rsidR="007B6400" w:rsidRPr="007B6400" w:rsidRDefault="007B6400" w:rsidP="007B6400">
      <w:pPr>
        <w:ind w:firstLine="709"/>
        <w:jc w:val="both"/>
        <w:rPr>
          <w:sz w:val="28"/>
          <w:lang w:val="en-US"/>
        </w:rPr>
      </w:pPr>
      <w:r w:rsidRPr="007B6400">
        <w:rPr>
          <w:sz w:val="28"/>
          <w:lang w:val="en-US"/>
        </w:rPr>
        <w:t xml:space="preserve">2) </w:t>
      </w:r>
      <w:proofErr w:type="gramStart"/>
      <w:r w:rsidR="00376E94">
        <w:rPr>
          <w:sz w:val="28"/>
          <w:lang w:val="en-US"/>
        </w:rPr>
        <w:t>to</w:t>
      </w:r>
      <w:proofErr w:type="gramEnd"/>
      <w:r w:rsidR="00376E94">
        <w:rPr>
          <w:sz w:val="28"/>
          <w:lang w:val="en-US"/>
        </w:rPr>
        <w:t xml:space="preserve"> </w:t>
      </w:r>
      <w:r w:rsidRPr="007B6400">
        <w:rPr>
          <w:sz w:val="28"/>
          <w:lang w:val="en-US"/>
        </w:rPr>
        <w:t>define the most frequently used terms;</w:t>
      </w:r>
    </w:p>
    <w:p w:rsidR="007B6400" w:rsidRPr="007B6400" w:rsidRDefault="007B6400" w:rsidP="007B6400">
      <w:pPr>
        <w:ind w:firstLine="709"/>
        <w:jc w:val="both"/>
        <w:rPr>
          <w:sz w:val="28"/>
          <w:lang w:val="en-US"/>
        </w:rPr>
      </w:pPr>
      <w:r w:rsidRPr="007B6400">
        <w:rPr>
          <w:sz w:val="28"/>
          <w:lang w:val="en-US"/>
        </w:rPr>
        <w:t xml:space="preserve">3) </w:t>
      </w:r>
      <w:proofErr w:type="gramStart"/>
      <w:r w:rsidR="00376E94">
        <w:rPr>
          <w:sz w:val="28"/>
          <w:lang w:val="en-US"/>
        </w:rPr>
        <w:t>to</w:t>
      </w:r>
      <w:proofErr w:type="gramEnd"/>
      <w:r w:rsidR="00376E94">
        <w:rPr>
          <w:sz w:val="28"/>
          <w:lang w:val="en-US"/>
        </w:rPr>
        <w:t xml:space="preserve"> </w:t>
      </w:r>
      <w:r w:rsidRPr="007B6400">
        <w:rPr>
          <w:sz w:val="28"/>
          <w:lang w:val="en-US"/>
        </w:rPr>
        <w:t>make a list of terms united by a common theme;</w:t>
      </w:r>
    </w:p>
    <w:p w:rsidR="007B6400" w:rsidRPr="007B6400" w:rsidRDefault="007B6400" w:rsidP="007B6400">
      <w:pPr>
        <w:ind w:firstLine="709"/>
        <w:jc w:val="both"/>
        <w:rPr>
          <w:sz w:val="28"/>
          <w:lang w:val="en-US"/>
        </w:rPr>
      </w:pPr>
      <w:r w:rsidRPr="007B6400">
        <w:rPr>
          <w:sz w:val="28"/>
          <w:lang w:val="en-US"/>
        </w:rPr>
        <w:t xml:space="preserve">4) </w:t>
      </w:r>
      <w:proofErr w:type="gramStart"/>
      <w:r w:rsidR="00376E94">
        <w:rPr>
          <w:sz w:val="28"/>
          <w:lang w:val="en-US"/>
        </w:rPr>
        <w:t>to</w:t>
      </w:r>
      <w:proofErr w:type="gramEnd"/>
      <w:r w:rsidR="00376E94">
        <w:rPr>
          <w:sz w:val="28"/>
          <w:lang w:val="en-US"/>
        </w:rPr>
        <w:t xml:space="preserve"> </w:t>
      </w:r>
      <w:r w:rsidRPr="007B6400">
        <w:rPr>
          <w:sz w:val="28"/>
          <w:lang w:val="en-US"/>
        </w:rPr>
        <w:t>arrange the terms in alphabetical order;</w:t>
      </w:r>
    </w:p>
    <w:p w:rsidR="007B6400" w:rsidRPr="007B6400" w:rsidRDefault="007B6400" w:rsidP="007B6400">
      <w:pPr>
        <w:ind w:firstLine="709"/>
        <w:jc w:val="both"/>
        <w:rPr>
          <w:sz w:val="28"/>
          <w:lang w:val="en-US"/>
        </w:rPr>
      </w:pPr>
      <w:r w:rsidRPr="007B6400">
        <w:rPr>
          <w:sz w:val="28"/>
          <w:lang w:val="en-US"/>
        </w:rPr>
        <w:t xml:space="preserve">5) </w:t>
      </w:r>
      <w:proofErr w:type="gramStart"/>
      <w:r w:rsidR="00376E94">
        <w:rPr>
          <w:sz w:val="28"/>
          <w:lang w:val="en-US"/>
        </w:rPr>
        <w:t>to</w:t>
      </w:r>
      <w:proofErr w:type="gramEnd"/>
      <w:r w:rsidR="00376E94">
        <w:rPr>
          <w:sz w:val="28"/>
          <w:lang w:val="en-US"/>
        </w:rPr>
        <w:t xml:space="preserve"> </w:t>
      </w:r>
      <w:r w:rsidRPr="007B6400">
        <w:rPr>
          <w:sz w:val="28"/>
          <w:lang w:val="en-US"/>
        </w:rPr>
        <w:t>compose glossary articles:</w:t>
      </w:r>
    </w:p>
    <w:p w:rsidR="007B6400" w:rsidRPr="007B6400" w:rsidRDefault="007B6400" w:rsidP="007B6400">
      <w:pPr>
        <w:ind w:firstLine="709"/>
        <w:jc w:val="both"/>
        <w:rPr>
          <w:sz w:val="28"/>
          <w:lang w:val="en-US"/>
        </w:rPr>
      </w:pPr>
      <w:r w:rsidRPr="007B6400">
        <w:rPr>
          <w:sz w:val="28"/>
          <w:lang w:val="en-US"/>
        </w:rPr>
        <w:t xml:space="preserve">- </w:t>
      </w:r>
      <w:proofErr w:type="gramStart"/>
      <w:r w:rsidR="00376E94">
        <w:rPr>
          <w:sz w:val="28"/>
          <w:lang w:val="en-US"/>
        </w:rPr>
        <w:t>to</w:t>
      </w:r>
      <w:proofErr w:type="gramEnd"/>
      <w:r w:rsidR="00376E94">
        <w:rPr>
          <w:sz w:val="28"/>
          <w:lang w:val="en-US"/>
        </w:rPr>
        <w:t xml:space="preserve"> </w:t>
      </w:r>
      <w:r w:rsidRPr="007B6400">
        <w:rPr>
          <w:sz w:val="28"/>
          <w:lang w:val="en-US"/>
        </w:rPr>
        <w:t>give the exact wording of the term in the nominative case;</w:t>
      </w:r>
    </w:p>
    <w:p w:rsidR="003C37BE"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to</w:t>
      </w:r>
      <w:proofErr w:type="gramEnd"/>
      <w:r w:rsidRPr="007B6400">
        <w:rPr>
          <w:sz w:val="28"/>
          <w:lang w:val="en-US"/>
        </w:rPr>
        <w:t xml:space="preserve"> exp</w:t>
      </w:r>
      <w:r>
        <w:rPr>
          <w:sz w:val="28"/>
          <w:lang w:val="en-US"/>
        </w:rPr>
        <w:t>and on the meaning of this term</w:t>
      </w:r>
      <w:r w:rsidR="003C37BE" w:rsidRPr="007B6400">
        <w:rPr>
          <w:sz w:val="28"/>
          <w:lang w:val="en-US"/>
        </w:rPr>
        <w:t xml:space="preserve">. </w:t>
      </w:r>
    </w:p>
    <w:p w:rsidR="003C37BE" w:rsidRPr="007B6400" w:rsidRDefault="003C37BE" w:rsidP="003C37BE">
      <w:pPr>
        <w:ind w:firstLine="709"/>
        <w:jc w:val="both"/>
        <w:rPr>
          <w:sz w:val="28"/>
          <w:lang w:val="en-US"/>
        </w:rPr>
      </w:pPr>
    </w:p>
    <w:p w:rsidR="0008004F" w:rsidRPr="00523DFF" w:rsidRDefault="0008004F" w:rsidP="0008004F">
      <w:pPr>
        <w:ind w:firstLine="709"/>
        <w:jc w:val="both"/>
        <w:rPr>
          <w:sz w:val="28"/>
          <w:lang w:val="en-US"/>
        </w:rPr>
      </w:pPr>
    </w:p>
    <w:p w:rsidR="0008004F" w:rsidRPr="0008004F" w:rsidRDefault="0008004F" w:rsidP="0008004F">
      <w:pPr>
        <w:ind w:firstLine="709"/>
        <w:jc w:val="center"/>
        <w:rPr>
          <w:b/>
          <w:sz w:val="28"/>
          <w:lang w:val="en-US"/>
        </w:rPr>
      </w:pPr>
      <w:r w:rsidRPr="0008004F">
        <w:rPr>
          <w:b/>
          <w:sz w:val="28"/>
          <w:lang w:val="en-US"/>
        </w:rPr>
        <w:t>Methodological instructions for compiling summary (generalizing)</w:t>
      </w:r>
    </w:p>
    <w:p w:rsidR="0008004F" w:rsidRPr="0008004F" w:rsidRDefault="0008004F" w:rsidP="0008004F">
      <w:pPr>
        <w:ind w:firstLine="709"/>
        <w:jc w:val="center"/>
        <w:rPr>
          <w:b/>
          <w:sz w:val="28"/>
          <w:lang w:val="en-US"/>
        </w:rPr>
      </w:pPr>
      <w:proofErr w:type="gramStart"/>
      <w:r w:rsidRPr="0008004F">
        <w:rPr>
          <w:b/>
          <w:sz w:val="28"/>
          <w:lang w:val="en-US"/>
        </w:rPr>
        <w:t>tables</w:t>
      </w:r>
      <w:proofErr w:type="gramEnd"/>
      <w:r w:rsidRPr="0008004F">
        <w:rPr>
          <w:b/>
          <w:sz w:val="28"/>
          <w:lang w:val="en-US"/>
        </w:rPr>
        <w:t xml:space="preserve"> to text</w:t>
      </w:r>
    </w:p>
    <w:p w:rsidR="0008004F" w:rsidRPr="0008004F" w:rsidRDefault="0008004F" w:rsidP="0008004F">
      <w:pPr>
        <w:ind w:firstLine="709"/>
        <w:jc w:val="both"/>
        <w:rPr>
          <w:sz w:val="28"/>
          <w:lang w:val="en-US"/>
        </w:rPr>
      </w:pPr>
      <w:r w:rsidRPr="0008004F">
        <w:rPr>
          <w:sz w:val="28"/>
          <w:lang w:val="en-US"/>
        </w:rPr>
        <w:t>Pivot (summarizing) table - a concentrated representation of the relationship b</w:t>
      </w:r>
      <w:r w:rsidRPr="0008004F">
        <w:rPr>
          <w:sz w:val="28"/>
          <w:lang w:val="en-US"/>
        </w:rPr>
        <w:t>e</w:t>
      </w:r>
      <w:r w:rsidRPr="0008004F">
        <w:rPr>
          <w:sz w:val="28"/>
          <w:lang w:val="en-US"/>
        </w:rPr>
        <w:t>tween the studied phenomena, expressed in the form of variables.</w:t>
      </w:r>
    </w:p>
    <w:p w:rsidR="0008004F" w:rsidRPr="0008004F" w:rsidRDefault="0008004F" w:rsidP="0008004F">
      <w:pPr>
        <w:ind w:firstLine="709"/>
        <w:jc w:val="both"/>
        <w:rPr>
          <w:sz w:val="28"/>
          <w:lang w:val="en-US"/>
        </w:rPr>
      </w:pPr>
      <w:r w:rsidRPr="0008004F">
        <w:rPr>
          <w:sz w:val="28"/>
          <w:lang w:val="en-US"/>
        </w:rPr>
        <w:lastRenderedPageBreak/>
        <w:t>Rules for compiling the table:</w:t>
      </w:r>
    </w:p>
    <w:p w:rsidR="0008004F" w:rsidRPr="0008004F" w:rsidRDefault="0008004F" w:rsidP="0008004F">
      <w:pPr>
        <w:ind w:firstLine="709"/>
        <w:jc w:val="both"/>
        <w:rPr>
          <w:sz w:val="28"/>
          <w:lang w:val="en-US"/>
        </w:rPr>
      </w:pPr>
      <w:r w:rsidRPr="0008004F">
        <w:rPr>
          <w:sz w:val="28"/>
          <w:lang w:val="en-US"/>
        </w:rPr>
        <w:t xml:space="preserve">1) </w:t>
      </w:r>
      <w:proofErr w:type="gramStart"/>
      <w:r w:rsidRPr="0008004F">
        <w:rPr>
          <w:sz w:val="28"/>
          <w:lang w:val="en-US"/>
        </w:rPr>
        <w:t>the</w:t>
      </w:r>
      <w:proofErr w:type="gramEnd"/>
      <w:r w:rsidRPr="0008004F">
        <w:rPr>
          <w:sz w:val="28"/>
          <w:lang w:val="en-US"/>
        </w:rPr>
        <w:t xml:space="preserve"> table should be expressive and compact, it is better to make several small, but visual tables that meet the research task;</w:t>
      </w:r>
    </w:p>
    <w:p w:rsidR="0008004F" w:rsidRPr="0008004F" w:rsidRDefault="0008004F" w:rsidP="0008004F">
      <w:pPr>
        <w:ind w:firstLine="709"/>
        <w:jc w:val="both"/>
        <w:rPr>
          <w:sz w:val="28"/>
          <w:lang w:val="en-US"/>
        </w:rPr>
      </w:pPr>
      <w:r w:rsidRPr="0008004F">
        <w:rPr>
          <w:sz w:val="28"/>
          <w:lang w:val="en-US"/>
        </w:rPr>
        <w:t xml:space="preserve">2) </w:t>
      </w:r>
      <w:proofErr w:type="gramStart"/>
      <w:r w:rsidRPr="0008004F">
        <w:rPr>
          <w:sz w:val="28"/>
          <w:lang w:val="en-US"/>
        </w:rPr>
        <w:t>the</w:t>
      </w:r>
      <w:proofErr w:type="gramEnd"/>
      <w:r w:rsidRPr="0008004F">
        <w:rPr>
          <w:sz w:val="28"/>
          <w:lang w:val="en-US"/>
        </w:rPr>
        <w:t xml:space="preserve"> name of the table, the headings of the columns and lines should be formulated accurately and concisely;</w:t>
      </w:r>
    </w:p>
    <w:p w:rsidR="0008004F" w:rsidRPr="0008004F" w:rsidRDefault="0008004F" w:rsidP="0008004F">
      <w:pPr>
        <w:ind w:firstLine="709"/>
        <w:jc w:val="both"/>
        <w:rPr>
          <w:sz w:val="28"/>
          <w:lang w:val="en-US"/>
        </w:rPr>
      </w:pPr>
      <w:r w:rsidRPr="0008004F">
        <w:rPr>
          <w:sz w:val="28"/>
          <w:lang w:val="en-US"/>
        </w:rPr>
        <w:t xml:space="preserve">3) </w:t>
      </w:r>
      <w:proofErr w:type="gramStart"/>
      <w:r w:rsidRPr="0008004F">
        <w:rPr>
          <w:sz w:val="28"/>
          <w:lang w:val="en-US"/>
        </w:rPr>
        <w:t>the</w:t>
      </w:r>
      <w:proofErr w:type="gramEnd"/>
      <w:r w:rsidRPr="0008004F">
        <w:rPr>
          <w:sz w:val="28"/>
          <w:lang w:val="en-US"/>
        </w:rPr>
        <w:t xml:space="preserve"> studied object and units of measurement must be indicated in the table;</w:t>
      </w:r>
    </w:p>
    <w:p w:rsidR="0008004F" w:rsidRPr="0008004F" w:rsidRDefault="0008004F" w:rsidP="0008004F">
      <w:pPr>
        <w:ind w:firstLine="709"/>
        <w:jc w:val="both"/>
        <w:rPr>
          <w:sz w:val="28"/>
          <w:lang w:val="en-US"/>
        </w:rPr>
      </w:pPr>
      <w:r w:rsidRPr="0008004F">
        <w:rPr>
          <w:sz w:val="28"/>
          <w:lang w:val="en-US"/>
        </w:rPr>
        <w:t xml:space="preserve">4) </w:t>
      </w:r>
      <w:proofErr w:type="gramStart"/>
      <w:r w:rsidRPr="0008004F">
        <w:rPr>
          <w:sz w:val="28"/>
          <w:lang w:val="en-US"/>
        </w:rPr>
        <w:t>in</w:t>
      </w:r>
      <w:proofErr w:type="gramEnd"/>
      <w:r w:rsidRPr="0008004F">
        <w:rPr>
          <w:sz w:val="28"/>
          <w:lang w:val="en-US"/>
        </w:rPr>
        <w:t xml:space="preserve"> the absence of any data in the table, put an ellipsis or pi-jester "no info</w:t>
      </w:r>
      <w:r w:rsidRPr="0008004F">
        <w:rPr>
          <w:sz w:val="28"/>
          <w:lang w:val="en-US"/>
        </w:rPr>
        <w:t>r</w:t>
      </w:r>
      <w:r w:rsidRPr="0008004F">
        <w:rPr>
          <w:sz w:val="28"/>
          <w:lang w:val="en-US"/>
        </w:rPr>
        <w:t>mation", if any phenomenon did not take place, then put a dash;</w:t>
      </w:r>
    </w:p>
    <w:p w:rsidR="0008004F" w:rsidRPr="0008004F" w:rsidRDefault="0008004F" w:rsidP="0008004F">
      <w:pPr>
        <w:ind w:firstLine="709"/>
        <w:jc w:val="both"/>
        <w:rPr>
          <w:sz w:val="28"/>
          <w:lang w:val="en-US"/>
        </w:rPr>
      </w:pPr>
      <w:r w:rsidRPr="0008004F">
        <w:rPr>
          <w:sz w:val="28"/>
          <w:lang w:val="en-US"/>
        </w:rPr>
        <w:t xml:space="preserve">5) </w:t>
      </w:r>
      <w:proofErr w:type="gramStart"/>
      <w:r w:rsidRPr="0008004F">
        <w:rPr>
          <w:sz w:val="28"/>
          <w:lang w:val="en-US"/>
        </w:rPr>
        <w:t>the</w:t>
      </w:r>
      <w:proofErr w:type="gramEnd"/>
      <w:r w:rsidRPr="0008004F">
        <w:rPr>
          <w:sz w:val="28"/>
          <w:lang w:val="en-US"/>
        </w:rPr>
        <w:t xml:space="preserve"> values ​​of the same indicators are given in the table with the same degree of accuracy;</w:t>
      </w:r>
    </w:p>
    <w:p w:rsidR="0008004F" w:rsidRPr="0008004F" w:rsidRDefault="0008004F" w:rsidP="0008004F">
      <w:pPr>
        <w:ind w:firstLine="709"/>
        <w:jc w:val="both"/>
        <w:rPr>
          <w:sz w:val="28"/>
          <w:lang w:val="en-US"/>
        </w:rPr>
      </w:pPr>
      <w:r w:rsidRPr="0008004F">
        <w:rPr>
          <w:sz w:val="28"/>
          <w:lang w:val="en-US"/>
        </w:rPr>
        <w:t xml:space="preserve">6) </w:t>
      </w:r>
      <w:proofErr w:type="gramStart"/>
      <w:r w:rsidRPr="0008004F">
        <w:rPr>
          <w:sz w:val="28"/>
          <w:lang w:val="en-US"/>
        </w:rPr>
        <w:t>the</w:t>
      </w:r>
      <w:proofErr w:type="gramEnd"/>
      <w:r w:rsidRPr="0008004F">
        <w:rPr>
          <w:sz w:val="28"/>
          <w:lang w:val="en-US"/>
        </w:rPr>
        <w:t xml:space="preserve"> table should have totals for groups, subgroups and in general;</w:t>
      </w:r>
    </w:p>
    <w:p w:rsidR="0008004F" w:rsidRPr="0008004F" w:rsidRDefault="0008004F" w:rsidP="0008004F">
      <w:pPr>
        <w:ind w:firstLine="709"/>
        <w:jc w:val="both"/>
        <w:rPr>
          <w:sz w:val="28"/>
          <w:lang w:val="en-US"/>
        </w:rPr>
      </w:pPr>
      <w:r w:rsidRPr="0008004F">
        <w:rPr>
          <w:sz w:val="28"/>
          <w:lang w:val="en-US"/>
        </w:rPr>
        <w:t xml:space="preserve">7) </w:t>
      </w:r>
      <w:proofErr w:type="gramStart"/>
      <w:r w:rsidRPr="0008004F">
        <w:rPr>
          <w:sz w:val="28"/>
          <w:lang w:val="en-US"/>
        </w:rPr>
        <w:t>if</w:t>
      </w:r>
      <w:proofErr w:type="gramEnd"/>
      <w:r w:rsidRPr="0008004F">
        <w:rPr>
          <w:sz w:val="28"/>
          <w:lang w:val="en-US"/>
        </w:rPr>
        <w:t xml:space="preserve"> the summation of the data is impossible, then the multiplication sign is put in this column;</w:t>
      </w:r>
    </w:p>
    <w:p w:rsidR="009C4A0D" w:rsidRPr="00523DFF" w:rsidRDefault="0008004F" w:rsidP="0008004F">
      <w:pPr>
        <w:ind w:firstLine="709"/>
        <w:jc w:val="both"/>
        <w:rPr>
          <w:sz w:val="28"/>
          <w:lang w:val="en-US"/>
        </w:rPr>
      </w:pPr>
      <w:r w:rsidRPr="0008004F">
        <w:rPr>
          <w:sz w:val="28"/>
          <w:lang w:val="en-US"/>
        </w:rPr>
        <w:t xml:space="preserve">8) </w:t>
      </w:r>
      <w:proofErr w:type="gramStart"/>
      <w:r w:rsidRPr="0008004F">
        <w:rPr>
          <w:sz w:val="28"/>
          <w:lang w:val="en-US"/>
        </w:rPr>
        <w:t>in</w:t>
      </w:r>
      <w:proofErr w:type="gramEnd"/>
      <w:r w:rsidRPr="0008004F">
        <w:rPr>
          <w:sz w:val="28"/>
          <w:lang w:val="en-US"/>
        </w:rPr>
        <w:t xml:space="preserve"> large tables, a gap is made after every five lines for readability and analysis.</w:t>
      </w:r>
    </w:p>
    <w:p w:rsidR="0008004F" w:rsidRPr="00523DFF" w:rsidRDefault="0008004F" w:rsidP="0008004F">
      <w:pPr>
        <w:ind w:firstLine="709"/>
        <w:jc w:val="both"/>
        <w:rPr>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w:t>
      </w:r>
      <w:r w:rsidRPr="0008004F">
        <w:rPr>
          <w:sz w:val="28"/>
          <w:szCs w:val="28"/>
          <w:lang w:val="en-US"/>
        </w:rPr>
        <w:t>b</w:t>
      </w:r>
      <w:r w:rsidRPr="0008004F">
        <w:rPr>
          <w:sz w:val="28"/>
          <w:szCs w:val="28"/>
          <w:lang w:val="en-US"/>
        </w:rPr>
        <w:t>stract in sequence should contain all its structural elements: title page, content, introdu</w:t>
      </w:r>
      <w:r w:rsidRPr="0008004F">
        <w:rPr>
          <w:sz w:val="28"/>
          <w:szCs w:val="28"/>
          <w:lang w:val="en-US"/>
        </w:rPr>
        <w:t>c</w:t>
      </w:r>
      <w:r w:rsidRPr="0008004F">
        <w:rPr>
          <w:sz w:val="28"/>
          <w:szCs w:val="28"/>
          <w:lang w:val="en-US"/>
        </w:rPr>
        <w:t>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w:t>
      </w:r>
      <w:r w:rsidRPr="0008004F">
        <w:rPr>
          <w:sz w:val="28"/>
          <w:szCs w:val="28"/>
          <w:lang w:val="en-US"/>
        </w:rPr>
        <w:t>t</w:t>
      </w:r>
      <w:r w:rsidRPr="0008004F">
        <w:rPr>
          <w:sz w:val="28"/>
          <w:szCs w:val="28"/>
          <w:lang w:val="en-US"/>
        </w:rPr>
        <w: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w:t>
      </w:r>
      <w:r w:rsidRPr="0008004F">
        <w:rPr>
          <w:sz w:val="28"/>
          <w:szCs w:val="28"/>
          <w:lang w:val="en-US"/>
        </w:rPr>
        <w:t>r</w:t>
      </w:r>
      <w:r w:rsidRPr="0008004F">
        <w:rPr>
          <w:sz w:val="28"/>
          <w:szCs w:val="28"/>
          <w:lang w:val="en-US"/>
        </w:rPr>
        <w:t>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w:t>
      </w:r>
      <w:r w:rsidRPr="0008004F">
        <w:rPr>
          <w:sz w:val="28"/>
          <w:szCs w:val="28"/>
          <w:lang w:val="en-US"/>
        </w:rPr>
        <w:t>a</w:t>
      </w:r>
      <w:r w:rsidRPr="0008004F">
        <w:rPr>
          <w:sz w:val="28"/>
          <w:szCs w:val="28"/>
          <w:lang w:val="en-US"/>
        </w:rPr>
        <w:t>bles, graphs, diagrams.</w:t>
      </w:r>
    </w:p>
    <w:p w:rsidR="0008004F" w:rsidRPr="0008004F" w:rsidRDefault="0008004F" w:rsidP="0008004F">
      <w:pPr>
        <w:ind w:firstLine="709"/>
        <w:jc w:val="both"/>
        <w:rPr>
          <w:sz w:val="28"/>
          <w:szCs w:val="28"/>
          <w:lang w:val="en-US"/>
        </w:rPr>
      </w:pPr>
      <w:r w:rsidRPr="0008004F">
        <w:rPr>
          <w:sz w:val="28"/>
          <w:szCs w:val="28"/>
          <w:lang w:val="en-US"/>
        </w:rPr>
        <w:t>5. Conclusion: summarizes or gives a generalized conclusion on the topic of the a</w:t>
      </w:r>
      <w:r w:rsidRPr="0008004F">
        <w:rPr>
          <w:sz w:val="28"/>
          <w:szCs w:val="28"/>
          <w:lang w:val="en-US"/>
        </w:rPr>
        <w:t>b</w:t>
      </w:r>
      <w:r w:rsidRPr="0008004F">
        <w:rPr>
          <w:sz w:val="28"/>
          <w:szCs w:val="28"/>
          <w:lang w:val="en-US"/>
        </w:rPr>
        <w:t>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consistency</w:t>
      </w:r>
      <w:proofErr w:type="gramEnd"/>
      <w:r w:rsidRPr="0008004F">
        <w:rPr>
          <w:sz w:val="28"/>
          <w:szCs w:val="28"/>
          <w:lang w:val="en-US"/>
        </w:rPr>
        <w:t>,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reflection</w:t>
      </w:r>
      <w:proofErr w:type="gramEnd"/>
      <w:r w:rsidRPr="0008004F">
        <w:rPr>
          <w:sz w:val="28"/>
          <w:szCs w:val="28"/>
          <w:lang w:val="en-US"/>
        </w:rPr>
        <w:t xml:space="preserve">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w:t>
      </w:r>
      <w:r w:rsidRPr="001F467B">
        <w:rPr>
          <w:sz w:val="28"/>
          <w:szCs w:val="28"/>
          <w:lang w:val="en-US"/>
        </w:rPr>
        <w:lastRenderedPageBreak/>
        <w:t xml:space="preserve">in the original language. The volume of the abstract as an integral part of teaching practice should be from 15 to 20 typewritten A4 pages. Font size "Times New Roman" 14 </w:t>
      </w:r>
      <w:proofErr w:type="spellStart"/>
      <w:r w:rsidRPr="001F467B">
        <w:rPr>
          <w:sz w:val="28"/>
          <w:szCs w:val="28"/>
          <w:lang w:val="en-US"/>
        </w:rPr>
        <w:t>pt</w:t>
      </w:r>
      <w:proofErr w:type="spellEnd"/>
      <w:r w:rsidRPr="001F467B">
        <w:rPr>
          <w:sz w:val="28"/>
          <w:szCs w:val="28"/>
          <w:lang w:val="en-US"/>
        </w:rPr>
        <w:t xml:space="preserve">, line spacing, </w:t>
      </w:r>
      <w:proofErr w:type="gramStart"/>
      <w:r w:rsidRPr="001F467B">
        <w:rPr>
          <w:sz w:val="28"/>
          <w:szCs w:val="28"/>
          <w:lang w:val="en-US"/>
        </w:rPr>
        <w:t>margins</w:t>
      </w:r>
      <w:proofErr w:type="gramEnd"/>
      <w:r w:rsidRPr="001F467B">
        <w:rPr>
          <w:sz w:val="28"/>
          <w:szCs w:val="28"/>
          <w:lang w:val="en-US"/>
        </w:rPr>
        <w:t>: right - 10 mm; top, left and bottom - 20 mm. Page numbering should be continuous, starting from the title page (no number is put on the title page).</w:t>
      </w:r>
    </w:p>
    <w:sectPr w:rsidR="0008004F" w:rsidRPr="001F467B"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46E" w:rsidRDefault="0061746E" w:rsidP="00FD5B6B">
      <w:r>
        <w:separator/>
      </w:r>
    </w:p>
  </w:endnote>
  <w:endnote w:type="continuationSeparator" w:id="0">
    <w:p w:rsidR="0061746E" w:rsidRDefault="0061746E"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662B25">
      <w:rPr>
        <w:noProof/>
      </w:rPr>
      <w:t>2</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46E" w:rsidRDefault="0061746E" w:rsidP="00FD5B6B">
      <w:r>
        <w:separator/>
      </w:r>
    </w:p>
  </w:footnote>
  <w:footnote w:type="continuationSeparator" w:id="0">
    <w:p w:rsidR="0061746E" w:rsidRDefault="0061746E"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27648"/>
    <w:rsid w:val="00033367"/>
    <w:rsid w:val="0003403A"/>
    <w:rsid w:val="0008004F"/>
    <w:rsid w:val="00083C34"/>
    <w:rsid w:val="000931E3"/>
    <w:rsid w:val="000952B1"/>
    <w:rsid w:val="000A760C"/>
    <w:rsid w:val="000D61C2"/>
    <w:rsid w:val="00107BD6"/>
    <w:rsid w:val="001211E3"/>
    <w:rsid w:val="0017753F"/>
    <w:rsid w:val="001C735F"/>
    <w:rsid w:val="001D04DF"/>
    <w:rsid w:val="001E34BB"/>
    <w:rsid w:val="001F467B"/>
    <w:rsid w:val="001F5EE1"/>
    <w:rsid w:val="00205AE6"/>
    <w:rsid w:val="00206EF9"/>
    <w:rsid w:val="0026698D"/>
    <w:rsid w:val="00274FB2"/>
    <w:rsid w:val="002D2784"/>
    <w:rsid w:val="00300B44"/>
    <w:rsid w:val="00373474"/>
    <w:rsid w:val="00376E94"/>
    <w:rsid w:val="003B5F75"/>
    <w:rsid w:val="003C37BE"/>
    <w:rsid w:val="003E3E23"/>
    <w:rsid w:val="00407EE0"/>
    <w:rsid w:val="00476000"/>
    <w:rsid w:val="004B2C94"/>
    <w:rsid w:val="004C1386"/>
    <w:rsid w:val="004C170B"/>
    <w:rsid w:val="004D1091"/>
    <w:rsid w:val="005005D2"/>
    <w:rsid w:val="005160B1"/>
    <w:rsid w:val="00523DFF"/>
    <w:rsid w:val="005538B1"/>
    <w:rsid w:val="005677BE"/>
    <w:rsid w:val="00582BA5"/>
    <w:rsid w:val="00593334"/>
    <w:rsid w:val="005A4EF2"/>
    <w:rsid w:val="005E20D7"/>
    <w:rsid w:val="0061746E"/>
    <w:rsid w:val="00642EDF"/>
    <w:rsid w:val="0064682E"/>
    <w:rsid w:val="00662B25"/>
    <w:rsid w:val="006847B8"/>
    <w:rsid w:val="00693E11"/>
    <w:rsid w:val="006B3B4C"/>
    <w:rsid w:val="006C407E"/>
    <w:rsid w:val="006F0D5E"/>
    <w:rsid w:val="006F14A4"/>
    <w:rsid w:val="006F39D9"/>
    <w:rsid w:val="006F7AD8"/>
    <w:rsid w:val="00742208"/>
    <w:rsid w:val="00755609"/>
    <w:rsid w:val="00765A16"/>
    <w:rsid w:val="0079237F"/>
    <w:rsid w:val="007B6400"/>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A84319"/>
    <w:rsid w:val="00AD3EBB"/>
    <w:rsid w:val="00AF327C"/>
    <w:rsid w:val="00B350F3"/>
    <w:rsid w:val="00B41230"/>
    <w:rsid w:val="00B67952"/>
    <w:rsid w:val="00BB433D"/>
    <w:rsid w:val="00BD029C"/>
    <w:rsid w:val="00BF1CD1"/>
    <w:rsid w:val="00C10636"/>
    <w:rsid w:val="00C35B2E"/>
    <w:rsid w:val="00C7323B"/>
    <w:rsid w:val="00C74377"/>
    <w:rsid w:val="00C83AB7"/>
    <w:rsid w:val="00CA175D"/>
    <w:rsid w:val="00CD68DE"/>
    <w:rsid w:val="00CD7CCD"/>
    <w:rsid w:val="00D06B87"/>
    <w:rsid w:val="00D1442E"/>
    <w:rsid w:val="00D33524"/>
    <w:rsid w:val="00D35869"/>
    <w:rsid w:val="00D471E6"/>
    <w:rsid w:val="00D84B16"/>
    <w:rsid w:val="00DB6561"/>
    <w:rsid w:val="00DD3D1D"/>
    <w:rsid w:val="00E57C66"/>
    <w:rsid w:val="00F0689E"/>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773</TotalTime>
  <Pages>10</Pages>
  <Words>3451</Words>
  <Characters>19676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17</cp:revision>
  <dcterms:created xsi:type="dcterms:W3CDTF">2020-12-02T03:40:00Z</dcterms:created>
  <dcterms:modified xsi:type="dcterms:W3CDTF">2021-03-04T02:24:00Z</dcterms:modified>
</cp:coreProperties>
</file>