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388F8" w14:textId="77777777" w:rsidR="004B2C94" w:rsidRDefault="004B2C94" w:rsidP="00573ECC">
      <w:pPr>
        <w:jc w:val="center"/>
        <w:rPr>
          <w:sz w:val="28"/>
        </w:rPr>
      </w:pPr>
      <w:r>
        <w:rPr>
          <w:sz w:val="28"/>
        </w:rPr>
        <w:t xml:space="preserve">федеральное государственное бюджетное образовательное учреждение </w:t>
      </w:r>
    </w:p>
    <w:p w14:paraId="1D1A6C89" w14:textId="77777777" w:rsidR="004B2C94" w:rsidRPr="004B2C94" w:rsidRDefault="004B2C94" w:rsidP="00573ECC">
      <w:pPr>
        <w:jc w:val="center"/>
        <w:rPr>
          <w:sz w:val="28"/>
        </w:rPr>
      </w:pPr>
      <w:r>
        <w:rPr>
          <w:sz w:val="28"/>
        </w:rPr>
        <w:t>высшего образования</w:t>
      </w:r>
    </w:p>
    <w:p w14:paraId="19C28077" w14:textId="77777777" w:rsidR="004B2C94" w:rsidRDefault="004B2C94" w:rsidP="00573ECC">
      <w:pPr>
        <w:jc w:val="center"/>
        <w:rPr>
          <w:sz w:val="28"/>
        </w:rPr>
      </w:pPr>
      <w:r w:rsidRPr="004B2C94">
        <w:rPr>
          <w:sz w:val="28"/>
        </w:rPr>
        <w:t xml:space="preserve">«Оренбургский </w:t>
      </w:r>
      <w:r>
        <w:rPr>
          <w:sz w:val="28"/>
        </w:rPr>
        <w:t>государственный медицинский университет»</w:t>
      </w:r>
    </w:p>
    <w:p w14:paraId="55C70DA7" w14:textId="77777777" w:rsidR="004B2C94" w:rsidRPr="004B2C94" w:rsidRDefault="00FD5B6B" w:rsidP="00573ECC">
      <w:pPr>
        <w:jc w:val="center"/>
        <w:rPr>
          <w:sz w:val="28"/>
        </w:rPr>
      </w:pPr>
      <w:r>
        <w:rPr>
          <w:sz w:val="28"/>
        </w:rPr>
        <w:t>Министерства здравоохранения Российской Федерации</w:t>
      </w:r>
    </w:p>
    <w:p w14:paraId="506390E4" w14:textId="77777777" w:rsidR="004B2C94" w:rsidRPr="004B2C94" w:rsidRDefault="004B2C94" w:rsidP="00573ECC">
      <w:pPr>
        <w:jc w:val="center"/>
        <w:rPr>
          <w:sz w:val="28"/>
        </w:rPr>
      </w:pPr>
    </w:p>
    <w:p w14:paraId="16BA50C6" w14:textId="77777777" w:rsidR="004B2C94" w:rsidRPr="004B2C94" w:rsidRDefault="004B2C94" w:rsidP="00573ECC">
      <w:pPr>
        <w:jc w:val="center"/>
        <w:rPr>
          <w:sz w:val="28"/>
        </w:rPr>
      </w:pPr>
    </w:p>
    <w:p w14:paraId="04B97C86" w14:textId="77777777" w:rsidR="004B2C94" w:rsidRPr="004B2C94" w:rsidRDefault="004B2C94" w:rsidP="00573ECC">
      <w:pPr>
        <w:jc w:val="center"/>
        <w:rPr>
          <w:sz w:val="28"/>
        </w:rPr>
      </w:pPr>
    </w:p>
    <w:p w14:paraId="5AEAC3D2" w14:textId="77777777" w:rsidR="004B2C94" w:rsidRPr="004B2C94" w:rsidRDefault="004B2C94" w:rsidP="00573ECC">
      <w:pPr>
        <w:jc w:val="center"/>
        <w:rPr>
          <w:sz w:val="28"/>
        </w:rPr>
      </w:pPr>
    </w:p>
    <w:p w14:paraId="7B673065" w14:textId="77777777" w:rsidR="004B2C94" w:rsidRPr="004B2C94" w:rsidRDefault="004B2C94" w:rsidP="00573ECC">
      <w:pPr>
        <w:jc w:val="center"/>
        <w:rPr>
          <w:sz w:val="28"/>
        </w:rPr>
      </w:pPr>
    </w:p>
    <w:p w14:paraId="40B87C1E" w14:textId="77777777" w:rsidR="004B2C94" w:rsidRPr="004B2C94" w:rsidRDefault="004B2C94" w:rsidP="00573ECC">
      <w:pPr>
        <w:jc w:val="center"/>
        <w:rPr>
          <w:sz w:val="28"/>
        </w:rPr>
      </w:pPr>
    </w:p>
    <w:p w14:paraId="007E5442" w14:textId="77777777" w:rsidR="004B2C94" w:rsidRPr="004B2C94" w:rsidRDefault="004B2C94" w:rsidP="00573ECC">
      <w:pPr>
        <w:jc w:val="center"/>
        <w:rPr>
          <w:sz w:val="28"/>
        </w:rPr>
      </w:pPr>
    </w:p>
    <w:p w14:paraId="097314CA" w14:textId="77777777" w:rsidR="004B2C94" w:rsidRPr="004B2C94" w:rsidRDefault="004B2C94" w:rsidP="00573ECC">
      <w:pPr>
        <w:jc w:val="center"/>
        <w:rPr>
          <w:sz w:val="28"/>
        </w:rPr>
      </w:pPr>
    </w:p>
    <w:p w14:paraId="1EF12E53" w14:textId="77777777" w:rsidR="004B2C94" w:rsidRPr="004B2C94" w:rsidRDefault="004B2C94" w:rsidP="00573ECC">
      <w:pPr>
        <w:jc w:val="center"/>
        <w:rPr>
          <w:sz w:val="28"/>
        </w:rPr>
      </w:pPr>
    </w:p>
    <w:p w14:paraId="258AFA30" w14:textId="77777777" w:rsidR="004B2C94" w:rsidRPr="004B2C94" w:rsidRDefault="004B2C94" w:rsidP="00573ECC">
      <w:pPr>
        <w:jc w:val="center"/>
        <w:rPr>
          <w:sz w:val="28"/>
        </w:rPr>
      </w:pPr>
    </w:p>
    <w:p w14:paraId="5FACBEF7" w14:textId="77777777" w:rsidR="004B2C94" w:rsidRPr="004B2C94" w:rsidRDefault="004B2C94" w:rsidP="00573ECC">
      <w:pPr>
        <w:jc w:val="center"/>
        <w:rPr>
          <w:sz w:val="28"/>
        </w:rPr>
      </w:pPr>
    </w:p>
    <w:p w14:paraId="012702C8" w14:textId="77777777" w:rsidR="004B2C94" w:rsidRPr="004B2C94" w:rsidRDefault="004B2C94" w:rsidP="00573ECC">
      <w:pPr>
        <w:jc w:val="center"/>
        <w:rPr>
          <w:sz w:val="28"/>
        </w:rPr>
      </w:pPr>
    </w:p>
    <w:p w14:paraId="50A263CF" w14:textId="77777777" w:rsidR="004B2C94" w:rsidRPr="004B2C94" w:rsidRDefault="004B2C94" w:rsidP="00573ECC">
      <w:pPr>
        <w:jc w:val="center"/>
        <w:rPr>
          <w:sz w:val="28"/>
        </w:rPr>
      </w:pPr>
    </w:p>
    <w:p w14:paraId="00DBDC0A" w14:textId="77777777" w:rsidR="004B2C94" w:rsidRPr="004B2C94" w:rsidRDefault="004B2C94" w:rsidP="00573ECC">
      <w:pPr>
        <w:jc w:val="center"/>
        <w:rPr>
          <w:sz w:val="28"/>
        </w:rPr>
      </w:pPr>
    </w:p>
    <w:p w14:paraId="0D95106D" w14:textId="77777777" w:rsidR="004B2C94" w:rsidRPr="004B2C94" w:rsidRDefault="004B2C94" w:rsidP="00573ECC">
      <w:pPr>
        <w:jc w:val="center"/>
        <w:rPr>
          <w:sz w:val="28"/>
        </w:rPr>
      </w:pPr>
    </w:p>
    <w:p w14:paraId="2AA3E032" w14:textId="77777777" w:rsidR="004B2C94" w:rsidRDefault="004B2C94" w:rsidP="00573ECC">
      <w:pPr>
        <w:jc w:val="center"/>
        <w:rPr>
          <w:b/>
          <w:sz w:val="28"/>
        </w:rPr>
      </w:pPr>
      <w:r>
        <w:rPr>
          <w:b/>
          <w:sz w:val="28"/>
        </w:rPr>
        <w:t xml:space="preserve">МЕТОДИЧЕСКИЕ </w:t>
      </w:r>
      <w:r w:rsidR="005677BE">
        <w:rPr>
          <w:b/>
          <w:sz w:val="28"/>
        </w:rPr>
        <w:t xml:space="preserve">УКАЗАНИЯ </w:t>
      </w:r>
    </w:p>
    <w:p w14:paraId="6BDC9ECA" w14:textId="77777777" w:rsidR="004B2C94" w:rsidRPr="004B2C94" w:rsidRDefault="004B2C94" w:rsidP="00573ECC">
      <w:pPr>
        <w:jc w:val="center"/>
        <w:rPr>
          <w:b/>
          <w:sz w:val="28"/>
        </w:rPr>
      </w:pPr>
      <w:r>
        <w:rPr>
          <w:b/>
          <w:sz w:val="28"/>
        </w:rPr>
        <w:t xml:space="preserve">ПО САМОСТОЯТЕЛЬНОЙ РАБОТЕ </w:t>
      </w:r>
      <w:r w:rsidR="00D06B87">
        <w:rPr>
          <w:b/>
          <w:sz w:val="28"/>
        </w:rPr>
        <w:t>ОБУЧАЮЩИХСЯ</w:t>
      </w:r>
    </w:p>
    <w:p w14:paraId="09C48B8F" w14:textId="77777777" w:rsidR="004B2C94" w:rsidRPr="004B2C94" w:rsidRDefault="004B2C94" w:rsidP="00573ECC">
      <w:pPr>
        <w:jc w:val="center"/>
        <w:rPr>
          <w:sz w:val="28"/>
        </w:rPr>
      </w:pPr>
    </w:p>
    <w:p w14:paraId="542A927D" w14:textId="77777777" w:rsidR="00881315" w:rsidRDefault="00881315" w:rsidP="00881315">
      <w:pPr>
        <w:jc w:val="center"/>
        <w:rPr>
          <w:sz w:val="28"/>
        </w:rPr>
      </w:pPr>
      <w:r>
        <w:rPr>
          <w:sz w:val="28"/>
        </w:rPr>
        <w:t>ОСНОВЫ МЕНЕДЖМЕНТА</w:t>
      </w:r>
    </w:p>
    <w:p w14:paraId="00429F54" w14:textId="77777777" w:rsidR="00881315" w:rsidRPr="004B1DC6" w:rsidRDefault="00881315" w:rsidP="00881315">
      <w:pPr>
        <w:jc w:val="center"/>
        <w:rPr>
          <w:sz w:val="28"/>
        </w:rPr>
      </w:pPr>
    </w:p>
    <w:p w14:paraId="16E70BCC" w14:textId="77777777" w:rsidR="00881315" w:rsidRPr="004B1DC6" w:rsidRDefault="00881315" w:rsidP="00881315">
      <w:pPr>
        <w:jc w:val="center"/>
        <w:rPr>
          <w:sz w:val="28"/>
        </w:rPr>
      </w:pPr>
      <w:r w:rsidRPr="004B1DC6">
        <w:rPr>
          <w:sz w:val="28"/>
        </w:rPr>
        <w:t xml:space="preserve">по </w:t>
      </w:r>
      <w:r>
        <w:rPr>
          <w:sz w:val="28"/>
        </w:rPr>
        <w:t>специальности</w:t>
      </w:r>
    </w:p>
    <w:p w14:paraId="38BC4004" w14:textId="77777777" w:rsidR="00881315" w:rsidRPr="004B1DC6" w:rsidRDefault="00881315" w:rsidP="00881315">
      <w:pPr>
        <w:jc w:val="center"/>
        <w:rPr>
          <w:sz w:val="28"/>
        </w:rPr>
      </w:pPr>
    </w:p>
    <w:p w14:paraId="28F0B66C" w14:textId="77777777" w:rsidR="00881315" w:rsidRPr="004B1DC6" w:rsidRDefault="00881315" w:rsidP="00881315">
      <w:pPr>
        <w:jc w:val="center"/>
        <w:rPr>
          <w:sz w:val="28"/>
        </w:rPr>
      </w:pPr>
    </w:p>
    <w:p w14:paraId="28FB2516" w14:textId="2DDDE19E" w:rsidR="004741C0" w:rsidRDefault="00012349" w:rsidP="004741C0">
      <w:pPr>
        <w:jc w:val="center"/>
        <w:rPr>
          <w:i/>
          <w:sz w:val="28"/>
          <w:szCs w:val="28"/>
        </w:rPr>
      </w:pPr>
      <w:r w:rsidRPr="00012349">
        <w:rPr>
          <w:i/>
          <w:sz w:val="28"/>
          <w:szCs w:val="28"/>
        </w:rPr>
        <w:t>31.08.69 Челюстно-лицевая хирургия</w:t>
      </w:r>
    </w:p>
    <w:p w14:paraId="34252C69" w14:textId="77777777" w:rsidR="00012349" w:rsidRDefault="00012349" w:rsidP="004741C0">
      <w:pPr>
        <w:jc w:val="center"/>
        <w:rPr>
          <w:i/>
          <w:sz w:val="28"/>
          <w:szCs w:val="28"/>
        </w:rPr>
      </w:pPr>
    </w:p>
    <w:p w14:paraId="112592F6" w14:textId="77777777" w:rsidR="00012349" w:rsidRDefault="00012349" w:rsidP="004741C0">
      <w:pPr>
        <w:jc w:val="center"/>
        <w:rPr>
          <w:sz w:val="24"/>
          <w:szCs w:val="24"/>
        </w:rPr>
      </w:pPr>
    </w:p>
    <w:p w14:paraId="45CA818D" w14:textId="77777777" w:rsidR="004741C0" w:rsidRDefault="004741C0" w:rsidP="004741C0">
      <w:pPr>
        <w:jc w:val="center"/>
        <w:rPr>
          <w:sz w:val="24"/>
          <w:szCs w:val="24"/>
        </w:rPr>
      </w:pPr>
    </w:p>
    <w:p w14:paraId="04D8DFC9" w14:textId="0C52DC82" w:rsidR="004741C0" w:rsidRDefault="004741C0" w:rsidP="004741C0">
      <w:pPr>
        <w:jc w:val="center"/>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012349" w:rsidRPr="00012349">
        <w:rPr>
          <w:i/>
          <w:color w:val="000000"/>
        </w:rPr>
        <w:t>31.08.69 Челюстно-лицевая хирургия</w:t>
      </w:r>
      <w:bookmarkStart w:id="0" w:name="_GoBack"/>
      <w:bookmarkEnd w:id="0"/>
      <w:r>
        <w:rPr>
          <w:color w:val="000000"/>
        </w:rPr>
        <w:t>,</w:t>
      </w:r>
    </w:p>
    <w:p w14:paraId="6902FCBF" w14:textId="3EEEC5B4" w:rsidR="00881315" w:rsidRPr="004B1DC6" w:rsidRDefault="004741C0" w:rsidP="004741C0">
      <w:pPr>
        <w:jc w:val="center"/>
        <w:rPr>
          <w:color w:val="000000"/>
        </w:rPr>
      </w:pPr>
      <w:r>
        <w:rPr>
          <w:color w:val="000000"/>
        </w:rPr>
        <w:t>утвержденной ученым советом ФГБОУ ВО ОрГМУ Минздрава России</w:t>
      </w:r>
    </w:p>
    <w:p w14:paraId="32A72CF0" w14:textId="77777777" w:rsidR="00881315" w:rsidRPr="004B1DC6" w:rsidRDefault="00881315" w:rsidP="00881315">
      <w:pPr>
        <w:jc w:val="center"/>
        <w:rPr>
          <w:color w:val="FF0000"/>
        </w:rPr>
      </w:pPr>
    </w:p>
    <w:p w14:paraId="5273CF33" w14:textId="5987C66F" w:rsidR="00881315" w:rsidRDefault="00881315" w:rsidP="00881315">
      <w:pPr>
        <w:jc w:val="center"/>
      </w:pPr>
      <w:r w:rsidRPr="00ED647D">
        <w:t>протокол № 1</w:t>
      </w:r>
      <w:r w:rsidR="00BB466B">
        <w:t>1</w:t>
      </w:r>
      <w:r w:rsidRPr="00ED647D">
        <w:t xml:space="preserve"> от </w:t>
      </w:r>
      <w:r>
        <w:t>2</w:t>
      </w:r>
      <w:r w:rsidR="00BB466B">
        <w:t>7</w:t>
      </w:r>
      <w:r>
        <w:t>.06.202</w:t>
      </w:r>
      <w:r w:rsidR="00BB466B">
        <w:t>3</w:t>
      </w:r>
    </w:p>
    <w:p w14:paraId="3FE0B377" w14:textId="77777777" w:rsidR="00881315" w:rsidRDefault="00881315" w:rsidP="00881315">
      <w:pPr>
        <w:jc w:val="center"/>
      </w:pPr>
    </w:p>
    <w:p w14:paraId="2A51B133" w14:textId="77777777" w:rsidR="00881315" w:rsidRDefault="00881315" w:rsidP="00881315">
      <w:pPr>
        <w:jc w:val="center"/>
      </w:pPr>
    </w:p>
    <w:p w14:paraId="1B07CA9F" w14:textId="77777777" w:rsidR="00881315" w:rsidRDefault="00881315" w:rsidP="00881315">
      <w:pPr>
        <w:jc w:val="center"/>
      </w:pPr>
    </w:p>
    <w:p w14:paraId="14F4E81E" w14:textId="77777777" w:rsidR="00881315" w:rsidRDefault="00881315" w:rsidP="00881315">
      <w:pPr>
        <w:jc w:val="center"/>
      </w:pPr>
    </w:p>
    <w:p w14:paraId="12797CC6" w14:textId="77777777" w:rsidR="00881315" w:rsidRDefault="00881315" w:rsidP="00881315">
      <w:pPr>
        <w:jc w:val="center"/>
      </w:pPr>
    </w:p>
    <w:p w14:paraId="59B48268" w14:textId="77777777" w:rsidR="00881315" w:rsidRPr="004B1DC6" w:rsidRDefault="00881315" w:rsidP="00881315">
      <w:pPr>
        <w:jc w:val="center"/>
        <w:rPr>
          <w:sz w:val="28"/>
        </w:rPr>
      </w:pPr>
      <w:r w:rsidRPr="004B1DC6">
        <w:rPr>
          <w:sz w:val="28"/>
        </w:rPr>
        <w:t>Оренбург</w:t>
      </w:r>
    </w:p>
    <w:p w14:paraId="7CFBBEBF" w14:textId="77777777" w:rsidR="00881315" w:rsidRPr="004B1DC6" w:rsidRDefault="00881315" w:rsidP="00881315">
      <w:pPr>
        <w:jc w:val="center"/>
        <w:rPr>
          <w:sz w:val="28"/>
        </w:rPr>
        <w:sectPr w:rsidR="00881315" w:rsidRPr="004B1DC6" w:rsidSect="00F55D71">
          <w:footerReference w:type="default" r:id="rId8"/>
          <w:pgSz w:w="11906" w:h="16838"/>
          <w:pgMar w:top="1134" w:right="850" w:bottom="1134" w:left="1701" w:header="709" w:footer="709" w:gutter="0"/>
          <w:cols w:space="708"/>
          <w:titlePg/>
          <w:docGrid w:linePitch="360"/>
        </w:sectPr>
      </w:pPr>
    </w:p>
    <w:p w14:paraId="60D1A5F6" w14:textId="77777777" w:rsidR="00E25C49" w:rsidRPr="004B1DC6" w:rsidRDefault="00E25C49" w:rsidP="00E25C49">
      <w:pPr>
        <w:jc w:val="center"/>
        <w:rPr>
          <w:sz w:val="28"/>
        </w:rPr>
      </w:pPr>
    </w:p>
    <w:p w14:paraId="65D8C2E1" w14:textId="77777777" w:rsidR="00FD5B6B" w:rsidRDefault="00FD5B6B" w:rsidP="00573ECC">
      <w:pPr>
        <w:pStyle w:val="aa"/>
        <w:numPr>
          <w:ilvl w:val="0"/>
          <w:numId w:val="13"/>
        </w:numPr>
        <w:ind w:left="0" w:firstLine="0"/>
        <w:jc w:val="both"/>
        <w:rPr>
          <w:b/>
          <w:sz w:val="28"/>
        </w:rPr>
      </w:pPr>
      <w:r w:rsidRPr="00573ECC">
        <w:rPr>
          <w:b/>
          <w:sz w:val="28"/>
        </w:rPr>
        <w:t>Пояснительная записка</w:t>
      </w:r>
    </w:p>
    <w:p w14:paraId="47B91CE3" w14:textId="77777777" w:rsidR="00573ECC" w:rsidRPr="00573ECC" w:rsidRDefault="00573ECC" w:rsidP="00573ECC">
      <w:pPr>
        <w:pStyle w:val="aa"/>
        <w:ind w:left="0"/>
        <w:jc w:val="both"/>
        <w:rPr>
          <w:b/>
          <w:sz w:val="28"/>
        </w:rPr>
      </w:pPr>
    </w:p>
    <w:p w14:paraId="23960091" w14:textId="77777777" w:rsidR="004B2C94" w:rsidRPr="009511F7" w:rsidRDefault="009511F7" w:rsidP="00573EC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4CA074D2" w14:textId="77777777"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42AE7454" w14:textId="77777777"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573ECC">
        <w:rPr>
          <w:sz w:val="28"/>
        </w:rPr>
        <w:t xml:space="preserve"> др.).</w:t>
      </w:r>
    </w:p>
    <w:p w14:paraId="39B1A4C4" w14:textId="77777777" w:rsidR="00F53C60" w:rsidRDefault="003719C7" w:rsidP="00F53C60">
      <w:pPr>
        <w:ind w:firstLine="709"/>
        <w:jc w:val="both"/>
        <w:rPr>
          <w:sz w:val="28"/>
          <w:szCs w:val="24"/>
        </w:rPr>
      </w:pPr>
      <w:r w:rsidRPr="00F53C60">
        <w:rPr>
          <w:sz w:val="28"/>
        </w:rPr>
        <w:t xml:space="preserve">В результате самостоятельной работы по </w:t>
      </w:r>
      <w:r w:rsidR="008D71D6">
        <w:rPr>
          <w:sz w:val="28"/>
        </w:rPr>
        <w:t>модулю</w:t>
      </w:r>
      <w:r w:rsidRPr="00F53C60">
        <w:rPr>
          <w:sz w:val="28"/>
        </w:rPr>
        <w:t xml:space="preserve"> «</w:t>
      </w:r>
      <w:r w:rsidR="00E25C49" w:rsidRPr="00F53C60">
        <w:rPr>
          <w:sz w:val="28"/>
        </w:rPr>
        <w:t>Основы</w:t>
      </w:r>
      <w:r w:rsidR="00E25C49">
        <w:rPr>
          <w:sz w:val="28"/>
        </w:rPr>
        <w:t xml:space="preserve"> менеджмента</w:t>
      </w:r>
      <w:r w:rsidRPr="000416A6">
        <w:rPr>
          <w:sz w:val="28"/>
        </w:rPr>
        <w:t>» обучающийся должен систематизировать знания</w:t>
      </w:r>
      <w:r>
        <w:rPr>
          <w:sz w:val="28"/>
        </w:rPr>
        <w:t xml:space="preserve"> </w:t>
      </w:r>
      <w:r w:rsidR="00F53C60">
        <w:rPr>
          <w:color w:val="000000"/>
          <w:sz w:val="28"/>
          <w:szCs w:val="28"/>
        </w:rPr>
        <w:t>о возникновении и развитии менеджмента, о</w:t>
      </w:r>
      <w:r w:rsidR="00F53C60" w:rsidRPr="00B3219E">
        <w:rPr>
          <w:color w:val="000000"/>
          <w:sz w:val="28"/>
          <w:szCs w:val="28"/>
        </w:rPr>
        <w:t>снов</w:t>
      </w:r>
      <w:r w:rsidR="00F53C60">
        <w:rPr>
          <w:color w:val="000000"/>
          <w:sz w:val="28"/>
          <w:szCs w:val="28"/>
        </w:rPr>
        <w:t>ах</w:t>
      </w:r>
      <w:r w:rsidR="00F53C60" w:rsidRPr="00B3219E">
        <w:rPr>
          <w:color w:val="000000"/>
          <w:sz w:val="28"/>
          <w:szCs w:val="28"/>
        </w:rPr>
        <w:t xml:space="preserve"> управления медицинской организацией</w:t>
      </w:r>
      <w:r w:rsidR="00F53C60">
        <w:rPr>
          <w:color w:val="000000"/>
          <w:sz w:val="28"/>
          <w:szCs w:val="28"/>
        </w:rPr>
        <w:t>, знать п</w:t>
      </w:r>
      <w:r w:rsidR="00F53C60" w:rsidRPr="00505A54">
        <w:rPr>
          <w:color w:val="000000"/>
          <w:sz w:val="28"/>
          <w:szCs w:val="28"/>
        </w:rPr>
        <w:t>онятие системы менеджмента</w:t>
      </w:r>
      <w:r w:rsidR="00F53C60">
        <w:rPr>
          <w:color w:val="000000"/>
          <w:sz w:val="28"/>
          <w:szCs w:val="28"/>
        </w:rPr>
        <w:t>, о</w:t>
      </w:r>
      <w:r w:rsidR="00F53C60" w:rsidRPr="00505A54">
        <w:rPr>
          <w:color w:val="000000"/>
          <w:sz w:val="28"/>
          <w:szCs w:val="28"/>
        </w:rPr>
        <w:t>бъект и субъект управления</w:t>
      </w:r>
      <w:r w:rsidR="00F53C60">
        <w:rPr>
          <w:color w:val="000000"/>
          <w:sz w:val="28"/>
          <w:szCs w:val="28"/>
        </w:rPr>
        <w:t>, виды организаций, их внутреннюю и внешнюю среду, методы их изучения; сущность и содержание основных функций менеджмента: п</w:t>
      </w:r>
      <w:r w:rsidR="00F53C60" w:rsidRPr="00505A54">
        <w:rPr>
          <w:color w:val="000000"/>
          <w:sz w:val="28"/>
          <w:szCs w:val="28"/>
        </w:rPr>
        <w:t>ланирование</w:t>
      </w:r>
      <w:r w:rsidR="00F53C60">
        <w:rPr>
          <w:color w:val="000000"/>
          <w:sz w:val="28"/>
          <w:szCs w:val="28"/>
        </w:rPr>
        <w:t>, о</w:t>
      </w:r>
      <w:r w:rsidR="00F53C60" w:rsidRPr="00505A54">
        <w:rPr>
          <w:color w:val="000000"/>
          <w:sz w:val="28"/>
          <w:szCs w:val="28"/>
        </w:rPr>
        <w:t>рганизация</w:t>
      </w:r>
      <w:r w:rsidR="00F53C60">
        <w:rPr>
          <w:color w:val="000000"/>
          <w:sz w:val="28"/>
          <w:szCs w:val="28"/>
        </w:rPr>
        <w:t xml:space="preserve">, </w:t>
      </w:r>
      <w:r w:rsidR="00F53C60" w:rsidRPr="00505A54">
        <w:rPr>
          <w:color w:val="000000"/>
          <w:sz w:val="28"/>
          <w:szCs w:val="28"/>
        </w:rPr>
        <w:t>мотиваци</w:t>
      </w:r>
      <w:r w:rsidR="00F53C60">
        <w:rPr>
          <w:color w:val="000000"/>
          <w:sz w:val="28"/>
          <w:szCs w:val="28"/>
        </w:rPr>
        <w:t xml:space="preserve">я и контроль; основные </w:t>
      </w:r>
      <w:r w:rsidR="00F543AF">
        <w:rPr>
          <w:color w:val="000000"/>
          <w:sz w:val="28"/>
          <w:szCs w:val="28"/>
        </w:rPr>
        <w:t>связующие</w:t>
      </w:r>
      <w:r w:rsidR="00F53C60">
        <w:rPr>
          <w:color w:val="000000"/>
          <w:sz w:val="28"/>
          <w:szCs w:val="28"/>
        </w:rPr>
        <w:t xml:space="preserve"> процессы: коммуникации и принятие решений, их виды и значение, э</w:t>
      </w:r>
      <w:r w:rsidR="00F53C60" w:rsidRPr="00887E9D">
        <w:rPr>
          <w:sz w:val="28"/>
          <w:szCs w:val="28"/>
        </w:rPr>
        <w:t>лементы и этапы коммуникационного процесса</w:t>
      </w:r>
      <w:r w:rsidR="00F53C60">
        <w:rPr>
          <w:sz w:val="28"/>
          <w:szCs w:val="28"/>
        </w:rPr>
        <w:t>, способы с</w:t>
      </w:r>
      <w:r w:rsidR="00F53C60" w:rsidRPr="00887E9D">
        <w:rPr>
          <w:sz w:val="28"/>
          <w:szCs w:val="28"/>
        </w:rPr>
        <w:t>овершенствовани</w:t>
      </w:r>
      <w:r w:rsidR="00F53C60">
        <w:rPr>
          <w:sz w:val="28"/>
          <w:szCs w:val="28"/>
        </w:rPr>
        <w:t>я</w:t>
      </w:r>
      <w:r w:rsidR="00F53C60" w:rsidRPr="00887E9D">
        <w:rPr>
          <w:sz w:val="28"/>
          <w:szCs w:val="28"/>
        </w:rPr>
        <w:t xml:space="preserve"> коммуникаций</w:t>
      </w:r>
      <w:r w:rsidR="00F53C60">
        <w:rPr>
          <w:sz w:val="28"/>
          <w:szCs w:val="28"/>
        </w:rPr>
        <w:t>, э</w:t>
      </w:r>
      <w:r w:rsidR="00F53C60" w:rsidRPr="00887E9D">
        <w:rPr>
          <w:sz w:val="28"/>
          <w:szCs w:val="28"/>
        </w:rPr>
        <w:t>тапы рационального решения проблем</w:t>
      </w:r>
      <w:r w:rsidR="00F53C60">
        <w:rPr>
          <w:sz w:val="28"/>
          <w:szCs w:val="28"/>
        </w:rPr>
        <w:t>, ф</w:t>
      </w:r>
      <w:r w:rsidR="00F53C60" w:rsidRPr="00887E9D">
        <w:rPr>
          <w:sz w:val="28"/>
          <w:szCs w:val="28"/>
        </w:rPr>
        <w:t>акторы, влияющие на процесс принятия управленческих решений</w:t>
      </w:r>
      <w:r w:rsidR="00F53C60">
        <w:rPr>
          <w:sz w:val="28"/>
          <w:szCs w:val="28"/>
        </w:rPr>
        <w:t>, м</w:t>
      </w:r>
      <w:r w:rsidR="00F53C60" w:rsidRPr="00887E9D">
        <w:rPr>
          <w:sz w:val="28"/>
          <w:szCs w:val="28"/>
        </w:rPr>
        <w:t>одели и методы принятия решений</w:t>
      </w:r>
      <w:r w:rsidR="00F53C60">
        <w:rPr>
          <w:sz w:val="28"/>
          <w:szCs w:val="28"/>
        </w:rPr>
        <w:t xml:space="preserve">; </w:t>
      </w:r>
      <w:r w:rsidR="00F543AF">
        <w:rPr>
          <w:sz w:val="28"/>
          <w:szCs w:val="28"/>
        </w:rPr>
        <w:t>г</w:t>
      </w:r>
      <w:r w:rsidR="00F543AF" w:rsidRPr="00887E9D">
        <w:rPr>
          <w:color w:val="000000"/>
          <w:sz w:val="28"/>
          <w:szCs w:val="28"/>
        </w:rPr>
        <w:t>руппов</w:t>
      </w:r>
      <w:r w:rsidR="00F543AF">
        <w:rPr>
          <w:color w:val="000000"/>
          <w:sz w:val="28"/>
          <w:szCs w:val="28"/>
        </w:rPr>
        <w:t>ую</w:t>
      </w:r>
      <w:r w:rsidR="00F543AF" w:rsidRPr="00887E9D">
        <w:rPr>
          <w:color w:val="000000"/>
          <w:sz w:val="28"/>
          <w:szCs w:val="28"/>
        </w:rPr>
        <w:t xml:space="preserve"> динамик</w:t>
      </w:r>
      <w:r w:rsidR="00F543AF">
        <w:rPr>
          <w:color w:val="000000"/>
          <w:sz w:val="28"/>
          <w:szCs w:val="28"/>
        </w:rPr>
        <w:t>у</w:t>
      </w:r>
      <w:r w:rsidR="00F543AF" w:rsidRPr="00887E9D">
        <w:rPr>
          <w:color w:val="000000"/>
          <w:sz w:val="28"/>
          <w:szCs w:val="28"/>
        </w:rPr>
        <w:t xml:space="preserve"> и </w:t>
      </w:r>
      <w:r w:rsidR="00F543AF">
        <w:rPr>
          <w:color w:val="000000"/>
          <w:sz w:val="28"/>
          <w:szCs w:val="28"/>
        </w:rPr>
        <w:t>командообразование, и</w:t>
      </w:r>
      <w:r w:rsidR="00F53C60" w:rsidRPr="00887E9D">
        <w:rPr>
          <w:sz w:val="28"/>
          <w:szCs w:val="24"/>
        </w:rPr>
        <w:t xml:space="preserve">сточники </w:t>
      </w:r>
      <w:r w:rsidR="00F543AF">
        <w:rPr>
          <w:sz w:val="28"/>
          <w:szCs w:val="24"/>
        </w:rPr>
        <w:t>и ф</w:t>
      </w:r>
      <w:r w:rsidR="00F53C60" w:rsidRPr="00887E9D">
        <w:rPr>
          <w:sz w:val="28"/>
          <w:szCs w:val="24"/>
        </w:rPr>
        <w:t>ормы власти</w:t>
      </w:r>
      <w:r w:rsidR="00F543AF">
        <w:rPr>
          <w:sz w:val="28"/>
          <w:szCs w:val="24"/>
        </w:rPr>
        <w:t>, с</w:t>
      </w:r>
      <w:r w:rsidR="00F53C60" w:rsidRPr="00887E9D">
        <w:rPr>
          <w:sz w:val="28"/>
          <w:szCs w:val="24"/>
        </w:rPr>
        <w:t>ущность лидерств</w:t>
      </w:r>
      <w:r w:rsidR="00F543AF">
        <w:rPr>
          <w:sz w:val="28"/>
          <w:szCs w:val="24"/>
        </w:rPr>
        <w:t>а, основные п</w:t>
      </w:r>
      <w:r w:rsidR="00F53C60" w:rsidRPr="00887E9D">
        <w:rPr>
          <w:sz w:val="28"/>
          <w:szCs w:val="24"/>
        </w:rPr>
        <w:t>одходы к лидерству</w:t>
      </w:r>
      <w:r w:rsidR="00F543AF">
        <w:rPr>
          <w:sz w:val="28"/>
          <w:szCs w:val="24"/>
        </w:rPr>
        <w:t>, с</w:t>
      </w:r>
      <w:r w:rsidR="00F53C60" w:rsidRPr="00887E9D">
        <w:rPr>
          <w:sz w:val="28"/>
          <w:szCs w:val="24"/>
        </w:rPr>
        <w:t>тили лидерств</w:t>
      </w:r>
      <w:r w:rsidR="00F543AF">
        <w:rPr>
          <w:sz w:val="28"/>
          <w:szCs w:val="24"/>
        </w:rPr>
        <w:t xml:space="preserve">а; </w:t>
      </w:r>
      <w:r w:rsidR="00F543AF">
        <w:rPr>
          <w:sz w:val="28"/>
          <w:szCs w:val="28"/>
        </w:rPr>
        <w:t>с</w:t>
      </w:r>
      <w:r w:rsidR="00F53C60" w:rsidRPr="00D57E44">
        <w:rPr>
          <w:sz w:val="28"/>
          <w:szCs w:val="24"/>
        </w:rPr>
        <w:t>ущность и механизм управления трудовыми ресурсами</w:t>
      </w:r>
      <w:r w:rsidR="00F543AF">
        <w:rPr>
          <w:sz w:val="28"/>
          <w:szCs w:val="24"/>
        </w:rPr>
        <w:t>, о</w:t>
      </w:r>
      <w:r w:rsidR="00F53C60">
        <w:rPr>
          <w:sz w:val="28"/>
          <w:szCs w:val="24"/>
        </w:rPr>
        <w:t>сновные тех</w:t>
      </w:r>
      <w:r w:rsidR="008D71D6">
        <w:rPr>
          <w:sz w:val="28"/>
          <w:szCs w:val="24"/>
        </w:rPr>
        <w:t>нологии управления персоналом.</w:t>
      </w:r>
    </w:p>
    <w:p w14:paraId="6F0ABC68" w14:textId="77777777" w:rsidR="00573ECC" w:rsidRPr="003719C7" w:rsidRDefault="00573ECC" w:rsidP="00573ECC">
      <w:pPr>
        <w:jc w:val="both"/>
        <w:rPr>
          <w:sz w:val="28"/>
        </w:rPr>
      </w:pPr>
    </w:p>
    <w:p w14:paraId="09EACD62" w14:textId="77777777" w:rsidR="00610EF8" w:rsidRDefault="00610EF8" w:rsidP="00573ECC">
      <w:pPr>
        <w:jc w:val="both"/>
        <w:rPr>
          <w:b/>
          <w:sz w:val="28"/>
        </w:rPr>
      </w:pPr>
      <w:r>
        <w:rPr>
          <w:b/>
          <w:sz w:val="28"/>
        </w:rPr>
        <w:t>2. Содержание самостоятельной работы обучающихся.</w:t>
      </w:r>
    </w:p>
    <w:p w14:paraId="0FD5D5C9" w14:textId="77777777" w:rsidR="00610EF8" w:rsidRDefault="00610EF8" w:rsidP="00573ECC">
      <w:pPr>
        <w:jc w:val="both"/>
        <w:rPr>
          <w:sz w:val="28"/>
        </w:rPr>
      </w:pPr>
    </w:p>
    <w:p w14:paraId="197747CE" w14:textId="77777777" w:rsidR="00610EF8" w:rsidRDefault="00610EF8" w:rsidP="00573EC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100A5DC4" w14:textId="77777777" w:rsidR="00610EF8" w:rsidRDefault="00610EF8" w:rsidP="00573ECC">
      <w:pPr>
        <w:ind w:firstLine="709"/>
        <w:jc w:val="both"/>
        <w:rPr>
          <w:sz w:val="28"/>
        </w:rPr>
      </w:pPr>
      <w:r>
        <w:rPr>
          <w:sz w:val="28"/>
        </w:rPr>
        <w:lastRenderedPageBreak/>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w:t>
      </w:r>
      <w:r w:rsidR="00881315">
        <w:rPr>
          <w:sz w:val="28"/>
        </w:rPr>
        <w:t>8</w:t>
      </w:r>
      <w:r>
        <w:rPr>
          <w:sz w:val="28"/>
        </w:rPr>
        <w:t xml:space="preserve"> «</w:t>
      </w:r>
      <w:r w:rsidRPr="00F55788">
        <w:rPr>
          <w:sz w:val="28"/>
        </w:rPr>
        <w:t>Перечень основной и дополнительной учебной литературы, необходимой для освоения дисциплины (модуля)»</w:t>
      </w:r>
      <w:r w:rsidR="00573ECC">
        <w:rPr>
          <w:sz w:val="28"/>
        </w:rPr>
        <w:t>.</w:t>
      </w:r>
    </w:p>
    <w:p w14:paraId="78BBD6F5" w14:textId="77777777" w:rsidR="00610EF8" w:rsidRDefault="00610EF8" w:rsidP="00573ECC">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04"/>
        <w:gridCol w:w="2211"/>
        <w:gridCol w:w="2220"/>
        <w:gridCol w:w="1919"/>
      </w:tblGrid>
      <w:tr w:rsidR="007F5AB6" w:rsidRPr="00B05BEE" w14:paraId="2631C279" w14:textId="77777777" w:rsidTr="00881315">
        <w:tc>
          <w:tcPr>
            <w:tcW w:w="489" w:type="dxa"/>
            <w:shd w:val="clear" w:color="auto" w:fill="auto"/>
          </w:tcPr>
          <w:p w14:paraId="59325C07" w14:textId="77777777" w:rsidR="00610EF8" w:rsidRPr="00B05BEE" w:rsidRDefault="00610EF8" w:rsidP="00573ECC">
            <w:pPr>
              <w:jc w:val="center"/>
              <w:rPr>
                <w:sz w:val="24"/>
                <w:szCs w:val="24"/>
              </w:rPr>
            </w:pPr>
            <w:r w:rsidRPr="00B05BEE">
              <w:rPr>
                <w:sz w:val="24"/>
                <w:szCs w:val="24"/>
              </w:rPr>
              <w:t>№</w:t>
            </w:r>
          </w:p>
        </w:tc>
        <w:tc>
          <w:tcPr>
            <w:tcW w:w="2504" w:type="dxa"/>
            <w:shd w:val="clear" w:color="auto" w:fill="auto"/>
          </w:tcPr>
          <w:p w14:paraId="7C016F73" w14:textId="77777777" w:rsidR="00610EF8" w:rsidRPr="00B05BEE" w:rsidRDefault="00610EF8" w:rsidP="00573ECC">
            <w:pPr>
              <w:jc w:val="center"/>
              <w:rPr>
                <w:sz w:val="24"/>
                <w:szCs w:val="24"/>
              </w:rPr>
            </w:pPr>
            <w:r w:rsidRPr="00B05BEE">
              <w:rPr>
                <w:sz w:val="24"/>
                <w:szCs w:val="24"/>
              </w:rPr>
              <w:t>Тема самостоя</w:t>
            </w:r>
            <w:r w:rsidR="00573ECC" w:rsidRPr="00B05BEE">
              <w:rPr>
                <w:sz w:val="24"/>
                <w:szCs w:val="24"/>
              </w:rPr>
              <w:t>тельной</w:t>
            </w:r>
          </w:p>
          <w:p w14:paraId="5E1D9918" w14:textId="77777777" w:rsidR="00610EF8" w:rsidRPr="00B05BEE" w:rsidRDefault="00610EF8" w:rsidP="00573ECC">
            <w:pPr>
              <w:jc w:val="center"/>
              <w:rPr>
                <w:sz w:val="24"/>
                <w:szCs w:val="24"/>
              </w:rPr>
            </w:pPr>
            <w:r w:rsidRPr="00B05BEE">
              <w:rPr>
                <w:sz w:val="24"/>
                <w:szCs w:val="24"/>
              </w:rPr>
              <w:t xml:space="preserve">работы </w:t>
            </w:r>
          </w:p>
        </w:tc>
        <w:tc>
          <w:tcPr>
            <w:tcW w:w="2211" w:type="dxa"/>
            <w:shd w:val="clear" w:color="auto" w:fill="auto"/>
          </w:tcPr>
          <w:p w14:paraId="3087138C" w14:textId="77777777" w:rsidR="00610EF8" w:rsidRPr="00B05BEE" w:rsidRDefault="00B05BEE" w:rsidP="00573ECC">
            <w:pPr>
              <w:jc w:val="center"/>
              <w:rPr>
                <w:sz w:val="24"/>
                <w:szCs w:val="24"/>
              </w:rPr>
            </w:pPr>
            <w:r>
              <w:rPr>
                <w:sz w:val="24"/>
                <w:szCs w:val="24"/>
              </w:rPr>
              <w:t>Форма</w:t>
            </w:r>
          </w:p>
          <w:p w14:paraId="4905B5EE" w14:textId="77777777" w:rsidR="00610EF8" w:rsidRPr="00B05BEE" w:rsidRDefault="00610EF8" w:rsidP="00573ECC">
            <w:pPr>
              <w:jc w:val="center"/>
              <w:rPr>
                <w:sz w:val="24"/>
                <w:szCs w:val="24"/>
                <w:vertAlign w:val="superscript"/>
              </w:rPr>
            </w:pPr>
            <w:r w:rsidRPr="00B05BEE">
              <w:rPr>
                <w:sz w:val="24"/>
                <w:szCs w:val="24"/>
              </w:rPr>
              <w:t>самостоятельной работы</w:t>
            </w:r>
          </w:p>
        </w:tc>
        <w:tc>
          <w:tcPr>
            <w:tcW w:w="2220" w:type="dxa"/>
            <w:shd w:val="clear" w:color="auto" w:fill="auto"/>
          </w:tcPr>
          <w:p w14:paraId="7B213DA7" w14:textId="77777777" w:rsidR="00610EF8" w:rsidRPr="00B05BEE" w:rsidRDefault="00610EF8" w:rsidP="00573ECC">
            <w:pPr>
              <w:jc w:val="center"/>
              <w:rPr>
                <w:sz w:val="24"/>
                <w:szCs w:val="24"/>
              </w:rPr>
            </w:pPr>
            <w:r w:rsidRPr="00B05BEE">
              <w:rPr>
                <w:sz w:val="24"/>
                <w:szCs w:val="24"/>
              </w:rPr>
              <w:t>Форма контроля самостоятельной работы</w:t>
            </w:r>
          </w:p>
          <w:p w14:paraId="454739D6" w14:textId="77777777" w:rsidR="00610EF8" w:rsidRPr="00B05BEE" w:rsidRDefault="00610EF8" w:rsidP="00573ECC">
            <w:pPr>
              <w:jc w:val="center"/>
              <w:rPr>
                <w:sz w:val="24"/>
                <w:szCs w:val="24"/>
              </w:rPr>
            </w:pPr>
            <w:r w:rsidRPr="00B05BEE">
              <w:rPr>
                <w:sz w:val="24"/>
                <w:szCs w:val="24"/>
              </w:rPr>
              <w:t>(в соответствии с разделом 4 РП)</w:t>
            </w:r>
          </w:p>
        </w:tc>
        <w:tc>
          <w:tcPr>
            <w:tcW w:w="1919" w:type="dxa"/>
            <w:shd w:val="clear" w:color="auto" w:fill="auto"/>
          </w:tcPr>
          <w:p w14:paraId="58829E7B" w14:textId="77777777" w:rsidR="00610EF8" w:rsidRPr="00B05BEE" w:rsidRDefault="00610EF8" w:rsidP="00573ECC">
            <w:pPr>
              <w:jc w:val="center"/>
              <w:rPr>
                <w:sz w:val="24"/>
                <w:szCs w:val="24"/>
              </w:rPr>
            </w:pPr>
            <w:r w:rsidRPr="00B05BEE">
              <w:rPr>
                <w:sz w:val="24"/>
                <w:szCs w:val="24"/>
              </w:rPr>
              <w:t xml:space="preserve">Форма </w:t>
            </w:r>
          </w:p>
          <w:p w14:paraId="2606C96C" w14:textId="77777777" w:rsidR="00610EF8" w:rsidRPr="00B05BEE" w:rsidRDefault="00610EF8" w:rsidP="00573ECC">
            <w:pPr>
              <w:jc w:val="center"/>
              <w:rPr>
                <w:sz w:val="24"/>
                <w:szCs w:val="24"/>
              </w:rPr>
            </w:pPr>
            <w:r w:rsidRPr="00B05BEE">
              <w:rPr>
                <w:sz w:val="24"/>
                <w:szCs w:val="24"/>
              </w:rPr>
              <w:t xml:space="preserve">контактной </w:t>
            </w:r>
          </w:p>
          <w:p w14:paraId="6D6A0DEC" w14:textId="77777777" w:rsidR="00610EF8" w:rsidRPr="00B05BEE" w:rsidRDefault="00610EF8" w:rsidP="00573ECC">
            <w:pPr>
              <w:jc w:val="center"/>
              <w:rPr>
                <w:sz w:val="24"/>
                <w:szCs w:val="24"/>
              </w:rPr>
            </w:pPr>
            <w:r w:rsidRPr="00B05BEE">
              <w:rPr>
                <w:sz w:val="24"/>
                <w:szCs w:val="24"/>
              </w:rPr>
              <w:t xml:space="preserve">работы при </w:t>
            </w:r>
          </w:p>
          <w:p w14:paraId="18A500D6" w14:textId="77777777" w:rsidR="00610EF8" w:rsidRPr="00B05BEE" w:rsidRDefault="00610EF8" w:rsidP="00573ECC">
            <w:pPr>
              <w:jc w:val="center"/>
              <w:rPr>
                <w:sz w:val="24"/>
                <w:szCs w:val="24"/>
              </w:rPr>
            </w:pPr>
            <w:r w:rsidRPr="00B05BEE">
              <w:rPr>
                <w:sz w:val="24"/>
                <w:szCs w:val="24"/>
              </w:rPr>
              <w:t xml:space="preserve">проведении </w:t>
            </w:r>
          </w:p>
          <w:p w14:paraId="0D1DCD04" w14:textId="77777777" w:rsidR="00610EF8" w:rsidRPr="00B05BEE" w:rsidRDefault="00610EF8" w:rsidP="00573ECC">
            <w:pPr>
              <w:jc w:val="center"/>
              <w:rPr>
                <w:sz w:val="24"/>
                <w:szCs w:val="24"/>
              </w:rPr>
            </w:pPr>
            <w:r w:rsidRPr="00B05BEE">
              <w:rPr>
                <w:sz w:val="24"/>
                <w:szCs w:val="24"/>
              </w:rPr>
              <w:t xml:space="preserve">текущего </w:t>
            </w:r>
          </w:p>
          <w:p w14:paraId="4B4EB991" w14:textId="77777777" w:rsidR="00610EF8" w:rsidRPr="00B05BEE" w:rsidRDefault="00610EF8" w:rsidP="00573ECC">
            <w:pPr>
              <w:jc w:val="center"/>
              <w:rPr>
                <w:sz w:val="24"/>
                <w:szCs w:val="24"/>
                <w:vertAlign w:val="superscript"/>
              </w:rPr>
            </w:pPr>
            <w:r w:rsidRPr="00B05BEE">
              <w:rPr>
                <w:sz w:val="24"/>
                <w:szCs w:val="24"/>
              </w:rPr>
              <w:t>контроля</w:t>
            </w:r>
          </w:p>
        </w:tc>
      </w:tr>
      <w:tr w:rsidR="007F5AB6" w:rsidRPr="00B05BEE" w14:paraId="0A60679F" w14:textId="77777777" w:rsidTr="00881315">
        <w:tc>
          <w:tcPr>
            <w:tcW w:w="489" w:type="dxa"/>
            <w:shd w:val="clear" w:color="auto" w:fill="auto"/>
          </w:tcPr>
          <w:p w14:paraId="5DFE6AC8"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045357CC" w14:textId="77777777" w:rsidR="00610EF8" w:rsidRPr="00B05BEE" w:rsidRDefault="00610EF8" w:rsidP="00573ECC">
            <w:pPr>
              <w:jc w:val="center"/>
              <w:rPr>
                <w:sz w:val="24"/>
                <w:szCs w:val="24"/>
              </w:rPr>
            </w:pPr>
            <w:r w:rsidRPr="00B05BEE">
              <w:rPr>
                <w:sz w:val="24"/>
                <w:szCs w:val="24"/>
              </w:rPr>
              <w:t>2</w:t>
            </w:r>
          </w:p>
        </w:tc>
        <w:tc>
          <w:tcPr>
            <w:tcW w:w="2211" w:type="dxa"/>
            <w:shd w:val="clear" w:color="auto" w:fill="auto"/>
          </w:tcPr>
          <w:p w14:paraId="0C5BD81F" w14:textId="77777777" w:rsidR="00610EF8" w:rsidRPr="00B05BEE" w:rsidRDefault="00610EF8" w:rsidP="00573ECC">
            <w:pPr>
              <w:jc w:val="center"/>
              <w:rPr>
                <w:sz w:val="24"/>
                <w:szCs w:val="24"/>
              </w:rPr>
            </w:pPr>
            <w:r w:rsidRPr="00B05BEE">
              <w:rPr>
                <w:sz w:val="24"/>
                <w:szCs w:val="24"/>
              </w:rPr>
              <w:t>3</w:t>
            </w:r>
          </w:p>
        </w:tc>
        <w:tc>
          <w:tcPr>
            <w:tcW w:w="2220" w:type="dxa"/>
            <w:shd w:val="clear" w:color="auto" w:fill="auto"/>
          </w:tcPr>
          <w:p w14:paraId="3A7EDAC7" w14:textId="77777777" w:rsidR="00610EF8" w:rsidRPr="00B05BEE" w:rsidRDefault="00610EF8" w:rsidP="00573ECC">
            <w:pPr>
              <w:jc w:val="center"/>
              <w:rPr>
                <w:sz w:val="24"/>
                <w:szCs w:val="24"/>
              </w:rPr>
            </w:pPr>
            <w:r w:rsidRPr="00B05BEE">
              <w:rPr>
                <w:sz w:val="24"/>
                <w:szCs w:val="24"/>
              </w:rPr>
              <w:t>4</w:t>
            </w:r>
          </w:p>
        </w:tc>
        <w:tc>
          <w:tcPr>
            <w:tcW w:w="1919" w:type="dxa"/>
            <w:shd w:val="clear" w:color="auto" w:fill="auto"/>
          </w:tcPr>
          <w:p w14:paraId="2F9BE301" w14:textId="77777777" w:rsidR="00610EF8" w:rsidRPr="00B05BEE" w:rsidRDefault="00610EF8" w:rsidP="00573ECC">
            <w:pPr>
              <w:jc w:val="center"/>
              <w:rPr>
                <w:sz w:val="24"/>
                <w:szCs w:val="24"/>
              </w:rPr>
            </w:pPr>
            <w:r w:rsidRPr="00B05BEE">
              <w:rPr>
                <w:sz w:val="24"/>
                <w:szCs w:val="24"/>
              </w:rPr>
              <w:t>5</w:t>
            </w:r>
          </w:p>
        </w:tc>
      </w:tr>
      <w:tr w:rsidR="00610EF8" w:rsidRPr="00B05BEE" w14:paraId="0E297F73" w14:textId="77777777" w:rsidTr="00881315">
        <w:tc>
          <w:tcPr>
            <w:tcW w:w="9343" w:type="dxa"/>
            <w:gridSpan w:val="5"/>
            <w:shd w:val="clear" w:color="auto" w:fill="auto"/>
          </w:tcPr>
          <w:p w14:paraId="2F73F277" w14:textId="77777777" w:rsidR="00610EF8" w:rsidRPr="00B05BEE" w:rsidRDefault="00610EF8" w:rsidP="00B05BEE">
            <w:pPr>
              <w:jc w:val="center"/>
              <w:rPr>
                <w:i/>
                <w:sz w:val="24"/>
                <w:szCs w:val="24"/>
                <w:vertAlign w:val="superscript"/>
              </w:rPr>
            </w:pPr>
            <w:r w:rsidRPr="00B05BEE">
              <w:rPr>
                <w:i/>
                <w:sz w:val="24"/>
                <w:szCs w:val="24"/>
              </w:rPr>
              <w:t>Самостоятельная работа в рамках модуля</w:t>
            </w:r>
          </w:p>
        </w:tc>
      </w:tr>
      <w:tr w:rsidR="007F5AB6" w:rsidRPr="00B05BEE" w14:paraId="7DA5462D" w14:textId="77777777" w:rsidTr="00881315">
        <w:tc>
          <w:tcPr>
            <w:tcW w:w="489" w:type="dxa"/>
            <w:shd w:val="clear" w:color="auto" w:fill="auto"/>
          </w:tcPr>
          <w:p w14:paraId="690B0570"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66DC8F66" w14:textId="77777777" w:rsidR="00610EF8" w:rsidRPr="00B05BEE" w:rsidRDefault="00B05BEE" w:rsidP="00E25C49">
            <w:pPr>
              <w:jc w:val="center"/>
              <w:rPr>
                <w:sz w:val="24"/>
                <w:szCs w:val="24"/>
              </w:rPr>
            </w:pPr>
            <w:r w:rsidRPr="00B05BEE">
              <w:rPr>
                <w:color w:val="000000"/>
                <w:sz w:val="24"/>
                <w:szCs w:val="24"/>
              </w:rPr>
              <w:t>Модуль «</w:t>
            </w:r>
            <w:r w:rsidR="00E25C49">
              <w:rPr>
                <w:color w:val="000000"/>
                <w:sz w:val="24"/>
                <w:szCs w:val="24"/>
              </w:rPr>
              <w:t>Основы м</w:t>
            </w:r>
            <w:r w:rsidR="007F5AB6">
              <w:rPr>
                <w:color w:val="000000"/>
                <w:sz w:val="24"/>
                <w:szCs w:val="24"/>
              </w:rPr>
              <w:t>енеджмент</w:t>
            </w:r>
            <w:r w:rsidR="00E25C49">
              <w:rPr>
                <w:color w:val="000000"/>
                <w:sz w:val="24"/>
                <w:szCs w:val="24"/>
              </w:rPr>
              <w:t>а</w:t>
            </w:r>
            <w:r w:rsidRPr="00B05BEE">
              <w:rPr>
                <w:color w:val="000000"/>
                <w:sz w:val="24"/>
                <w:szCs w:val="24"/>
              </w:rPr>
              <w:t>»</w:t>
            </w:r>
          </w:p>
        </w:tc>
        <w:tc>
          <w:tcPr>
            <w:tcW w:w="2211" w:type="dxa"/>
            <w:shd w:val="clear" w:color="auto" w:fill="auto"/>
          </w:tcPr>
          <w:p w14:paraId="3676239B" w14:textId="77777777" w:rsidR="00610EF8" w:rsidRPr="00B05BEE" w:rsidRDefault="00610EF8" w:rsidP="00B05BEE">
            <w:pPr>
              <w:jc w:val="center"/>
              <w:rPr>
                <w:sz w:val="24"/>
                <w:szCs w:val="24"/>
              </w:rPr>
            </w:pPr>
            <w:r w:rsidRPr="00B05BEE">
              <w:rPr>
                <w:sz w:val="24"/>
                <w:szCs w:val="24"/>
              </w:rPr>
              <w:t>подготовка реферат</w:t>
            </w:r>
            <w:r w:rsidR="00B05BEE" w:rsidRPr="00B05BEE">
              <w:rPr>
                <w:sz w:val="24"/>
                <w:szCs w:val="24"/>
              </w:rPr>
              <w:t>а</w:t>
            </w:r>
            <w:r w:rsidR="005518B7">
              <w:rPr>
                <w:sz w:val="24"/>
                <w:szCs w:val="24"/>
              </w:rPr>
              <w:t xml:space="preserve"> и </w:t>
            </w:r>
            <w:r w:rsidR="005518B7" w:rsidRPr="00B05BEE">
              <w:rPr>
                <w:sz w:val="24"/>
                <w:szCs w:val="24"/>
              </w:rPr>
              <w:t>составление электронной презентации</w:t>
            </w:r>
          </w:p>
        </w:tc>
        <w:tc>
          <w:tcPr>
            <w:tcW w:w="2220" w:type="dxa"/>
            <w:shd w:val="clear" w:color="auto" w:fill="auto"/>
          </w:tcPr>
          <w:p w14:paraId="6D40CC32" w14:textId="77777777" w:rsidR="00610EF8" w:rsidRPr="00B05BEE" w:rsidRDefault="00A00F04" w:rsidP="00B05BEE">
            <w:pPr>
              <w:jc w:val="center"/>
              <w:rPr>
                <w:sz w:val="24"/>
                <w:szCs w:val="24"/>
              </w:rPr>
            </w:pPr>
            <w:r>
              <w:rPr>
                <w:sz w:val="24"/>
                <w:szCs w:val="24"/>
              </w:rPr>
              <w:t xml:space="preserve">защита </w:t>
            </w:r>
            <w:r w:rsidR="00610EF8" w:rsidRPr="00B05BEE">
              <w:rPr>
                <w:sz w:val="24"/>
                <w:szCs w:val="24"/>
              </w:rPr>
              <w:t>реферат</w:t>
            </w:r>
            <w:r>
              <w:rPr>
                <w:sz w:val="24"/>
                <w:szCs w:val="24"/>
              </w:rPr>
              <w:t>а</w:t>
            </w:r>
            <w:r w:rsidR="005518B7">
              <w:rPr>
                <w:sz w:val="24"/>
                <w:szCs w:val="24"/>
              </w:rPr>
              <w:t>,</w:t>
            </w:r>
            <w:r w:rsidR="005518B7" w:rsidRPr="00B05BEE">
              <w:rPr>
                <w:sz w:val="24"/>
                <w:szCs w:val="24"/>
              </w:rPr>
              <w:t xml:space="preserve"> представление презентации</w:t>
            </w:r>
          </w:p>
        </w:tc>
        <w:tc>
          <w:tcPr>
            <w:tcW w:w="1919" w:type="dxa"/>
            <w:shd w:val="clear" w:color="auto" w:fill="auto"/>
          </w:tcPr>
          <w:p w14:paraId="69E680AA" w14:textId="77777777" w:rsidR="005518B7" w:rsidRDefault="005518B7" w:rsidP="00B05BEE">
            <w:pPr>
              <w:jc w:val="center"/>
              <w:rPr>
                <w:sz w:val="24"/>
                <w:szCs w:val="24"/>
              </w:rPr>
            </w:pPr>
            <w:r>
              <w:rPr>
                <w:sz w:val="24"/>
                <w:szCs w:val="24"/>
              </w:rPr>
              <w:t>КСР</w:t>
            </w:r>
          </w:p>
          <w:p w14:paraId="4AE2E62E" w14:textId="77777777" w:rsidR="00610EF8" w:rsidRPr="00B05BEE" w:rsidRDefault="00B05BEE" w:rsidP="00B05BEE">
            <w:pPr>
              <w:jc w:val="center"/>
              <w:rPr>
                <w:sz w:val="24"/>
                <w:szCs w:val="24"/>
              </w:rPr>
            </w:pPr>
            <w:r w:rsidRPr="00B05BEE">
              <w:rPr>
                <w:sz w:val="24"/>
                <w:szCs w:val="24"/>
              </w:rPr>
              <w:t>аудиторная</w:t>
            </w:r>
          </w:p>
        </w:tc>
      </w:tr>
      <w:tr w:rsidR="00610EF8" w:rsidRPr="00B05BEE" w14:paraId="0A1920FE" w14:textId="77777777" w:rsidTr="00881315">
        <w:tc>
          <w:tcPr>
            <w:tcW w:w="9343" w:type="dxa"/>
            <w:gridSpan w:val="5"/>
            <w:shd w:val="clear" w:color="auto" w:fill="auto"/>
          </w:tcPr>
          <w:p w14:paraId="488239E3" w14:textId="77777777" w:rsidR="00610EF8" w:rsidRPr="00B05BEE" w:rsidRDefault="00610EF8" w:rsidP="00573ECC">
            <w:pPr>
              <w:jc w:val="center"/>
              <w:rPr>
                <w:i/>
                <w:sz w:val="24"/>
                <w:szCs w:val="24"/>
              </w:rPr>
            </w:pPr>
            <w:r w:rsidRPr="00B05BEE">
              <w:rPr>
                <w:i/>
                <w:sz w:val="24"/>
                <w:szCs w:val="24"/>
              </w:rPr>
              <w:t>Самостоятельная работа в рамках практических занятий</w:t>
            </w:r>
          </w:p>
          <w:p w14:paraId="46F397F3" w14:textId="77777777" w:rsidR="00610EF8" w:rsidRPr="00B05BEE" w:rsidRDefault="00610EF8" w:rsidP="00E25C49">
            <w:pPr>
              <w:jc w:val="center"/>
              <w:rPr>
                <w:sz w:val="24"/>
                <w:szCs w:val="24"/>
                <w:vertAlign w:val="superscript"/>
              </w:rPr>
            </w:pPr>
            <w:r w:rsidRPr="00B05BEE">
              <w:rPr>
                <w:i/>
                <w:sz w:val="24"/>
                <w:szCs w:val="24"/>
              </w:rPr>
              <w:t>модуля «</w:t>
            </w:r>
            <w:r w:rsidR="00E25C49">
              <w:rPr>
                <w:i/>
                <w:sz w:val="24"/>
                <w:szCs w:val="24"/>
              </w:rPr>
              <w:t>Основы менеджмента</w:t>
            </w:r>
            <w:r w:rsidRPr="00B05BEE">
              <w:rPr>
                <w:i/>
                <w:sz w:val="24"/>
                <w:szCs w:val="24"/>
              </w:rPr>
              <w:t>»</w:t>
            </w:r>
          </w:p>
        </w:tc>
      </w:tr>
      <w:tr w:rsidR="007F5AB6" w:rsidRPr="00B05BEE" w14:paraId="18BDCEF9" w14:textId="77777777" w:rsidTr="00881315">
        <w:tc>
          <w:tcPr>
            <w:tcW w:w="489" w:type="dxa"/>
            <w:shd w:val="clear" w:color="auto" w:fill="auto"/>
          </w:tcPr>
          <w:p w14:paraId="01137057"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61C978B1" w14:textId="77777777" w:rsidR="00610EF8" w:rsidRPr="00881315" w:rsidRDefault="00610EF8" w:rsidP="007F5AB6">
            <w:pPr>
              <w:jc w:val="both"/>
              <w:rPr>
                <w:sz w:val="24"/>
                <w:szCs w:val="24"/>
              </w:rPr>
            </w:pPr>
            <w:r w:rsidRPr="00881315">
              <w:rPr>
                <w:sz w:val="24"/>
                <w:szCs w:val="24"/>
              </w:rPr>
              <w:t>Тема «</w:t>
            </w:r>
            <w:r w:rsidR="00E25C49" w:rsidRPr="00881315">
              <w:rPr>
                <w:sz w:val="24"/>
                <w:szCs w:val="24"/>
              </w:rPr>
              <w:t>Теоретические основы менеджмента</w:t>
            </w:r>
            <w:r w:rsidRPr="00881315">
              <w:rPr>
                <w:sz w:val="24"/>
                <w:szCs w:val="24"/>
              </w:rPr>
              <w:t>»</w:t>
            </w:r>
          </w:p>
        </w:tc>
        <w:tc>
          <w:tcPr>
            <w:tcW w:w="2211" w:type="dxa"/>
            <w:shd w:val="clear" w:color="auto" w:fill="auto"/>
          </w:tcPr>
          <w:p w14:paraId="09281C43" w14:textId="77777777" w:rsidR="00610EF8" w:rsidRPr="00B05BEE" w:rsidRDefault="00B05BEE" w:rsidP="00573ECC">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62D0DBE1" w14:textId="77777777" w:rsidR="00610EF8" w:rsidRPr="00B05BEE" w:rsidRDefault="00610EF8" w:rsidP="00573ECC">
            <w:pPr>
              <w:rPr>
                <w:sz w:val="24"/>
                <w:szCs w:val="24"/>
              </w:rPr>
            </w:pPr>
            <w:r w:rsidRPr="00B05BEE">
              <w:rPr>
                <w:sz w:val="24"/>
                <w:szCs w:val="24"/>
              </w:rPr>
              <w:t>устный опрос</w:t>
            </w:r>
          </w:p>
          <w:p w14:paraId="019020A8" w14:textId="77777777" w:rsidR="007F5AB6" w:rsidRPr="00B05BEE" w:rsidRDefault="007F5AB6" w:rsidP="00573ECC">
            <w:pPr>
              <w:rPr>
                <w:sz w:val="24"/>
                <w:szCs w:val="24"/>
              </w:rPr>
            </w:pPr>
            <w:r>
              <w:rPr>
                <w:sz w:val="24"/>
                <w:szCs w:val="24"/>
              </w:rPr>
              <w:t>тестирование</w:t>
            </w:r>
          </w:p>
        </w:tc>
        <w:tc>
          <w:tcPr>
            <w:tcW w:w="1919" w:type="dxa"/>
            <w:shd w:val="clear" w:color="auto" w:fill="auto"/>
          </w:tcPr>
          <w:p w14:paraId="11417F50" w14:textId="77777777" w:rsidR="00610EF8" w:rsidRPr="00B05BEE" w:rsidRDefault="00610EF8" w:rsidP="00B05BEE">
            <w:pPr>
              <w:rPr>
                <w:sz w:val="24"/>
                <w:szCs w:val="24"/>
              </w:rPr>
            </w:pPr>
            <w:r w:rsidRPr="00B05BEE">
              <w:rPr>
                <w:sz w:val="24"/>
                <w:szCs w:val="24"/>
              </w:rPr>
              <w:t>аудиторная</w:t>
            </w:r>
          </w:p>
        </w:tc>
      </w:tr>
      <w:tr w:rsidR="00E25C49" w:rsidRPr="00B05BEE" w14:paraId="3BB4752F" w14:textId="77777777" w:rsidTr="00881315">
        <w:tc>
          <w:tcPr>
            <w:tcW w:w="489" w:type="dxa"/>
            <w:shd w:val="clear" w:color="auto" w:fill="auto"/>
          </w:tcPr>
          <w:p w14:paraId="44B9DA32" w14:textId="77777777" w:rsidR="00E25C49" w:rsidRPr="00B05BEE" w:rsidRDefault="00E25C49" w:rsidP="00E06E3B">
            <w:pPr>
              <w:jc w:val="center"/>
              <w:rPr>
                <w:sz w:val="24"/>
                <w:szCs w:val="24"/>
              </w:rPr>
            </w:pPr>
            <w:r>
              <w:rPr>
                <w:sz w:val="24"/>
                <w:szCs w:val="24"/>
              </w:rPr>
              <w:t>2</w:t>
            </w:r>
          </w:p>
        </w:tc>
        <w:tc>
          <w:tcPr>
            <w:tcW w:w="2504" w:type="dxa"/>
            <w:shd w:val="clear" w:color="auto" w:fill="auto"/>
          </w:tcPr>
          <w:p w14:paraId="28F4870C" w14:textId="77777777" w:rsidR="00E25C49" w:rsidRPr="00881315" w:rsidRDefault="00E25C49" w:rsidP="00E25C49">
            <w:pPr>
              <w:jc w:val="both"/>
              <w:rPr>
                <w:sz w:val="24"/>
                <w:szCs w:val="24"/>
              </w:rPr>
            </w:pPr>
            <w:r w:rsidRPr="00881315">
              <w:rPr>
                <w:sz w:val="24"/>
                <w:szCs w:val="24"/>
              </w:rPr>
              <w:t>Тема «</w:t>
            </w:r>
            <w:r w:rsidR="00881315" w:rsidRPr="00881315">
              <w:rPr>
                <w:color w:val="000000"/>
                <w:sz w:val="24"/>
                <w:szCs w:val="24"/>
              </w:rPr>
              <w:t>Функция менеджмента: планирование</w:t>
            </w:r>
            <w:r w:rsidRPr="00881315">
              <w:rPr>
                <w:sz w:val="24"/>
                <w:szCs w:val="24"/>
              </w:rPr>
              <w:t>»</w:t>
            </w:r>
          </w:p>
        </w:tc>
        <w:tc>
          <w:tcPr>
            <w:tcW w:w="2211" w:type="dxa"/>
            <w:shd w:val="clear" w:color="auto" w:fill="auto"/>
          </w:tcPr>
          <w:p w14:paraId="47ED8F1B"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7F97DE0A" w14:textId="77777777" w:rsidR="00E25C49" w:rsidRPr="00B05BEE" w:rsidRDefault="00E25C49" w:rsidP="00720DF5">
            <w:pPr>
              <w:rPr>
                <w:sz w:val="24"/>
                <w:szCs w:val="24"/>
              </w:rPr>
            </w:pPr>
            <w:r w:rsidRPr="00B05BEE">
              <w:rPr>
                <w:sz w:val="24"/>
                <w:szCs w:val="24"/>
              </w:rPr>
              <w:t>устный опрос</w:t>
            </w:r>
          </w:p>
          <w:p w14:paraId="002E20AB"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04A7FD7E" w14:textId="77777777" w:rsidR="00E25C49" w:rsidRPr="00B05BEE" w:rsidRDefault="00E25C49" w:rsidP="00720DF5">
            <w:pPr>
              <w:rPr>
                <w:sz w:val="24"/>
                <w:szCs w:val="24"/>
              </w:rPr>
            </w:pPr>
            <w:r w:rsidRPr="00B05BEE">
              <w:rPr>
                <w:sz w:val="24"/>
                <w:szCs w:val="24"/>
              </w:rPr>
              <w:t>аудиторная</w:t>
            </w:r>
          </w:p>
        </w:tc>
      </w:tr>
      <w:tr w:rsidR="00E25C49" w:rsidRPr="00B05BEE" w14:paraId="007483DD" w14:textId="77777777" w:rsidTr="00881315">
        <w:tc>
          <w:tcPr>
            <w:tcW w:w="489" w:type="dxa"/>
            <w:shd w:val="clear" w:color="auto" w:fill="auto"/>
          </w:tcPr>
          <w:p w14:paraId="15006CF2" w14:textId="77777777" w:rsidR="00E25C49" w:rsidRPr="00B05BEE" w:rsidRDefault="00E25C49" w:rsidP="005039B3">
            <w:pPr>
              <w:jc w:val="center"/>
              <w:rPr>
                <w:sz w:val="24"/>
                <w:szCs w:val="24"/>
              </w:rPr>
            </w:pPr>
            <w:r w:rsidRPr="00B05BEE">
              <w:rPr>
                <w:sz w:val="24"/>
                <w:szCs w:val="24"/>
              </w:rPr>
              <w:t>3</w:t>
            </w:r>
          </w:p>
        </w:tc>
        <w:tc>
          <w:tcPr>
            <w:tcW w:w="2504" w:type="dxa"/>
            <w:shd w:val="clear" w:color="auto" w:fill="auto"/>
          </w:tcPr>
          <w:p w14:paraId="4C603D94" w14:textId="77777777" w:rsidR="00E25C49" w:rsidRPr="00881315" w:rsidRDefault="00E25C49" w:rsidP="00E25C49">
            <w:pPr>
              <w:jc w:val="both"/>
              <w:rPr>
                <w:sz w:val="24"/>
                <w:szCs w:val="24"/>
              </w:rPr>
            </w:pPr>
            <w:r w:rsidRPr="00881315">
              <w:rPr>
                <w:sz w:val="24"/>
                <w:szCs w:val="24"/>
              </w:rPr>
              <w:t>Тема «</w:t>
            </w:r>
            <w:r w:rsidR="00881315" w:rsidRPr="00881315">
              <w:rPr>
                <w:color w:val="000000"/>
                <w:sz w:val="24"/>
                <w:szCs w:val="24"/>
              </w:rPr>
              <w:t>Функция менеджмента: организация</w:t>
            </w:r>
            <w:r w:rsidRPr="00881315">
              <w:rPr>
                <w:sz w:val="24"/>
                <w:szCs w:val="24"/>
              </w:rPr>
              <w:t>»</w:t>
            </w:r>
          </w:p>
        </w:tc>
        <w:tc>
          <w:tcPr>
            <w:tcW w:w="2211" w:type="dxa"/>
            <w:shd w:val="clear" w:color="auto" w:fill="auto"/>
          </w:tcPr>
          <w:p w14:paraId="2327436A"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3451FB85" w14:textId="77777777" w:rsidR="00E25C49" w:rsidRPr="00B05BEE" w:rsidRDefault="00E25C49" w:rsidP="00720DF5">
            <w:pPr>
              <w:rPr>
                <w:sz w:val="24"/>
                <w:szCs w:val="24"/>
              </w:rPr>
            </w:pPr>
            <w:r w:rsidRPr="00B05BEE">
              <w:rPr>
                <w:sz w:val="24"/>
                <w:szCs w:val="24"/>
              </w:rPr>
              <w:t>устный опрос</w:t>
            </w:r>
          </w:p>
          <w:p w14:paraId="482AF821"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337DE986" w14:textId="77777777" w:rsidR="00E25C49" w:rsidRPr="00B05BEE" w:rsidRDefault="00E25C49" w:rsidP="00720DF5">
            <w:pPr>
              <w:rPr>
                <w:sz w:val="24"/>
                <w:szCs w:val="24"/>
              </w:rPr>
            </w:pPr>
            <w:r w:rsidRPr="00B05BEE">
              <w:rPr>
                <w:sz w:val="24"/>
                <w:szCs w:val="24"/>
              </w:rPr>
              <w:t>аудиторная</w:t>
            </w:r>
          </w:p>
        </w:tc>
      </w:tr>
      <w:tr w:rsidR="00E25C49" w:rsidRPr="00B05BEE" w14:paraId="5FD170A1" w14:textId="77777777" w:rsidTr="00881315">
        <w:tc>
          <w:tcPr>
            <w:tcW w:w="489" w:type="dxa"/>
            <w:shd w:val="clear" w:color="auto" w:fill="auto"/>
          </w:tcPr>
          <w:p w14:paraId="10F36205" w14:textId="77777777" w:rsidR="00E25C49" w:rsidRPr="00B05BEE" w:rsidRDefault="00E25C49" w:rsidP="005039B3">
            <w:pPr>
              <w:jc w:val="center"/>
              <w:rPr>
                <w:sz w:val="24"/>
                <w:szCs w:val="24"/>
              </w:rPr>
            </w:pPr>
            <w:r w:rsidRPr="00B05BEE">
              <w:rPr>
                <w:sz w:val="24"/>
                <w:szCs w:val="24"/>
              </w:rPr>
              <w:t>4</w:t>
            </w:r>
          </w:p>
        </w:tc>
        <w:tc>
          <w:tcPr>
            <w:tcW w:w="2504" w:type="dxa"/>
            <w:shd w:val="clear" w:color="auto" w:fill="auto"/>
          </w:tcPr>
          <w:p w14:paraId="64041E26"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Функции менеджмента: мотивация и контроль</w:t>
            </w:r>
            <w:r w:rsidRPr="00881315">
              <w:rPr>
                <w:sz w:val="24"/>
                <w:szCs w:val="24"/>
              </w:rPr>
              <w:t>»</w:t>
            </w:r>
          </w:p>
        </w:tc>
        <w:tc>
          <w:tcPr>
            <w:tcW w:w="2211" w:type="dxa"/>
            <w:shd w:val="clear" w:color="auto" w:fill="auto"/>
          </w:tcPr>
          <w:p w14:paraId="0D059653" w14:textId="77777777" w:rsidR="00E25C49" w:rsidRPr="00B05BEE" w:rsidRDefault="00E25C49" w:rsidP="00720DF5">
            <w:pPr>
              <w:rPr>
                <w:sz w:val="24"/>
                <w:szCs w:val="24"/>
              </w:rPr>
            </w:pPr>
            <w:r w:rsidRPr="00B05BEE">
              <w:rPr>
                <w:sz w:val="24"/>
                <w:szCs w:val="24"/>
              </w:rPr>
              <w:t xml:space="preserve">работа с конспектом лекции, работа над учебным материалом, чтение текста, </w:t>
            </w:r>
            <w:r w:rsidRPr="00B05BEE">
              <w:rPr>
                <w:sz w:val="24"/>
                <w:szCs w:val="24"/>
              </w:rPr>
              <w:lastRenderedPageBreak/>
              <w:t>составление плана и тезисов ответа</w:t>
            </w:r>
          </w:p>
        </w:tc>
        <w:tc>
          <w:tcPr>
            <w:tcW w:w="2220" w:type="dxa"/>
            <w:shd w:val="clear" w:color="auto" w:fill="auto"/>
          </w:tcPr>
          <w:p w14:paraId="2A64A959" w14:textId="77777777" w:rsidR="00E25C49" w:rsidRPr="00B05BEE" w:rsidRDefault="00E25C49" w:rsidP="00720DF5">
            <w:pPr>
              <w:rPr>
                <w:sz w:val="24"/>
                <w:szCs w:val="24"/>
              </w:rPr>
            </w:pPr>
            <w:r w:rsidRPr="00B05BEE">
              <w:rPr>
                <w:sz w:val="24"/>
                <w:szCs w:val="24"/>
              </w:rPr>
              <w:lastRenderedPageBreak/>
              <w:t>устный опрос</w:t>
            </w:r>
          </w:p>
          <w:p w14:paraId="72C181D6"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049EEC07" w14:textId="77777777" w:rsidR="00E25C49" w:rsidRPr="00B05BEE" w:rsidRDefault="00E25C49" w:rsidP="00720DF5">
            <w:pPr>
              <w:rPr>
                <w:sz w:val="24"/>
                <w:szCs w:val="24"/>
              </w:rPr>
            </w:pPr>
            <w:r w:rsidRPr="00B05BEE">
              <w:rPr>
                <w:sz w:val="24"/>
                <w:szCs w:val="24"/>
              </w:rPr>
              <w:t>аудиторная</w:t>
            </w:r>
          </w:p>
        </w:tc>
      </w:tr>
      <w:tr w:rsidR="00E25C49" w:rsidRPr="00B05BEE" w14:paraId="123227AE" w14:textId="77777777" w:rsidTr="00881315">
        <w:tc>
          <w:tcPr>
            <w:tcW w:w="489" w:type="dxa"/>
            <w:shd w:val="clear" w:color="auto" w:fill="auto"/>
          </w:tcPr>
          <w:p w14:paraId="00DAB126" w14:textId="77777777" w:rsidR="00E25C49" w:rsidRPr="00B05BEE" w:rsidRDefault="00E25C49" w:rsidP="00E25C49">
            <w:pPr>
              <w:jc w:val="center"/>
              <w:rPr>
                <w:sz w:val="24"/>
                <w:szCs w:val="24"/>
              </w:rPr>
            </w:pPr>
            <w:r>
              <w:rPr>
                <w:sz w:val="24"/>
                <w:szCs w:val="24"/>
              </w:rPr>
              <w:lastRenderedPageBreak/>
              <w:t>5</w:t>
            </w:r>
          </w:p>
        </w:tc>
        <w:tc>
          <w:tcPr>
            <w:tcW w:w="2504" w:type="dxa"/>
            <w:shd w:val="clear" w:color="auto" w:fill="auto"/>
          </w:tcPr>
          <w:p w14:paraId="60CABE6B"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Связующие процессы в менеджменте: коммуникации и принятие решений</w:t>
            </w:r>
            <w:r w:rsidRPr="00881315">
              <w:rPr>
                <w:sz w:val="24"/>
                <w:szCs w:val="24"/>
              </w:rPr>
              <w:t>»</w:t>
            </w:r>
          </w:p>
        </w:tc>
        <w:tc>
          <w:tcPr>
            <w:tcW w:w="2211" w:type="dxa"/>
            <w:shd w:val="clear" w:color="auto" w:fill="auto"/>
          </w:tcPr>
          <w:p w14:paraId="5CF7F0E1"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2EE0BD28" w14:textId="77777777" w:rsidR="00E25C49" w:rsidRPr="00B05BEE" w:rsidRDefault="00E25C49" w:rsidP="00720DF5">
            <w:pPr>
              <w:rPr>
                <w:sz w:val="24"/>
                <w:szCs w:val="24"/>
              </w:rPr>
            </w:pPr>
            <w:r w:rsidRPr="00B05BEE">
              <w:rPr>
                <w:sz w:val="24"/>
                <w:szCs w:val="24"/>
              </w:rPr>
              <w:t>устный опрос</w:t>
            </w:r>
          </w:p>
          <w:p w14:paraId="7EC58410"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7A686686" w14:textId="77777777" w:rsidR="00E25C49" w:rsidRPr="00B05BEE" w:rsidRDefault="00E25C49" w:rsidP="00720DF5">
            <w:pPr>
              <w:rPr>
                <w:sz w:val="24"/>
                <w:szCs w:val="24"/>
              </w:rPr>
            </w:pPr>
            <w:r w:rsidRPr="00B05BEE">
              <w:rPr>
                <w:sz w:val="24"/>
                <w:szCs w:val="24"/>
              </w:rPr>
              <w:t>аудиторная</w:t>
            </w:r>
          </w:p>
        </w:tc>
      </w:tr>
      <w:tr w:rsidR="00E25C49" w:rsidRPr="00B05BEE" w14:paraId="32D0C32E" w14:textId="77777777" w:rsidTr="00881315">
        <w:tc>
          <w:tcPr>
            <w:tcW w:w="489" w:type="dxa"/>
            <w:shd w:val="clear" w:color="auto" w:fill="auto"/>
          </w:tcPr>
          <w:p w14:paraId="29290193" w14:textId="77777777" w:rsidR="00E25C49" w:rsidRPr="00B05BEE" w:rsidRDefault="00E25C49" w:rsidP="00E25C49">
            <w:pPr>
              <w:jc w:val="center"/>
              <w:rPr>
                <w:sz w:val="24"/>
                <w:szCs w:val="24"/>
              </w:rPr>
            </w:pPr>
            <w:r>
              <w:rPr>
                <w:sz w:val="24"/>
                <w:szCs w:val="24"/>
              </w:rPr>
              <w:t>6</w:t>
            </w:r>
          </w:p>
        </w:tc>
        <w:tc>
          <w:tcPr>
            <w:tcW w:w="2504" w:type="dxa"/>
            <w:shd w:val="clear" w:color="auto" w:fill="auto"/>
          </w:tcPr>
          <w:p w14:paraId="252E2332"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Организационные процессы: групповая динамика и руководство</w:t>
            </w:r>
            <w:r w:rsidRPr="00881315">
              <w:rPr>
                <w:sz w:val="24"/>
                <w:szCs w:val="24"/>
              </w:rPr>
              <w:t>»</w:t>
            </w:r>
          </w:p>
        </w:tc>
        <w:tc>
          <w:tcPr>
            <w:tcW w:w="2211" w:type="dxa"/>
            <w:shd w:val="clear" w:color="auto" w:fill="auto"/>
          </w:tcPr>
          <w:p w14:paraId="7608F0E1"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500DDF06" w14:textId="77777777" w:rsidR="00E25C49" w:rsidRPr="00B05BEE" w:rsidRDefault="00E25C49" w:rsidP="00720DF5">
            <w:pPr>
              <w:rPr>
                <w:sz w:val="24"/>
                <w:szCs w:val="24"/>
              </w:rPr>
            </w:pPr>
            <w:r w:rsidRPr="00B05BEE">
              <w:rPr>
                <w:sz w:val="24"/>
                <w:szCs w:val="24"/>
              </w:rPr>
              <w:t>устный опрос</w:t>
            </w:r>
          </w:p>
          <w:p w14:paraId="3F31C99D"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74105D1B" w14:textId="77777777" w:rsidR="00E25C49" w:rsidRPr="00B05BEE" w:rsidRDefault="00E25C49" w:rsidP="00720DF5">
            <w:pPr>
              <w:rPr>
                <w:sz w:val="24"/>
                <w:szCs w:val="24"/>
              </w:rPr>
            </w:pPr>
            <w:r w:rsidRPr="00B05BEE">
              <w:rPr>
                <w:sz w:val="24"/>
                <w:szCs w:val="24"/>
              </w:rPr>
              <w:t>аудиторная</w:t>
            </w:r>
          </w:p>
        </w:tc>
      </w:tr>
      <w:tr w:rsidR="00E25C49" w:rsidRPr="00B05BEE" w14:paraId="25CF901C" w14:textId="77777777" w:rsidTr="00881315">
        <w:tc>
          <w:tcPr>
            <w:tcW w:w="489" w:type="dxa"/>
            <w:shd w:val="clear" w:color="auto" w:fill="auto"/>
          </w:tcPr>
          <w:p w14:paraId="0DDC849F" w14:textId="77777777" w:rsidR="00E25C49" w:rsidRPr="00B05BEE" w:rsidRDefault="00E25C49" w:rsidP="003B088B">
            <w:pPr>
              <w:jc w:val="center"/>
              <w:rPr>
                <w:sz w:val="24"/>
                <w:szCs w:val="24"/>
              </w:rPr>
            </w:pPr>
            <w:r>
              <w:rPr>
                <w:sz w:val="24"/>
                <w:szCs w:val="24"/>
              </w:rPr>
              <w:t>7</w:t>
            </w:r>
          </w:p>
        </w:tc>
        <w:tc>
          <w:tcPr>
            <w:tcW w:w="2504" w:type="dxa"/>
            <w:shd w:val="clear" w:color="auto" w:fill="auto"/>
          </w:tcPr>
          <w:p w14:paraId="5FD8711F"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Управление трудовыми ресурсами. Управление стрессами и конфликтами</w:t>
            </w:r>
            <w:r w:rsidRPr="00881315">
              <w:rPr>
                <w:sz w:val="24"/>
                <w:szCs w:val="24"/>
              </w:rPr>
              <w:t>»</w:t>
            </w:r>
          </w:p>
        </w:tc>
        <w:tc>
          <w:tcPr>
            <w:tcW w:w="2211" w:type="dxa"/>
            <w:shd w:val="clear" w:color="auto" w:fill="auto"/>
          </w:tcPr>
          <w:p w14:paraId="0D78964B"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662A8187" w14:textId="77777777" w:rsidR="00E25C49" w:rsidRPr="00B05BEE" w:rsidRDefault="00E25C49" w:rsidP="00720DF5">
            <w:pPr>
              <w:rPr>
                <w:sz w:val="24"/>
                <w:szCs w:val="24"/>
              </w:rPr>
            </w:pPr>
            <w:r w:rsidRPr="00B05BEE">
              <w:rPr>
                <w:sz w:val="24"/>
                <w:szCs w:val="24"/>
              </w:rPr>
              <w:t>устный опрос</w:t>
            </w:r>
          </w:p>
          <w:p w14:paraId="07B8006C"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38F4E3AF" w14:textId="77777777" w:rsidR="00E25C49" w:rsidRPr="00B05BEE" w:rsidRDefault="00E25C49" w:rsidP="00720DF5">
            <w:pPr>
              <w:rPr>
                <w:sz w:val="24"/>
                <w:szCs w:val="24"/>
              </w:rPr>
            </w:pPr>
            <w:r w:rsidRPr="00B05BEE">
              <w:rPr>
                <w:sz w:val="24"/>
                <w:szCs w:val="24"/>
              </w:rPr>
              <w:t>аудиторная</w:t>
            </w:r>
          </w:p>
        </w:tc>
      </w:tr>
    </w:tbl>
    <w:p w14:paraId="26D84C5A" w14:textId="77777777" w:rsidR="00DA6AA3" w:rsidRDefault="00DA6AA3" w:rsidP="00573ECC">
      <w:pPr>
        <w:jc w:val="both"/>
        <w:rPr>
          <w:sz w:val="28"/>
        </w:rPr>
      </w:pPr>
    </w:p>
    <w:p w14:paraId="52F5EBCA" w14:textId="77777777" w:rsidR="00610EF8" w:rsidRDefault="00610EF8" w:rsidP="00573ECC">
      <w:pPr>
        <w:jc w:val="both"/>
        <w:rPr>
          <w:sz w:val="28"/>
        </w:rPr>
      </w:pPr>
      <w:r>
        <w:rPr>
          <w:b/>
          <w:sz w:val="28"/>
        </w:rPr>
        <w:t xml:space="preserve">3. Методические указания по выполнению заданий для самостоятельной работы по дисциплине. </w:t>
      </w:r>
    </w:p>
    <w:p w14:paraId="3F638F15" w14:textId="77777777" w:rsidR="00610EF8" w:rsidRDefault="00610EF8" w:rsidP="00573ECC">
      <w:pPr>
        <w:jc w:val="both"/>
        <w:rPr>
          <w:sz w:val="28"/>
        </w:rPr>
      </w:pPr>
    </w:p>
    <w:p w14:paraId="6974E547" w14:textId="77777777" w:rsidR="00610EF8" w:rsidRDefault="00610EF8" w:rsidP="00573ECC">
      <w:pPr>
        <w:jc w:val="center"/>
        <w:rPr>
          <w:b/>
          <w:sz w:val="28"/>
          <w:szCs w:val="28"/>
        </w:rPr>
      </w:pPr>
      <w:r w:rsidRPr="00460AEA">
        <w:rPr>
          <w:b/>
          <w:sz w:val="28"/>
          <w:szCs w:val="28"/>
        </w:rPr>
        <w:t>М</w:t>
      </w:r>
      <w:r>
        <w:rPr>
          <w:b/>
          <w:sz w:val="28"/>
          <w:szCs w:val="28"/>
        </w:rPr>
        <w:t xml:space="preserve">етодические указания обучающимся </w:t>
      </w:r>
    </w:p>
    <w:p w14:paraId="448CCE07" w14:textId="77777777" w:rsidR="00610EF8" w:rsidRDefault="00610EF8" w:rsidP="00573ECC">
      <w:pPr>
        <w:jc w:val="center"/>
        <w:rPr>
          <w:b/>
          <w:sz w:val="28"/>
          <w:szCs w:val="28"/>
        </w:rPr>
      </w:pPr>
      <w:r>
        <w:rPr>
          <w:b/>
          <w:sz w:val="28"/>
          <w:szCs w:val="28"/>
        </w:rPr>
        <w:t xml:space="preserve">по формированию навыков конспектирования лекционного материала </w:t>
      </w:r>
    </w:p>
    <w:p w14:paraId="68C8B855" w14:textId="77777777" w:rsidR="00610EF8" w:rsidRPr="009C4A0D" w:rsidRDefault="00610EF8" w:rsidP="00573ECC">
      <w:pPr>
        <w:jc w:val="both"/>
        <w:rPr>
          <w:color w:val="000000"/>
          <w:sz w:val="10"/>
          <w:szCs w:val="28"/>
        </w:rPr>
      </w:pPr>
    </w:p>
    <w:p w14:paraId="77549441" w14:textId="77777777" w:rsidR="00610EF8" w:rsidRPr="006E062D" w:rsidRDefault="00610EF8" w:rsidP="00573ECC">
      <w:pPr>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02C879BA" w14:textId="77777777" w:rsidR="00610EF8" w:rsidRPr="006E062D" w:rsidRDefault="00610EF8" w:rsidP="00573ECC">
      <w:pPr>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5FF28EA3" w14:textId="77777777" w:rsidR="00610EF8" w:rsidRPr="006E062D" w:rsidRDefault="00610EF8" w:rsidP="00573ECC">
      <w:pPr>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7756FAA6" w14:textId="77777777" w:rsidR="00610EF8" w:rsidRPr="006E062D" w:rsidRDefault="00610EF8" w:rsidP="00573ECC">
      <w:pPr>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5EDAB7AD" w14:textId="77777777" w:rsidR="00610EF8" w:rsidRPr="006E062D" w:rsidRDefault="00610EF8" w:rsidP="00573ECC">
      <w:pPr>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07C54DFB" w14:textId="77777777" w:rsidR="00610EF8" w:rsidRPr="006E062D" w:rsidRDefault="00610EF8" w:rsidP="00573ECC">
      <w:pPr>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374D3967" w14:textId="77777777" w:rsidR="00610EF8" w:rsidRPr="006E062D" w:rsidRDefault="00610EF8" w:rsidP="00573ECC">
      <w:pPr>
        <w:jc w:val="center"/>
        <w:rPr>
          <w:color w:val="000000"/>
          <w:sz w:val="28"/>
          <w:szCs w:val="28"/>
        </w:rPr>
      </w:pPr>
      <w:r w:rsidRPr="006E062D">
        <w:rPr>
          <w:color w:val="000000"/>
          <w:sz w:val="28"/>
          <w:szCs w:val="28"/>
        </w:rPr>
        <w:t>Пример 1</w:t>
      </w:r>
    </w:p>
    <w:p w14:paraId="289FE622" w14:textId="77777777" w:rsidR="00610EF8" w:rsidRPr="006E062D" w:rsidRDefault="00610EF8" w:rsidP="00573ECC">
      <w:pPr>
        <w:jc w:val="both"/>
        <w:rPr>
          <w:color w:val="000000"/>
          <w:sz w:val="28"/>
          <w:szCs w:val="28"/>
        </w:rPr>
      </w:pPr>
      <w:r w:rsidRPr="006E062D">
        <w:rPr>
          <w:color w:val="000000"/>
          <w:sz w:val="28"/>
          <w:szCs w:val="28"/>
        </w:rPr>
        <w:t>/ - прочитать еще раз;</w:t>
      </w:r>
    </w:p>
    <w:p w14:paraId="194C654B" w14:textId="77777777" w:rsidR="00610EF8" w:rsidRPr="006E062D" w:rsidRDefault="00610EF8" w:rsidP="00573ECC">
      <w:pPr>
        <w:jc w:val="both"/>
        <w:rPr>
          <w:color w:val="000000"/>
          <w:sz w:val="28"/>
          <w:szCs w:val="28"/>
        </w:rPr>
      </w:pPr>
      <w:r w:rsidRPr="006E062D">
        <w:rPr>
          <w:color w:val="000000"/>
          <w:sz w:val="28"/>
          <w:szCs w:val="28"/>
        </w:rPr>
        <w:t>// законспектировать первоисточник;</w:t>
      </w:r>
    </w:p>
    <w:p w14:paraId="22D6B7E7" w14:textId="77777777" w:rsidR="00610EF8" w:rsidRPr="006E062D" w:rsidRDefault="00610EF8" w:rsidP="00573ECC">
      <w:pPr>
        <w:jc w:val="both"/>
        <w:rPr>
          <w:color w:val="000000"/>
          <w:sz w:val="28"/>
          <w:szCs w:val="28"/>
        </w:rPr>
      </w:pPr>
      <w:r w:rsidRPr="006E062D">
        <w:rPr>
          <w:color w:val="000000"/>
          <w:sz w:val="28"/>
          <w:szCs w:val="28"/>
        </w:rPr>
        <w:lastRenderedPageBreak/>
        <w:t>? – непонятно, требует уточнения;</w:t>
      </w:r>
    </w:p>
    <w:p w14:paraId="2259E19A" w14:textId="77777777" w:rsidR="00610EF8" w:rsidRPr="006E062D" w:rsidRDefault="00610EF8" w:rsidP="00573ECC">
      <w:pPr>
        <w:jc w:val="both"/>
        <w:rPr>
          <w:color w:val="000000"/>
          <w:sz w:val="28"/>
          <w:szCs w:val="28"/>
        </w:rPr>
      </w:pPr>
      <w:r w:rsidRPr="006E062D">
        <w:rPr>
          <w:color w:val="000000"/>
          <w:sz w:val="28"/>
          <w:szCs w:val="28"/>
        </w:rPr>
        <w:t>! – смело;</w:t>
      </w:r>
    </w:p>
    <w:p w14:paraId="6D308BC3" w14:textId="77777777" w:rsidR="00610EF8" w:rsidRPr="006E062D" w:rsidRDefault="00610EF8" w:rsidP="00573ECC">
      <w:pPr>
        <w:jc w:val="both"/>
        <w:rPr>
          <w:color w:val="000000"/>
          <w:sz w:val="28"/>
          <w:szCs w:val="28"/>
        </w:rPr>
      </w:pPr>
      <w:r w:rsidRPr="006E062D">
        <w:rPr>
          <w:color w:val="000000"/>
          <w:sz w:val="28"/>
          <w:szCs w:val="28"/>
        </w:rPr>
        <w:t xml:space="preserve">S – слишком сложно. </w:t>
      </w:r>
    </w:p>
    <w:p w14:paraId="7A6EA83B" w14:textId="77777777" w:rsidR="00610EF8" w:rsidRPr="006E062D" w:rsidRDefault="00610EF8" w:rsidP="00573ECC">
      <w:pPr>
        <w:jc w:val="center"/>
        <w:rPr>
          <w:color w:val="000000"/>
          <w:sz w:val="28"/>
          <w:szCs w:val="28"/>
        </w:rPr>
      </w:pPr>
      <w:r w:rsidRPr="006E062D">
        <w:rPr>
          <w:color w:val="000000"/>
          <w:sz w:val="28"/>
          <w:szCs w:val="28"/>
        </w:rPr>
        <w:t>Пример 2</w:t>
      </w:r>
    </w:p>
    <w:p w14:paraId="0238CAF6" w14:textId="77777777" w:rsidR="00610EF8" w:rsidRPr="006E062D" w:rsidRDefault="00610EF8" w:rsidP="00573ECC">
      <w:pPr>
        <w:jc w:val="both"/>
        <w:rPr>
          <w:color w:val="000000"/>
          <w:sz w:val="28"/>
          <w:szCs w:val="28"/>
        </w:rPr>
      </w:pPr>
      <w:r w:rsidRPr="006E062D">
        <w:rPr>
          <w:color w:val="000000"/>
          <w:sz w:val="28"/>
          <w:szCs w:val="28"/>
        </w:rPr>
        <w:t>= - это важно;</w:t>
      </w:r>
    </w:p>
    <w:p w14:paraId="57CEE5A8" w14:textId="77777777" w:rsidR="00610EF8" w:rsidRPr="006E062D" w:rsidRDefault="00610EF8" w:rsidP="00573ECC">
      <w:pPr>
        <w:jc w:val="both"/>
        <w:rPr>
          <w:color w:val="000000"/>
          <w:sz w:val="28"/>
          <w:szCs w:val="28"/>
        </w:rPr>
      </w:pPr>
      <w:r w:rsidRPr="006E062D">
        <w:rPr>
          <w:color w:val="000000"/>
          <w:sz w:val="28"/>
          <w:szCs w:val="28"/>
        </w:rPr>
        <w:t>[ - сделать выписки;</w:t>
      </w:r>
    </w:p>
    <w:p w14:paraId="374D30E8" w14:textId="77777777" w:rsidR="00610EF8" w:rsidRPr="006E062D" w:rsidRDefault="00610EF8" w:rsidP="00573ECC">
      <w:pPr>
        <w:jc w:val="both"/>
        <w:rPr>
          <w:color w:val="000000"/>
          <w:sz w:val="28"/>
          <w:szCs w:val="28"/>
        </w:rPr>
      </w:pPr>
      <w:r w:rsidRPr="006E062D">
        <w:rPr>
          <w:color w:val="000000"/>
          <w:sz w:val="28"/>
          <w:szCs w:val="28"/>
        </w:rPr>
        <w:t>[ ] – выписки сделаны;</w:t>
      </w:r>
    </w:p>
    <w:p w14:paraId="2759FAB7" w14:textId="77777777" w:rsidR="00610EF8" w:rsidRPr="006E062D" w:rsidRDefault="00610EF8" w:rsidP="00573ECC">
      <w:pPr>
        <w:jc w:val="both"/>
        <w:rPr>
          <w:color w:val="000000"/>
          <w:sz w:val="28"/>
          <w:szCs w:val="28"/>
        </w:rPr>
      </w:pPr>
      <w:r w:rsidRPr="006E062D">
        <w:rPr>
          <w:color w:val="000000"/>
          <w:sz w:val="28"/>
          <w:szCs w:val="28"/>
        </w:rPr>
        <w:t>! – очень важно;</w:t>
      </w:r>
    </w:p>
    <w:p w14:paraId="41F40E6E" w14:textId="77777777" w:rsidR="00610EF8" w:rsidRPr="006E062D" w:rsidRDefault="005828D8" w:rsidP="00573ECC">
      <w:pPr>
        <w:jc w:val="both"/>
        <w:rPr>
          <w:color w:val="000000"/>
          <w:sz w:val="28"/>
          <w:szCs w:val="28"/>
        </w:rPr>
      </w:pPr>
      <w:r>
        <w:rPr>
          <w:noProof/>
          <w:color w:val="000000"/>
          <w:sz w:val="28"/>
          <w:szCs w:val="28"/>
        </w:rPr>
        <w:pict w14:anchorId="14468238">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610EF8" w:rsidRPr="006E062D">
        <w:rPr>
          <w:color w:val="000000"/>
          <w:sz w:val="28"/>
          <w:szCs w:val="28"/>
        </w:rPr>
        <w:t>? – надо посмотреть, не совсем понятно;</w:t>
      </w:r>
    </w:p>
    <w:p w14:paraId="4ADA6488" w14:textId="77777777" w:rsidR="00610EF8" w:rsidRPr="006E062D" w:rsidRDefault="00610EF8" w:rsidP="00573ECC">
      <w:pPr>
        <w:jc w:val="both"/>
        <w:rPr>
          <w:color w:val="000000"/>
          <w:sz w:val="28"/>
          <w:szCs w:val="28"/>
        </w:rPr>
      </w:pPr>
      <w:r w:rsidRPr="006E062D">
        <w:rPr>
          <w:color w:val="000000"/>
          <w:sz w:val="28"/>
          <w:szCs w:val="28"/>
        </w:rPr>
        <w:t xml:space="preserve">     - основные определения;</w:t>
      </w:r>
    </w:p>
    <w:p w14:paraId="374F95B1" w14:textId="77777777" w:rsidR="00610EF8" w:rsidRPr="006E062D" w:rsidRDefault="005828D8" w:rsidP="00573ECC">
      <w:pPr>
        <w:jc w:val="both"/>
        <w:rPr>
          <w:color w:val="000000"/>
          <w:sz w:val="28"/>
          <w:szCs w:val="28"/>
        </w:rPr>
      </w:pPr>
      <w:r>
        <w:rPr>
          <w:noProof/>
          <w:color w:val="000000"/>
          <w:sz w:val="28"/>
          <w:szCs w:val="28"/>
        </w:rPr>
        <w:pict w14:anchorId="6FFE659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610EF8" w:rsidRPr="006E062D">
        <w:rPr>
          <w:color w:val="000000"/>
          <w:sz w:val="28"/>
          <w:szCs w:val="28"/>
        </w:rPr>
        <w:t xml:space="preserve">      - не представляет интереса. </w:t>
      </w:r>
    </w:p>
    <w:p w14:paraId="032E6A71" w14:textId="77777777" w:rsidR="00610EF8" w:rsidRPr="006E062D" w:rsidRDefault="00610EF8" w:rsidP="00573ECC">
      <w:pPr>
        <w:jc w:val="both"/>
        <w:rPr>
          <w:color w:val="000000"/>
          <w:sz w:val="28"/>
          <w:szCs w:val="28"/>
        </w:rPr>
      </w:pPr>
    </w:p>
    <w:p w14:paraId="26B61AF0" w14:textId="77777777" w:rsidR="00610EF8" w:rsidRPr="006E062D" w:rsidRDefault="00610EF8" w:rsidP="00573ECC">
      <w:pPr>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33343146" w14:textId="77777777" w:rsidR="00610EF8" w:rsidRPr="006E062D" w:rsidRDefault="00610EF8" w:rsidP="00573ECC">
      <w:pPr>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74530ADD" w14:textId="77777777" w:rsidR="00610EF8" w:rsidRPr="006E062D" w:rsidRDefault="00610EF8" w:rsidP="00573ECC">
      <w:pPr>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30D4C895" w14:textId="77777777" w:rsidR="00610EF8" w:rsidRPr="006E062D" w:rsidRDefault="00610EF8" w:rsidP="00573ECC">
      <w:pPr>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6E1FBF30" w14:textId="77777777" w:rsidR="00610EF8" w:rsidRPr="006E062D" w:rsidRDefault="00610EF8" w:rsidP="00573ECC">
      <w:pPr>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52F68414" w14:textId="77777777" w:rsidR="00610EF8" w:rsidRPr="006E062D" w:rsidRDefault="00610EF8" w:rsidP="00573ECC">
      <w:pPr>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5635E5FB" w14:textId="77777777" w:rsidR="00610EF8" w:rsidRPr="006E062D" w:rsidRDefault="00610EF8" w:rsidP="00573ECC">
      <w:pPr>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6CC4AB8B" w14:textId="77777777" w:rsidR="00610EF8" w:rsidRPr="006E062D" w:rsidRDefault="00610EF8" w:rsidP="00573ECC">
      <w:pPr>
        <w:jc w:val="both"/>
        <w:rPr>
          <w:color w:val="000000"/>
          <w:sz w:val="28"/>
          <w:szCs w:val="28"/>
        </w:rPr>
      </w:pPr>
      <w:r w:rsidRPr="006E062D">
        <w:rPr>
          <w:color w:val="000000"/>
          <w:sz w:val="28"/>
          <w:szCs w:val="28"/>
        </w:rPr>
        <w:lastRenderedPageBreak/>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FF5D9C6" w14:textId="77777777" w:rsidR="00610EF8" w:rsidRPr="006E062D" w:rsidRDefault="00610EF8" w:rsidP="00573ECC">
      <w:pPr>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25B05886" w14:textId="77777777" w:rsidR="00610EF8" w:rsidRPr="006E062D" w:rsidRDefault="00610EF8" w:rsidP="00573ECC">
      <w:pPr>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7940CD1D" w14:textId="77777777" w:rsidR="00610EF8" w:rsidRPr="006E062D" w:rsidRDefault="00610EF8" w:rsidP="00573ECC">
      <w:pPr>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4609D9D4" w14:textId="77777777" w:rsidR="00610EF8" w:rsidRPr="006E062D" w:rsidRDefault="00610EF8" w:rsidP="00573ECC">
      <w:pPr>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02F68372" w14:textId="77777777" w:rsidR="00610EF8" w:rsidRPr="006E062D" w:rsidRDefault="00610EF8" w:rsidP="00573ECC">
      <w:pPr>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461D4F55" w14:textId="77777777" w:rsidR="00610EF8" w:rsidRPr="006E062D" w:rsidRDefault="00610EF8" w:rsidP="00573ECC">
      <w:pPr>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6D793C15" w14:textId="77777777" w:rsidR="00610EF8" w:rsidRPr="006E062D" w:rsidRDefault="00610EF8" w:rsidP="00573ECC">
      <w:pPr>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5F02D80E" w14:textId="77777777" w:rsidR="00610EF8" w:rsidRPr="006E062D" w:rsidRDefault="00610EF8" w:rsidP="00573ECC">
      <w:pPr>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0B27769E" w14:textId="77777777" w:rsidR="00610EF8" w:rsidRDefault="00610EF8" w:rsidP="00573ECC">
      <w:pPr>
        <w:jc w:val="both"/>
        <w:rPr>
          <w:sz w:val="28"/>
        </w:rPr>
      </w:pPr>
    </w:p>
    <w:p w14:paraId="03FE4399" w14:textId="77777777" w:rsidR="00610EF8" w:rsidRDefault="00610EF8" w:rsidP="00573ECC">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4C7400E6" w14:textId="77777777" w:rsidR="00610EF8" w:rsidRPr="00460AEA" w:rsidRDefault="00610EF8" w:rsidP="00573ECC">
      <w:pPr>
        <w:jc w:val="center"/>
        <w:rPr>
          <w:b/>
          <w:sz w:val="28"/>
          <w:szCs w:val="28"/>
        </w:rPr>
      </w:pPr>
      <w:r>
        <w:rPr>
          <w:b/>
          <w:sz w:val="28"/>
          <w:szCs w:val="28"/>
        </w:rPr>
        <w:t>к</w:t>
      </w:r>
      <w:r w:rsidRPr="00460AEA">
        <w:rPr>
          <w:b/>
          <w:sz w:val="28"/>
          <w:szCs w:val="28"/>
        </w:rPr>
        <w:t xml:space="preserve"> практическим занятиям </w:t>
      </w:r>
    </w:p>
    <w:p w14:paraId="195359DD" w14:textId="77777777" w:rsidR="00610EF8" w:rsidRPr="00C35B2E" w:rsidRDefault="00610EF8" w:rsidP="00573ECC">
      <w:pPr>
        <w:jc w:val="both"/>
        <w:rPr>
          <w:sz w:val="8"/>
          <w:szCs w:val="28"/>
        </w:rPr>
      </w:pPr>
    </w:p>
    <w:p w14:paraId="2DAB32C0" w14:textId="77777777" w:rsidR="00610EF8" w:rsidRPr="00821EB4" w:rsidRDefault="00610EF8" w:rsidP="00573ECC">
      <w:pPr>
        <w:jc w:val="both"/>
        <w:rPr>
          <w:sz w:val="28"/>
        </w:rPr>
      </w:pPr>
      <w:r w:rsidRPr="00C35B2E">
        <w:rPr>
          <w:sz w:val="28"/>
        </w:rPr>
        <w:lastRenderedPageBreak/>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1BC6C3D2" w14:textId="77777777" w:rsidR="00610EF8" w:rsidRDefault="00610EF8" w:rsidP="00573ECC">
      <w:pPr>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3353217D" w14:textId="77777777" w:rsidR="00610EF8" w:rsidRDefault="00610EF8" w:rsidP="00573ECC">
      <w:pPr>
        <w:jc w:val="both"/>
        <w:rPr>
          <w:sz w:val="28"/>
        </w:rPr>
      </w:pPr>
      <w:r>
        <w:rPr>
          <w:sz w:val="28"/>
        </w:rPr>
        <w:t>1. Подбор необходимого материала содержания предстоящего выступления.</w:t>
      </w:r>
    </w:p>
    <w:p w14:paraId="173875DB" w14:textId="77777777" w:rsidR="00610EF8" w:rsidRDefault="00610EF8" w:rsidP="00573ECC">
      <w:pPr>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6C0E03EF" w14:textId="77777777" w:rsidR="00610EF8" w:rsidRDefault="00610EF8" w:rsidP="00573ECC">
      <w:pPr>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70B9DC8F" w14:textId="77777777" w:rsidR="00610EF8" w:rsidRDefault="00610EF8" w:rsidP="00573ECC">
      <w:pPr>
        <w:jc w:val="both"/>
        <w:rPr>
          <w:sz w:val="28"/>
        </w:rPr>
      </w:pPr>
      <w:r>
        <w:rPr>
          <w:sz w:val="28"/>
        </w:rPr>
        <w:t>4. Заучивание, запоминание текста речи или её отдельных аспектов (при необходимости).</w:t>
      </w:r>
    </w:p>
    <w:p w14:paraId="254F5A27" w14:textId="77777777" w:rsidR="00610EF8" w:rsidRDefault="00610EF8" w:rsidP="00573ECC">
      <w:pPr>
        <w:jc w:val="both"/>
        <w:rPr>
          <w:sz w:val="28"/>
        </w:rPr>
      </w:pPr>
      <w:r>
        <w:rPr>
          <w:sz w:val="28"/>
        </w:rPr>
        <w:t>5. Произнесение речи с соответствующей интонацией, мимикой, жестами.</w:t>
      </w:r>
    </w:p>
    <w:p w14:paraId="70425BEA" w14:textId="77777777" w:rsidR="00610EF8" w:rsidRDefault="00610EF8" w:rsidP="00573ECC">
      <w:pPr>
        <w:jc w:val="center"/>
        <w:rPr>
          <w:sz w:val="28"/>
        </w:rPr>
      </w:pPr>
      <w:r>
        <w:rPr>
          <w:i/>
          <w:sz w:val="28"/>
        </w:rPr>
        <w:t>Рекомендации по построению композиции устного ответа:</w:t>
      </w:r>
    </w:p>
    <w:p w14:paraId="3CCD005E" w14:textId="77777777" w:rsidR="00610EF8" w:rsidRDefault="00610EF8" w:rsidP="00573ECC">
      <w:pPr>
        <w:jc w:val="both"/>
        <w:rPr>
          <w:sz w:val="28"/>
        </w:rPr>
      </w:pPr>
      <w:r>
        <w:rPr>
          <w:sz w:val="28"/>
        </w:rPr>
        <w:t xml:space="preserve">1. Во введение следует: </w:t>
      </w:r>
    </w:p>
    <w:p w14:paraId="1F93E068" w14:textId="77777777" w:rsidR="00610EF8" w:rsidRDefault="00610EF8" w:rsidP="00573ECC">
      <w:pPr>
        <w:jc w:val="both"/>
        <w:rPr>
          <w:sz w:val="28"/>
        </w:rPr>
      </w:pPr>
      <w:r>
        <w:rPr>
          <w:sz w:val="28"/>
        </w:rPr>
        <w:t>- привлечь внимание, вызвать интерес слушателей к проблеме, предмету ответа;</w:t>
      </w:r>
    </w:p>
    <w:p w14:paraId="0714A97C" w14:textId="77777777" w:rsidR="00610EF8" w:rsidRDefault="00610EF8" w:rsidP="00573ECC">
      <w:pPr>
        <w:jc w:val="both"/>
        <w:rPr>
          <w:sz w:val="28"/>
        </w:rPr>
      </w:pPr>
      <w:r>
        <w:rPr>
          <w:sz w:val="28"/>
        </w:rPr>
        <w:t>- объяснить, почему ваши суждения о предмете (проблеме) являются авторитетными, значимыми;</w:t>
      </w:r>
    </w:p>
    <w:p w14:paraId="3EB6BA43" w14:textId="77777777" w:rsidR="00610EF8" w:rsidRDefault="00610EF8" w:rsidP="00573ECC">
      <w:pPr>
        <w:jc w:val="both"/>
        <w:rPr>
          <w:sz w:val="28"/>
        </w:rPr>
      </w:pPr>
      <w:r>
        <w:rPr>
          <w:sz w:val="28"/>
        </w:rPr>
        <w:t>- установить контакт со слушателями путем указания на общие взгляды, прежний опыт.</w:t>
      </w:r>
    </w:p>
    <w:p w14:paraId="0314695F" w14:textId="77777777" w:rsidR="00610EF8" w:rsidRDefault="00610EF8" w:rsidP="00573ECC">
      <w:pPr>
        <w:jc w:val="both"/>
        <w:rPr>
          <w:sz w:val="28"/>
        </w:rPr>
      </w:pPr>
      <w:r>
        <w:rPr>
          <w:sz w:val="28"/>
        </w:rPr>
        <w:t>2. В предуведомлении следует:</w:t>
      </w:r>
    </w:p>
    <w:p w14:paraId="411B0A7F" w14:textId="77777777" w:rsidR="00610EF8" w:rsidRDefault="00610EF8" w:rsidP="00573ECC">
      <w:pPr>
        <w:jc w:val="both"/>
        <w:rPr>
          <w:sz w:val="28"/>
        </w:rPr>
      </w:pPr>
      <w:r>
        <w:rPr>
          <w:sz w:val="28"/>
        </w:rPr>
        <w:t>- раскрыть историю возникновения проблемы (предмета) выступления;</w:t>
      </w:r>
    </w:p>
    <w:p w14:paraId="456E91B1" w14:textId="77777777" w:rsidR="00610EF8" w:rsidRDefault="00610EF8" w:rsidP="00573ECC">
      <w:pPr>
        <w:jc w:val="both"/>
        <w:rPr>
          <w:sz w:val="28"/>
        </w:rPr>
      </w:pPr>
      <w:r>
        <w:rPr>
          <w:sz w:val="28"/>
        </w:rPr>
        <w:t>- показать её социальную, научную или практическую значимость;</w:t>
      </w:r>
    </w:p>
    <w:p w14:paraId="3DD7FED4" w14:textId="77777777" w:rsidR="00610EF8" w:rsidRDefault="00610EF8" w:rsidP="00573ECC">
      <w:pPr>
        <w:jc w:val="both"/>
        <w:rPr>
          <w:sz w:val="28"/>
        </w:rPr>
      </w:pPr>
      <w:r>
        <w:rPr>
          <w:sz w:val="28"/>
        </w:rPr>
        <w:t>- раскрыть известные ранее попытки её решения.</w:t>
      </w:r>
    </w:p>
    <w:p w14:paraId="2257E874" w14:textId="77777777" w:rsidR="00610EF8" w:rsidRDefault="00610EF8" w:rsidP="00573ECC">
      <w:pPr>
        <w:jc w:val="both"/>
        <w:rPr>
          <w:sz w:val="28"/>
        </w:rPr>
      </w:pPr>
      <w:r>
        <w:rPr>
          <w:sz w:val="28"/>
        </w:rPr>
        <w:t xml:space="preserve">3. В процессе аргументации необходимо: </w:t>
      </w:r>
    </w:p>
    <w:p w14:paraId="217D7106" w14:textId="77777777" w:rsidR="00610EF8" w:rsidRDefault="00610EF8" w:rsidP="00573ECC">
      <w:pPr>
        <w:jc w:val="both"/>
        <w:rPr>
          <w:sz w:val="28"/>
        </w:rPr>
      </w:pPr>
      <w:r>
        <w:rPr>
          <w:sz w:val="28"/>
        </w:rPr>
        <w:t>- сформулировать главный тезис и дать, если это необходимо для его разъяснения, дополнительную информацию;</w:t>
      </w:r>
    </w:p>
    <w:p w14:paraId="6465C693" w14:textId="77777777" w:rsidR="00610EF8" w:rsidRDefault="00610EF8" w:rsidP="00573ECC">
      <w:pPr>
        <w:jc w:val="both"/>
        <w:rPr>
          <w:sz w:val="28"/>
        </w:rPr>
      </w:pPr>
      <w:r>
        <w:rPr>
          <w:sz w:val="28"/>
        </w:rPr>
        <w:t>- сформулировать дополнительный тезис, при необходимости сопроводив его дополнительной информацией;</w:t>
      </w:r>
    </w:p>
    <w:p w14:paraId="2F7FD59D" w14:textId="77777777" w:rsidR="00610EF8" w:rsidRDefault="00610EF8" w:rsidP="00573ECC">
      <w:pPr>
        <w:jc w:val="both"/>
        <w:rPr>
          <w:sz w:val="28"/>
        </w:rPr>
      </w:pPr>
      <w:r>
        <w:rPr>
          <w:sz w:val="28"/>
        </w:rPr>
        <w:t>- сформулировать заключение в общем виде;</w:t>
      </w:r>
    </w:p>
    <w:p w14:paraId="5632A434" w14:textId="77777777" w:rsidR="00610EF8" w:rsidRDefault="00610EF8" w:rsidP="00573ECC">
      <w:pPr>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6FD23342" w14:textId="77777777" w:rsidR="00610EF8" w:rsidRDefault="00610EF8" w:rsidP="00573ECC">
      <w:pPr>
        <w:jc w:val="both"/>
        <w:rPr>
          <w:sz w:val="28"/>
        </w:rPr>
      </w:pPr>
      <w:r>
        <w:rPr>
          <w:sz w:val="28"/>
        </w:rPr>
        <w:t>4. В заключении целесообразно:</w:t>
      </w:r>
    </w:p>
    <w:p w14:paraId="6E05590B" w14:textId="77777777" w:rsidR="00610EF8" w:rsidRDefault="00610EF8" w:rsidP="00573ECC">
      <w:pPr>
        <w:jc w:val="both"/>
        <w:rPr>
          <w:sz w:val="28"/>
        </w:rPr>
      </w:pPr>
      <w:r>
        <w:rPr>
          <w:sz w:val="28"/>
        </w:rPr>
        <w:t>- обобщить вашу позицию по обсуждаемой проблеме, ваш окончательный вывод и решение;</w:t>
      </w:r>
    </w:p>
    <w:p w14:paraId="5E35F4C1" w14:textId="77777777" w:rsidR="00610EF8" w:rsidRPr="00981A6C" w:rsidRDefault="00610EF8" w:rsidP="00573ECC">
      <w:pPr>
        <w:jc w:val="both"/>
        <w:rPr>
          <w:sz w:val="28"/>
        </w:rPr>
      </w:pPr>
      <w:r>
        <w:rPr>
          <w:sz w:val="28"/>
        </w:rPr>
        <w:t xml:space="preserve">- обосновать, каковы последствия в случае отказа от вашего подхода к решению проблемы. </w:t>
      </w:r>
    </w:p>
    <w:p w14:paraId="56FB7065" w14:textId="77777777" w:rsidR="00610EF8" w:rsidRPr="009F413C" w:rsidRDefault="00610EF8" w:rsidP="00573ECC">
      <w:pPr>
        <w:jc w:val="center"/>
        <w:rPr>
          <w:i/>
          <w:color w:val="000000"/>
          <w:sz w:val="28"/>
        </w:rPr>
      </w:pPr>
      <w:r w:rsidRPr="009F413C">
        <w:rPr>
          <w:i/>
          <w:color w:val="000000"/>
          <w:sz w:val="28"/>
        </w:rPr>
        <w:t>Рекомендации по составлению развернутого плана-ответа</w:t>
      </w:r>
    </w:p>
    <w:p w14:paraId="0713BC32" w14:textId="77777777" w:rsidR="00610EF8" w:rsidRPr="009F413C" w:rsidRDefault="00610EF8" w:rsidP="00573ECC">
      <w:pPr>
        <w:jc w:val="center"/>
        <w:rPr>
          <w:i/>
          <w:color w:val="000000"/>
          <w:sz w:val="28"/>
        </w:rPr>
      </w:pPr>
      <w:r w:rsidRPr="009F413C">
        <w:rPr>
          <w:i/>
          <w:color w:val="000000"/>
          <w:sz w:val="28"/>
        </w:rPr>
        <w:t>к теоретическим вопросам практического занятия</w:t>
      </w:r>
    </w:p>
    <w:p w14:paraId="1B27740D" w14:textId="77777777" w:rsidR="00610EF8" w:rsidRPr="009F413C" w:rsidRDefault="00610EF8" w:rsidP="00573ECC">
      <w:pPr>
        <w:pStyle w:val="a4"/>
        <w:tabs>
          <w:tab w:val="left" w:pos="554"/>
        </w:tabs>
        <w:spacing w:after="0"/>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539BDECE" w14:textId="77777777" w:rsidR="00610EF8" w:rsidRPr="009F413C" w:rsidRDefault="00610EF8" w:rsidP="00573ECC">
      <w:pPr>
        <w:pStyle w:val="a4"/>
        <w:tabs>
          <w:tab w:val="left" w:pos="544"/>
        </w:tabs>
        <w:spacing w:after="0"/>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1DBF54A3" w14:textId="77777777" w:rsidR="00610EF8" w:rsidRPr="009F413C" w:rsidRDefault="00610EF8" w:rsidP="00573ECC">
      <w:pPr>
        <w:pStyle w:val="a4"/>
        <w:tabs>
          <w:tab w:val="left" w:pos="549"/>
        </w:tabs>
        <w:spacing w:after="0"/>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501EB5D9" w14:textId="77777777" w:rsidR="00610EF8" w:rsidRPr="009F413C" w:rsidRDefault="00610EF8" w:rsidP="00573ECC">
      <w:pPr>
        <w:pStyle w:val="a4"/>
        <w:tabs>
          <w:tab w:val="left" w:pos="558"/>
        </w:tabs>
        <w:spacing w:after="0"/>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45332E5B" w14:textId="77777777" w:rsidR="00610EF8" w:rsidRPr="009F413C" w:rsidRDefault="00610EF8" w:rsidP="00573ECC">
      <w:pPr>
        <w:pStyle w:val="a4"/>
        <w:tabs>
          <w:tab w:val="left" w:pos="544"/>
        </w:tabs>
        <w:spacing w:after="0"/>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578641CF" w14:textId="77777777" w:rsidR="00610EF8" w:rsidRPr="009F413C" w:rsidRDefault="00610EF8" w:rsidP="00573ECC">
      <w:pPr>
        <w:pStyle w:val="a4"/>
        <w:tabs>
          <w:tab w:val="left" w:pos="549"/>
        </w:tabs>
        <w:spacing w:after="0"/>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5497797D" w14:textId="77777777" w:rsidR="00610EF8" w:rsidRDefault="00610EF8" w:rsidP="00573ECC">
      <w:pPr>
        <w:jc w:val="both"/>
        <w:rPr>
          <w:sz w:val="28"/>
        </w:rPr>
      </w:pPr>
    </w:p>
    <w:p w14:paraId="521CA1B3" w14:textId="77777777" w:rsidR="00610EF8" w:rsidRDefault="00610EF8" w:rsidP="00573ECC">
      <w:pPr>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14:paraId="2F744272" w14:textId="77777777" w:rsidR="00610EF8" w:rsidRPr="00AD3EBB" w:rsidRDefault="00610EF8" w:rsidP="00573ECC">
      <w:pPr>
        <w:jc w:val="center"/>
        <w:rPr>
          <w:b/>
          <w:sz w:val="28"/>
        </w:rPr>
      </w:pPr>
      <w:r>
        <w:rPr>
          <w:b/>
          <w:sz w:val="28"/>
        </w:rPr>
        <w:t>(поиска неструктурированной информации)</w:t>
      </w:r>
      <w:r w:rsidRPr="00AD3EBB">
        <w:rPr>
          <w:b/>
          <w:sz w:val="28"/>
        </w:rPr>
        <w:t xml:space="preserve"> </w:t>
      </w:r>
    </w:p>
    <w:p w14:paraId="1A25D0E7" w14:textId="77777777" w:rsidR="00610EF8" w:rsidRPr="00AD3EBB" w:rsidRDefault="00610EF8" w:rsidP="00573ECC">
      <w:pPr>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14:paraId="37CBFE51" w14:textId="77777777" w:rsidR="00610EF8" w:rsidRPr="00AD3EBB" w:rsidRDefault="00610EF8" w:rsidP="00573ECC">
      <w:pPr>
        <w:jc w:val="both"/>
        <w:rPr>
          <w:sz w:val="28"/>
        </w:rPr>
      </w:pPr>
      <w:r>
        <w:rPr>
          <w:sz w:val="28"/>
        </w:rPr>
        <w:t xml:space="preserve">- </w:t>
      </w:r>
      <w:r w:rsidRPr="00AD3EBB">
        <w:rPr>
          <w:sz w:val="28"/>
        </w:rPr>
        <w:t xml:space="preserve">решение вопросов моделирования; </w:t>
      </w:r>
    </w:p>
    <w:p w14:paraId="27E83F72" w14:textId="77777777" w:rsidR="00610EF8" w:rsidRPr="00AD3EBB" w:rsidRDefault="00610EF8" w:rsidP="00573ECC">
      <w:pPr>
        <w:jc w:val="both"/>
        <w:rPr>
          <w:sz w:val="28"/>
        </w:rPr>
      </w:pPr>
      <w:r>
        <w:rPr>
          <w:sz w:val="28"/>
        </w:rPr>
        <w:t xml:space="preserve">- </w:t>
      </w:r>
      <w:r w:rsidRPr="00AD3EBB">
        <w:rPr>
          <w:sz w:val="28"/>
        </w:rPr>
        <w:t xml:space="preserve">классификация документов; </w:t>
      </w:r>
    </w:p>
    <w:p w14:paraId="13D6BFF9" w14:textId="77777777" w:rsidR="00610EF8" w:rsidRPr="00AD3EBB" w:rsidRDefault="00610EF8" w:rsidP="00573ECC">
      <w:pPr>
        <w:jc w:val="both"/>
        <w:rPr>
          <w:sz w:val="28"/>
        </w:rPr>
      </w:pPr>
      <w:r>
        <w:rPr>
          <w:sz w:val="28"/>
        </w:rPr>
        <w:t xml:space="preserve">- </w:t>
      </w:r>
      <w:r w:rsidRPr="00AD3EBB">
        <w:rPr>
          <w:sz w:val="28"/>
        </w:rPr>
        <w:t xml:space="preserve">фильтрация, классификация документов; </w:t>
      </w:r>
    </w:p>
    <w:p w14:paraId="308F78D8" w14:textId="77777777" w:rsidR="00610EF8" w:rsidRPr="00AD3EBB" w:rsidRDefault="00610EF8" w:rsidP="00573ECC">
      <w:pPr>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14:paraId="0B1BB197" w14:textId="77777777" w:rsidR="00610EF8" w:rsidRPr="00AD3EBB" w:rsidRDefault="00610EF8" w:rsidP="00573ECC">
      <w:pPr>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14:paraId="4078AD65" w14:textId="77777777" w:rsidR="00610EF8" w:rsidRPr="00AD3EBB" w:rsidRDefault="00610EF8" w:rsidP="00573ECC">
      <w:pPr>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14:paraId="70A0D6BA" w14:textId="77777777" w:rsidR="00610EF8" w:rsidRPr="00AD3EBB" w:rsidRDefault="00610EF8" w:rsidP="00573ECC">
      <w:pPr>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14:paraId="655A9202" w14:textId="77777777" w:rsidR="00610EF8" w:rsidRPr="00AD3EBB" w:rsidRDefault="00610EF8" w:rsidP="00573ECC">
      <w:pPr>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14:paraId="5EA03B0E" w14:textId="77777777" w:rsidR="00610EF8" w:rsidRPr="00AD3EBB" w:rsidRDefault="00610EF8" w:rsidP="00573ECC">
      <w:pPr>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14:paraId="44066A3E" w14:textId="77777777" w:rsidR="00610EF8" w:rsidRPr="00AD3EBB" w:rsidRDefault="00610EF8" w:rsidP="00573ECC">
      <w:pPr>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4526A46A" w14:textId="77777777" w:rsidR="00610EF8" w:rsidRPr="00AD3EBB" w:rsidRDefault="00610EF8" w:rsidP="00573ECC">
      <w:pPr>
        <w:jc w:val="center"/>
        <w:rPr>
          <w:sz w:val="28"/>
        </w:rPr>
      </w:pPr>
      <w:r>
        <w:rPr>
          <w:i/>
          <w:sz w:val="28"/>
        </w:rPr>
        <w:t xml:space="preserve">Алгоритм выполнения задания: </w:t>
      </w:r>
    </w:p>
    <w:p w14:paraId="767E52D1" w14:textId="77777777" w:rsidR="00610EF8" w:rsidRPr="00AD3EBB" w:rsidRDefault="00610EF8" w:rsidP="00573ECC">
      <w:pPr>
        <w:jc w:val="both"/>
        <w:rPr>
          <w:sz w:val="28"/>
        </w:rPr>
      </w:pPr>
      <w:r w:rsidRPr="00AD3EBB">
        <w:rPr>
          <w:sz w:val="28"/>
        </w:rPr>
        <w:t>1) определение области знаний;</w:t>
      </w:r>
    </w:p>
    <w:p w14:paraId="673C13BC" w14:textId="77777777" w:rsidR="00610EF8" w:rsidRPr="00AD3EBB" w:rsidRDefault="00610EF8" w:rsidP="00573ECC">
      <w:pPr>
        <w:jc w:val="both"/>
        <w:rPr>
          <w:sz w:val="28"/>
        </w:rPr>
      </w:pPr>
      <w:r w:rsidRPr="00AD3EBB">
        <w:rPr>
          <w:sz w:val="28"/>
        </w:rPr>
        <w:t xml:space="preserve">2) выбор типа и источников данных; </w:t>
      </w:r>
    </w:p>
    <w:p w14:paraId="06CDFE39" w14:textId="77777777" w:rsidR="00610EF8" w:rsidRPr="00AD3EBB" w:rsidRDefault="00610EF8" w:rsidP="00573ECC">
      <w:pPr>
        <w:jc w:val="both"/>
        <w:rPr>
          <w:sz w:val="28"/>
        </w:rPr>
      </w:pPr>
      <w:r w:rsidRPr="00AD3EBB">
        <w:rPr>
          <w:sz w:val="28"/>
        </w:rPr>
        <w:t xml:space="preserve">3) сбор материалов, необходимых для наполнения информационной модели; </w:t>
      </w:r>
    </w:p>
    <w:p w14:paraId="279E8BE7" w14:textId="77777777" w:rsidR="00610EF8" w:rsidRPr="00AD3EBB" w:rsidRDefault="00610EF8" w:rsidP="00573ECC">
      <w:pPr>
        <w:jc w:val="both"/>
        <w:rPr>
          <w:sz w:val="28"/>
        </w:rPr>
      </w:pPr>
      <w:r w:rsidRPr="00AD3EBB">
        <w:rPr>
          <w:sz w:val="28"/>
        </w:rPr>
        <w:t>4) отбор наиболее полезной информации;</w:t>
      </w:r>
    </w:p>
    <w:p w14:paraId="0869E36E" w14:textId="77777777" w:rsidR="00610EF8" w:rsidRPr="00AD3EBB" w:rsidRDefault="00610EF8" w:rsidP="00573ECC">
      <w:pPr>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14:paraId="6146A383" w14:textId="77777777" w:rsidR="00610EF8" w:rsidRPr="00AD3EBB" w:rsidRDefault="00610EF8" w:rsidP="00573ECC">
      <w:pPr>
        <w:jc w:val="both"/>
        <w:rPr>
          <w:sz w:val="28"/>
        </w:rPr>
      </w:pPr>
      <w:r w:rsidRPr="00AD3EBB">
        <w:rPr>
          <w:sz w:val="28"/>
        </w:rPr>
        <w:t xml:space="preserve">6) выбор алгоритма поиска закономерностей; </w:t>
      </w:r>
    </w:p>
    <w:p w14:paraId="6DFBCD67" w14:textId="77777777" w:rsidR="00610EF8" w:rsidRPr="00AD3EBB" w:rsidRDefault="00610EF8" w:rsidP="00573ECC">
      <w:pPr>
        <w:jc w:val="both"/>
        <w:rPr>
          <w:sz w:val="28"/>
        </w:rPr>
      </w:pPr>
      <w:r w:rsidRPr="00AD3EBB">
        <w:rPr>
          <w:sz w:val="28"/>
        </w:rPr>
        <w:lastRenderedPageBreak/>
        <w:t>7) поиск закономерностей, формальных правил и структурных связей в собранной информации;</w:t>
      </w:r>
    </w:p>
    <w:p w14:paraId="7003C913" w14:textId="77777777" w:rsidR="00610EF8" w:rsidRDefault="00610EF8" w:rsidP="00573ECC">
      <w:pPr>
        <w:jc w:val="both"/>
        <w:rPr>
          <w:sz w:val="28"/>
        </w:rPr>
      </w:pPr>
      <w:r w:rsidRPr="00AD3EBB">
        <w:rPr>
          <w:sz w:val="28"/>
        </w:rPr>
        <w:t>8) творческая интерпретация полученных результатов.</w:t>
      </w:r>
    </w:p>
    <w:p w14:paraId="5C45C407" w14:textId="77777777" w:rsidR="00610EF8" w:rsidRDefault="00610EF8" w:rsidP="00573ECC">
      <w:pPr>
        <w:jc w:val="both"/>
        <w:rPr>
          <w:sz w:val="28"/>
        </w:rPr>
      </w:pPr>
    </w:p>
    <w:p w14:paraId="7B7E308F" w14:textId="77777777" w:rsidR="00610EF8" w:rsidRPr="00CC0412" w:rsidRDefault="00610EF8" w:rsidP="00573ECC">
      <w:pPr>
        <w:jc w:val="both"/>
        <w:rPr>
          <w:bCs/>
        </w:rPr>
      </w:pPr>
      <w:r w:rsidRPr="00CC0412">
        <w:rPr>
          <w:sz w:val="28"/>
        </w:rPr>
        <w:t xml:space="preserve">Для овладения, закрепления и систематизации знаний и умений необходимо провести анализ статистических и фактических материалов по заданной теме (учебника, первоисточника, дополнительной литературы, ресурсов Интернет). 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 Перечень основной и дополнительной учебной литературы, необходимой для освоения дисциплины (модуля)». Содержание практических занятий представлено в </w:t>
      </w:r>
      <w:r w:rsidRPr="00CC0412">
        <w:rPr>
          <w:color w:val="000000"/>
          <w:sz w:val="28"/>
          <w:szCs w:val="28"/>
        </w:rPr>
        <w:t>фонд</w:t>
      </w:r>
      <w:r>
        <w:rPr>
          <w:color w:val="000000"/>
          <w:sz w:val="28"/>
          <w:szCs w:val="28"/>
        </w:rPr>
        <w:t>е</w:t>
      </w:r>
      <w:r w:rsidRPr="00CC0412">
        <w:rPr>
          <w:color w:val="000000"/>
          <w:sz w:val="28"/>
          <w:szCs w:val="28"/>
        </w:rPr>
        <w:t xml:space="preserve"> оценочных средств </w:t>
      </w:r>
      <w:r>
        <w:rPr>
          <w:color w:val="000000"/>
          <w:sz w:val="28"/>
          <w:szCs w:val="28"/>
        </w:rPr>
        <w:t>д</w:t>
      </w:r>
      <w:r w:rsidRPr="00CC0412">
        <w:rPr>
          <w:color w:val="000000"/>
          <w:sz w:val="28"/>
          <w:szCs w:val="28"/>
        </w:rPr>
        <w:t>ля проведения текущего</w:t>
      </w:r>
      <w:r>
        <w:rPr>
          <w:color w:val="000000"/>
          <w:sz w:val="28"/>
          <w:szCs w:val="28"/>
        </w:rPr>
        <w:t xml:space="preserve"> к</w:t>
      </w:r>
      <w:r w:rsidRPr="00CC0412">
        <w:rPr>
          <w:color w:val="000000"/>
          <w:sz w:val="28"/>
          <w:szCs w:val="28"/>
        </w:rPr>
        <w:t xml:space="preserve">онтроля успеваемости и промежуточной аттестации </w:t>
      </w:r>
      <w:r>
        <w:rPr>
          <w:color w:val="000000"/>
          <w:sz w:val="28"/>
          <w:szCs w:val="28"/>
        </w:rPr>
        <w:t>о</w:t>
      </w:r>
      <w:r w:rsidRPr="00CC0412">
        <w:rPr>
          <w:color w:val="000000"/>
          <w:sz w:val="28"/>
          <w:szCs w:val="28"/>
        </w:rPr>
        <w:t>бучающихся по дисциплине</w:t>
      </w:r>
      <w:r>
        <w:rPr>
          <w:color w:val="000000"/>
          <w:sz w:val="28"/>
          <w:szCs w:val="28"/>
        </w:rPr>
        <w:t>.</w:t>
      </w:r>
    </w:p>
    <w:p w14:paraId="3319CCFE" w14:textId="77777777" w:rsidR="00610EF8" w:rsidRDefault="00610EF8" w:rsidP="00573ECC">
      <w:pPr>
        <w:jc w:val="both"/>
        <w:rPr>
          <w:sz w:val="28"/>
        </w:rPr>
      </w:pPr>
    </w:p>
    <w:p w14:paraId="7FDA0D9A" w14:textId="77777777" w:rsidR="00610EF8" w:rsidRPr="00BD5AFD" w:rsidRDefault="00610EF8" w:rsidP="00573ECC">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6B48CB46" w14:textId="77777777" w:rsidR="00610EF8" w:rsidRDefault="00610EF8" w:rsidP="00573ECC">
      <w:pPr>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 xml:space="preserve">о раскрытию сути исследуемой проблемы, изложению различных точек зрения и собственных взглядов на нее. </w:t>
      </w:r>
    </w:p>
    <w:p w14:paraId="62AB1FDC" w14:textId="77777777" w:rsidR="00610EF8" w:rsidRPr="0022665E" w:rsidRDefault="00610EF8" w:rsidP="00573ECC">
      <w:pPr>
        <w:jc w:val="both"/>
        <w:rPr>
          <w:sz w:val="28"/>
          <w:szCs w:val="28"/>
        </w:rPr>
      </w:pPr>
      <w:r w:rsidRPr="0022665E">
        <w:rPr>
          <w:sz w:val="28"/>
          <w:szCs w:val="28"/>
        </w:rPr>
        <w:t>Помощь в выборе темы и ее утверждение осуществляется преподавателем кафедры, ведущим практические занятия. Тема может быть изменена в контексте представляемого сообщения. В обзор может быть включена как вопрос целиком, так и отдельные ее составляющие. Например, вместо «</w:t>
      </w:r>
      <w:r w:rsidRPr="00FA4447">
        <w:rPr>
          <w:color w:val="000000"/>
          <w:sz w:val="28"/>
          <w:szCs w:val="28"/>
        </w:rPr>
        <w:t>Проблемы заболеваемости инфекционными заболеваниями в мире: распространенность, особенности в странах с различным уровнем социально-экономического развития</w:t>
      </w:r>
      <w:r w:rsidRPr="0022665E">
        <w:rPr>
          <w:sz w:val="28"/>
          <w:szCs w:val="28"/>
        </w:rPr>
        <w:t>», можно взять тему «</w:t>
      </w:r>
      <w:r w:rsidRPr="00FA4447">
        <w:rPr>
          <w:color w:val="000000"/>
          <w:sz w:val="28"/>
          <w:szCs w:val="28"/>
        </w:rPr>
        <w:t xml:space="preserve">Проблемы заболеваемости </w:t>
      </w:r>
      <w:r>
        <w:rPr>
          <w:color w:val="000000"/>
          <w:sz w:val="28"/>
          <w:szCs w:val="28"/>
        </w:rPr>
        <w:t>корью</w:t>
      </w:r>
      <w:r w:rsidRPr="00FA4447">
        <w:rPr>
          <w:color w:val="000000"/>
          <w:sz w:val="28"/>
          <w:szCs w:val="28"/>
        </w:rPr>
        <w:t xml:space="preserve">  в мире: распространенность, особенности в  странах с различным уровнем социально-экономического развития</w:t>
      </w:r>
      <w:r w:rsidRPr="0022665E">
        <w:rPr>
          <w:sz w:val="28"/>
          <w:szCs w:val="28"/>
        </w:rPr>
        <w:t>», либо при выборе темы может быть рассмотрен только вопрос – «</w:t>
      </w:r>
      <w:r w:rsidRPr="00FA4447">
        <w:rPr>
          <w:color w:val="000000"/>
          <w:sz w:val="28"/>
          <w:szCs w:val="28"/>
        </w:rPr>
        <w:t>Опыт  США по организации  профилактики онкологических заболеваний</w:t>
      </w:r>
      <w:r w:rsidRPr="0022665E">
        <w:rPr>
          <w:sz w:val="28"/>
          <w:szCs w:val="28"/>
        </w:rPr>
        <w:t xml:space="preserve">» и т.д. </w:t>
      </w:r>
    </w:p>
    <w:p w14:paraId="59F21642" w14:textId="77777777" w:rsidR="00610EF8" w:rsidRDefault="00610EF8" w:rsidP="00573ECC">
      <w:pPr>
        <w:jc w:val="both"/>
        <w:rPr>
          <w:sz w:val="28"/>
          <w:szCs w:val="28"/>
        </w:rPr>
      </w:pPr>
      <w:r w:rsidRPr="00BD5AFD">
        <w:rPr>
          <w:sz w:val="28"/>
          <w:szCs w:val="28"/>
        </w:rPr>
        <w:t>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374CCBED" w14:textId="77777777" w:rsidR="00610EF8" w:rsidRPr="00BD5AFD" w:rsidRDefault="00610EF8" w:rsidP="00573ECC">
      <w:pPr>
        <w:pStyle w:val="a6"/>
        <w:spacing w:after="0"/>
        <w:ind w:left="0"/>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183816CC" w14:textId="77777777" w:rsidR="00610EF8" w:rsidRPr="00BD5AFD" w:rsidRDefault="00610EF8" w:rsidP="00573ECC">
      <w:pPr>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ACF3F77" w14:textId="77777777" w:rsidR="00610EF8" w:rsidRPr="00BD5AFD" w:rsidRDefault="00610EF8" w:rsidP="00573ECC">
      <w:pPr>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r w:rsidRPr="00CE5CAF">
        <w:rPr>
          <w:sz w:val="28"/>
          <w:szCs w:val="28"/>
        </w:rPr>
        <w:t xml:space="preserve"> </w:t>
      </w:r>
      <w:r w:rsidRPr="0022665E">
        <w:rPr>
          <w:sz w:val="28"/>
          <w:szCs w:val="28"/>
        </w:rPr>
        <w:t>Объем введения не должен превышать 1 страницы.</w:t>
      </w:r>
    </w:p>
    <w:p w14:paraId="3BC28A47" w14:textId="77777777" w:rsidR="00610EF8" w:rsidRPr="0022665E" w:rsidRDefault="00610EF8" w:rsidP="00573ECC">
      <w:pPr>
        <w:jc w:val="both"/>
        <w:rPr>
          <w:sz w:val="28"/>
          <w:szCs w:val="28"/>
        </w:rPr>
      </w:pPr>
      <w:r>
        <w:rPr>
          <w:sz w:val="28"/>
          <w:szCs w:val="28"/>
        </w:rPr>
        <w:t xml:space="preserve">4. </w:t>
      </w:r>
      <w:r w:rsidRPr="00BD5AFD">
        <w:rPr>
          <w:sz w:val="28"/>
          <w:szCs w:val="28"/>
        </w:rPr>
        <w:t xml:space="preserve">Основная часть: каждый раздел доказательно раскрывает отдельную проблему или одну из ее сторон, логически является продолжением </w:t>
      </w:r>
      <w:r w:rsidRPr="00BD5AFD">
        <w:rPr>
          <w:sz w:val="28"/>
          <w:szCs w:val="28"/>
        </w:rPr>
        <w:lastRenderedPageBreak/>
        <w:t>предыдущего.</w:t>
      </w:r>
      <w:r>
        <w:rPr>
          <w:sz w:val="28"/>
          <w:szCs w:val="28"/>
        </w:rPr>
        <w:t xml:space="preserve"> </w:t>
      </w:r>
      <w:r w:rsidRPr="0022665E">
        <w:rPr>
          <w:sz w:val="28"/>
          <w:szCs w:val="28"/>
        </w:rPr>
        <w:t xml:space="preserve">В основной части работы может быть размещен иллюстративный материал (таблицы, рисунки), но в количестве не превышающем 5, имеющий описание и ссылки в тексте работы без дублирования представленных данных. </w:t>
      </w:r>
    </w:p>
    <w:p w14:paraId="313F9BA9" w14:textId="77777777" w:rsidR="00610EF8" w:rsidRPr="0022665E" w:rsidRDefault="00610EF8" w:rsidP="00573ECC">
      <w:pPr>
        <w:jc w:val="both"/>
        <w:rPr>
          <w:sz w:val="28"/>
          <w:szCs w:val="28"/>
        </w:rPr>
      </w:pPr>
      <w:r>
        <w:rPr>
          <w:sz w:val="28"/>
          <w:szCs w:val="28"/>
        </w:rPr>
        <w:t xml:space="preserve">5. </w:t>
      </w:r>
      <w:r w:rsidRPr="00BD5AFD">
        <w:rPr>
          <w:sz w:val="28"/>
          <w:szCs w:val="28"/>
        </w:rPr>
        <w:t xml:space="preserve">Заключение: </w:t>
      </w:r>
      <w:r>
        <w:rPr>
          <w:sz w:val="28"/>
          <w:szCs w:val="28"/>
        </w:rPr>
        <w:t>в</w:t>
      </w:r>
      <w:r w:rsidRPr="0022665E">
        <w:rPr>
          <w:sz w:val="28"/>
          <w:szCs w:val="28"/>
        </w:rPr>
        <w:t xml:space="preserve"> заключении коротко перечисляются основные выводы по работе. Ставится акцент на практическую значимость приведенных результатов. Могут формулироваться направления возможного дальнейшего исследования проблемы. Объем заключения не должен превышать ½ страницы.</w:t>
      </w:r>
    </w:p>
    <w:p w14:paraId="70438260" w14:textId="77777777" w:rsidR="00610EF8" w:rsidRPr="00BD5AFD" w:rsidRDefault="00610EF8" w:rsidP="00573ECC">
      <w:pPr>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68ED90DD" w14:textId="77777777" w:rsidR="00610EF8" w:rsidRPr="00BD5AFD" w:rsidRDefault="00610EF8" w:rsidP="00573ECC">
      <w:pPr>
        <w:tabs>
          <w:tab w:val="left" w:pos="360"/>
        </w:tabs>
        <w:jc w:val="both"/>
        <w:rPr>
          <w:sz w:val="28"/>
          <w:szCs w:val="28"/>
        </w:rPr>
      </w:pPr>
      <w:r w:rsidRPr="00BD5AFD">
        <w:rPr>
          <w:sz w:val="28"/>
          <w:szCs w:val="28"/>
        </w:rPr>
        <w:t>- актуальность рассматриваемой проблемы;</w:t>
      </w:r>
    </w:p>
    <w:p w14:paraId="7CDB4F04" w14:textId="77777777" w:rsidR="00610EF8" w:rsidRDefault="00610EF8" w:rsidP="00573ECC">
      <w:pPr>
        <w:tabs>
          <w:tab w:val="left" w:pos="360"/>
        </w:tabs>
        <w:jc w:val="both"/>
        <w:rPr>
          <w:sz w:val="28"/>
          <w:szCs w:val="28"/>
        </w:rPr>
      </w:pPr>
      <w:r w:rsidRPr="00BD5AFD">
        <w:rPr>
          <w:sz w:val="28"/>
          <w:szCs w:val="28"/>
        </w:rPr>
        <w:t>- обоснованность излагаемых проблем, вопросов, предложений;</w:t>
      </w:r>
    </w:p>
    <w:p w14:paraId="04733967" w14:textId="77777777" w:rsidR="00610EF8" w:rsidRDefault="00610EF8" w:rsidP="00573ECC">
      <w:pPr>
        <w:tabs>
          <w:tab w:val="left" w:pos="360"/>
        </w:tabs>
        <w:jc w:val="both"/>
        <w:rPr>
          <w:sz w:val="28"/>
          <w:szCs w:val="28"/>
        </w:rPr>
      </w:pPr>
      <w:r w:rsidRPr="00BD5AFD">
        <w:rPr>
          <w:sz w:val="28"/>
          <w:szCs w:val="28"/>
        </w:rPr>
        <w:t>- логичность, последовательность и краткость изложения;</w:t>
      </w:r>
    </w:p>
    <w:p w14:paraId="536DDC17" w14:textId="77777777" w:rsidR="00610EF8" w:rsidRPr="00BD5AFD" w:rsidRDefault="00610EF8" w:rsidP="00573ECC">
      <w:pPr>
        <w:tabs>
          <w:tab w:val="left" w:pos="360"/>
        </w:tabs>
        <w:jc w:val="both"/>
        <w:rPr>
          <w:sz w:val="28"/>
          <w:szCs w:val="28"/>
        </w:rPr>
      </w:pPr>
      <w:r w:rsidRPr="00BD5AFD">
        <w:rPr>
          <w:sz w:val="28"/>
          <w:szCs w:val="28"/>
        </w:rPr>
        <w:t>- отражение мнения по проблеме реферирующего.</w:t>
      </w:r>
    </w:p>
    <w:p w14:paraId="38A1369F" w14:textId="77777777" w:rsidR="00610EF8" w:rsidRPr="0022665E" w:rsidRDefault="00610EF8" w:rsidP="00573ECC">
      <w:pPr>
        <w:jc w:val="both"/>
        <w:rPr>
          <w:bCs/>
          <w:sz w:val="28"/>
          <w:szCs w:val="28"/>
        </w:rPr>
      </w:pPr>
      <w:r w:rsidRPr="00B0086A">
        <w:rPr>
          <w:sz w:val="28"/>
          <w:szCs w:val="28"/>
        </w:rPr>
        <w:t xml:space="preserve">Список использованных источников оформляется в соответствии с </w:t>
      </w:r>
      <w:r w:rsidRPr="00B0086A">
        <w:rPr>
          <w:bCs/>
          <w:sz w:val="28"/>
          <w:szCs w:val="28"/>
        </w:rPr>
        <w:t>ГОСТ Р 7.0.5 2008 «Библиографическая ссылка». Минимальное</w:t>
      </w:r>
      <w:r w:rsidRPr="0022665E">
        <w:rPr>
          <w:bCs/>
          <w:sz w:val="28"/>
          <w:szCs w:val="28"/>
        </w:rPr>
        <w:t xml:space="preserve"> число источников – 10. Максимальное – 20. Каждый источник должен иметь ссылку в тексте работы заключённую в квадратные скобки с указанием номера в списке литературы. Список литературы приводиться в алфавитном порядке. При наличии в перечне иностранных источников, они приводятся после отечественных. Количество учебников цитируемых в работе не должно быть более 1-го. </w:t>
      </w:r>
    </w:p>
    <w:p w14:paraId="1BB94A8E" w14:textId="77777777" w:rsidR="00610EF8" w:rsidRPr="0022665E" w:rsidRDefault="00610EF8" w:rsidP="00573ECC">
      <w:pPr>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w:t>
      </w:r>
      <w:r>
        <w:rPr>
          <w:sz w:val="28"/>
          <w:szCs w:val="28"/>
        </w:rPr>
        <w:t xml:space="preserve"> 1,5</w:t>
      </w:r>
      <w:r w:rsidRPr="00BD5AFD">
        <w:rPr>
          <w:sz w:val="28"/>
          <w:szCs w:val="28"/>
        </w:rPr>
        <w:t xml:space="preserve">,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r>
        <w:rPr>
          <w:sz w:val="28"/>
          <w:szCs w:val="28"/>
        </w:rPr>
        <w:t xml:space="preserve"> Ф</w:t>
      </w:r>
      <w:r w:rsidRPr="0022665E">
        <w:rPr>
          <w:color w:val="000000"/>
          <w:sz w:val="28"/>
          <w:szCs w:val="28"/>
        </w:rPr>
        <w:t>ормат заголовков – по центру, основного текста - по ширине),</w:t>
      </w:r>
      <w:r w:rsidRPr="0022665E">
        <w:rPr>
          <w:sz w:val="28"/>
          <w:szCs w:val="28"/>
        </w:rPr>
        <w:t xml:space="preserve"> включающего титульный лист (приложение 1), резюме (аннотацию), введение, основные результаты обзора и их обсуждение, заключение, список использованных источников. </w:t>
      </w:r>
    </w:p>
    <w:p w14:paraId="2E6DE66E" w14:textId="77777777" w:rsidR="00610EF8" w:rsidRDefault="00610EF8" w:rsidP="00573ECC">
      <w:pPr>
        <w:jc w:val="both"/>
        <w:rPr>
          <w:sz w:val="28"/>
        </w:rPr>
      </w:pPr>
    </w:p>
    <w:p w14:paraId="492DD052" w14:textId="77777777" w:rsidR="00610EF8" w:rsidRPr="00755609" w:rsidRDefault="00610EF8" w:rsidP="00573ECC">
      <w:pPr>
        <w:jc w:val="center"/>
        <w:rPr>
          <w:b/>
          <w:sz w:val="28"/>
        </w:rPr>
      </w:pPr>
      <w:r>
        <w:rPr>
          <w:b/>
          <w:sz w:val="28"/>
        </w:rPr>
        <w:t xml:space="preserve">Методические указания по подготовке устного доклада по теме реферата </w:t>
      </w:r>
    </w:p>
    <w:p w14:paraId="7D9DA2C4" w14:textId="77777777" w:rsidR="00610EF8" w:rsidRPr="00755609" w:rsidRDefault="00610EF8" w:rsidP="00573ECC">
      <w:pPr>
        <w:jc w:val="both"/>
        <w:rPr>
          <w:sz w:val="28"/>
        </w:rPr>
      </w:pPr>
      <w:r w:rsidRPr="00755609">
        <w:rPr>
          <w:sz w:val="28"/>
        </w:rPr>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14:paraId="237A3643" w14:textId="77777777" w:rsidR="00610EF8" w:rsidRPr="00755609" w:rsidRDefault="00610EF8" w:rsidP="00573ECC">
      <w:pPr>
        <w:jc w:val="center"/>
        <w:rPr>
          <w:sz w:val="28"/>
        </w:rPr>
      </w:pPr>
      <w:r w:rsidRPr="00985E1D">
        <w:rPr>
          <w:i/>
          <w:sz w:val="28"/>
        </w:rPr>
        <w:t>Алгоритм выполнение задания</w:t>
      </w:r>
      <w:r w:rsidRPr="00755609">
        <w:rPr>
          <w:sz w:val="28"/>
        </w:rPr>
        <w:t>:</w:t>
      </w:r>
    </w:p>
    <w:p w14:paraId="228061F6" w14:textId="77777777" w:rsidR="00610EF8" w:rsidRPr="00755609" w:rsidRDefault="00610EF8" w:rsidP="00573ECC">
      <w:pPr>
        <w:jc w:val="both"/>
        <w:rPr>
          <w:sz w:val="28"/>
        </w:rPr>
      </w:pPr>
      <w:r w:rsidRPr="00755609">
        <w:rPr>
          <w:sz w:val="28"/>
        </w:rPr>
        <w:lastRenderedPageBreak/>
        <w:t>1) написать план, который полностью согласуется с выбранной темой и логично раскрывает ее;</w:t>
      </w:r>
    </w:p>
    <w:p w14:paraId="323AE7FE" w14:textId="77777777" w:rsidR="00610EF8" w:rsidRPr="00755609" w:rsidRDefault="00610EF8" w:rsidP="00573ECC">
      <w:pPr>
        <w:jc w:val="both"/>
        <w:rPr>
          <w:sz w:val="28"/>
        </w:rPr>
      </w:pPr>
      <w:r>
        <w:rPr>
          <w:sz w:val="28"/>
        </w:rPr>
        <w:t>2</w:t>
      </w:r>
      <w:r w:rsidRPr="00755609">
        <w:rPr>
          <w:sz w:val="28"/>
        </w:rPr>
        <w:t xml:space="preserve">) написать доклад, соблюдая следующие требования: </w:t>
      </w:r>
    </w:p>
    <w:p w14:paraId="18E2DC02" w14:textId="77777777" w:rsidR="00610EF8" w:rsidRPr="00755609" w:rsidRDefault="00610EF8" w:rsidP="00573ECC">
      <w:pPr>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521EFF4F" w14:textId="77777777" w:rsidR="00610EF8" w:rsidRPr="00755609" w:rsidRDefault="00610EF8" w:rsidP="00573ECC">
      <w:pPr>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0A355797" w14:textId="77777777" w:rsidR="00610EF8" w:rsidRDefault="00610EF8" w:rsidP="00573ECC">
      <w:pPr>
        <w:jc w:val="both"/>
        <w:rPr>
          <w:sz w:val="28"/>
          <w:szCs w:val="28"/>
        </w:rPr>
      </w:pPr>
    </w:p>
    <w:p w14:paraId="3B6DDFD2" w14:textId="77777777" w:rsidR="00610EF8" w:rsidRPr="00BD5AFD" w:rsidRDefault="00610EF8" w:rsidP="00573ECC">
      <w:pPr>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r>
        <w:rPr>
          <w:b/>
          <w:sz w:val="28"/>
          <w:szCs w:val="28"/>
        </w:rPr>
        <w:t xml:space="preserve">            по теме реферата</w:t>
      </w:r>
    </w:p>
    <w:p w14:paraId="01305C53" w14:textId="77777777" w:rsidR="00610EF8" w:rsidRPr="00BD5AFD" w:rsidRDefault="00610EF8" w:rsidP="00573ECC">
      <w:pPr>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14:paraId="3752983F" w14:textId="77777777" w:rsidR="00610EF8" w:rsidRPr="00BD5AFD" w:rsidRDefault="00610EF8" w:rsidP="00573ECC">
      <w:pPr>
        <w:autoSpaceDE w:val="0"/>
        <w:autoSpaceDN w:val="0"/>
        <w:adjustRightInd w:val="0"/>
        <w:jc w:val="center"/>
        <w:rPr>
          <w:sz w:val="28"/>
          <w:szCs w:val="28"/>
        </w:rPr>
      </w:pPr>
      <w:r>
        <w:rPr>
          <w:i/>
          <w:sz w:val="28"/>
          <w:szCs w:val="28"/>
        </w:rPr>
        <w:t>Алгоритм подготовки компьютерной презентации</w:t>
      </w:r>
      <w:r w:rsidRPr="00BD5AFD">
        <w:rPr>
          <w:sz w:val="28"/>
          <w:szCs w:val="28"/>
        </w:rPr>
        <w:t>:</w:t>
      </w:r>
    </w:p>
    <w:p w14:paraId="76A77649"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14:paraId="1171CC2D"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2) </w:t>
      </w:r>
      <w:r w:rsidRPr="00BD5AFD">
        <w:rPr>
          <w:sz w:val="28"/>
          <w:szCs w:val="28"/>
        </w:rPr>
        <w:t>разработка структуры презентации;</w:t>
      </w:r>
    </w:p>
    <w:p w14:paraId="55B2A55A"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3) </w:t>
      </w:r>
      <w:r w:rsidRPr="00BD5AFD">
        <w:rPr>
          <w:sz w:val="28"/>
          <w:szCs w:val="28"/>
        </w:rPr>
        <w:t>создание презентации в Power Point;</w:t>
      </w:r>
    </w:p>
    <w:p w14:paraId="417E40B7" w14:textId="77777777" w:rsidR="00610EF8" w:rsidRDefault="00610EF8" w:rsidP="00573ECC">
      <w:pPr>
        <w:tabs>
          <w:tab w:val="num" w:pos="900"/>
        </w:tabs>
        <w:autoSpaceDE w:val="0"/>
        <w:autoSpaceDN w:val="0"/>
        <w:adjustRightInd w:val="0"/>
        <w:jc w:val="both"/>
        <w:rPr>
          <w:sz w:val="28"/>
          <w:szCs w:val="28"/>
        </w:rPr>
      </w:pPr>
      <w:r>
        <w:rPr>
          <w:sz w:val="28"/>
          <w:szCs w:val="28"/>
        </w:rPr>
        <w:t xml:space="preserve">4) </w:t>
      </w:r>
      <w:r w:rsidRPr="00BD5AFD">
        <w:rPr>
          <w:sz w:val="28"/>
          <w:szCs w:val="28"/>
        </w:rPr>
        <w:t>репетиция доклада с использованием презентации.</w:t>
      </w:r>
    </w:p>
    <w:p w14:paraId="23859036" w14:textId="77777777" w:rsidR="00610EF8" w:rsidRPr="00C35B2E" w:rsidRDefault="00610EF8" w:rsidP="00573ECC">
      <w:pPr>
        <w:tabs>
          <w:tab w:val="num" w:pos="900"/>
        </w:tabs>
        <w:autoSpaceDE w:val="0"/>
        <w:autoSpaceDN w:val="0"/>
        <w:adjustRightInd w:val="0"/>
        <w:jc w:val="center"/>
        <w:rPr>
          <w:i/>
          <w:sz w:val="28"/>
          <w:szCs w:val="28"/>
        </w:rPr>
      </w:pPr>
      <w:r>
        <w:rPr>
          <w:i/>
          <w:sz w:val="28"/>
          <w:szCs w:val="28"/>
        </w:rPr>
        <w:t xml:space="preserve">Требования к оформлению компьютерной презентации: </w:t>
      </w:r>
    </w:p>
    <w:p w14:paraId="55FA3864"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14:paraId="7B5226D2"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14:paraId="19A845F8"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67910259"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14:paraId="41140692"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14:paraId="384CDAA4"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14:paraId="776CA9FB"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14:paraId="1EC1EB4F"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14:paraId="106D098C"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14:paraId="4213FD27" w14:textId="77777777" w:rsidR="00610EF8" w:rsidRPr="00BD5AFD" w:rsidRDefault="00610EF8" w:rsidP="00573ECC">
      <w:pPr>
        <w:tabs>
          <w:tab w:val="left" w:pos="360"/>
        </w:tabs>
        <w:autoSpaceDE w:val="0"/>
        <w:autoSpaceDN w:val="0"/>
        <w:adjustRightInd w:val="0"/>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14:paraId="13E38AFA" w14:textId="77777777"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14:paraId="1B574914" w14:textId="77777777" w:rsidR="00610EF8" w:rsidRPr="00BD5AFD" w:rsidRDefault="00610EF8" w:rsidP="00573ECC">
      <w:pPr>
        <w:tabs>
          <w:tab w:val="left" w:pos="360"/>
        </w:tabs>
        <w:autoSpaceDE w:val="0"/>
        <w:autoSpaceDN w:val="0"/>
        <w:adjustRightInd w:val="0"/>
        <w:jc w:val="both"/>
        <w:rPr>
          <w:color w:val="000000"/>
          <w:sz w:val="28"/>
          <w:szCs w:val="28"/>
        </w:rPr>
      </w:pPr>
      <w:r>
        <w:rPr>
          <w:bCs/>
          <w:color w:val="000000"/>
          <w:sz w:val="28"/>
          <w:szCs w:val="28"/>
        </w:rPr>
        <w:lastRenderedPageBreak/>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14:paraId="7E9B36D7" w14:textId="77777777" w:rsidR="00610EF8" w:rsidRPr="00BD5AFD" w:rsidRDefault="00610EF8" w:rsidP="00573ECC">
      <w:pPr>
        <w:tabs>
          <w:tab w:val="left" w:pos="360"/>
        </w:tabs>
        <w:autoSpaceDE w:val="0"/>
        <w:autoSpaceDN w:val="0"/>
        <w:adjustRightInd w:val="0"/>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14:paraId="2393C740" w14:textId="77777777"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14:paraId="774FA083" w14:textId="77777777" w:rsidR="00610EF8" w:rsidRPr="00BD5AFD" w:rsidRDefault="00610EF8" w:rsidP="00573ECC">
      <w:pPr>
        <w:tabs>
          <w:tab w:val="left" w:pos="360"/>
        </w:tabs>
        <w:autoSpaceDE w:val="0"/>
        <w:autoSpaceDN w:val="0"/>
        <w:adjustRightInd w:val="0"/>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14:paraId="44CDBF9F" w14:textId="77777777" w:rsidR="00610EF8" w:rsidRPr="00BD5AFD" w:rsidRDefault="00610EF8" w:rsidP="00573ECC">
      <w:pPr>
        <w:tabs>
          <w:tab w:val="left" w:pos="360"/>
        </w:tabs>
        <w:autoSpaceDE w:val="0"/>
        <w:autoSpaceDN w:val="0"/>
        <w:adjustRightInd w:val="0"/>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14:paraId="243CFE52" w14:textId="77777777" w:rsidR="00610EF8" w:rsidRPr="00BD5AFD" w:rsidRDefault="00610EF8" w:rsidP="00573ECC">
      <w:pPr>
        <w:tabs>
          <w:tab w:val="left" w:pos="360"/>
        </w:tabs>
        <w:autoSpaceDE w:val="0"/>
        <w:autoSpaceDN w:val="0"/>
        <w:adjustRightInd w:val="0"/>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 дают информацию для контактов.</w:t>
      </w:r>
    </w:p>
    <w:p w14:paraId="52F5552C"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14:paraId="28D15A78"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не пишите длинно;</w:t>
      </w:r>
    </w:p>
    <w:p w14:paraId="02886D23"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14:paraId="46CF8C64"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14:paraId="2349A668"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14:paraId="5B81B899"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14:paraId="1A93B71A" w14:textId="77777777" w:rsidR="00610EF8" w:rsidRPr="00BD5AFD" w:rsidRDefault="00610EF8" w:rsidP="00573ECC">
      <w:pPr>
        <w:pStyle w:val="a9"/>
        <w:spacing w:before="0" w:beforeAutospacing="0" w:after="0" w:afterAutospacing="0"/>
        <w:ind w:left="0" w:firstLine="0"/>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14:paraId="2FE41B0A"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14:paraId="5CEE2A1E"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14:paraId="37D2B8C9"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14:paraId="2A07C279"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14:paraId="06BC726E"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14:paraId="067E8A9B"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3F9808F7"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469CCF76" w14:textId="77777777" w:rsidR="00610EF8" w:rsidRPr="00BD5AFD" w:rsidRDefault="00610EF8" w:rsidP="00573ECC">
      <w:pPr>
        <w:pStyle w:val="aa"/>
        <w:tabs>
          <w:tab w:val="left" w:pos="1134"/>
        </w:tabs>
        <w:ind w:left="0"/>
        <w:contextualSpacing/>
        <w:jc w:val="both"/>
        <w:rPr>
          <w:sz w:val="28"/>
          <w:szCs w:val="28"/>
        </w:rPr>
      </w:pPr>
    </w:p>
    <w:p w14:paraId="08CFB2A5" w14:textId="77777777" w:rsidR="00610EF8" w:rsidRDefault="00610EF8" w:rsidP="00573ECC">
      <w:pPr>
        <w:jc w:val="both"/>
        <w:rPr>
          <w:b/>
          <w:sz w:val="28"/>
        </w:rPr>
      </w:pPr>
      <w:r>
        <w:rPr>
          <w:b/>
          <w:sz w:val="28"/>
        </w:rPr>
        <w:t>4. Критерии оценивания результатов выполнения заданий по самостоятельной работе обучающихся.</w:t>
      </w:r>
    </w:p>
    <w:p w14:paraId="23051014" w14:textId="77777777" w:rsidR="00610EF8" w:rsidRDefault="00610EF8" w:rsidP="00573ECC">
      <w:pPr>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sectPr w:rsidR="00610EF8" w:rsidSect="00573ECC">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FB98" w14:textId="77777777" w:rsidR="005828D8" w:rsidRDefault="005828D8" w:rsidP="00FD5B6B">
      <w:r>
        <w:separator/>
      </w:r>
    </w:p>
  </w:endnote>
  <w:endnote w:type="continuationSeparator" w:id="0">
    <w:p w14:paraId="614148E5" w14:textId="77777777" w:rsidR="005828D8" w:rsidRDefault="005828D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9977" w14:textId="77777777" w:rsidR="00881315" w:rsidRDefault="00881315" w:rsidP="00AD6919">
    <w:pPr>
      <w:pStyle w:val="ad"/>
      <w:jc w:val="right"/>
    </w:pPr>
    <w:r>
      <w:fldChar w:fldCharType="begin"/>
    </w:r>
    <w:r>
      <w:instrText>PAGE   \* MERGEFORMAT</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68C8" w14:textId="77777777" w:rsidR="00573ECC" w:rsidRDefault="00103FD1" w:rsidP="00573ECC">
    <w:pPr>
      <w:pStyle w:val="ad"/>
      <w:jc w:val="right"/>
    </w:pPr>
    <w:r>
      <w:fldChar w:fldCharType="begin"/>
    </w:r>
    <w:r w:rsidR="004B5C4A">
      <w:instrText>PAGE   \* MERGEFORMAT</w:instrText>
    </w:r>
    <w:r>
      <w:fldChar w:fldCharType="separate"/>
    </w:r>
    <w:r w:rsidR="0001234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5606E" w14:textId="77777777" w:rsidR="005828D8" w:rsidRDefault="005828D8" w:rsidP="00FD5B6B">
      <w:r>
        <w:separator/>
      </w:r>
    </w:p>
  </w:footnote>
  <w:footnote w:type="continuationSeparator" w:id="0">
    <w:p w14:paraId="4216EC39" w14:textId="77777777" w:rsidR="005828D8" w:rsidRDefault="005828D8"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503A66"/>
    <w:multiLevelType w:val="hybridMultilevel"/>
    <w:tmpl w:val="A864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7"/>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12349"/>
    <w:rsid w:val="00033367"/>
    <w:rsid w:val="0003403A"/>
    <w:rsid w:val="00083C34"/>
    <w:rsid w:val="000931E3"/>
    <w:rsid w:val="00103FD1"/>
    <w:rsid w:val="001F5EE1"/>
    <w:rsid w:val="0026698D"/>
    <w:rsid w:val="002D2784"/>
    <w:rsid w:val="002F35AD"/>
    <w:rsid w:val="003719C7"/>
    <w:rsid w:val="003B5F75"/>
    <w:rsid w:val="003C37BE"/>
    <w:rsid w:val="003F456D"/>
    <w:rsid w:val="004741C0"/>
    <w:rsid w:val="00476000"/>
    <w:rsid w:val="004B2C94"/>
    <w:rsid w:val="004B44DE"/>
    <w:rsid w:val="004B5C4A"/>
    <w:rsid w:val="004B7E2C"/>
    <w:rsid w:val="004C1386"/>
    <w:rsid w:val="004D1091"/>
    <w:rsid w:val="004D2534"/>
    <w:rsid w:val="004F6093"/>
    <w:rsid w:val="00547F69"/>
    <w:rsid w:val="005518B7"/>
    <w:rsid w:val="00553A8C"/>
    <w:rsid w:val="005677BE"/>
    <w:rsid w:val="00573ECC"/>
    <w:rsid w:val="00575D61"/>
    <w:rsid w:val="005828D8"/>
    <w:rsid w:val="00582BA5"/>
    <w:rsid w:val="00592A3D"/>
    <w:rsid w:val="00593334"/>
    <w:rsid w:val="005F0A80"/>
    <w:rsid w:val="00610EF8"/>
    <w:rsid w:val="00620B37"/>
    <w:rsid w:val="00653A39"/>
    <w:rsid w:val="006847B8"/>
    <w:rsid w:val="00693E11"/>
    <w:rsid w:val="006F14A4"/>
    <w:rsid w:val="006F7AD8"/>
    <w:rsid w:val="00742208"/>
    <w:rsid w:val="00755609"/>
    <w:rsid w:val="0079237F"/>
    <w:rsid w:val="007F5AB6"/>
    <w:rsid w:val="008113A5"/>
    <w:rsid w:val="00832D24"/>
    <w:rsid w:val="00845C7D"/>
    <w:rsid w:val="008460C7"/>
    <w:rsid w:val="00881315"/>
    <w:rsid w:val="008A0528"/>
    <w:rsid w:val="008D680A"/>
    <w:rsid w:val="008D71D6"/>
    <w:rsid w:val="00923827"/>
    <w:rsid w:val="009511F7"/>
    <w:rsid w:val="0098242D"/>
    <w:rsid w:val="00985E1D"/>
    <w:rsid w:val="009978D9"/>
    <w:rsid w:val="009C2F35"/>
    <w:rsid w:val="009C4A0D"/>
    <w:rsid w:val="009F49C5"/>
    <w:rsid w:val="00A00F04"/>
    <w:rsid w:val="00AC212D"/>
    <w:rsid w:val="00AD3EBB"/>
    <w:rsid w:val="00AF327C"/>
    <w:rsid w:val="00B05BEE"/>
    <w:rsid w:val="00B30273"/>
    <w:rsid w:val="00B350F3"/>
    <w:rsid w:val="00BB466B"/>
    <w:rsid w:val="00BD054F"/>
    <w:rsid w:val="00BD4125"/>
    <w:rsid w:val="00BF1CD1"/>
    <w:rsid w:val="00C35B2E"/>
    <w:rsid w:val="00C43BE3"/>
    <w:rsid w:val="00C83AB7"/>
    <w:rsid w:val="00CF3ADC"/>
    <w:rsid w:val="00D06B87"/>
    <w:rsid w:val="00D301AA"/>
    <w:rsid w:val="00D33524"/>
    <w:rsid w:val="00D35869"/>
    <w:rsid w:val="00D471E6"/>
    <w:rsid w:val="00D830B7"/>
    <w:rsid w:val="00DA6AA3"/>
    <w:rsid w:val="00E25C49"/>
    <w:rsid w:val="00E57C66"/>
    <w:rsid w:val="00F0689E"/>
    <w:rsid w:val="00F44E53"/>
    <w:rsid w:val="00F5136B"/>
    <w:rsid w:val="00F53C60"/>
    <w:rsid w:val="00F543AF"/>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8D14123"/>
  <w15:docId w15:val="{CA6A38B2-2F99-438E-91EE-46156166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DE"/>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09671">
      <w:bodyDiv w:val="1"/>
      <w:marLeft w:val="0"/>
      <w:marRight w:val="0"/>
      <w:marTop w:val="0"/>
      <w:marBottom w:val="0"/>
      <w:divBdr>
        <w:top w:val="none" w:sz="0" w:space="0" w:color="auto"/>
        <w:left w:val="none" w:sz="0" w:space="0" w:color="auto"/>
        <w:bottom w:val="none" w:sz="0" w:space="0" w:color="auto"/>
        <w:right w:val="none" w:sz="0" w:space="0" w:color="auto"/>
      </w:divBdr>
    </w:div>
    <w:div w:id="632948467">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9365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C9091-0AF5-445E-BC06-1095BECE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21</cp:revision>
  <dcterms:created xsi:type="dcterms:W3CDTF">2019-03-20T08:06:00Z</dcterms:created>
  <dcterms:modified xsi:type="dcterms:W3CDTF">2023-10-01T11:03:00Z</dcterms:modified>
</cp:coreProperties>
</file>