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BF" w:rsidRPr="00985DBF" w:rsidRDefault="00985DBF" w:rsidP="00985D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F">
        <w:rPr>
          <w:rFonts w:ascii="Times New Roman" w:hAnsi="Times New Roman" w:cs="Times New Roman"/>
          <w:b/>
          <w:sz w:val="24"/>
          <w:szCs w:val="24"/>
        </w:rPr>
        <w:t xml:space="preserve">МОДУЛЬ 1. ОСНОВНЫЕ ВОПРОСЫ ЭКОЛОГИИ И </w:t>
      </w:r>
      <w:proofErr w:type="gramStart"/>
      <w:r w:rsidRPr="00985DBF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proofErr w:type="gramEnd"/>
      <w:r w:rsidRPr="00985DBF">
        <w:rPr>
          <w:rFonts w:ascii="Times New Roman" w:hAnsi="Times New Roman" w:cs="Times New Roman"/>
          <w:b/>
          <w:sz w:val="24"/>
          <w:szCs w:val="24"/>
        </w:rPr>
        <w:t xml:space="preserve"> МОНИТОРИРОВАНИЯ.</w:t>
      </w:r>
    </w:p>
    <w:p w:rsidR="00985DBF" w:rsidRPr="00985DBF" w:rsidRDefault="00985DBF" w:rsidP="00985DBF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DBF" w:rsidRPr="00985DBF" w:rsidRDefault="00985DBF" w:rsidP="0098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BF">
        <w:rPr>
          <w:rFonts w:ascii="Times New Roman" w:hAnsi="Times New Roman" w:cs="Times New Roman"/>
          <w:b/>
          <w:sz w:val="24"/>
          <w:szCs w:val="24"/>
        </w:rPr>
        <w:t>ТЕМА №1.</w:t>
      </w:r>
    </w:p>
    <w:p w:rsidR="00985DBF" w:rsidRPr="00985DBF" w:rsidRDefault="00985DBF" w:rsidP="00985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BF">
        <w:rPr>
          <w:rFonts w:ascii="Times New Roman" w:hAnsi="Times New Roman" w:cs="Times New Roman"/>
          <w:b/>
          <w:bCs/>
          <w:sz w:val="24"/>
          <w:szCs w:val="24"/>
        </w:rPr>
        <w:t>ПРЕДМЕТ ЭКОЛОГ</w:t>
      </w:r>
      <w:proofErr w:type="gramStart"/>
      <w:r w:rsidRPr="00985DBF">
        <w:rPr>
          <w:rFonts w:ascii="Times New Roman" w:hAnsi="Times New Roman" w:cs="Times New Roman"/>
          <w:b/>
          <w:bCs/>
          <w:sz w:val="24"/>
          <w:szCs w:val="24"/>
        </w:rPr>
        <w:t>ИИ И ЕЕ</w:t>
      </w:r>
      <w:proofErr w:type="gramEnd"/>
      <w:r w:rsidRPr="00985DBF">
        <w:rPr>
          <w:rFonts w:ascii="Times New Roman" w:hAnsi="Times New Roman" w:cs="Times New Roman"/>
          <w:b/>
          <w:bCs/>
          <w:sz w:val="24"/>
          <w:szCs w:val="24"/>
        </w:rPr>
        <w:t xml:space="preserve"> ЗАДАЧИ. ЭКОЛОГИЧЕСКИЕ ФАКТОРЫ. ЗАКОНОМЕРНОСТИ ИХ ВОЗДЕЙСТВИЯ НА ОРГАНИЗМ.</w:t>
      </w:r>
    </w:p>
    <w:p w:rsidR="00985DBF" w:rsidRPr="00A96C7D" w:rsidRDefault="00985DBF" w:rsidP="00985DBF">
      <w:pPr>
        <w:spacing w:after="0"/>
        <w:jc w:val="center"/>
        <w:rPr>
          <w:b/>
          <w:bCs/>
          <w:sz w:val="24"/>
          <w:szCs w:val="24"/>
        </w:rPr>
      </w:pPr>
    </w:p>
    <w:p w:rsidR="008D4102" w:rsidRPr="00017005" w:rsidRDefault="005B6D82" w:rsidP="008D4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D4102" w:rsidRPr="0001700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D5E3A" w:rsidRDefault="008D4102" w:rsidP="008D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102">
        <w:rPr>
          <w:rFonts w:ascii="Times New Roman" w:hAnsi="Times New Roman" w:cs="Times New Roman"/>
          <w:sz w:val="24"/>
          <w:szCs w:val="24"/>
        </w:rPr>
        <w:t xml:space="preserve">Определите, к каким факторам среды (абиотическим, биотическим или антропогенным) можно отнести хищничество, вырубку лесов, </w:t>
      </w:r>
      <w:r w:rsidR="004E7B43">
        <w:rPr>
          <w:rFonts w:ascii="Times New Roman" w:hAnsi="Times New Roman" w:cs="Times New Roman"/>
          <w:sz w:val="24"/>
          <w:szCs w:val="24"/>
        </w:rPr>
        <w:t>влажность воз</w:t>
      </w:r>
      <w:r w:rsidRPr="008D4102">
        <w:rPr>
          <w:rFonts w:ascii="Times New Roman" w:hAnsi="Times New Roman" w:cs="Times New Roman"/>
          <w:sz w:val="24"/>
          <w:szCs w:val="24"/>
        </w:rPr>
        <w:t>духа, температуру воздуха, паразитизм, свет, строительство зданий, давление воздуха, конкуренцию, выброс углекислого газа заводами, соленость воды.</w:t>
      </w:r>
      <w:proofErr w:type="gramEnd"/>
    </w:p>
    <w:p w:rsidR="008D4102" w:rsidRPr="00017005" w:rsidRDefault="005B6D82" w:rsidP="008D4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D4102" w:rsidRPr="0001700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D4102" w:rsidRPr="008D4102" w:rsidRDefault="008D4102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102">
        <w:rPr>
          <w:rFonts w:ascii="Times New Roman" w:hAnsi="Times New Roman" w:cs="Times New Roman"/>
          <w:sz w:val="24"/>
          <w:szCs w:val="24"/>
        </w:rPr>
        <w:t xml:space="preserve">Все экологические факторы среды делятся на три большие группы: </w:t>
      </w:r>
    </w:p>
    <w:p w:rsidR="008D4102" w:rsidRPr="008D4102" w:rsidRDefault="008D4102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102">
        <w:rPr>
          <w:rFonts w:ascii="Times New Roman" w:hAnsi="Times New Roman" w:cs="Times New Roman"/>
          <w:sz w:val="24"/>
          <w:szCs w:val="24"/>
        </w:rPr>
        <w:t xml:space="preserve">а) абиотические, б) биотические, в) антропогенные. </w:t>
      </w:r>
    </w:p>
    <w:p w:rsidR="008D4102" w:rsidRDefault="008D4102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102">
        <w:rPr>
          <w:rFonts w:ascii="Times New Roman" w:hAnsi="Times New Roman" w:cs="Times New Roman"/>
          <w:sz w:val="24"/>
          <w:szCs w:val="24"/>
        </w:rPr>
        <w:t xml:space="preserve">Ниже приведен перечень экологических факторов, которые либо необходимы организму, либо отрицательно на него воздействующие: </w:t>
      </w:r>
    </w:p>
    <w:tbl>
      <w:tblPr>
        <w:tblStyle w:val="a3"/>
        <w:tblW w:w="0" w:type="auto"/>
        <w:tblLook w:val="04A0"/>
      </w:tblPr>
      <w:tblGrid>
        <w:gridCol w:w="456"/>
        <w:gridCol w:w="5322"/>
        <w:gridCol w:w="1276"/>
      </w:tblGrid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химический состав атмосферы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влияние бактерий на состав почвы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распашка почвы плугом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уничтожение человеком вредных растений и животных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животные – фитофаги, поедающие растения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химический состав морских и пресных вод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опыление растений насекомыми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</w:tcPr>
          <w:p w:rsidR="008D4102" w:rsidRP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proofErr w:type="gramEnd"/>
            <w:r w:rsidRPr="008D4102">
              <w:rPr>
                <w:rFonts w:ascii="Times New Roman" w:hAnsi="Times New Roman" w:cs="Times New Roman"/>
                <w:sz w:val="24"/>
                <w:szCs w:val="24"/>
              </w:rPr>
              <w:t xml:space="preserve"> агроценозов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2" w:type="dxa"/>
          </w:tcPr>
          <w:p w:rsidR="008D4102" w:rsidRP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барометрическое давление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2" w:type="dxa"/>
          </w:tcPr>
          <w:p w:rsidR="008D4102" w:rsidRP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химический состав почвы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2" w:type="dxa"/>
          </w:tcPr>
          <w:p w:rsidR="008D4102" w:rsidRP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радиационный режим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02" w:rsidTr="008D4102">
        <w:tc>
          <w:tcPr>
            <w:tcW w:w="45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2" w:type="dxa"/>
          </w:tcPr>
          <w:p w:rsidR="008D4102" w:rsidRP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02">
              <w:rPr>
                <w:rFonts w:ascii="Times New Roman" w:hAnsi="Times New Roman" w:cs="Times New Roman"/>
                <w:sz w:val="24"/>
                <w:szCs w:val="24"/>
              </w:rPr>
              <w:t>возделывание культурных растений</w:t>
            </w:r>
          </w:p>
        </w:tc>
        <w:tc>
          <w:tcPr>
            <w:tcW w:w="1276" w:type="dxa"/>
          </w:tcPr>
          <w:p w:rsidR="008D4102" w:rsidRDefault="008D4102" w:rsidP="008D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02" w:rsidRDefault="008D4102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102" w:rsidRDefault="008D4102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102">
        <w:rPr>
          <w:rFonts w:ascii="Times New Roman" w:hAnsi="Times New Roman" w:cs="Times New Roman"/>
          <w:sz w:val="24"/>
          <w:szCs w:val="24"/>
        </w:rPr>
        <w:t>К каждой группе, обозначенной буквой, подберите экологические факторы, обозначенные цифрой. Ответ должен состоять из буквы и цифры</w:t>
      </w:r>
    </w:p>
    <w:p w:rsidR="005B6D82" w:rsidRDefault="005B6D82" w:rsidP="00DF0340">
      <w:pPr>
        <w:spacing w:after="0" w:line="360" w:lineRule="auto"/>
        <w:ind w:firstLine="708"/>
        <w:jc w:val="center"/>
        <w:rPr>
          <w:b/>
          <w:sz w:val="24"/>
          <w:szCs w:val="24"/>
        </w:rPr>
      </w:pPr>
    </w:p>
    <w:p w:rsidR="00DF0340" w:rsidRPr="00017005" w:rsidRDefault="005B6D82" w:rsidP="00DF03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0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170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0340" w:rsidRPr="00017005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DF0340" w:rsidRPr="00DF0340" w:rsidRDefault="00DF0340" w:rsidP="00DF0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40">
        <w:rPr>
          <w:rFonts w:ascii="Times New Roman" w:eastAsia="Times New Roman" w:hAnsi="Times New Roman" w:cs="Times New Roman"/>
          <w:sz w:val="24"/>
          <w:szCs w:val="24"/>
        </w:rPr>
        <w:t>Существующие на Земле экосистемы разнообразны и их классифицируют: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 составу и происхождению. Заполните таблицу на соответствие.</w:t>
      </w:r>
    </w:p>
    <w:tbl>
      <w:tblPr>
        <w:tblStyle w:val="a3"/>
        <w:tblW w:w="0" w:type="auto"/>
        <w:tblLook w:val="04A0"/>
      </w:tblPr>
      <w:tblGrid>
        <w:gridCol w:w="2318"/>
        <w:gridCol w:w="2468"/>
        <w:gridCol w:w="2350"/>
        <w:gridCol w:w="2435"/>
      </w:tblGrid>
      <w:tr w:rsidR="00DF0340" w:rsidRPr="00DF0340" w:rsidTr="00DF0340">
        <w:tc>
          <w:tcPr>
            <w:tcW w:w="4786" w:type="dxa"/>
            <w:gridSpan w:val="2"/>
          </w:tcPr>
          <w:p w:rsidR="00DF0340" w:rsidRPr="00DF0340" w:rsidRDefault="00DF0340" w:rsidP="00DF0340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составу:</w:t>
            </w:r>
          </w:p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F0340" w:rsidRPr="00DF0340" w:rsidRDefault="00DF0340" w:rsidP="00DF0340">
            <w:pPr>
              <w:numPr>
                <w:ilvl w:val="0"/>
                <w:numId w:val="3"/>
              </w:numPr>
              <w:spacing w:line="36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происхождению:</w:t>
            </w:r>
          </w:p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40" w:rsidRPr="00DF0340" w:rsidTr="00DF0340">
        <w:tc>
          <w:tcPr>
            <w:tcW w:w="231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икроэкосистемы</w:t>
            </w:r>
            <w:proofErr w:type="spellEnd"/>
          </w:p>
        </w:tc>
        <w:tc>
          <w:tcPr>
            <w:tcW w:w="246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стественные</w:t>
            </w:r>
          </w:p>
        </w:tc>
        <w:tc>
          <w:tcPr>
            <w:tcW w:w="2435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340" w:rsidRPr="00DF0340" w:rsidTr="00DF0340">
        <w:tc>
          <w:tcPr>
            <w:tcW w:w="231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езоэкосистемы</w:t>
            </w:r>
            <w:proofErr w:type="spellEnd"/>
          </w:p>
        </w:tc>
        <w:tc>
          <w:tcPr>
            <w:tcW w:w="246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скусственные (антропогенные)</w:t>
            </w:r>
          </w:p>
        </w:tc>
        <w:tc>
          <w:tcPr>
            <w:tcW w:w="2435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340" w:rsidRPr="00DF0340" w:rsidTr="00DF0340">
        <w:tc>
          <w:tcPr>
            <w:tcW w:w="231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акроэкосистемы</w:t>
            </w:r>
            <w:proofErr w:type="spellEnd"/>
          </w:p>
        </w:tc>
        <w:tc>
          <w:tcPr>
            <w:tcW w:w="246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340" w:rsidRPr="00DF0340" w:rsidTr="00DF0340">
        <w:tc>
          <w:tcPr>
            <w:tcW w:w="231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F0340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лобальная</w:t>
            </w:r>
          </w:p>
        </w:tc>
        <w:tc>
          <w:tcPr>
            <w:tcW w:w="2468" w:type="dxa"/>
          </w:tcPr>
          <w:p w:rsidR="00DF0340" w:rsidRPr="00DF0340" w:rsidRDefault="00DF0340" w:rsidP="00DF0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F0340" w:rsidRPr="00DF0340" w:rsidRDefault="00DF0340" w:rsidP="00DF03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340" w:rsidRPr="00DF0340" w:rsidRDefault="00DF0340" w:rsidP="00DF0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340" w:rsidRPr="00DF0340" w:rsidRDefault="00DF0340" w:rsidP="00DF0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0340">
        <w:rPr>
          <w:rFonts w:ascii="Times New Roman" w:eastAsia="Times New Roman" w:hAnsi="Times New Roman" w:cs="Times New Roman"/>
          <w:b/>
          <w:sz w:val="24"/>
          <w:szCs w:val="24"/>
        </w:rPr>
        <w:t>Эталон ответов: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>ствол гниющего дерева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>лес, пруд,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>континент, океан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биосфера Земли, 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40">
        <w:rPr>
          <w:rFonts w:ascii="Times New Roman" w:eastAsia="Times New Roman" w:hAnsi="Times New Roman" w:cs="Times New Roman"/>
          <w:sz w:val="24"/>
          <w:szCs w:val="24"/>
        </w:rPr>
        <w:t>сельскохозяйственные, городские и промышленные.</w:t>
      </w:r>
      <w:proofErr w:type="gramEnd"/>
    </w:p>
    <w:p w:rsidR="00DF0340" w:rsidRPr="004E7B43" w:rsidRDefault="00DF0340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B43" w:rsidRPr="004E7B43" w:rsidRDefault="004E7B43" w:rsidP="004E7B43">
      <w:pPr>
        <w:pStyle w:val="a5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4E7B43">
        <w:rPr>
          <w:b/>
          <w:sz w:val="24"/>
          <w:szCs w:val="24"/>
        </w:rPr>
        <w:t>Задание 4.</w:t>
      </w:r>
    </w:p>
    <w:p w:rsidR="004E7B43" w:rsidRPr="00695B7F" w:rsidRDefault="004E7B43" w:rsidP="004E7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Выберите из перечисленных вариантов климатические факторы.</w:t>
      </w:r>
    </w:p>
    <w:p w:rsidR="004E7B43" w:rsidRPr="004E7B43" w:rsidRDefault="004E7B43" w:rsidP="004E7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544"/>
      </w:tblGrid>
      <w:tr w:rsidR="004E7B43" w:rsidRPr="004E7B43" w:rsidTr="00D536F9">
        <w:trPr>
          <w:jc w:val="center"/>
        </w:trPr>
        <w:tc>
          <w:tcPr>
            <w:tcW w:w="3544" w:type="dxa"/>
          </w:tcPr>
          <w:p w:rsidR="004E7B43" w:rsidRPr="004E7B43" w:rsidRDefault="004E7B43" w:rsidP="00D5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Климатические факторы</w:t>
            </w:r>
          </w:p>
          <w:p w:rsidR="004E7B43" w:rsidRPr="004E7B43" w:rsidRDefault="004E7B43" w:rsidP="00D5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характер рельефа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газовый состав воздуха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солнечная радиация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температура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механическая структура почвы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уровень грунтовых вод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магнитные поля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43">
              <w:rPr>
                <w:rFonts w:ascii="Times New Roman" w:hAnsi="Times New Roman" w:cs="Times New Roman"/>
                <w:sz w:val="24"/>
                <w:szCs w:val="24"/>
              </w:rPr>
              <w:t>солевой состав воды и почвы</w:t>
            </w:r>
          </w:p>
          <w:p w:rsidR="004E7B43" w:rsidRPr="004E7B43" w:rsidRDefault="004E7B43" w:rsidP="004E7B43">
            <w:pPr>
              <w:numPr>
                <w:ilvl w:val="0"/>
                <w:numId w:val="6"/>
              </w:numPr>
              <w:spacing w:after="0"/>
              <w:ind w:left="319" w:hanging="319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 w:rsidRPr="004E7B43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световой режим</w:t>
            </w:r>
          </w:p>
        </w:tc>
      </w:tr>
    </w:tbl>
    <w:p w:rsidR="004E7B43" w:rsidRPr="004E7B43" w:rsidRDefault="004E7B43" w:rsidP="004E7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123" w:rsidRPr="00695B7F" w:rsidRDefault="004E7B43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Ответ (перечислите цифры):</w:t>
      </w:r>
    </w:p>
    <w:p w:rsidR="004E7B43" w:rsidRPr="00695B7F" w:rsidRDefault="004E7B43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7F" w:rsidRPr="00695B7F" w:rsidRDefault="00695B7F" w:rsidP="00695B7F">
      <w:pPr>
        <w:pStyle w:val="a5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695B7F">
        <w:rPr>
          <w:b/>
          <w:sz w:val="24"/>
          <w:szCs w:val="24"/>
        </w:rPr>
        <w:t>Задание 5.</w:t>
      </w:r>
    </w:p>
    <w:p w:rsidR="00695B7F" w:rsidRPr="00695B7F" w:rsidRDefault="00695B7F" w:rsidP="00695B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Выберите из перечисленных вариантов физические и химические факторы.</w:t>
      </w:r>
    </w:p>
    <w:p w:rsidR="00695B7F" w:rsidRPr="00695B7F" w:rsidRDefault="00695B7F" w:rsidP="00695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7"/>
        <w:gridCol w:w="4251"/>
      </w:tblGrid>
      <w:tr w:rsidR="00695B7F" w:rsidRPr="00695B7F" w:rsidTr="00D536F9">
        <w:trPr>
          <w:jc w:val="center"/>
        </w:trPr>
        <w:tc>
          <w:tcPr>
            <w:tcW w:w="2837" w:type="dxa"/>
          </w:tcPr>
          <w:p w:rsidR="00695B7F" w:rsidRPr="00695B7F" w:rsidRDefault="00695B7F" w:rsidP="00695B7F">
            <w:pPr>
              <w:numPr>
                <w:ilvl w:val="0"/>
                <w:numId w:val="7"/>
              </w:numPr>
              <w:spacing w:after="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695B7F" w:rsidRPr="00695B7F" w:rsidRDefault="00695B7F" w:rsidP="00695B7F">
            <w:pPr>
              <w:numPr>
                <w:ilvl w:val="0"/>
                <w:numId w:val="7"/>
              </w:numPr>
              <w:spacing w:after="0"/>
              <w:ind w:left="31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</w:tc>
        <w:tc>
          <w:tcPr>
            <w:tcW w:w="4251" w:type="dxa"/>
          </w:tcPr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газовый состав воздуха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температура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eastAsia="TimesNewRomanPSMT" w:hAnsi="Times New Roman" w:cs="Times New Roman"/>
                <w:sz w:val="24"/>
                <w:szCs w:val="24"/>
              </w:rPr>
              <w:t>атмосферное давление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механическая структура почвы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уровень грунтовых вод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магнитные поля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7F">
              <w:rPr>
                <w:rFonts w:ascii="Times New Roman" w:hAnsi="Times New Roman" w:cs="Times New Roman"/>
                <w:sz w:val="24"/>
                <w:szCs w:val="24"/>
              </w:rPr>
              <w:t>солевой состав воды и почвы</w:t>
            </w:r>
          </w:p>
          <w:p w:rsidR="00695B7F" w:rsidRPr="00695B7F" w:rsidRDefault="00695B7F" w:rsidP="00695B7F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 w:rsidRPr="00695B7F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</w:t>
            </w:r>
          </w:p>
        </w:tc>
      </w:tr>
    </w:tbl>
    <w:p w:rsidR="00695B7F" w:rsidRPr="00695B7F" w:rsidRDefault="00695B7F" w:rsidP="00695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B7F" w:rsidRDefault="00695B7F" w:rsidP="00695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Ответ (цифрами):</w:t>
      </w:r>
    </w:p>
    <w:p w:rsidR="00582B3C" w:rsidRPr="00582B3C" w:rsidRDefault="00582B3C" w:rsidP="00582B3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B3C">
        <w:rPr>
          <w:rFonts w:ascii="Times New Roman" w:hAnsi="Times New Roman" w:cs="Times New Roman"/>
          <w:sz w:val="24"/>
          <w:szCs w:val="24"/>
        </w:rPr>
        <w:t>Физические -</w:t>
      </w:r>
    </w:p>
    <w:p w:rsidR="00582B3C" w:rsidRPr="00582B3C" w:rsidRDefault="00582B3C" w:rsidP="00582B3C">
      <w:pPr>
        <w:pStyle w:val="a5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82B3C">
        <w:rPr>
          <w:sz w:val="24"/>
          <w:szCs w:val="24"/>
        </w:rPr>
        <w:t>Химические -</w:t>
      </w:r>
    </w:p>
    <w:p w:rsidR="00695B7F" w:rsidRDefault="00695B7F" w:rsidP="008D4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C87" w:rsidRPr="00223C87" w:rsidRDefault="00223C87" w:rsidP="00223C87">
      <w:pPr>
        <w:pStyle w:val="a5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 w:rsidRPr="00223C87">
        <w:rPr>
          <w:b/>
          <w:sz w:val="24"/>
          <w:szCs w:val="24"/>
        </w:rPr>
        <w:lastRenderedPageBreak/>
        <w:t>Задание 6</w:t>
      </w:r>
      <w:r w:rsidR="00401311">
        <w:rPr>
          <w:b/>
          <w:sz w:val="24"/>
          <w:szCs w:val="24"/>
        </w:rPr>
        <w:t>.</w:t>
      </w:r>
    </w:p>
    <w:p w:rsidR="00223C87" w:rsidRPr="00223C87" w:rsidRDefault="00223C87" w:rsidP="00223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C87">
        <w:rPr>
          <w:rFonts w:ascii="Times New Roman" w:hAnsi="Times New Roman" w:cs="Times New Roman"/>
          <w:sz w:val="24"/>
          <w:szCs w:val="24"/>
        </w:rPr>
        <w:t xml:space="preserve">Определите соответствия. </w:t>
      </w:r>
    </w:p>
    <w:tbl>
      <w:tblPr>
        <w:tblW w:w="0" w:type="auto"/>
        <w:jc w:val="center"/>
        <w:tblInd w:w="959" w:type="dxa"/>
        <w:tblLook w:val="04A0"/>
      </w:tblPr>
      <w:tblGrid>
        <w:gridCol w:w="2551"/>
        <w:gridCol w:w="4678"/>
      </w:tblGrid>
      <w:tr w:rsidR="00223C87" w:rsidRPr="00223C87" w:rsidTr="0047231D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7" w:rsidRPr="00223C87" w:rsidRDefault="00223C87" w:rsidP="00223C87">
            <w:pPr>
              <w:numPr>
                <w:ilvl w:val="0"/>
                <w:numId w:val="10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Орографические</w:t>
            </w:r>
          </w:p>
          <w:p w:rsidR="00223C87" w:rsidRPr="00223C87" w:rsidRDefault="00223C87" w:rsidP="00223C87">
            <w:pPr>
              <w:numPr>
                <w:ilvl w:val="0"/>
                <w:numId w:val="10"/>
              </w:numPr>
              <w:spacing w:after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Эдафические</w:t>
            </w:r>
            <w:proofErr w:type="spellEnd"/>
          </w:p>
          <w:p w:rsidR="00223C87" w:rsidRPr="00223C87" w:rsidRDefault="00223C87" w:rsidP="004723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рельефа 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газовый состав воздуха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механическая структура почвы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уровень грунтовых вод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почвы 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солевой состав воды и почвы</w:t>
            </w:r>
          </w:p>
          <w:p w:rsidR="00223C87" w:rsidRPr="00223C87" w:rsidRDefault="00223C87" w:rsidP="00223C87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7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</w:tr>
    </w:tbl>
    <w:p w:rsidR="00223C87" w:rsidRDefault="00223C87" w:rsidP="00223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C87" w:rsidRDefault="00223C87" w:rsidP="00223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Ответ (цифрами):</w:t>
      </w:r>
    </w:p>
    <w:p w:rsidR="000B14AE" w:rsidRPr="000B14AE" w:rsidRDefault="000B14AE" w:rsidP="000B14A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AE">
        <w:rPr>
          <w:rFonts w:ascii="Times New Roman" w:hAnsi="Times New Roman" w:cs="Times New Roman"/>
          <w:bCs/>
          <w:iCs/>
          <w:sz w:val="24"/>
          <w:szCs w:val="24"/>
        </w:rPr>
        <w:t>Орографические -</w:t>
      </w:r>
    </w:p>
    <w:p w:rsidR="000B14AE" w:rsidRPr="000B14AE" w:rsidRDefault="000B14AE" w:rsidP="000B14AE">
      <w:pPr>
        <w:pStyle w:val="a5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proofErr w:type="spellStart"/>
      <w:r w:rsidRPr="000B14AE">
        <w:rPr>
          <w:sz w:val="24"/>
          <w:szCs w:val="24"/>
        </w:rPr>
        <w:t>Эдафические</w:t>
      </w:r>
      <w:proofErr w:type="spellEnd"/>
      <w:r w:rsidRPr="000B14AE">
        <w:rPr>
          <w:sz w:val="24"/>
          <w:szCs w:val="24"/>
        </w:rPr>
        <w:t xml:space="preserve"> -</w:t>
      </w:r>
    </w:p>
    <w:p w:rsidR="000B14AE" w:rsidRDefault="000B14AE" w:rsidP="00223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11" w:rsidRPr="00223C87" w:rsidRDefault="00401311" w:rsidP="00401311">
      <w:pPr>
        <w:pStyle w:val="a5"/>
        <w:tabs>
          <w:tab w:val="left" w:pos="284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7.</w:t>
      </w:r>
    </w:p>
    <w:p w:rsidR="0022075A" w:rsidRPr="00223C87" w:rsidRDefault="0022075A" w:rsidP="00220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C87">
        <w:rPr>
          <w:rFonts w:ascii="Times New Roman" w:hAnsi="Times New Roman" w:cs="Times New Roman"/>
          <w:sz w:val="24"/>
          <w:szCs w:val="24"/>
        </w:rPr>
        <w:t xml:space="preserve">Определите соответствия.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75A" w:rsidTr="0022075A">
        <w:tc>
          <w:tcPr>
            <w:tcW w:w="4785" w:type="dxa"/>
          </w:tcPr>
          <w:p w:rsidR="0022075A" w:rsidRPr="0022075A" w:rsidRDefault="0022075A" w:rsidP="002207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(природные)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</w:tcPr>
          <w:p w:rsidR="0022075A" w:rsidRPr="0022075A" w:rsidRDefault="0022075A" w:rsidP="0022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5A" w:rsidTr="0022075A">
        <w:tc>
          <w:tcPr>
            <w:tcW w:w="4785" w:type="dxa"/>
          </w:tcPr>
          <w:p w:rsidR="0022075A" w:rsidRPr="00A80839" w:rsidRDefault="0022075A" w:rsidP="0022075A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80839">
              <w:rPr>
                <w:sz w:val="24"/>
                <w:szCs w:val="24"/>
              </w:rPr>
              <w:t>наземные (биомы)</w:t>
            </w:r>
          </w:p>
        </w:tc>
        <w:tc>
          <w:tcPr>
            <w:tcW w:w="4786" w:type="dxa"/>
            <w:vMerge w:val="restart"/>
          </w:tcPr>
          <w:p w:rsidR="0022075A" w:rsidRPr="00A80839" w:rsidRDefault="00A80839" w:rsidP="00A8083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80839">
              <w:rPr>
                <w:sz w:val="24"/>
                <w:szCs w:val="24"/>
              </w:rPr>
              <w:t>1.</w:t>
            </w:r>
            <w:r w:rsidR="0022075A" w:rsidRPr="00A80839">
              <w:rPr>
                <w:sz w:val="24"/>
                <w:szCs w:val="24"/>
              </w:rPr>
              <w:t>лесные (тропический лес, леса умеренного пояса, хвойные (тайга), тундра),</w:t>
            </w:r>
          </w:p>
          <w:p w:rsidR="0022075A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75A" w:rsidRPr="00A80839">
              <w:rPr>
                <w:rFonts w:ascii="Times New Roman" w:hAnsi="Times New Roman" w:cs="Times New Roman"/>
                <w:sz w:val="24"/>
                <w:szCs w:val="24"/>
              </w:rPr>
              <w:t xml:space="preserve">степи, </w:t>
            </w:r>
          </w:p>
          <w:p w:rsidR="0022075A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075A" w:rsidRPr="00A80839">
              <w:rPr>
                <w:rFonts w:ascii="Times New Roman" w:hAnsi="Times New Roman" w:cs="Times New Roman"/>
                <w:sz w:val="24"/>
                <w:szCs w:val="24"/>
              </w:rPr>
              <w:t xml:space="preserve">луга, </w:t>
            </w:r>
          </w:p>
          <w:p w:rsidR="0022075A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2075A" w:rsidRPr="00A80839">
              <w:rPr>
                <w:rFonts w:ascii="Times New Roman" w:hAnsi="Times New Roman" w:cs="Times New Roman"/>
                <w:sz w:val="24"/>
                <w:szCs w:val="24"/>
              </w:rPr>
              <w:t>пустыни,</w:t>
            </w:r>
          </w:p>
          <w:p w:rsidR="00A80839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 xml:space="preserve">5. озера, </w:t>
            </w:r>
          </w:p>
          <w:p w:rsidR="00A80839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6. пруды,</w:t>
            </w:r>
          </w:p>
          <w:p w:rsidR="00A80839" w:rsidRPr="00A80839" w:rsidRDefault="00A80839" w:rsidP="00A80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7. водохранилища</w:t>
            </w:r>
            <w:r w:rsidRPr="00A80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0839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8. реки,</w:t>
            </w:r>
          </w:p>
          <w:p w:rsidR="00A80839" w:rsidRPr="00A80839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9. ручьи,</w:t>
            </w:r>
          </w:p>
          <w:p w:rsidR="0022075A" w:rsidRPr="0022075A" w:rsidRDefault="00A80839" w:rsidP="00A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39">
              <w:rPr>
                <w:rFonts w:ascii="Times New Roman" w:hAnsi="Times New Roman" w:cs="Times New Roman"/>
                <w:sz w:val="24"/>
                <w:szCs w:val="24"/>
              </w:rPr>
              <w:t>10. болота и марши - прибрежные полосы воды, заливаемые при повышении уровня воды.</w:t>
            </w:r>
          </w:p>
        </w:tc>
      </w:tr>
      <w:tr w:rsidR="0022075A" w:rsidTr="0022075A">
        <w:tc>
          <w:tcPr>
            <w:tcW w:w="4785" w:type="dxa"/>
          </w:tcPr>
          <w:p w:rsidR="0022075A" w:rsidRPr="00A80839" w:rsidRDefault="0022075A" w:rsidP="00A80839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80839">
              <w:rPr>
                <w:sz w:val="24"/>
                <w:szCs w:val="24"/>
              </w:rPr>
              <w:t>пресноводные</w:t>
            </w:r>
          </w:p>
        </w:tc>
        <w:tc>
          <w:tcPr>
            <w:tcW w:w="4786" w:type="dxa"/>
            <w:vMerge/>
          </w:tcPr>
          <w:p w:rsidR="0022075A" w:rsidRPr="0022075A" w:rsidRDefault="0022075A" w:rsidP="00F57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5A" w:rsidTr="0022075A">
        <w:tc>
          <w:tcPr>
            <w:tcW w:w="4785" w:type="dxa"/>
          </w:tcPr>
          <w:p w:rsidR="0022075A" w:rsidRPr="00A80839" w:rsidRDefault="0022075A" w:rsidP="00A80839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A80839">
              <w:rPr>
                <w:sz w:val="24"/>
                <w:szCs w:val="24"/>
              </w:rPr>
              <w:t>морские</w:t>
            </w:r>
          </w:p>
        </w:tc>
        <w:tc>
          <w:tcPr>
            <w:tcW w:w="4786" w:type="dxa"/>
            <w:vMerge/>
          </w:tcPr>
          <w:p w:rsidR="0022075A" w:rsidRPr="0022075A" w:rsidRDefault="0022075A" w:rsidP="00F571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39" w:rsidRDefault="00A80839" w:rsidP="00A8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839" w:rsidRDefault="00A80839" w:rsidP="00A8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7F">
        <w:rPr>
          <w:rFonts w:ascii="Times New Roman" w:hAnsi="Times New Roman" w:cs="Times New Roman"/>
          <w:sz w:val="24"/>
          <w:szCs w:val="24"/>
        </w:rPr>
        <w:t>Ответ (цифрами):</w:t>
      </w:r>
    </w:p>
    <w:p w:rsidR="00A80839" w:rsidRDefault="00A80839" w:rsidP="00A80839">
      <w:pPr>
        <w:pStyle w:val="a5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A80839">
        <w:rPr>
          <w:sz w:val="24"/>
          <w:szCs w:val="24"/>
        </w:rPr>
        <w:t>наземные (биомы)</w:t>
      </w:r>
      <w:r>
        <w:rPr>
          <w:sz w:val="24"/>
          <w:szCs w:val="24"/>
        </w:rPr>
        <w:t xml:space="preserve"> -</w:t>
      </w:r>
    </w:p>
    <w:p w:rsidR="00A80839" w:rsidRDefault="00A80839" w:rsidP="00A80839">
      <w:pPr>
        <w:pStyle w:val="a5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A80839">
        <w:rPr>
          <w:sz w:val="24"/>
          <w:szCs w:val="24"/>
        </w:rPr>
        <w:t>пресноводные</w:t>
      </w:r>
      <w:r>
        <w:rPr>
          <w:sz w:val="24"/>
          <w:szCs w:val="24"/>
        </w:rPr>
        <w:t xml:space="preserve"> –</w:t>
      </w:r>
    </w:p>
    <w:p w:rsidR="00A80839" w:rsidRPr="00A80839" w:rsidRDefault="00A80839" w:rsidP="00A80839">
      <w:pPr>
        <w:pStyle w:val="a5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A80839">
        <w:rPr>
          <w:sz w:val="24"/>
          <w:szCs w:val="24"/>
        </w:rPr>
        <w:t>морские</w:t>
      </w:r>
      <w:r>
        <w:rPr>
          <w:sz w:val="24"/>
          <w:szCs w:val="24"/>
        </w:rPr>
        <w:t xml:space="preserve"> -</w:t>
      </w:r>
    </w:p>
    <w:p w:rsidR="00401311" w:rsidRPr="0022075A" w:rsidRDefault="00401311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311" w:rsidRDefault="00401311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311" w:rsidRDefault="00401311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A97" w:rsidRDefault="009C7A97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A97" w:rsidRDefault="009C7A97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A97" w:rsidRDefault="009C7A97" w:rsidP="00F57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7A97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1B5"/>
    <w:multiLevelType w:val="hybridMultilevel"/>
    <w:tmpl w:val="D1C279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EFC018F"/>
    <w:multiLevelType w:val="hybridMultilevel"/>
    <w:tmpl w:val="D1C279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1BE25679"/>
    <w:multiLevelType w:val="hybridMultilevel"/>
    <w:tmpl w:val="1E82E096"/>
    <w:lvl w:ilvl="0" w:tplc="959AC81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223CB"/>
    <w:multiLevelType w:val="hybridMultilevel"/>
    <w:tmpl w:val="1E54D79E"/>
    <w:lvl w:ilvl="0" w:tplc="6036822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7092B46"/>
    <w:multiLevelType w:val="hybridMultilevel"/>
    <w:tmpl w:val="532AD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34898"/>
    <w:multiLevelType w:val="hybridMultilevel"/>
    <w:tmpl w:val="1B7840EC"/>
    <w:lvl w:ilvl="0" w:tplc="1C541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7A1F"/>
    <w:multiLevelType w:val="multilevel"/>
    <w:tmpl w:val="7804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1223F"/>
    <w:multiLevelType w:val="hybridMultilevel"/>
    <w:tmpl w:val="4E6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2F08"/>
    <w:multiLevelType w:val="hybridMultilevel"/>
    <w:tmpl w:val="CB9E0276"/>
    <w:lvl w:ilvl="0" w:tplc="ADBCA1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232F"/>
    <w:multiLevelType w:val="hybridMultilevel"/>
    <w:tmpl w:val="6AD62BD4"/>
    <w:lvl w:ilvl="0" w:tplc="ABCE9FD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2D32DF"/>
    <w:multiLevelType w:val="hybridMultilevel"/>
    <w:tmpl w:val="4ED819B6"/>
    <w:lvl w:ilvl="0" w:tplc="B51A219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25B08"/>
    <w:multiLevelType w:val="hybridMultilevel"/>
    <w:tmpl w:val="E81E5BB4"/>
    <w:lvl w:ilvl="0" w:tplc="E4FADF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141B8"/>
    <w:multiLevelType w:val="hybridMultilevel"/>
    <w:tmpl w:val="6712A5B0"/>
    <w:lvl w:ilvl="0" w:tplc="E6E46FB6">
      <w:start w:val="1"/>
      <w:numFmt w:val="upperLetter"/>
      <w:lvlText w:val="%1)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214D"/>
    <w:multiLevelType w:val="multilevel"/>
    <w:tmpl w:val="6E6C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422D1"/>
    <w:multiLevelType w:val="hybridMultilevel"/>
    <w:tmpl w:val="7884F3B0"/>
    <w:lvl w:ilvl="0" w:tplc="628852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0D2D50"/>
    <w:multiLevelType w:val="hybridMultilevel"/>
    <w:tmpl w:val="1C9C002C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D7016"/>
    <w:multiLevelType w:val="hybridMultilevel"/>
    <w:tmpl w:val="7CCABC72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4102"/>
    <w:rsid w:val="00017005"/>
    <w:rsid w:val="00052293"/>
    <w:rsid w:val="000B14AE"/>
    <w:rsid w:val="0019433F"/>
    <w:rsid w:val="001F5CC2"/>
    <w:rsid w:val="0022075A"/>
    <w:rsid w:val="00223C87"/>
    <w:rsid w:val="00401311"/>
    <w:rsid w:val="004E7B43"/>
    <w:rsid w:val="00582B3C"/>
    <w:rsid w:val="005B6D82"/>
    <w:rsid w:val="00695B7F"/>
    <w:rsid w:val="00701123"/>
    <w:rsid w:val="008429AB"/>
    <w:rsid w:val="008D4102"/>
    <w:rsid w:val="00985DBF"/>
    <w:rsid w:val="009C7A97"/>
    <w:rsid w:val="00A80839"/>
    <w:rsid w:val="00AD5E3A"/>
    <w:rsid w:val="00AD5EF1"/>
    <w:rsid w:val="00AE6E3B"/>
    <w:rsid w:val="00CC7897"/>
    <w:rsid w:val="00DF0340"/>
    <w:rsid w:val="00E710B2"/>
    <w:rsid w:val="00F5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0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B43"/>
    <w:pPr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4E7B43"/>
  </w:style>
  <w:style w:type="paragraph" w:styleId="a6">
    <w:name w:val="Plain Text"/>
    <w:basedOn w:val="a"/>
    <w:link w:val="a7"/>
    <w:uiPriority w:val="99"/>
    <w:unhideWhenUsed/>
    <w:rsid w:val="00985DB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985DB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69C5-2A32-4169-9106-197940C0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28</cp:revision>
  <dcterms:created xsi:type="dcterms:W3CDTF">2018-03-19T04:49:00Z</dcterms:created>
  <dcterms:modified xsi:type="dcterms:W3CDTF">2018-03-19T07:36:00Z</dcterms:modified>
</cp:coreProperties>
</file>