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FE" w:rsidRPr="006D4C99" w:rsidRDefault="002755FE" w:rsidP="002755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1</w:t>
      </w: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>. Здоровый образ жизни и его роль в сохранении здоровья детей и</w:t>
      </w:r>
    </w:p>
    <w:p w:rsidR="002755FE" w:rsidRPr="006D4C99" w:rsidRDefault="002755FE" w:rsidP="002755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>подростков</w:t>
      </w:r>
      <w:proofErr w:type="gramEnd"/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</w:p>
    <w:p w:rsidR="002755FE" w:rsidRPr="006D4C99" w:rsidRDefault="002755FE" w:rsidP="002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1. К ФАКТОРАМ, ФОРМИРУЮЩИМ ЗДОРОВЬЕ ДЕТЕЙ, ОТНОСЯТСЯ </w:t>
      </w:r>
    </w:p>
    <w:p w:rsidR="002755FE" w:rsidRPr="006D4C99" w:rsidRDefault="002755FE" w:rsidP="009C06DC">
      <w:pPr>
        <w:numPr>
          <w:ilvl w:val="0"/>
          <w:numId w:val="7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Своевременное обращение беременной в женскую консультацию</w:t>
      </w:r>
    </w:p>
    <w:p w:rsidR="002755FE" w:rsidRPr="006D4C99" w:rsidRDefault="002755FE" w:rsidP="009C06DC">
      <w:pPr>
        <w:numPr>
          <w:ilvl w:val="0"/>
          <w:numId w:val="7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Проведение закаливающих процедур у детей</w:t>
      </w:r>
    </w:p>
    <w:p w:rsidR="002755FE" w:rsidRPr="006D4C99" w:rsidRDefault="002755FE" w:rsidP="009C06DC">
      <w:pPr>
        <w:numPr>
          <w:ilvl w:val="0"/>
          <w:numId w:val="7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Наличие абортов в анамнезе матери</w:t>
      </w:r>
    </w:p>
    <w:p w:rsidR="002755FE" w:rsidRPr="006D4C99" w:rsidRDefault="002755FE" w:rsidP="009C06DC">
      <w:pPr>
        <w:numPr>
          <w:ilvl w:val="0"/>
          <w:numId w:val="7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Рациональное питание</w:t>
      </w:r>
    </w:p>
    <w:p w:rsidR="002755FE" w:rsidRPr="006D4C99" w:rsidRDefault="002755FE" w:rsidP="009C06DC">
      <w:pPr>
        <w:numPr>
          <w:ilvl w:val="0"/>
          <w:numId w:val="7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1,2,4</w:t>
      </w:r>
    </w:p>
    <w:p w:rsidR="002755FE" w:rsidRPr="006D4C99" w:rsidRDefault="002755FE" w:rsidP="002755FE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СРЕДИ ФАКТОРОВ, ФОРМИРУЮЩИХ ЗДОРОВЬЕ, НАИБОЛЕЕ ЗНАЧИМЫМИ ЯВЛЯЕТСЯ </w:t>
      </w:r>
    </w:p>
    <w:p w:rsidR="002755FE" w:rsidRPr="006D4C99" w:rsidRDefault="002755FE" w:rsidP="009C06DC">
      <w:pPr>
        <w:numPr>
          <w:ilvl w:val="0"/>
          <w:numId w:val="73"/>
        </w:numPr>
        <w:tabs>
          <w:tab w:val="clear" w:pos="720"/>
          <w:tab w:val="num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Окружающая среда</w:t>
      </w:r>
    </w:p>
    <w:p w:rsidR="002755FE" w:rsidRPr="006D4C99" w:rsidRDefault="002755FE" w:rsidP="009C06DC">
      <w:pPr>
        <w:numPr>
          <w:ilvl w:val="0"/>
          <w:numId w:val="73"/>
        </w:numPr>
        <w:tabs>
          <w:tab w:val="clear" w:pos="720"/>
          <w:tab w:val="num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Биологические факторы</w:t>
      </w:r>
    </w:p>
    <w:p w:rsidR="002755FE" w:rsidRPr="006D4C99" w:rsidRDefault="002755FE" w:rsidP="009C06DC">
      <w:pPr>
        <w:numPr>
          <w:ilvl w:val="0"/>
          <w:numId w:val="73"/>
        </w:numPr>
        <w:tabs>
          <w:tab w:val="clear" w:pos="720"/>
          <w:tab w:val="num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Лечебная помощь органов здравоохранения</w:t>
      </w:r>
    </w:p>
    <w:p w:rsidR="002755FE" w:rsidRPr="006D4C99" w:rsidRDefault="002755FE" w:rsidP="009C06DC">
      <w:pPr>
        <w:numPr>
          <w:ilvl w:val="0"/>
          <w:numId w:val="73"/>
        </w:numPr>
        <w:tabs>
          <w:tab w:val="clear" w:pos="720"/>
          <w:tab w:val="num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Образ жизни</w:t>
      </w:r>
    </w:p>
    <w:p w:rsidR="002755FE" w:rsidRPr="006D4C99" w:rsidRDefault="002755FE" w:rsidP="009C06DC">
      <w:pPr>
        <w:numPr>
          <w:ilvl w:val="0"/>
          <w:numId w:val="73"/>
        </w:numPr>
        <w:tabs>
          <w:tab w:val="clear" w:pos="720"/>
          <w:tab w:val="num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1.2</w:t>
      </w:r>
    </w:p>
    <w:p w:rsidR="002755FE" w:rsidRPr="006D4C99" w:rsidRDefault="002755FE" w:rsidP="002755F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3. МЕДИКО-ДЕМОГРАФИЧЕСКИЕ ПОКАЗАТЕЛИ НЕОБХОДИМЫ ДЛЯ </w:t>
      </w:r>
    </w:p>
    <w:p w:rsidR="002755FE" w:rsidRPr="006D4C99" w:rsidRDefault="002755FE" w:rsidP="009C06DC">
      <w:pPr>
        <w:numPr>
          <w:ilvl w:val="0"/>
          <w:numId w:val="7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Оценки здоровья детского населения</w:t>
      </w:r>
    </w:p>
    <w:p w:rsidR="002755FE" w:rsidRPr="006D4C99" w:rsidRDefault="002755FE" w:rsidP="009C06DC">
      <w:pPr>
        <w:numPr>
          <w:ilvl w:val="0"/>
          <w:numId w:val="7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Планирования сети детских и подростковых учреждений на основе</w:t>
      </w:r>
    </w:p>
    <w:p w:rsidR="002755FE" w:rsidRPr="006D4C99" w:rsidRDefault="002755FE" w:rsidP="009C06DC">
      <w:pPr>
        <w:numPr>
          <w:ilvl w:val="0"/>
          <w:numId w:val="7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численности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 структуры детского населения</w:t>
      </w:r>
    </w:p>
    <w:p w:rsidR="002755FE" w:rsidRPr="006D4C99" w:rsidRDefault="002755FE" w:rsidP="009C06DC">
      <w:pPr>
        <w:numPr>
          <w:ilvl w:val="0"/>
          <w:numId w:val="7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Оценки эффективности планирования и прогнозирования </w:t>
      </w:r>
    </w:p>
    <w:p w:rsidR="002755FE" w:rsidRPr="006D4C99" w:rsidRDefault="002755FE" w:rsidP="002755F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медико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-социальных мероприятий</w:t>
      </w:r>
    </w:p>
    <w:p w:rsidR="002755FE" w:rsidRPr="006D4C99" w:rsidRDefault="002755FE" w:rsidP="009C06DC">
      <w:pPr>
        <w:numPr>
          <w:ilvl w:val="0"/>
          <w:numId w:val="7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2,3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2755FE" w:rsidP="002755FE">
      <w:pPr>
        <w:pStyle w:val="a3"/>
        <w:ind w:left="284" w:hanging="284"/>
        <w:jc w:val="both"/>
        <w:rPr>
          <w:rFonts w:ascii="Times New Roman" w:hAnsi="Times New Roman"/>
          <w:szCs w:val="20"/>
        </w:rPr>
      </w:pPr>
      <w:r w:rsidRPr="006D4C99">
        <w:rPr>
          <w:rFonts w:ascii="Times New Roman" w:hAnsi="Times New Roman"/>
          <w:szCs w:val="20"/>
        </w:rPr>
        <w:t xml:space="preserve">4.ПОКАЗАТЕЛИ, ВЫЧИСЛЯЕМЫЕ ПО ДАННЫМ МЕДИЦИНСКИХ ОСМОТРОВ </w:t>
      </w:r>
    </w:p>
    <w:p w:rsidR="002755FE" w:rsidRPr="006D4C99" w:rsidRDefault="002755FE" w:rsidP="009C06DC">
      <w:pPr>
        <w:pStyle w:val="a3"/>
        <w:numPr>
          <w:ilvl w:val="0"/>
          <w:numId w:val="7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0"/>
        </w:rPr>
      </w:pPr>
      <w:proofErr w:type="gramStart"/>
      <w:r w:rsidRPr="006D4C99">
        <w:rPr>
          <w:rFonts w:ascii="Times New Roman" w:hAnsi="Times New Roman"/>
          <w:szCs w:val="20"/>
        </w:rPr>
        <w:t>индекс</w:t>
      </w:r>
      <w:proofErr w:type="gramEnd"/>
      <w:r w:rsidRPr="006D4C99">
        <w:rPr>
          <w:rFonts w:ascii="Times New Roman" w:hAnsi="Times New Roman"/>
          <w:szCs w:val="20"/>
        </w:rPr>
        <w:t xml:space="preserve"> здоровья</w:t>
      </w:r>
    </w:p>
    <w:p w:rsidR="002755FE" w:rsidRPr="006D4C99" w:rsidRDefault="002755FE" w:rsidP="009C06DC">
      <w:pPr>
        <w:pStyle w:val="a3"/>
        <w:numPr>
          <w:ilvl w:val="0"/>
          <w:numId w:val="7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0"/>
        </w:rPr>
      </w:pPr>
      <w:proofErr w:type="gramStart"/>
      <w:r w:rsidRPr="006D4C99">
        <w:rPr>
          <w:rFonts w:ascii="Times New Roman" w:hAnsi="Times New Roman"/>
          <w:szCs w:val="20"/>
        </w:rPr>
        <w:t>показатель</w:t>
      </w:r>
      <w:proofErr w:type="gramEnd"/>
      <w:r w:rsidRPr="006D4C99">
        <w:rPr>
          <w:rFonts w:ascii="Times New Roman" w:hAnsi="Times New Roman"/>
          <w:szCs w:val="20"/>
        </w:rPr>
        <w:t xml:space="preserve"> часто болеющих детей</w:t>
      </w:r>
    </w:p>
    <w:p w:rsidR="002755FE" w:rsidRPr="006D4C99" w:rsidRDefault="002755FE" w:rsidP="009C06DC">
      <w:pPr>
        <w:pStyle w:val="a3"/>
        <w:numPr>
          <w:ilvl w:val="0"/>
          <w:numId w:val="7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0"/>
        </w:rPr>
      </w:pPr>
      <w:proofErr w:type="gramStart"/>
      <w:r w:rsidRPr="006D4C99">
        <w:rPr>
          <w:rFonts w:ascii="Times New Roman" w:hAnsi="Times New Roman"/>
          <w:szCs w:val="20"/>
        </w:rPr>
        <w:t>показатель</w:t>
      </w:r>
      <w:proofErr w:type="gramEnd"/>
      <w:r w:rsidRPr="006D4C99">
        <w:rPr>
          <w:rFonts w:ascii="Times New Roman" w:hAnsi="Times New Roman"/>
          <w:szCs w:val="20"/>
        </w:rPr>
        <w:t xml:space="preserve"> длительно болеющих детей</w:t>
      </w:r>
    </w:p>
    <w:p w:rsidR="002755FE" w:rsidRPr="006D4C99" w:rsidRDefault="002755FE" w:rsidP="009C06DC">
      <w:pPr>
        <w:pStyle w:val="a3"/>
        <w:numPr>
          <w:ilvl w:val="0"/>
          <w:numId w:val="7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0"/>
          <w:u w:val="single"/>
        </w:rPr>
      </w:pPr>
      <w:proofErr w:type="gramStart"/>
      <w:r w:rsidRPr="006D4C99">
        <w:rPr>
          <w:rFonts w:ascii="Times New Roman" w:hAnsi="Times New Roman"/>
          <w:szCs w:val="20"/>
          <w:u w:val="single"/>
        </w:rPr>
        <w:t>распределение</w:t>
      </w:r>
      <w:proofErr w:type="gramEnd"/>
      <w:r w:rsidRPr="006D4C99">
        <w:rPr>
          <w:rFonts w:ascii="Times New Roman" w:hAnsi="Times New Roman"/>
          <w:szCs w:val="20"/>
          <w:u w:val="single"/>
        </w:rPr>
        <w:t xml:space="preserve"> лиц по группам здоровья, распределение по группам физического развития</w:t>
      </w:r>
    </w:p>
    <w:p w:rsidR="002755FE" w:rsidRPr="006D4C99" w:rsidRDefault="002755FE" w:rsidP="009C06DC">
      <w:pPr>
        <w:pStyle w:val="a3"/>
        <w:numPr>
          <w:ilvl w:val="0"/>
          <w:numId w:val="77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0"/>
        </w:rPr>
      </w:pPr>
      <w:proofErr w:type="gramStart"/>
      <w:r w:rsidRPr="006D4C99">
        <w:rPr>
          <w:rFonts w:ascii="Times New Roman" w:hAnsi="Times New Roman"/>
          <w:szCs w:val="20"/>
        </w:rPr>
        <w:t>верно</w:t>
      </w:r>
      <w:proofErr w:type="gramEnd"/>
      <w:r w:rsidRPr="006D4C99">
        <w:rPr>
          <w:rFonts w:ascii="Times New Roman" w:hAnsi="Times New Roman"/>
          <w:szCs w:val="20"/>
        </w:rPr>
        <w:t xml:space="preserve"> 1,2,3</w:t>
      </w:r>
    </w:p>
    <w:p w:rsidR="002755FE" w:rsidRPr="006D4C99" w:rsidRDefault="002755FE" w:rsidP="002755FE">
      <w:pPr>
        <w:pStyle w:val="a3"/>
        <w:jc w:val="both"/>
        <w:rPr>
          <w:rFonts w:ascii="Times New Roman" w:hAnsi="Times New Roman"/>
          <w:szCs w:val="20"/>
        </w:rPr>
      </w:pPr>
    </w:p>
    <w:p w:rsidR="002755FE" w:rsidRPr="006D4C99" w:rsidRDefault="002755FE" w:rsidP="002755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5. ВЫСОКАЯ ЗАБОЛЕВАЕМОСТЬ ДЕТСКОГО НАСЕЛЕНИЯ ПРИНОСИТ ОБЩЕСТВУ </w:t>
      </w:r>
    </w:p>
    <w:p w:rsidR="002755FE" w:rsidRPr="006D4C99" w:rsidRDefault="002755FE" w:rsidP="009C06DC">
      <w:pPr>
        <w:numPr>
          <w:ilvl w:val="0"/>
          <w:numId w:val="7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Увеличение затрат на медицинскую помощь</w:t>
      </w:r>
    </w:p>
    <w:p w:rsidR="002755FE" w:rsidRPr="006D4C99" w:rsidRDefault="002755FE" w:rsidP="009C06DC">
      <w:pPr>
        <w:numPr>
          <w:ilvl w:val="0"/>
          <w:numId w:val="7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Рост хронических заболеваний</w:t>
      </w:r>
    </w:p>
    <w:p w:rsidR="002755FE" w:rsidRPr="006D4C99" w:rsidRDefault="002755FE" w:rsidP="009C06DC">
      <w:pPr>
        <w:numPr>
          <w:ilvl w:val="0"/>
          <w:numId w:val="7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Сокращение продолжительности жизни</w:t>
      </w:r>
    </w:p>
    <w:p w:rsidR="002755FE" w:rsidRPr="006D4C99" w:rsidRDefault="002755FE" w:rsidP="009C06DC">
      <w:pPr>
        <w:numPr>
          <w:ilvl w:val="0"/>
          <w:numId w:val="7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1,2</w:t>
      </w:r>
    </w:p>
    <w:p w:rsidR="002755FE" w:rsidRPr="006D4C99" w:rsidRDefault="002755FE" w:rsidP="009C06DC">
      <w:pPr>
        <w:numPr>
          <w:ilvl w:val="0"/>
          <w:numId w:val="7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2755FE" w:rsidP="002755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6. НАИБОЛЕЕ СУЩЕСТВЕННЫМ ФАКТОРОМ, ОКАЗЫВАЮЩИМ ВЛИЯНИЕ НА ЗДОРОВЬЕ НАСЕЛЕНИЯ, ЯВЛЯЕТСЯ </w:t>
      </w:r>
    </w:p>
    <w:p w:rsidR="002755FE" w:rsidRPr="006D4C99" w:rsidRDefault="002755FE" w:rsidP="009C06DC">
      <w:pPr>
        <w:numPr>
          <w:ilvl w:val="0"/>
          <w:numId w:val="7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Генетический</w:t>
      </w:r>
    </w:p>
    <w:p w:rsidR="002755FE" w:rsidRPr="006D4C99" w:rsidRDefault="002755FE" w:rsidP="009C06DC">
      <w:pPr>
        <w:numPr>
          <w:ilvl w:val="0"/>
          <w:numId w:val="7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Образ жизни</w:t>
      </w:r>
    </w:p>
    <w:p w:rsidR="002755FE" w:rsidRPr="006D4C99" w:rsidRDefault="002755FE" w:rsidP="009C06DC">
      <w:pPr>
        <w:numPr>
          <w:ilvl w:val="0"/>
          <w:numId w:val="7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Организация медико-санитарной помощи</w:t>
      </w:r>
    </w:p>
    <w:p w:rsidR="002755FE" w:rsidRPr="006D4C99" w:rsidRDefault="002755FE" w:rsidP="009C06DC">
      <w:pPr>
        <w:numPr>
          <w:ilvl w:val="0"/>
          <w:numId w:val="7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Образование</w:t>
      </w:r>
    </w:p>
    <w:p w:rsidR="002755FE" w:rsidRPr="006D4C99" w:rsidRDefault="002755FE" w:rsidP="009C06DC">
      <w:pPr>
        <w:numPr>
          <w:ilvl w:val="0"/>
          <w:numId w:val="7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Состояние окружающей среды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7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sz w:val="20"/>
          <w:szCs w:val="20"/>
        </w:rPr>
        <w:t xml:space="preserve">ЗНАЧИМОСТЬ ПРОБЛЕМЫ ФОРМИРОВАНИЯ ЗДОРОВОГО ОБРАЗА ЖИЗНИ ДЕТЕЙ И ПОДРОСТКОВ ОБУСЛОВЛЕНА </w:t>
      </w:r>
    </w:p>
    <w:p w:rsidR="002755FE" w:rsidRPr="006D4C99" w:rsidRDefault="002755FE" w:rsidP="009C06DC">
      <w:pPr>
        <w:pStyle w:val="a5"/>
        <w:numPr>
          <w:ilvl w:val="0"/>
          <w:numId w:val="82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невысоким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ранговым местом здоровья в шкале жизненных ценностей детей и подростков</w:t>
      </w:r>
    </w:p>
    <w:p w:rsidR="002755FE" w:rsidRPr="006D4C99" w:rsidRDefault="002755FE" w:rsidP="009C06DC">
      <w:pPr>
        <w:pStyle w:val="a5"/>
        <w:numPr>
          <w:ilvl w:val="0"/>
          <w:numId w:val="82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эффективностью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комплексной первичной профилактики среди детей и подростков</w:t>
      </w:r>
    </w:p>
    <w:p w:rsidR="002755FE" w:rsidRPr="006D4C99" w:rsidRDefault="002755FE" w:rsidP="009C06DC">
      <w:pPr>
        <w:pStyle w:val="a5"/>
        <w:numPr>
          <w:ilvl w:val="0"/>
          <w:numId w:val="82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существенным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влиянием образа жизни на многие социальные процессы и характеристики общества, здоровье населения</w:t>
      </w:r>
    </w:p>
    <w:p w:rsidR="002755FE" w:rsidRPr="006D4C99" w:rsidRDefault="002755FE" w:rsidP="009C06DC">
      <w:pPr>
        <w:pStyle w:val="a5"/>
        <w:numPr>
          <w:ilvl w:val="0"/>
          <w:numId w:val="82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1,3</w:t>
      </w:r>
    </w:p>
    <w:p w:rsidR="002755FE" w:rsidRPr="006D4C99" w:rsidRDefault="002755FE" w:rsidP="009C06DC">
      <w:pPr>
        <w:pStyle w:val="a5"/>
        <w:numPr>
          <w:ilvl w:val="0"/>
          <w:numId w:val="82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1,2,3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8.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 xml:space="preserve">ОСНОВНЫМ КОМПОНЕНТОМ ЗДОРОВОГО ОБРАЗА ЖИЗНИ ЯВЛЯЕТСЯ </w:t>
      </w:r>
    </w:p>
    <w:p w:rsidR="002755FE" w:rsidRPr="006D4C99" w:rsidRDefault="002755FE" w:rsidP="009C06DC">
      <w:pPr>
        <w:pStyle w:val="a5"/>
        <w:numPr>
          <w:ilvl w:val="0"/>
          <w:numId w:val="8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соблюдение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гигиенических норм и правил режима учебы, труда, отдыха, питания</w:t>
      </w:r>
    </w:p>
    <w:p w:rsidR="002755FE" w:rsidRPr="006D4C99" w:rsidRDefault="002755FE" w:rsidP="009C06DC">
      <w:pPr>
        <w:pStyle w:val="a5"/>
        <w:numPr>
          <w:ilvl w:val="0"/>
          <w:numId w:val="8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оптимальный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двигательный режим</w:t>
      </w:r>
    </w:p>
    <w:p w:rsidR="002755FE" w:rsidRPr="006D4C99" w:rsidRDefault="002755FE" w:rsidP="009C06DC">
      <w:pPr>
        <w:pStyle w:val="a5"/>
        <w:numPr>
          <w:ilvl w:val="0"/>
          <w:numId w:val="8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отсутствие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вредных привычек</w:t>
      </w:r>
    </w:p>
    <w:p w:rsidR="002755FE" w:rsidRPr="006D4C99" w:rsidRDefault="002755FE" w:rsidP="009C06DC">
      <w:pPr>
        <w:pStyle w:val="a5"/>
        <w:numPr>
          <w:ilvl w:val="0"/>
          <w:numId w:val="8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высокая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медицинская активность</w:t>
      </w:r>
    </w:p>
    <w:p w:rsidR="002755FE" w:rsidRPr="006D4C99" w:rsidRDefault="002755FE" w:rsidP="009C06DC">
      <w:pPr>
        <w:pStyle w:val="a5"/>
        <w:numPr>
          <w:ilvl w:val="0"/>
          <w:numId w:val="8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верно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9. ОСНОВНЫМ КОМПОНЕНТОМ ЗДОРОВОГО ОБРАЗА ЖИЗНИ ЯВЛЯЕТСЯ </w:t>
      </w:r>
    </w:p>
    <w:p w:rsidR="002755FE" w:rsidRPr="006D4C99" w:rsidRDefault="002755FE" w:rsidP="009C06DC">
      <w:pPr>
        <w:pStyle w:val="a5"/>
        <w:numPr>
          <w:ilvl w:val="0"/>
          <w:numId w:val="8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lastRenderedPageBreak/>
        <w:t>соблюдение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гигиенических норм и правил режима учебы, труда, отдыха, питания</w:t>
      </w:r>
    </w:p>
    <w:p w:rsidR="002755FE" w:rsidRPr="006D4C99" w:rsidRDefault="002755FE" w:rsidP="009C06DC">
      <w:pPr>
        <w:pStyle w:val="a5"/>
        <w:numPr>
          <w:ilvl w:val="0"/>
          <w:numId w:val="8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оптимальный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двигательный режим</w:t>
      </w:r>
    </w:p>
    <w:p w:rsidR="002755FE" w:rsidRPr="006D4C99" w:rsidRDefault="002755FE" w:rsidP="009C06DC">
      <w:pPr>
        <w:pStyle w:val="a5"/>
        <w:numPr>
          <w:ilvl w:val="0"/>
          <w:numId w:val="8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отсутствие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вредных привычек </w:t>
      </w:r>
    </w:p>
    <w:p w:rsidR="002755FE" w:rsidRPr="006D4C99" w:rsidRDefault="002755FE" w:rsidP="009C06DC">
      <w:pPr>
        <w:pStyle w:val="a5"/>
        <w:numPr>
          <w:ilvl w:val="0"/>
          <w:numId w:val="8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правильное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экологическое поведение</w:t>
      </w:r>
    </w:p>
    <w:p w:rsidR="002755FE" w:rsidRPr="006D4C99" w:rsidRDefault="002755FE" w:rsidP="009C06DC">
      <w:pPr>
        <w:pStyle w:val="a5"/>
        <w:numPr>
          <w:ilvl w:val="0"/>
          <w:numId w:val="8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верно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10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sz w:val="20"/>
          <w:szCs w:val="20"/>
        </w:rPr>
        <w:t>ЗДОРОВЫЙ ОБРАЗ ЖИЗНИ РАССМАТРИВАЕТСЯ КАК</w:t>
      </w:r>
    </w:p>
    <w:p w:rsidR="002755FE" w:rsidRPr="006D4C99" w:rsidRDefault="002755FE" w:rsidP="009C06DC">
      <w:pPr>
        <w:pStyle w:val="a5"/>
        <w:numPr>
          <w:ilvl w:val="0"/>
          <w:numId w:val="8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медицинская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категория;</w:t>
      </w:r>
    </w:p>
    <w:p w:rsidR="002755FE" w:rsidRPr="006D4C99" w:rsidRDefault="002755FE" w:rsidP="009C06DC">
      <w:pPr>
        <w:pStyle w:val="a5"/>
        <w:numPr>
          <w:ilvl w:val="0"/>
          <w:numId w:val="8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социально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-экономическая категория;</w:t>
      </w:r>
    </w:p>
    <w:p w:rsidR="002755FE" w:rsidRPr="006D4C99" w:rsidRDefault="002755FE" w:rsidP="009C06DC">
      <w:pPr>
        <w:pStyle w:val="a5"/>
        <w:numPr>
          <w:ilvl w:val="0"/>
          <w:numId w:val="8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личная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проблема;</w:t>
      </w:r>
    </w:p>
    <w:p w:rsidR="002755FE" w:rsidRPr="006D4C99" w:rsidRDefault="002755FE" w:rsidP="009C06DC">
      <w:pPr>
        <w:pStyle w:val="a5"/>
        <w:numPr>
          <w:ilvl w:val="0"/>
          <w:numId w:val="8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философская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категория;</w:t>
      </w:r>
    </w:p>
    <w:p w:rsidR="002755FE" w:rsidRPr="006D4C99" w:rsidRDefault="002755FE" w:rsidP="009C06DC">
      <w:pPr>
        <w:pStyle w:val="a5"/>
        <w:numPr>
          <w:ilvl w:val="0"/>
          <w:numId w:val="8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1,2,3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11. ВЫСОКОМУ УРОВНЮ ЗАБОЛЕВАЕМОСТИ ДЕТЕЙ В ДОШКОЛЬНЫХ УЧРЕЖДЕНИЯХ МОЖЕТ СПОСОБСТВОВАТЬ</w:t>
      </w:r>
    </w:p>
    <w:p w:rsidR="002755FE" w:rsidRPr="006D4C99" w:rsidRDefault="002755FE" w:rsidP="009C06DC">
      <w:pPr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нарушение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санитарных норм и правил</w:t>
      </w:r>
    </w:p>
    <w:p w:rsidR="002755FE" w:rsidRPr="006D4C99" w:rsidRDefault="002755FE" w:rsidP="009C06DC">
      <w:pPr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гипокинезия</w:t>
      </w:r>
      <w:proofErr w:type="gramEnd"/>
    </w:p>
    <w:p w:rsidR="002755FE" w:rsidRPr="006D4C99" w:rsidRDefault="002755FE" w:rsidP="009C06DC">
      <w:pPr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отсутствие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закаливающих процедур</w:t>
      </w:r>
    </w:p>
    <w:p w:rsidR="002755FE" w:rsidRPr="006D4C99" w:rsidRDefault="002755FE" w:rsidP="009C06DC">
      <w:pPr>
        <w:numPr>
          <w:ilvl w:val="0"/>
          <w:numId w:val="7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гигиеническая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неграмотность персонала, родителей</w:t>
      </w:r>
    </w:p>
    <w:p w:rsidR="002755FE" w:rsidRPr="006D4C99" w:rsidRDefault="002755FE" w:rsidP="009C06DC">
      <w:pPr>
        <w:numPr>
          <w:ilvl w:val="0"/>
          <w:numId w:val="79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все перечисленное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12. ВЫСОКАЯ ЗАБОЛЕВАЕМОСТЬ ДЕТСКОГО НАСЕЛЕНИЯ ПРИНОСИТ ОБЩЕСТВУ</w:t>
      </w:r>
    </w:p>
    <w:p w:rsidR="002755FE" w:rsidRPr="006D4C99" w:rsidRDefault="002755FE" w:rsidP="009C06DC">
      <w:pPr>
        <w:pStyle w:val="a5"/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увеличение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затрат на медицинскую помощь</w:t>
      </w:r>
    </w:p>
    <w:p w:rsidR="002755FE" w:rsidRPr="006D4C99" w:rsidRDefault="002755FE" w:rsidP="009C06DC">
      <w:pPr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рост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хронических заболеваний</w:t>
      </w:r>
    </w:p>
    <w:p w:rsidR="002755FE" w:rsidRPr="006D4C99" w:rsidRDefault="002755FE" w:rsidP="009C06DC">
      <w:pPr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сокращение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продолжительности жизни</w:t>
      </w:r>
    </w:p>
    <w:p w:rsidR="002755FE" w:rsidRPr="006D4C99" w:rsidRDefault="002755FE" w:rsidP="009C06DC">
      <w:pPr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1,2,3</w:t>
      </w:r>
    </w:p>
    <w:p w:rsidR="002755FE" w:rsidRPr="006D4C99" w:rsidRDefault="002755FE" w:rsidP="009C06DC">
      <w:pPr>
        <w:numPr>
          <w:ilvl w:val="0"/>
          <w:numId w:val="8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все перечисленное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2755FE" w:rsidRDefault="002755FE" w:rsidP="002755FE">
      <w:pPr>
        <w:tabs>
          <w:tab w:val="left" w:pos="7797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13.</w:t>
      </w:r>
      <w:r w:rsidRPr="002755FE">
        <w:rPr>
          <w:rFonts w:ascii="Times New Roman" w:hAnsi="Times New Roman" w:cs="Times New Roman"/>
          <w:sz w:val="20"/>
          <w:szCs w:val="20"/>
        </w:rPr>
        <w:t>ОСНОВНЫМИ ПУТЯМИ РЕШЕНИЯ ЗАДАЧ СОХРАНЕНИЯ ПСИХИЧЕСКОГО ЗДОРОВЬЯ УЧАЩИХСЯ ЯВЛЯЮТСЯ</w:t>
      </w:r>
    </w:p>
    <w:p w:rsidR="002755FE" w:rsidRPr="006D4C99" w:rsidRDefault="002755FE" w:rsidP="009C06DC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определение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степени морфо-функциональной готовности детей к обучению или работе </w:t>
      </w:r>
    </w:p>
    <w:p w:rsidR="002755FE" w:rsidRPr="006D4C99" w:rsidRDefault="002755FE" w:rsidP="009C06DC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создание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ступенчатых режимов для обеспечения адаптации детей к новым этапам обучения</w:t>
      </w:r>
    </w:p>
    <w:p w:rsidR="002755FE" w:rsidRPr="006D4C99" w:rsidRDefault="002755FE" w:rsidP="009C06DC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гигиенически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рациональная организация занятий</w:t>
      </w:r>
    </w:p>
    <w:p w:rsidR="002755FE" w:rsidRPr="006D4C99" w:rsidRDefault="002755FE" w:rsidP="009C06DC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соблюдением благоприятного психологического микроклимата</w:t>
      </w:r>
    </w:p>
    <w:p w:rsidR="002755FE" w:rsidRPr="006D4C99" w:rsidRDefault="002755FE" w:rsidP="009C06DC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все перечисленное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pStyle w:val="a5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14.</w:t>
      </w: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</w:rPr>
        <w:t>ЭЛЕМЕНТЫ ЗДОРОВОГО ОБРАЗА ЖИЗНИ</w:t>
      </w:r>
    </w:p>
    <w:p w:rsidR="002755FE" w:rsidRPr="006D4C99" w:rsidRDefault="002755FE" w:rsidP="009C06DC">
      <w:pPr>
        <w:pStyle w:val="a5"/>
        <w:numPr>
          <w:ilvl w:val="0"/>
          <w:numId w:val="8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рациональное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питание</w:t>
      </w:r>
    </w:p>
    <w:p w:rsidR="002755FE" w:rsidRPr="006D4C99" w:rsidRDefault="002755FE" w:rsidP="009C06DC">
      <w:pPr>
        <w:pStyle w:val="a5"/>
        <w:numPr>
          <w:ilvl w:val="0"/>
          <w:numId w:val="8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отсутствие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вредных привычек</w:t>
      </w:r>
    </w:p>
    <w:p w:rsidR="002755FE" w:rsidRPr="006D4C99" w:rsidRDefault="002755FE" w:rsidP="009C06DC">
      <w:pPr>
        <w:pStyle w:val="a5"/>
        <w:numPr>
          <w:ilvl w:val="0"/>
          <w:numId w:val="8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занятия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физической культурой</w:t>
      </w:r>
    </w:p>
    <w:p w:rsidR="002755FE" w:rsidRPr="006D4C99" w:rsidRDefault="002755FE" w:rsidP="009C06DC">
      <w:pPr>
        <w:pStyle w:val="a5"/>
        <w:numPr>
          <w:ilvl w:val="0"/>
          <w:numId w:val="8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личная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гигиена</w:t>
      </w:r>
    </w:p>
    <w:p w:rsidR="002755FE" w:rsidRPr="006D4C99" w:rsidRDefault="002755FE" w:rsidP="009C06DC">
      <w:pPr>
        <w:pStyle w:val="a5"/>
        <w:numPr>
          <w:ilvl w:val="0"/>
          <w:numId w:val="8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перечисленное верно</w:t>
      </w:r>
    </w:p>
    <w:p w:rsidR="002755FE" w:rsidRPr="006D4C99" w:rsidRDefault="002755FE" w:rsidP="002755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15.ДОЛЯ ЗНАЧЕНИЯ ОБРАЗА</w:t>
      </w:r>
      <w:r w:rsidRPr="006D4C9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ЖИЗНИ В ФОРМИРОВАНИИ ЗДОРОВЬЯ НАСЕЛЕНИЯ</w:t>
      </w:r>
    </w:p>
    <w:p w:rsidR="002755FE" w:rsidRPr="006D4C99" w:rsidRDefault="002755FE" w:rsidP="009C06DC">
      <w:pPr>
        <w:pStyle w:val="a5"/>
        <w:numPr>
          <w:ilvl w:val="0"/>
          <w:numId w:val="8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49 – 53%</w:t>
      </w:r>
    </w:p>
    <w:p w:rsidR="002755FE" w:rsidRPr="006D4C99" w:rsidRDefault="002755FE" w:rsidP="009C06DC">
      <w:pPr>
        <w:pStyle w:val="a5"/>
        <w:numPr>
          <w:ilvl w:val="0"/>
          <w:numId w:val="8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10%</w:t>
      </w:r>
    </w:p>
    <w:p w:rsidR="002755FE" w:rsidRPr="006D4C99" w:rsidRDefault="002755FE" w:rsidP="009C06DC">
      <w:pPr>
        <w:pStyle w:val="a5"/>
        <w:numPr>
          <w:ilvl w:val="0"/>
          <w:numId w:val="8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20%</w:t>
      </w:r>
    </w:p>
    <w:p w:rsidR="002755FE" w:rsidRPr="006D4C99" w:rsidRDefault="002755FE" w:rsidP="009C06DC">
      <w:pPr>
        <w:pStyle w:val="a5"/>
        <w:numPr>
          <w:ilvl w:val="0"/>
          <w:numId w:val="8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10% -20%</w:t>
      </w:r>
    </w:p>
    <w:p w:rsidR="002755FE" w:rsidRPr="006D4C99" w:rsidRDefault="002755FE" w:rsidP="009C06DC">
      <w:pPr>
        <w:pStyle w:val="a5"/>
        <w:numPr>
          <w:ilvl w:val="0"/>
          <w:numId w:val="8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20% -30%</w:t>
      </w:r>
    </w:p>
    <w:p w:rsidR="002755FE" w:rsidRPr="006D4C99" w:rsidRDefault="002755FE" w:rsidP="002755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16. ПОНЯТИЕ «ГИГИЕНИЧЕСКОЕ ВОСПИТАНИЕ» – ЭТО</w:t>
      </w:r>
    </w:p>
    <w:p w:rsidR="002755FE" w:rsidRPr="006D4C99" w:rsidRDefault="002755FE" w:rsidP="009C06DC">
      <w:pPr>
        <w:pStyle w:val="a5"/>
        <w:numPr>
          <w:ilvl w:val="0"/>
          <w:numId w:val="8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теория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и практика оформления, сохранения и укрепления здоровья индивида</w:t>
      </w:r>
    </w:p>
    <w:p w:rsidR="002755FE" w:rsidRPr="006D4C99" w:rsidRDefault="002755FE" w:rsidP="009C06DC">
      <w:pPr>
        <w:pStyle w:val="a5"/>
        <w:numPr>
          <w:ilvl w:val="0"/>
          <w:numId w:val="8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закономерности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влияния факторов среды на здоровье людей</w:t>
      </w:r>
    </w:p>
    <w:p w:rsidR="002755FE" w:rsidRPr="006D4C99" w:rsidRDefault="002755FE" w:rsidP="002755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17.ОБЪЕКТ ГИГИЕНИЧЕСКОГО ВОСПИТАНИЯ – ЭТО</w:t>
      </w:r>
    </w:p>
    <w:p w:rsidR="002755FE" w:rsidRPr="006D4C99" w:rsidRDefault="002755FE" w:rsidP="009C06DC">
      <w:pPr>
        <w:pStyle w:val="a5"/>
        <w:numPr>
          <w:ilvl w:val="0"/>
          <w:numId w:val="8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внешняя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среда</w:t>
      </w:r>
    </w:p>
    <w:p w:rsidR="002755FE" w:rsidRPr="006D4C99" w:rsidRDefault="002755FE" w:rsidP="009C06DC">
      <w:pPr>
        <w:pStyle w:val="a5"/>
        <w:numPr>
          <w:ilvl w:val="0"/>
          <w:numId w:val="8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здоровый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человек</w:t>
      </w:r>
    </w:p>
    <w:p w:rsidR="002755FE" w:rsidRPr="006D4C99" w:rsidRDefault="002755FE" w:rsidP="0027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FE" w:rsidRPr="006D4C99" w:rsidRDefault="002755FE" w:rsidP="0027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18.ФАКТОРЫ, ВЛИЯЮЩИЕ НА ЗДОРОВЬЕ</w:t>
      </w:r>
    </w:p>
    <w:p w:rsidR="002755FE" w:rsidRPr="006D4C99" w:rsidRDefault="002755FE" w:rsidP="009C06DC">
      <w:pPr>
        <w:pStyle w:val="a5"/>
        <w:numPr>
          <w:ilvl w:val="0"/>
          <w:numId w:val="8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генетические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предпосылки</w:t>
      </w:r>
    </w:p>
    <w:p w:rsidR="002755FE" w:rsidRPr="006D4C99" w:rsidRDefault="002755FE" w:rsidP="009C06DC">
      <w:pPr>
        <w:pStyle w:val="a5"/>
        <w:numPr>
          <w:ilvl w:val="0"/>
          <w:numId w:val="8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особенности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питания</w:t>
      </w:r>
    </w:p>
    <w:p w:rsidR="002755FE" w:rsidRPr="006D4C99" w:rsidRDefault="002755FE" w:rsidP="009C06DC">
      <w:pPr>
        <w:pStyle w:val="a5"/>
        <w:numPr>
          <w:ilvl w:val="0"/>
          <w:numId w:val="8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lastRenderedPageBreak/>
        <w:t>личная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гигиена</w:t>
      </w:r>
    </w:p>
    <w:p w:rsidR="002755FE" w:rsidRPr="006D4C99" w:rsidRDefault="002755FE" w:rsidP="009C06DC">
      <w:pPr>
        <w:pStyle w:val="a5"/>
        <w:numPr>
          <w:ilvl w:val="0"/>
          <w:numId w:val="8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адекватная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самооценка</w:t>
      </w:r>
    </w:p>
    <w:p w:rsidR="002755FE" w:rsidRPr="006D4C99" w:rsidRDefault="002755FE" w:rsidP="009C06DC">
      <w:pPr>
        <w:pStyle w:val="a5"/>
        <w:numPr>
          <w:ilvl w:val="0"/>
          <w:numId w:val="8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перечисленное</w:t>
      </w:r>
    </w:p>
    <w:p w:rsidR="002755FE" w:rsidRPr="006D4C99" w:rsidRDefault="002755FE" w:rsidP="002755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19.ПО ОПРЕДЕЛЕНИЮ ВОЗ ЗДОРОВЬЕ – ЭТО</w:t>
      </w:r>
    </w:p>
    <w:p w:rsidR="002755FE" w:rsidRPr="006D4C99" w:rsidRDefault="002755FE" w:rsidP="009C06DC">
      <w:pPr>
        <w:pStyle w:val="a5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отсутствие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болезней</w:t>
      </w:r>
    </w:p>
    <w:p w:rsidR="002755FE" w:rsidRPr="006D4C99" w:rsidRDefault="002755FE" w:rsidP="009C06DC">
      <w:pPr>
        <w:pStyle w:val="a5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нормальное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функционирование систем организма</w:t>
      </w:r>
    </w:p>
    <w:p w:rsidR="002755FE" w:rsidRPr="006D4C99" w:rsidRDefault="002755FE" w:rsidP="009C06DC">
      <w:pPr>
        <w:pStyle w:val="a5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состояние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полного физического, духовного и социального благополучия, а не только отсутствие болезней и дефектов физического развития</w:t>
      </w:r>
    </w:p>
    <w:p w:rsidR="002755FE" w:rsidRPr="006D4C99" w:rsidRDefault="002755FE" w:rsidP="009C06DC">
      <w:pPr>
        <w:pStyle w:val="a5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состояние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организма человека, когда функции его органов и систем уравновешены с внешней средой и отсутствуют какие-либо болезненные изменения</w:t>
      </w:r>
    </w:p>
    <w:p w:rsidR="002755FE" w:rsidRPr="006D4C99" w:rsidRDefault="002755FE" w:rsidP="002755FE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20. ФАКТОР, ОКАЗЫВАЮЩИЙ НАИБОЛЬШЕЕ ВЛИЯНИЕ НА ФОРМИРОВАНИЕ ЗДОРОВЬЯ НАСЕЛЕНИЯ</w:t>
      </w:r>
    </w:p>
    <w:p w:rsidR="002755FE" w:rsidRPr="006D4C99" w:rsidRDefault="002755FE" w:rsidP="009C06DC">
      <w:pPr>
        <w:pStyle w:val="a5"/>
        <w:numPr>
          <w:ilvl w:val="0"/>
          <w:numId w:val="9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образ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жизни</w:t>
      </w:r>
    </w:p>
    <w:p w:rsidR="002755FE" w:rsidRPr="006D4C99" w:rsidRDefault="002755FE" w:rsidP="009C06DC">
      <w:pPr>
        <w:pStyle w:val="a5"/>
        <w:numPr>
          <w:ilvl w:val="0"/>
          <w:numId w:val="9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уровень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и качество медицинской помощи</w:t>
      </w:r>
    </w:p>
    <w:p w:rsidR="002755FE" w:rsidRPr="006D4C99" w:rsidRDefault="002755FE" w:rsidP="009C06DC">
      <w:pPr>
        <w:pStyle w:val="a5"/>
        <w:numPr>
          <w:ilvl w:val="0"/>
          <w:numId w:val="9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наследственность</w:t>
      </w:r>
      <w:proofErr w:type="gramEnd"/>
    </w:p>
    <w:p w:rsidR="002755FE" w:rsidRPr="006D4C99" w:rsidRDefault="002755FE" w:rsidP="009C06DC">
      <w:pPr>
        <w:pStyle w:val="a5"/>
        <w:numPr>
          <w:ilvl w:val="0"/>
          <w:numId w:val="9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окружающая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среда</w:t>
      </w:r>
    </w:p>
    <w:p w:rsidR="002755FE" w:rsidRPr="006D4C99" w:rsidRDefault="002755FE" w:rsidP="00275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5FE" w:rsidRPr="006D4C99" w:rsidRDefault="002755FE" w:rsidP="009C06DC">
      <w:pPr>
        <w:pStyle w:val="a5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</w:rPr>
        <w:t>ПЕРВИЧНАЯ МЕДИКО-СОЦИАЛЬНАЯ ПОМОЩЬ (ПМСП) ОРИЕНТИРУЕТ ЛИЧНОСТЬ В ВОПРОСАХ ЗДОРОВЬЯ</w:t>
      </w:r>
    </w:p>
    <w:p w:rsidR="002755FE" w:rsidRPr="006D4C99" w:rsidRDefault="002755FE" w:rsidP="009C06DC">
      <w:pPr>
        <w:pStyle w:val="a5"/>
        <w:numPr>
          <w:ilvl w:val="0"/>
          <w:numId w:val="9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пассивное воспитание</w:t>
      </w:r>
    </w:p>
    <w:p w:rsidR="002755FE" w:rsidRPr="006D4C99" w:rsidRDefault="002755FE" w:rsidP="009C06DC">
      <w:pPr>
        <w:pStyle w:val="a5"/>
        <w:numPr>
          <w:ilvl w:val="0"/>
          <w:numId w:val="9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на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личную ответственность</w:t>
      </w:r>
    </w:p>
    <w:p w:rsidR="002755FE" w:rsidRPr="006D4C99" w:rsidRDefault="002755FE" w:rsidP="002755FE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2755FE" w:rsidRPr="006D4C99" w:rsidRDefault="002755FE" w:rsidP="009C06DC">
      <w:pPr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ЗДОРОВЬЕ ЧЕЛОВЕКА ЗАВИСИТ ОТ ЕГО ОБРАЗА ЖИЗНИ НА</w:t>
      </w:r>
    </w:p>
    <w:p w:rsidR="002755FE" w:rsidRPr="006D4C99" w:rsidRDefault="002755FE" w:rsidP="009C06DC">
      <w:pPr>
        <w:pStyle w:val="a5"/>
        <w:numPr>
          <w:ilvl w:val="0"/>
          <w:numId w:val="9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50%</w:t>
      </w:r>
    </w:p>
    <w:p w:rsidR="002755FE" w:rsidRPr="006D4C99" w:rsidRDefault="002755FE" w:rsidP="009C06DC">
      <w:pPr>
        <w:pStyle w:val="a5"/>
        <w:numPr>
          <w:ilvl w:val="0"/>
          <w:numId w:val="9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20%</w:t>
      </w:r>
    </w:p>
    <w:p w:rsidR="002755FE" w:rsidRPr="006D4C99" w:rsidRDefault="002755FE" w:rsidP="009C06DC">
      <w:pPr>
        <w:pStyle w:val="a5"/>
        <w:numPr>
          <w:ilvl w:val="0"/>
          <w:numId w:val="9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10%</w:t>
      </w:r>
    </w:p>
    <w:p w:rsidR="002755FE" w:rsidRPr="006D4C99" w:rsidRDefault="002755FE" w:rsidP="002755FE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2755FE" w:rsidRPr="006D4C99" w:rsidRDefault="002755FE" w:rsidP="009C06DC">
      <w:pPr>
        <w:numPr>
          <w:ilvl w:val="0"/>
          <w:numId w:val="6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ПУТИ УЛУЧШЕНИЯ КАЧЕСТВА ОКАЗАНИЯ МЕДИЦИНСКОЙ ПОМОЩИ НАСЕЛЕНИЮ</w:t>
      </w:r>
    </w:p>
    <w:p w:rsidR="002755FE" w:rsidRPr="006D4C99" w:rsidRDefault="002755FE" w:rsidP="009C06DC">
      <w:pPr>
        <w:pStyle w:val="a5"/>
        <w:numPr>
          <w:ilvl w:val="0"/>
          <w:numId w:val="9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создание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крупных больниц, диагностических центров</w:t>
      </w:r>
    </w:p>
    <w:p w:rsidR="002755FE" w:rsidRPr="006D4C99" w:rsidRDefault="002755FE" w:rsidP="009C06DC">
      <w:pPr>
        <w:pStyle w:val="a5"/>
        <w:numPr>
          <w:ilvl w:val="0"/>
          <w:numId w:val="9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увеличение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сроков обучения медицинских работников</w:t>
      </w:r>
    </w:p>
    <w:p w:rsidR="002755FE" w:rsidRPr="006D4C99" w:rsidRDefault="002755FE" w:rsidP="009C06DC">
      <w:pPr>
        <w:pStyle w:val="a5"/>
        <w:numPr>
          <w:ilvl w:val="0"/>
          <w:numId w:val="9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обеспечение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условий для здорового образа жизни</w:t>
      </w:r>
    </w:p>
    <w:p w:rsidR="002755FE" w:rsidRPr="006D4C99" w:rsidRDefault="002755FE" w:rsidP="009C06DC">
      <w:pPr>
        <w:numPr>
          <w:ilvl w:val="0"/>
          <w:numId w:val="64"/>
        </w:num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ПОНЯТИЕ «НИЗКАЯ ФИЗИЧЕСКАЯ АКТИВНОСТЬ» (ГИПОДИНАМИЯ) ВКЛЮЧАЕТ В СЕБЯ</w:t>
      </w:r>
    </w:p>
    <w:p w:rsidR="002755FE" w:rsidRPr="006D4C99" w:rsidRDefault="002755FE" w:rsidP="009C06DC">
      <w:pPr>
        <w:pStyle w:val="a5"/>
        <w:numPr>
          <w:ilvl w:val="0"/>
          <w:numId w:val="9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отказ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от занятий спортом</w:t>
      </w:r>
    </w:p>
    <w:p w:rsidR="002755FE" w:rsidRPr="006D4C99" w:rsidRDefault="002755FE" w:rsidP="009C06DC">
      <w:pPr>
        <w:pStyle w:val="a5"/>
        <w:numPr>
          <w:ilvl w:val="0"/>
          <w:numId w:val="9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занятия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в группах здоровья</w:t>
      </w:r>
    </w:p>
    <w:p w:rsidR="002755FE" w:rsidRPr="006D4C99" w:rsidRDefault="002755FE" w:rsidP="009C06DC">
      <w:pPr>
        <w:pStyle w:val="a5"/>
        <w:numPr>
          <w:ilvl w:val="0"/>
          <w:numId w:val="9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малоподвижную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деятельность на протяжении более чем 50% времени</w:t>
      </w:r>
    </w:p>
    <w:p w:rsidR="002755FE" w:rsidRPr="006D4C99" w:rsidRDefault="002755FE" w:rsidP="009C06DC">
      <w:pPr>
        <w:numPr>
          <w:ilvl w:val="0"/>
          <w:numId w:val="6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ПРИНЦИП СИСТЕМАТИЧНОСТИ</w:t>
      </w:r>
    </w:p>
    <w:p w:rsidR="002755FE" w:rsidRPr="006D4C99" w:rsidRDefault="002755FE" w:rsidP="009C06DC">
      <w:pPr>
        <w:pStyle w:val="a5"/>
        <w:numPr>
          <w:ilvl w:val="0"/>
          <w:numId w:val="96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предусматривает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постоянный, регулярный характер его осуществления</w:t>
      </w:r>
    </w:p>
    <w:p w:rsidR="002755FE" w:rsidRPr="006D4C99" w:rsidRDefault="002755FE" w:rsidP="009C06DC">
      <w:pPr>
        <w:pStyle w:val="a5"/>
        <w:numPr>
          <w:ilvl w:val="0"/>
          <w:numId w:val="96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выражает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его направленность на повышение активности личности, группы лиц</w:t>
      </w:r>
    </w:p>
    <w:p w:rsidR="002755FE" w:rsidRPr="006D4C99" w:rsidRDefault="002755FE" w:rsidP="009C06DC">
      <w:pPr>
        <w:numPr>
          <w:ilvl w:val="0"/>
          <w:numId w:val="6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ПРИНЦИП СТИМУЛИРОВАНИЯ СОЗНАТЕЛЬНОСТИ И АКТИВНОСТИ</w:t>
      </w:r>
    </w:p>
    <w:p w:rsidR="002755FE" w:rsidRPr="006D4C99" w:rsidRDefault="002755FE" w:rsidP="009C06DC">
      <w:pPr>
        <w:pStyle w:val="a5"/>
        <w:numPr>
          <w:ilvl w:val="0"/>
          <w:numId w:val="9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предусматривает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постоянный, регулярный характер его осуществления</w:t>
      </w:r>
    </w:p>
    <w:p w:rsidR="002755FE" w:rsidRPr="006D4C99" w:rsidRDefault="002755FE" w:rsidP="009C06DC">
      <w:pPr>
        <w:pStyle w:val="a5"/>
        <w:numPr>
          <w:ilvl w:val="0"/>
          <w:numId w:val="9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выражает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его направленность на повышение активности личности, группы лиц</w:t>
      </w:r>
    </w:p>
    <w:p w:rsidR="002755FE" w:rsidRPr="006D4C99" w:rsidRDefault="002755FE" w:rsidP="009C06DC">
      <w:pPr>
        <w:numPr>
          <w:ilvl w:val="0"/>
          <w:numId w:val="6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ПРИНЦИП АКТУАЛЬНОСТИ</w:t>
      </w:r>
    </w:p>
    <w:p w:rsidR="002755FE" w:rsidRPr="006D4C99" w:rsidRDefault="002755FE" w:rsidP="009C06DC">
      <w:pPr>
        <w:pStyle w:val="a5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ориентирует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на наиболее важную и своевременную гигиеническую информацию</w:t>
      </w:r>
    </w:p>
    <w:p w:rsidR="002755FE" w:rsidRPr="006D4C99" w:rsidRDefault="002755FE" w:rsidP="009C06DC">
      <w:pPr>
        <w:pStyle w:val="a5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предусматривает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выделение основных этапов и их логической преемственности</w:t>
      </w:r>
    </w:p>
    <w:p w:rsidR="002755FE" w:rsidRPr="006D4C99" w:rsidRDefault="002755FE" w:rsidP="002755FE">
      <w:pPr>
        <w:pStyle w:val="a5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755FE" w:rsidRPr="006D4C99" w:rsidRDefault="002755FE" w:rsidP="009C06DC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ПРИНЦИП ПОСЛЕДОВАТЕЛЬНОСТИ</w:t>
      </w:r>
    </w:p>
    <w:p w:rsidR="002755FE" w:rsidRPr="006D4C99" w:rsidRDefault="002755FE" w:rsidP="009C06DC">
      <w:pPr>
        <w:pStyle w:val="a5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ориентирует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на наиболее важную и своевременную гигиеническую информацию</w:t>
      </w:r>
    </w:p>
    <w:p w:rsidR="002755FE" w:rsidRPr="006D4C99" w:rsidRDefault="002755FE" w:rsidP="009C06DC">
      <w:pPr>
        <w:pStyle w:val="a5"/>
        <w:numPr>
          <w:ilvl w:val="0"/>
          <w:numId w:val="9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предусматривает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выделение основных этапов и их логической преемственности</w:t>
      </w:r>
    </w:p>
    <w:p w:rsidR="002755FE" w:rsidRPr="006D4C99" w:rsidRDefault="002755FE" w:rsidP="002755F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755FE" w:rsidRPr="006D4C99" w:rsidRDefault="002755FE" w:rsidP="009C06DC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ЦЕЛЬ ГИГИЕНИЧЕСКОГО ВОСПИТАНИЯ – ВОСПОЛНИТЬ</w:t>
      </w:r>
    </w:p>
    <w:p w:rsidR="002755FE" w:rsidRPr="006D4C99" w:rsidRDefault="002755FE" w:rsidP="009C06DC">
      <w:pPr>
        <w:pStyle w:val="a5"/>
        <w:numPr>
          <w:ilvl w:val="0"/>
          <w:numId w:val="10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отсутствующие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умения и навыки здорового безопасного образа жизни</w:t>
      </w:r>
    </w:p>
    <w:p w:rsidR="002755FE" w:rsidRPr="006D4C99" w:rsidRDefault="002755FE" w:rsidP="009C06DC">
      <w:pPr>
        <w:pStyle w:val="a5"/>
        <w:numPr>
          <w:ilvl w:val="0"/>
          <w:numId w:val="10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социальную</w:t>
      </w:r>
      <w:proofErr w:type="gramEnd"/>
      <w:r w:rsidRPr="006D4C99">
        <w:rPr>
          <w:rFonts w:ascii="Times New Roman" w:eastAsia="Times New Roman" w:hAnsi="Times New Roman" w:cs="Times New Roman"/>
          <w:sz w:val="20"/>
          <w:szCs w:val="20"/>
        </w:rPr>
        <w:t xml:space="preserve"> политику по увеличению потенциала здоровья</w:t>
      </w:r>
    </w:p>
    <w:p w:rsidR="002755FE" w:rsidRPr="006D4C99" w:rsidRDefault="002755FE" w:rsidP="009C06DC">
      <w:pPr>
        <w:numPr>
          <w:ilvl w:val="0"/>
          <w:numId w:val="64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ПРОФИЛАКТИКА ЗАБОЛЕВАНИЙ И УКРЕПЛЕНИЕ ЗДОРОВЬЯ – ЦЕЛЬ ГИГИЕНИЧЕСКОГО ВОСПИТАНИЯ</w:t>
      </w:r>
    </w:p>
    <w:p w:rsidR="002755FE" w:rsidRPr="006D4C99" w:rsidRDefault="002755FE" w:rsidP="009C06DC">
      <w:pPr>
        <w:pStyle w:val="a5"/>
        <w:numPr>
          <w:ilvl w:val="0"/>
          <w:numId w:val="10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ближайшая</w:t>
      </w:r>
      <w:proofErr w:type="gramEnd"/>
    </w:p>
    <w:p w:rsidR="002755FE" w:rsidRPr="006D4C99" w:rsidRDefault="002755FE" w:rsidP="009C06DC">
      <w:pPr>
        <w:pStyle w:val="a5"/>
        <w:numPr>
          <w:ilvl w:val="0"/>
          <w:numId w:val="10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eastAsia="Times New Roman" w:hAnsi="Times New Roman" w:cs="Times New Roman"/>
          <w:sz w:val="20"/>
          <w:szCs w:val="20"/>
        </w:rPr>
        <w:t>долгосрочная</w:t>
      </w:r>
      <w:proofErr w:type="gramEnd"/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Pr="006D4C99">
        <w:rPr>
          <w:rFonts w:ascii="Times New Roman" w:hAnsi="Times New Roman" w:cs="Times New Roman"/>
          <w:sz w:val="20"/>
          <w:szCs w:val="20"/>
        </w:rPr>
        <w:t>.УПРАЖНЕНИЯ С ПРОФЕССИОНАЛЬНО-ПРИКЛАДНОЙ НАПРАВЛЕННОСТЬЮ МОЖНО ВКЛЮЧАТЬ В</w:t>
      </w:r>
    </w:p>
    <w:p w:rsidR="002755FE" w:rsidRPr="006D4C99" w:rsidRDefault="002755FE" w:rsidP="009C06D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вводную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часть урока физкультуры</w:t>
      </w:r>
    </w:p>
    <w:p w:rsidR="002755FE" w:rsidRPr="006D4C99" w:rsidRDefault="002755FE" w:rsidP="009C06D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основную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часть урока физкультуры</w:t>
      </w:r>
    </w:p>
    <w:p w:rsidR="002755FE" w:rsidRPr="006D4C99" w:rsidRDefault="002755FE" w:rsidP="009C06D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заключительную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часть урока физкультуры</w:t>
      </w:r>
    </w:p>
    <w:p w:rsidR="002755FE" w:rsidRPr="006D4C99" w:rsidRDefault="002755FE" w:rsidP="009C06D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1,3</w:t>
      </w:r>
    </w:p>
    <w:p w:rsidR="002755FE" w:rsidRPr="006D4C99" w:rsidRDefault="002755FE" w:rsidP="009C06DC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1,2,3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2755FE" w:rsidP="002755FE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ПРИ СЛОЖНО-КООРДИНАЦИОННЫХ ВИДАХ ДЕЯТЕЛЬНОСТИ МОТОРНАЯ ПЛОТНОСТЬ УРОКА ФИЗКУЛЬТУРЫ СОСТАВЛЯЕТ </w:t>
      </w:r>
    </w:p>
    <w:p w:rsidR="002755FE" w:rsidRPr="006D4C99" w:rsidRDefault="002755FE" w:rsidP="009C06DC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50-60 %</w:t>
      </w:r>
    </w:p>
    <w:p w:rsidR="002755FE" w:rsidRPr="006D4C99" w:rsidRDefault="002755FE" w:rsidP="009C06DC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60-75 %</w:t>
      </w:r>
    </w:p>
    <w:p w:rsidR="002755FE" w:rsidRPr="006D4C99" w:rsidRDefault="002755FE" w:rsidP="009C06DC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80-95 %</w:t>
      </w:r>
    </w:p>
    <w:p w:rsidR="002755FE" w:rsidRPr="006D4C99" w:rsidRDefault="002755FE" w:rsidP="009C06DC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40-45 %</w:t>
      </w:r>
    </w:p>
    <w:p w:rsidR="002755FE" w:rsidRPr="006D4C99" w:rsidRDefault="002755FE" w:rsidP="009C06DC">
      <w:pPr>
        <w:numPr>
          <w:ilvl w:val="0"/>
          <w:numId w:val="1"/>
        </w:numPr>
        <w:tabs>
          <w:tab w:val="clear" w:pos="644"/>
          <w:tab w:val="num" w:pos="284"/>
          <w:tab w:val="num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30-35 %</w:t>
      </w:r>
    </w:p>
    <w:p w:rsidR="002755FE" w:rsidRPr="006D4C99" w:rsidRDefault="002755FE" w:rsidP="002755F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D4C99">
        <w:rPr>
          <w:rFonts w:ascii="Times New Roman" w:hAnsi="Times New Roman" w:cs="Times New Roman"/>
          <w:sz w:val="20"/>
          <w:szCs w:val="20"/>
        </w:rPr>
        <w:t xml:space="preserve">. ЭФФЕКТ ЗАКАЛИВАНИЯ ДЕТЕЙ В УЧРЕЖДЕНИИ, ПРЕЖДЕ ВСЕГО, ПРОЯВЛЯЕТСЯ В </w:t>
      </w:r>
    </w:p>
    <w:p w:rsidR="002755FE" w:rsidRPr="006D4C99" w:rsidRDefault="002755FE" w:rsidP="009C06D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Перераспределении детей по группам здоровья</w:t>
      </w:r>
    </w:p>
    <w:p w:rsidR="002755FE" w:rsidRPr="006D4C99" w:rsidRDefault="002755FE" w:rsidP="009C06D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Снижение числа детей 2 группы здоровья</w:t>
      </w:r>
    </w:p>
    <w:p w:rsidR="002755FE" w:rsidRPr="006D4C99" w:rsidRDefault="002755FE" w:rsidP="009C06D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Снижение числа часто болеющих детей</w:t>
      </w:r>
    </w:p>
    <w:p w:rsidR="002755FE" w:rsidRPr="006D4C99" w:rsidRDefault="002755FE" w:rsidP="009C06D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Снижение числа детей 3 группы здоровья</w:t>
      </w:r>
    </w:p>
    <w:p w:rsidR="002755FE" w:rsidRPr="006D4C99" w:rsidRDefault="002755FE" w:rsidP="009C06D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Ни одна позиция не верна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ВЕДУЩИМ ПРИНЦИПОМ ФИЗИЧЕСКОГО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ВОСПИТАНИЯ  ДЕТЕЙ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И  ПОДРОСТКОВ ЯВЛЯЕТСЯ ДИФФЕРЕНЦИРОВАННОЕ ПРИМЕНЕНИЕ ЕГО СРЕДСТВ. ОСНОВОЙ ТАКОЙ ДИФФЕРЕНЦИАЦИИ ЯВЛЯЕТСЯ </w:t>
      </w:r>
    </w:p>
    <w:p w:rsidR="002755FE" w:rsidRPr="006D4C99" w:rsidRDefault="002755FE" w:rsidP="009C06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Пол</w:t>
      </w:r>
    </w:p>
    <w:p w:rsidR="002755FE" w:rsidRPr="006D4C99" w:rsidRDefault="002755FE" w:rsidP="009C06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Возраст</w:t>
      </w:r>
    </w:p>
    <w:p w:rsidR="002755FE" w:rsidRPr="006D4C99" w:rsidRDefault="002755FE" w:rsidP="009C06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Состояние здоровья</w:t>
      </w:r>
    </w:p>
    <w:p w:rsidR="002755FE" w:rsidRPr="006D4C99" w:rsidRDefault="002755FE" w:rsidP="009C06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Уровень физической подготовленности</w:t>
      </w:r>
    </w:p>
    <w:p w:rsidR="002755FE" w:rsidRPr="006D4C99" w:rsidRDefault="002755FE" w:rsidP="009C06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1,2,3,4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2755FE" w:rsidP="002755F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НАИБОЛЕЕ ЖЕЛАТЕЛЬНЫЙ ПРИРОСТ ПУЛЬСА В ОСНОВНОЙ ЧАСТИ УРОКА ПО ОТНОШЕНИЮ К ЕГО ИСХОДНОЙ ВЕЛИЧИНЕ ДЛЯ ДЕТЕЙ ОСНОВНОЙ МЕДИЦИНСКОЙ ГРУППЫ СОСТАВЛЯЕТ </w:t>
      </w:r>
    </w:p>
    <w:p w:rsidR="002755FE" w:rsidRPr="006D4C99" w:rsidRDefault="002755FE" w:rsidP="009C06D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30-50%</w:t>
      </w:r>
    </w:p>
    <w:p w:rsidR="002755FE" w:rsidRPr="006D4C99" w:rsidRDefault="002755FE" w:rsidP="009C06D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60-80%</w:t>
      </w:r>
    </w:p>
    <w:p w:rsidR="002755FE" w:rsidRPr="006D4C99" w:rsidRDefault="002755FE" w:rsidP="009C06D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90-95%</w:t>
      </w:r>
    </w:p>
    <w:p w:rsidR="002755FE" w:rsidRPr="006D4C99" w:rsidRDefault="002755FE" w:rsidP="009C06D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95-100%</w:t>
      </w:r>
    </w:p>
    <w:p w:rsidR="002755FE" w:rsidRPr="006D4C99" w:rsidRDefault="002755FE" w:rsidP="009C06D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свыше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100%</w:t>
      </w:r>
    </w:p>
    <w:p w:rsidR="002755FE" w:rsidRDefault="002755FE" w:rsidP="002755F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ОПТИМАЛЬНАЯ ТЕМПЕРАТУРА ВОЗДУШНЫХ ВАНН У ДЕТЕЙ ПЕРВОГО ПОЛУГОДИЯ ЖИЗНИ </w:t>
      </w:r>
    </w:p>
    <w:p w:rsidR="002755FE" w:rsidRPr="006D4C99" w:rsidRDefault="002755FE" w:rsidP="009C06DC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16-18 С</w:t>
      </w:r>
    </w:p>
    <w:p w:rsidR="002755FE" w:rsidRPr="006D4C99" w:rsidRDefault="002755FE" w:rsidP="009C06DC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20-22 С</w:t>
      </w:r>
    </w:p>
    <w:p w:rsidR="002755FE" w:rsidRPr="006D4C99" w:rsidRDefault="002755FE" w:rsidP="009C06DC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22-24 С</w:t>
      </w:r>
    </w:p>
    <w:p w:rsidR="002755FE" w:rsidRPr="006D4C99" w:rsidRDefault="002755FE" w:rsidP="009C06DC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24-26 С</w:t>
      </w:r>
    </w:p>
    <w:p w:rsidR="002755FE" w:rsidRPr="006D4C99" w:rsidRDefault="002755FE" w:rsidP="009C06DC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26-28 С</w:t>
      </w:r>
    </w:p>
    <w:p w:rsidR="002755FE" w:rsidRPr="006D4C99" w:rsidRDefault="002755FE" w:rsidP="002755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КОМПЛЕКСЫ ФИЗИЧЕСКИХ УПРАЖНЕНИЙ ДЛЯ РАЗЛИЧНЫХ ФОРМ ФИЗИЧЕСКОГО ВОСПИТАНИЯ (ВВОДНОЙ ГИМНАСТИКИ, ФИЗКУЛЬТМИНУТ, ФИЗКУЛЬТПАУЗ И Т.П.) НА ЗАНЯТИЯХ В УПК СОСТАВЛЯЕТ </w:t>
      </w:r>
    </w:p>
    <w:p w:rsidR="002755FE" w:rsidRPr="006D4C99" w:rsidRDefault="002755FE" w:rsidP="009C06DC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Преподаватель физвоспитания</w:t>
      </w:r>
    </w:p>
    <w:p w:rsidR="002755FE" w:rsidRPr="006D4C99" w:rsidRDefault="002755FE" w:rsidP="009C06DC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Мастер производственного обучения</w:t>
      </w:r>
    </w:p>
    <w:p w:rsidR="002755FE" w:rsidRPr="006D4C99" w:rsidRDefault="002755FE" w:rsidP="009C06DC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Администрация УПК</w:t>
      </w:r>
    </w:p>
    <w:p w:rsidR="002755FE" w:rsidRPr="006D4C99" w:rsidRDefault="002755FE" w:rsidP="009C06DC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Медицинские работники школы</w:t>
      </w:r>
    </w:p>
    <w:p w:rsidR="002755FE" w:rsidRPr="006D4C99" w:rsidRDefault="002755FE" w:rsidP="009C06DC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Любой из перечисленных</w:t>
      </w:r>
    </w:p>
    <w:p w:rsidR="002755FE" w:rsidRPr="006D4C99" w:rsidRDefault="002755FE" w:rsidP="002755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37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ПО ПРОГРАММЕ ФИЗИЧЕСКОГО ВОСПИТАНИЯ В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ДЕТСКОМ  САДУ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 УЧЕБНОЙ РАБОТЕ ОТНОСИТСЯ </w:t>
      </w:r>
    </w:p>
    <w:p w:rsidR="002755FE" w:rsidRPr="006D4C99" w:rsidRDefault="002755FE" w:rsidP="009C06DC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Утренняя гимнастика</w:t>
      </w:r>
    </w:p>
    <w:p w:rsidR="002755FE" w:rsidRPr="006D4C99" w:rsidRDefault="002755FE" w:rsidP="009C06DC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Физкультурная минутка</w:t>
      </w:r>
    </w:p>
    <w:p w:rsidR="002755FE" w:rsidRPr="006D4C99" w:rsidRDefault="002755FE" w:rsidP="009C06DC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Подвижная игра на прогулке</w:t>
      </w:r>
    </w:p>
    <w:p w:rsidR="002755FE" w:rsidRPr="006D4C99" w:rsidRDefault="002755FE" w:rsidP="009C06DC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Физкультурное занятие</w:t>
      </w:r>
    </w:p>
    <w:p w:rsidR="002755FE" w:rsidRPr="006D4C99" w:rsidRDefault="002755FE" w:rsidP="009C06DC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Самостоятельная игровая деятельность</w:t>
      </w:r>
    </w:p>
    <w:p w:rsidR="002755FE" w:rsidRPr="006D4C99" w:rsidRDefault="002755FE" w:rsidP="002755FE">
      <w:pPr>
        <w:tabs>
          <w:tab w:val="num" w:pos="993"/>
        </w:tabs>
        <w:spacing w:after="0" w:line="240" w:lineRule="auto"/>
        <w:ind w:left="2552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</w:t>
      </w:r>
      <w:r w:rsidRPr="006D4C9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ПРОДОЛЖИТЕЛЬНОСТЬ  ФИЗКУЛЬТУРНЫХ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ЗАНЯТИЙ В СРЕДНЕЙ  ГРУППЕ ДОУ (4-5 ЛЕТ) ДОЛЖНА  СОСТАВЛЯТЬ </w:t>
      </w:r>
    </w:p>
    <w:p w:rsidR="002755FE" w:rsidRPr="006D4C99" w:rsidRDefault="002755FE" w:rsidP="009C06D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15-20 минут</w:t>
      </w:r>
    </w:p>
    <w:p w:rsidR="002755FE" w:rsidRPr="006D4C99" w:rsidRDefault="002755FE" w:rsidP="009C06D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20-25 минут</w:t>
      </w:r>
    </w:p>
    <w:p w:rsidR="002755FE" w:rsidRPr="006D4C99" w:rsidRDefault="002755FE" w:rsidP="009C06D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25-30 минут</w:t>
      </w:r>
    </w:p>
    <w:p w:rsidR="002755FE" w:rsidRPr="006D4C99" w:rsidRDefault="002755FE" w:rsidP="009C06D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30-35 минут</w:t>
      </w:r>
    </w:p>
    <w:p w:rsidR="002755FE" w:rsidRPr="006D4C99" w:rsidRDefault="002755FE" w:rsidP="009C06D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более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35 минут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</w:t>
      </w:r>
      <w:r w:rsidRPr="006D4C99">
        <w:rPr>
          <w:rFonts w:ascii="Times New Roman" w:hAnsi="Times New Roman" w:cs="Times New Roman"/>
          <w:sz w:val="20"/>
          <w:szCs w:val="20"/>
        </w:rPr>
        <w:t xml:space="preserve">. С ПОМОЩЬЮ "ФИЗИОЛОГИЧЕСКОЙ КРИВОЙ" УРОКА ФИЗКУЛЬТУРЫ МОЖНО ОПРЕДЕЛИТЬ </w:t>
      </w:r>
    </w:p>
    <w:p w:rsidR="002755FE" w:rsidRPr="006D4C99" w:rsidRDefault="002755FE" w:rsidP="009C06DC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Величину нагрузки и приспособляемость к ней организма</w:t>
      </w:r>
    </w:p>
    <w:p w:rsidR="002755FE" w:rsidRPr="006D4C99" w:rsidRDefault="002755FE" w:rsidP="009C06DC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Состояние сердечно-сосудистой системы</w:t>
      </w:r>
    </w:p>
    <w:p w:rsidR="002755FE" w:rsidRPr="006D4C99" w:rsidRDefault="002755FE" w:rsidP="009C06DC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Состояние дыхательной системы</w:t>
      </w:r>
    </w:p>
    <w:p w:rsidR="002755FE" w:rsidRPr="006D4C99" w:rsidRDefault="002755FE" w:rsidP="009C06DC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Мышечную силу</w:t>
      </w:r>
    </w:p>
    <w:p w:rsidR="002755FE" w:rsidRPr="006D4C99" w:rsidRDefault="002755FE" w:rsidP="009C06DC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Ни одно из перечисленных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</w:t>
      </w:r>
      <w:r w:rsidRPr="006D4C99">
        <w:rPr>
          <w:rFonts w:ascii="Times New Roman" w:hAnsi="Times New Roman" w:cs="Times New Roman"/>
          <w:sz w:val="20"/>
          <w:szCs w:val="20"/>
        </w:rPr>
        <w:t xml:space="preserve">.ЦЕЛЬЮ ПРОФЕССИОНАЛЬНО-ПРИКЛАДНОЙ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ФИЗИЧЕСКОЙ  ПОДГОТОВКИ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УЧАЩИХСЯ СПО ЯВЛЯЕТСЯ </w:t>
      </w:r>
    </w:p>
    <w:p w:rsidR="002755FE" w:rsidRPr="006D4C99" w:rsidRDefault="002755FE" w:rsidP="009C06DC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Развитие физических качеств, важных для избранной профессии</w:t>
      </w:r>
    </w:p>
    <w:p w:rsidR="002755FE" w:rsidRPr="006D4C99" w:rsidRDefault="002755FE" w:rsidP="009C06DC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Формирование и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 xml:space="preserve">совершенствование 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вспомогательно</w:t>
      </w:r>
      <w:proofErr w:type="spellEnd"/>
      <w:proofErr w:type="gramEnd"/>
      <w:r w:rsidRPr="006D4C99">
        <w:rPr>
          <w:rFonts w:ascii="Times New Roman" w:hAnsi="Times New Roman" w:cs="Times New Roman"/>
          <w:sz w:val="20"/>
          <w:szCs w:val="20"/>
        </w:rPr>
        <w:t>-прикладных навыков</w:t>
      </w:r>
    </w:p>
    <w:p w:rsidR="002755FE" w:rsidRPr="006D4C99" w:rsidRDefault="002755FE" w:rsidP="009C06DC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Повышение устойчивости организма к внешним воздействиям</w:t>
      </w:r>
    </w:p>
    <w:p w:rsidR="002755FE" w:rsidRPr="006D4C99" w:rsidRDefault="002755FE" w:rsidP="009C06DC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Воспитание специфических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физических,  волевых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   других  качеств</w:t>
      </w:r>
    </w:p>
    <w:p w:rsidR="002755FE" w:rsidRPr="006D4C99" w:rsidRDefault="002755FE" w:rsidP="009C06DC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1,2,3,4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2755FE" w:rsidP="00275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41</w:t>
      </w:r>
      <w:r w:rsidRPr="006D4C99">
        <w:rPr>
          <w:rFonts w:ascii="Times New Roman" w:hAnsi="Times New Roman" w:cs="Times New Roman"/>
          <w:sz w:val="20"/>
          <w:szCs w:val="20"/>
        </w:rPr>
        <w:t xml:space="preserve">. У ДОШКОЛЬНИКОВ ПРИ ПРЕКРАЩЕНИИ ЗАКАЛИВАЮЩИХ ВОЗДЕЙСТВИЙ ЭФФЕКТ ЗАКАЛИВАНИЯ УГАСАЕТ </w:t>
      </w:r>
    </w:p>
    <w:p w:rsidR="002755FE" w:rsidRPr="006D4C99" w:rsidRDefault="002755FE" w:rsidP="009C06DC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1-2 дня</w:t>
      </w:r>
    </w:p>
    <w:p w:rsidR="002755FE" w:rsidRPr="006D4C99" w:rsidRDefault="002755FE" w:rsidP="009C06DC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5-7 дней</w:t>
      </w:r>
    </w:p>
    <w:p w:rsidR="002755FE" w:rsidRPr="006D4C99" w:rsidRDefault="002755FE" w:rsidP="009C06DC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2-3 недели</w:t>
      </w:r>
    </w:p>
    <w:p w:rsidR="002755FE" w:rsidRPr="006D4C99" w:rsidRDefault="002755FE" w:rsidP="009C06DC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месяц</w:t>
      </w:r>
    </w:p>
    <w:p w:rsidR="002755FE" w:rsidRPr="006D4C99" w:rsidRDefault="002755FE" w:rsidP="009C06DC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угасает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42</w:t>
      </w:r>
      <w:r w:rsidRPr="006D4C99">
        <w:rPr>
          <w:rFonts w:ascii="Times New Roman" w:hAnsi="Times New Roman" w:cs="Times New Roman"/>
          <w:sz w:val="20"/>
          <w:szCs w:val="20"/>
        </w:rPr>
        <w:t xml:space="preserve">. ТЕМПЕРАТУРА ВОДЫ В ВАННЕ БАССЕЙНА ШКОЛЫ 26 ГРАД., В ЗАЛЕ ВАННЫ ТЕМПЕРАТУРА ВОЗДУХА В ЭТОМ СЛУЧАЕ МОЖЕТ БЫТЬ </w:t>
      </w:r>
    </w:p>
    <w:p w:rsidR="002755FE" w:rsidRPr="006D4C99" w:rsidRDefault="002755FE" w:rsidP="009C06D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25 град.</w:t>
      </w:r>
    </w:p>
    <w:p w:rsidR="002755FE" w:rsidRPr="006D4C99" w:rsidRDefault="002755FE" w:rsidP="009C06D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26 град.</w:t>
      </w:r>
    </w:p>
    <w:p w:rsidR="002755FE" w:rsidRPr="006D4C99" w:rsidRDefault="002755FE" w:rsidP="009C06D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27 град.</w:t>
      </w:r>
    </w:p>
    <w:p w:rsidR="002755FE" w:rsidRPr="006D4C99" w:rsidRDefault="002755FE" w:rsidP="009C06D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28 град.</w:t>
      </w:r>
    </w:p>
    <w:p w:rsidR="002755FE" w:rsidRPr="006D4C99" w:rsidRDefault="002755FE" w:rsidP="009C06DC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3,4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2755FE" w:rsidP="002755F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ПО ФИЗИЧЕСКОМУ ВОСПИТАНИЮ ДЕТЕЙ В ДОШКОЛЬНЫХ УЧРЕЖДЕНИЯХ МЕДИЦИНСКИМИ ГРУППАМИ ЯВЛЯЮТСЯ </w:t>
      </w:r>
    </w:p>
    <w:p w:rsidR="002755FE" w:rsidRPr="006D4C99" w:rsidRDefault="002755FE" w:rsidP="009C06DC">
      <w:pPr>
        <w:numPr>
          <w:ilvl w:val="0"/>
          <w:numId w:val="1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Ослабленная</w:t>
      </w:r>
    </w:p>
    <w:p w:rsidR="002755FE" w:rsidRPr="006D4C99" w:rsidRDefault="002755FE" w:rsidP="009C06DC">
      <w:pPr>
        <w:numPr>
          <w:ilvl w:val="0"/>
          <w:numId w:val="12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Дополнительная</w:t>
      </w:r>
    </w:p>
    <w:p w:rsidR="002755FE" w:rsidRPr="006D4C99" w:rsidRDefault="002755FE" w:rsidP="002755F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3. Основная</w:t>
      </w:r>
    </w:p>
    <w:p w:rsidR="002755FE" w:rsidRPr="006D4C99" w:rsidRDefault="002755FE" w:rsidP="002755F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Спортивная</w:t>
      </w:r>
    </w:p>
    <w:p w:rsidR="002755FE" w:rsidRPr="006D4C99" w:rsidRDefault="002755FE" w:rsidP="002755F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Верно 1,3</w:t>
      </w:r>
    </w:p>
    <w:p w:rsidR="002755FE" w:rsidRPr="006D4C99" w:rsidRDefault="002755FE" w:rsidP="002755F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44</w:t>
      </w:r>
      <w:r w:rsidRPr="006D4C99">
        <w:rPr>
          <w:rFonts w:ascii="Times New Roman" w:hAnsi="Times New Roman" w:cs="Times New Roman"/>
          <w:sz w:val="20"/>
          <w:szCs w:val="20"/>
        </w:rPr>
        <w:t xml:space="preserve">. ТРЕНИРУЮЩИЙ ЭФФЕКТ ФИЗКУЛЬТУРНОГО ЗАНЯТИЯ ВОЗМОЖЕН ЛИШЬ В ТОМ СЛУЧАЕ, ЕСЛИ ЧАСТОТА СЕРДЕЧНЫХ СОКРАЩЕНИЙ У РЕБЕНКА 5 - 7 ЛЕТ НА ЗАНЯТИИ СОСТАВЛЯЕТ </w:t>
      </w:r>
    </w:p>
    <w:p w:rsidR="002755FE" w:rsidRPr="006D4C99" w:rsidRDefault="002755FE" w:rsidP="009C06DC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90-100 ударов в минуту</w:t>
      </w:r>
    </w:p>
    <w:p w:rsidR="002755FE" w:rsidRPr="006D4C99" w:rsidRDefault="002755FE" w:rsidP="009C06DC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110-120 ударов в минуту</w:t>
      </w:r>
    </w:p>
    <w:p w:rsidR="002755FE" w:rsidRPr="006D4C99" w:rsidRDefault="002755FE" w:rsidP="009C06DC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130-140 ударов в минуту</w:t>
      </w:r>
    </w:p>
    <w:p w:rsidR="002755FE" w:rsidRPr="006D4C99" w:rsidRDefault="002755FE" w:rsidP="009C06DC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140-160 ударов в минуту</w:t>
      </w:r>
    </w:p>
    <w:p w:rsidR="002755FE" w:rsidRPr="006D4C99" w:rsidRDefault="002755FE" w:rsidP="009C06DC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Не имеет значения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45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НАИБОЛЕЕ ВЫРАЖЕННЫЙ ЗАКАЛИВАЮЩИЙ ЭФФЕКТ ВЫЗЫВАЕТ ВОЗДЕЙСТВИЕ </w:t>
      </w:r>
    </w:p>
    <w:p w:rsidR="002755FE" w:rsidRPr="006D4C99" w:rsidRDefault="002755FE" w:rsidP="009C06DC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Только на терморецепторы</w:t>
      </w:r>
    </w:p>
    <w:p w:rsidR="002755FE" w:rsidRPr="006D4C99" w:rsidRDefault="002755FE" w:rsidP="009C06DC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Только на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механорецепторы</w:t>
      </w:r>
      <w:proofErr w:type="spellEnd"/>
    </w:p>
    <w:p w:rsidR="002755FE" w:rsidRPr="006D4C99" w:rsidRDefault="002755FE" w:rsidP="009C06DC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Только на хеморецепторы</w:t>
      </w:r>
    </w:p>
    <w:p w:rsidR="002755FE" w:rsidRPr="006D4C99" w:rsidRDefault="002755FE" w:rsidP="009C06DC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Комбинированное - на </w:t>
      </w:r>
      <w:proofErr w:type="spellStart"/>
      <w:r w:rsidRPr="006D4C99">
        <w:rPr>
          <w:rFonts w:ascii="Times New Roman" w:hAnsi="Times New Roman" w:cs="Times New Roman"/>
          <w:sz w:val="20"/>
          <w:szCs w:val="20"/>
          <w:u w:val="single"/>
        </w:rPr>
        <w:t>термо</w:t>
      </w:r>
      <w:proofErr w:type="spellEnd"/>
      <w:r w:rsidRPr="006D4C99">
        <w:rPr>
          <w:rFonts w:ascii="Times New Roman" w:hAnsi="Times New Roman" w:cs="Times New Roman"/>
          <w:sz w:val="20"/>
          <w:szCs w:val="20"/>
          <w:u w:val="single"/>
        </w:rPr>
        <w:t>-хемо-</w:t>
      </w:r>
      <w:proofErr w:type="spellStart"/>
      <w:r w:rsidRPr="006D4C99">
        <w:rPr>
          <w:rFonts w:ascii="Times New Roman" w:hAnsi="Times New Roman" w:cs="Times New Roman"/>
          <w:sz w:val="20"/>
          <w:szCs w:val="20"/>
          <w:u w:val="single"/>
        </w:rPr>
        <w:t>механорецепторы</w:t>
      </w:r>
      <w:proofErr w:type="spellEnd"/>
    </w:p>
    <w:p w:rsidR="002755FE" w:rsidRPr="006D4C99" w:rsidRDefault="002755FE" w:rsidP="009C06DC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1,2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46</w:t>
      </w:r>
      <w:r w:rsidRPr="006D4C99">
        <w:rPr>
          <w:rFonts w:ascii="Times New Roman" w:hAnsi="Times New Roman" w:cs="Times New Roman"/>
          <w:sz w:val="20"/>
          <w:szCs w:val="20"/>
        </w:rPr>
        <w:t>. ПРОВОДИТЬ ЗАКАЛИВАЮЩИЕ ПРОЦЕДУРЫ ЧАСТО БОЛЕЮЩИМ ДЕТЯМ</w:t>
      </w:r>
    </w:p>
    <w:p w:rsidR="002755FE" w:rsidRPr="006D4C99" w:rsidRDefault="002755FE" w:rsidP="009C06DC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Нельзя</w:t>
      </w:r>
    </w:p>
    <w:p w:rsidR="002755FE" w:rsidRPr="006D4C99" w:rsidRDefault="002755FE" w:rsidP="009C06DC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Можно без ограничений</w:t>
      </w:r>
    </w:p>
    <w:p w:rsidR="002755FE" w:rsidRPr="006D4C99" w:rsidRDefault="002755FE" w:rsidP="009C06DC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Можно использовать щадящие воздействия</w:t>
      </w:r>
    </w:p>
    <w:p w:rsidR="002755FE" w:rsidRPr="006D4C99" w:rsidRDefault="002755FE" w:rsidP="009C06DC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Можно только летом</w:t>
      </w:r>
    </w:p>
    <w:p w:rsidR="002755FE" w:rsidRPr="006D4C99" w:rsidRDefault="002755FE" w:rsidP="009C06DC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3 и 4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К СРЕДСТВАМ ФИЗИЧЕСКОГО ВОСПИТАНИЯ ОТНОСЯТСЯ </w:t>
      </w:r>
    </w:p>
    <w:p w:rsidR="002755FE" w:rsidRPr="006D4C99" w:rsidRDefault="002755FE" w:rsidP="009C06DC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Урок физической культуры</w:t>
      </w:r>
    </w:p>
    <w:p w:rsidR="002755FE" w:rsidRPr="006D4C99" w:rsidRDefault="002755FE" w:rsidP="009C06DC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Спортивный час</w:t>
      </w:r>
    </w:p>
    <w:p w:rsidR="002755FE" w:rsidRPr="006D4C99" w:rsidRDefault="002755FE" w:rsidP="009C06DC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Физические упражнения</w:t>
      </w:r>
    </w:p>
    <w:p w:rsidR="002755FE" w:rsidRPr="006D4C99" w:rsidRDefault="002755FE" w:rsidP="009C06DC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Спортивные секции</w:t>
      </w:r>
    </w:p>
    <w:p w:rsidR="002755FE" w:rsidRPr="006D4C99" w:rsidRDefault="002755FE" w:rsidP="009C06DC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Прогулки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48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НАИБОЛЕЕ ЦЕЛЕСООБРАЗНО ПРОВОДИТЬ УРОК ФИЗКУЛЬТУРЫ В </w:t>
      </w:r>
    </w:p>
    <w:p w:rsidR="002755FE" w:rsidRPr="006D4C99" w:rsidRDefault="002755FE" w:rsidP="009C06DC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Понедельник</w:t>
      </w:r>
    </w:p>
    <w:p w:rsidR="002755FE" w:rsidRPr="006D4C99" w:rsidRDefault="002755FE" w:rsidP="009C06DC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Субботу</w:t>
      </w:r>
    </w:p>
    <w:p w:rsidR="002755FE" w:rsidRPr="006D4C99" w:rsidRDefault="002755FE" w:rsidP="009C06DC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Среду и четверг</w:t>
      </w:r>
    </w:p>
    <w:p w:rsidR="002755FE" w:rsidRPr="006D4C99" w:rsidRDefault="002755FE" w:rsidP="009C06DC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Вторник</w:t>
      </w:r>
    </w:p>
    <w:p w:rsidR="002755FE" w:rsidRPr="006D4C99" w:rsidRDefault="002755FE" w:rsidP="009C06DC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Пятницу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49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ДЛИТЕЛЬНОСТЬ ПОДГОТОВИТЕЛЬНОЙ ЧАСТИ 45-МИНУТНОГО УРОКА ФИЗКУЛЬТУРЫ ДЛЯ ДЕТЕЙ СПЕЦИАЛЬНОЙ МЕДИЦИНСКОЙ ГРУППЫ ДОЛЖНА СОСТАВЛЯТЬ </w:t>
      </w:r>
    </w:p>
    <w:p w:rsidR="002755FE" w:rsidRPr="006D4C99" w:rsidRDefault="002755FE" w:rsidP="009C06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5-10 минут</w:t>
      </w:r>
    </w:p>
    <w:p w:rsidR="002755FE" w:rsidRPr="006D4C99" w:rsidRDefault="002755FE" w:rsidP="009C06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10-15 минут</w:t>
      </w:r>
    </w:p>
    <w:p w:rsidR="002755FE" w:rsidRPr="006D4C99" w:rsidRDefault="002755FE" w:rsidP="009C06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20 минут</w:t>
      </w:r>
    </w:p>
    <w:p w:rsidR="002755FE" w:rsidRPr="006D4C99" w:rsidRDefault="002755FE" w:rsidP="009C06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25-30 минут</w:t>
      </w:r>
    </w:p>
    <w:p w:rsidR="002755FE" w:rsidRPr="006D4C99" w:rsidRDefault="002755FE" w:rsidP="009C06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1,2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ПОКАЗАТЕЛЕМ К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НАЧАЛУ  ПРОВЕДЕНИЯ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ФИЗКУЛЬТУРНЫХ МИНУТ ЯВЛЯЕТСЯ </w:t>
      </w:r>
    </w:p>
    <w:p w:rsidR="002755FE" w:rsidRPr="006D4C99" w:rsidRDefault="002755FE" w:rsidP="009C06DC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20-я минута 45-минутного урока</w:t>
      </w:r>
    </w:p>
    <w:p w:rsidR="002755FE" w:rsidRPr="006D4C99" w:rsidRDefault="002755FE" w:rsidP="009C06DC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30-я минута</w:t>
      </w:r>
    </w:p>
    <w:p w:rsidR="002755FE" w:rsidRPr="006D4C99" w:rsidRDefault="002755FE" w:rsidP="009C06DC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Появление </w:t>
      </w: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первоначальных  признаков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утомления у части учащихся</w:t>
      </w:r>
    </w:p>
    <w:p w:rsidR="002755FE" w:rsidRPr="006D4C99" w:rsidRDefault="002755FE" w:rsidP="009C06DC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Явно выраженные признаки утомления у большинства учащихся</w:t>
      </w:r>
    </w:p>
    <w:p w:rsidR="002755FE" w:rsidRPr="006D4C99" w:rsidRDefault="002755FE" w:rsidP="009C06DC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Ничто из перечисленного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51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ДЛЯ ЛОКАЛЬНОЙ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ТРЕНИРОВКИ  ВЫБРАННЫХ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ГРУПП МЫШЦ  С  ЦЕЛЬЮ  ПРОФЕССИОНАЛЬНО-ПРИКЛАДНОЙ  ФИЗИЧЕСКОЙ ПОДГОТОВКИ  НАИБОЛЕЕ  ЦЕЛЕСООБРАЗНЫМ ЯВЛЯЕТСЯ </w:t>
      </w:r>
    </w:p>
    <w:p w:rsidR="002755FE" w:rsidRPr="006D4C99" w:rsidRDefault="002755FE" w:rsidP="009C06DC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Применение тренажерных устройств</w:t>
      </w:r>
    </w:p>
    <w:p w:rsidR="002755FE" w:rsidRPr="006D4C99" w:rsidRDefault="002755FE" w:rsidP="009C06DC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Занятия  в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секциях</w:t>
      </w:r>
    </w:p>
    <w:p w:rsidR="002755FE" w:rsidRPr="006D4C99" w:rsidRDefault="002755FE" w:rsidP="009C06DC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Увеличение числа повторений отдельных упражнений</w:t>
      </w:r>
    </w:p>
    <w:p w:rsidR="002755FE" w:rsidRPr="006D4C99" w:rsidRDefault="002755FE" w:rsidP="002755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уроке физкультуры</w:t>
      </w:r>
    </w:p>
    <w:p w:rsidR="002755FE" w:rsidRPr="006D4C99" w:rsidRDefault="002755FE" w:rsidP="009C06DC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2 и 3</w:t>
      </w:r>
    </w:p>
    <w:p w:rsidR="002755FE" w:rsidRPr="006D4C99" w:rsidRDefault="002755FE" w:rsidP="009C06DC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1,2 и 3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В ОБЩЕОБРАЗОВАТЕЛЬНОЙ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ШКОЛЕ  СПЕЦИАЛИЗИРОВАННЫЕ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КЛАССЫ ПО ВИДАМ СПОРТА С ПРОДЛЕННЫМ  ДНЕМ ОБУЧЕНИЯ И С УГЛУБЛЕННЫМ  ТРЕНИРОВОЧНЫМ ПРОЦЕССОМ МОГУТ БЫТЬ ОТКРЫТЫ, НАЧИНАЯ </w:t>
      </w:r>
    </w:p>
    <w:p w:rsidR="002755FE" w:rsidRPr="006D4C99" w:rsidRDefault="002755FE" w:rsidP="009C06D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 1 класса</w:t>
      </w:r>
    </w:p>
    <w:p w:rsidR="002755FE" w:rsidRPr="006D4C99" w:rsidRDefault="002755FE" w:rsidP="009C06D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 2 класса</w:t>
      </w:r>
    </w:p>
    <w:p w:rsidR="002755FE" w:rsidRPr="006D4C99" w:rsidRDefault="002755FE" w:rsidP="009C06D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 3 класса</w:t>
      </w:r>
    </w:p>
    <w:p w:rsidR="002755FE" w:rsidRPr="006D4C99" w:rsidRDefault="002755FE" w:rsidP="009C06D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С 4 класса</w:t>
      </w:r>
    </w:p>
    <w:p w:rsidR="002755FE" w:rsidRPr="006D4C99" w:rsidRDefault="002755FE" w:rsidP="009C06D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 5 класса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>5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ДЛЯ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ОЦЕНКИ  ОРГАНИЗАЦИИ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ФИЗИЧЕСКОГО  ВОСПИТАНИЯ  В  УЧЕБНО-ВОСПИТАТЕЛЬНЫХ УЧРЕЖДЕНИЯХ НАИБОЛЕЕ ЦЕЛЕСООБРАЗНО ИСПОЛЬЗОВАТЬ </w:t>
      </w:r>
    </w:p>
    <w:p w:rsidR="002755FE" w:rsidRPr="006D4C99" w:rsidRDefault="002755FE" w:rsidP="009C06DC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Санитарное описание</w:t>
      </w:r>
    </w:p>
    <w:p w:rsidR="002755FE" w:rsidRPr="006D4C99" w:rsidRDefault="002755FE" w:rsidP="009C06DC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Тестирование</w:t>
      </w:r>
    </w:p>
    <w:p w:rsidR="002755FE" w:rsidRPr="006D4C99" w:rsidRDefault="002755FE" w:rsidP="009C06DC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Хронометражные наблюдения</w:t>
      </w:r>
    </w:p>
    <w:p w:rsidR="002755FE" w:rsidRPr="006D4C99" w:rsidRDefault="002755FE" w:rsidP="009C06DC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Пульсометрию</w:t>
      </w:r>
      <w:proofErr w:type="spellEnd"/>
    </w:p>
    <w:p w:rsidR="002755FE" w:rsidRPr="006D4C99" w:rsidRDefault="002755FE" w:rsidP="009C06DC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6D4C99">
        <w:rPr>
          <w:rFonts w:ascii="Times New Roman" w:hAnsi="Times New Roman" w:cs="Times New Roman"/>
          <w:sz w:val="20"/>
          <w:szCs w:val="20"/>
          <w:u w:val="single"/>
        </w:rPr>
        <w:t>Шагометрию</w:t>
      </w:r>
      <w:proofErr w:type="spellEnd"/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2755FE" w:rsidP="00275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В ПРОФИЛАКТИКЕ ГИПОКИНЕЗИИ ВАЖНЫМ ЯВЛЯЕТСЯ </w:t>
      </w:r>
    </w:p>
    <w:p w:rsidR="002755FE" w:rsidRPr="006D4C99" w:rsidRDefault="002755FE" w:rsidP="009C06DC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Четкое выполнение гигиенических рекомендаций по режиму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дня,  сокращение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статического компонента  в процессе учебных занятий и в свободное время</w:t>
      </w:r>
    </w:p>
    <w:p w:rsidR="002755FE" w:rsidRPr="006D4C99" w:rsidRDefault="002755FE" w:rsidP="009C06DC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Увеличение  динамического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компонента в основных  формах физического воспитания и трудового  обучения</w:t>
      </w:r>
    </w:p>
    <w:p w:rsidR="002755FE" w:rsidRPr="006D4C99" w:rsidRDefault="002755FE" w:rsidP="009C06DC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Внедрение внеурочных форм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физического  воспитания</w:t>
      </w:r>
      <w:proofErr w:type="gramEnd"/>
    </w:p>
    <w:p w:rsidR="002755FE" w:rsidRPr="006D4C99" w:rsidRDefault="002755FE" w:rsidP="009C06DC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Пропаганда активного образа жизни и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физического  воспитания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 семье</w:t>
      </w:r>
    </w:p>
    <w:p w:rsidR="002755FE" w:rsidRPr="006D4C99" w:rsidRDefault="002755FE" w:rsidP="009C06DC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 2,3,4</w:t>
      </w:r>
    </w:p>
    <w:p w:rsidR="002755FE" w:rsidRPr="006D4C99" w:rsidRDefault="002755FE" w:rsidP="002755F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55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ПРОВЕДЕНИЕ В ДОУ ФИЗКУЛЬТУРНОГО ЗАНЯТИЯ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  ВОЗДУХЕ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ЯВЛЯЕТСЯ НЕПРАВИЛЬНЫМ ЕСЛИ ОНО </w:t>
      </w:r>
    </w:p>
    <w:p w:rsidR="002755FE" w:rsidRPr="006D4C99" w:rsidRDefault="002755FE" w:rsidP="009C06DC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Организуется в начале прогулки</w:t>
      </w:r>
    </w:p>
    <w:p w:rsidR="002755FE" w:rsidRPr="006D4C99" w:rsidRDefault="002755FE" w:rsidP="009C06DC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Организуется в конце прогулки</w:t>
      </w:r>
    </w:p>
    <w:p w:rsidR="002755FE" w:rsidRPr="006D4C99" w:rsidRDefault="002755FE" w:rsidP="009C06DC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Укорочено по сравнению с занятием в зале</w:t>
      </w:r>
    </w:p>
    <w:p w:rsidR="002755FE" w:rsidRPr="006D4C99" w:rsidRDefault="002755FE" w:rsidP="009C06DC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Проводится вместо прогулки</w:t>
      </w:r>
    </w:p>
    <w:p w:rsidR="002755FE" w:rsidRPr="006D4C99" w:rsidRDefault="002755FE" w:rsidP="009C06DC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2 и 3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56</w:t>
      </w:r>
      <w:r w:rsidRPr="006D4C9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ВОССТАНОВЛЕНИЮ  ПОКАЗАТЕЛЕЙ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СЕРДЕЧНО-СОСУДИСТОЙ  И  ДЫХАТЕЛЬНОЙ СИСТЕМЫ ПО ОКОНЧАНИИ НАГРУЗКИ НА  УРОКЕ  ФИЗКУЛЬТУРЫ СПОСОБСТВУЕТ </w:t>
      </w:r>
    </w:p>
    <w:p w:rsidR="002755FE" w:rsidRPr="006D4C99" w:rsidRDefault="002755FE" w:rsidP="009C06D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Вводная часть урока</w:t>
      </w:r>
    </w:p>
    <w:p w:rsidR="002755FE" w:rsidRPr="006D4C99" w:rsidRDefault="002755FE" w:rsidP="009C06D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Подготовительная часть</w:t>
      </w:r>
    </w:p>
    <w:p w:rsidR="002755FE" w:rsidRPr="006D4C99" w:rsidRDefault="002755FE" w:rsidP="009C06D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Основная часть</w:t>
      </w:r>
    </w:p>
    <w:p w:rsidR="002755FE" w:rsidRPr="006D4C99" w:rsidRDefault="002755FE" w:rsidP="009C06D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Заключительная часть</w:t>
      </w:r>
    </w:p>
    <w:p w:rsidR="002755FE" w:rsidRPr="006D4C99" w:rsidRDefault="002755FE" w:rsidP="009C06DC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Ни одна из перечисленных частей урока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pStyle w:val="a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57</w:t>
      </w:r>
      <w:r w:rsidRPr="006D4C99">
        <w:rPr>
          <w:rFonts w:ascii="Times New Roman" w:hAnsi="Times New Roman"/>
          <w:szCs w:val="20"/>
        </w:rPr>
        <w:t xml:space="preserve">. ОСНОВНОЙ ОРГАНИЗАЦИОННОЙ ФОРМОЙ </w:t>
      </w:r>
      <w:proofErr w:type="gramStart"/>
      <w:r w:rsidRPr="006D4C99">
        <w:rPr>
          <w:rFonts w:ascii="Times New Roman" w:hAnsi="Times New Roman"/>
          <w:szCs w:val="20"/>
        </w:rPr>
        <w:t>ФИЗИЧЕСКОГО  ВОСПИТАНИЯ</w:t>
      </w:r>
      <w:proofErr w:type="gramEnd"/>
      <w:r w:rsidRPr="006D4C99">
        <w:rPr>
          <w:rFonts w:ascii="Times New Roman" w:hAnsi="Times New Roman"/>
          <w:szCs w:val="20"/>
        </w:rPr>
        <w:t xml:space="preserve"> УЧАЩИХСЯ, ОТНЕСЕННЫХ ПО СОСТОЯНИЮ ЗДОРОВЬЯ К  СПЕЦИАЛЬНОЙ МЕДИЦИНСКОЙ ГРУППЕ,  ЯВЛЯЕТСЯ УРОК ФИЗКУЛЬТУРЫ. КАКАЯ ИЗ ПЕРЕЧИСЛЕННЫХ ФОРМ ЕГО МОЖЕТ ЗАМЕНИТЬ </w:t>
      </w:r>
    </w:p>
    <w:p w:rsidR="002755FE" w:rsidRPr="006D4C99" w:rsidRDefault="002755FE" w:rsidP="009C06DC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Занятия в группе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коррегирующей</w:t>
      </w:r>
      <w:proofErr w:type="spellEnd"/>
      <w:r w:rsidRPr="006D4C99">
        <w:rPr>
          <w:rFonts w:ascii="Times New Roman" w:hAnsi="Times New Roman" w:cs="Times New Roman"/>
          <w:sz w:val="20"/>
          <w:szCs w:val="20"/>
        </w:rPr>
        <w:t xml:space="preserve"> гимнастики в школе</w:t>
      </w:r>
    </w:p>
    <w:p w:rsidR="002755FE" w:rsidRPr="006D4C99" w:rsidRDefault="002755FE" w:rsidP="009C06DC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Занятия по лечебной физкультуре (ЛФК) в кабинете ЛФК детской поликлиники</w:t>
      </w:r>
    </w:p>
    <w:p w:rsidR="002755FE" w:rsidRPr="006D4C99" w:rsidRDefault="002755FE" w:rsidP="009C06DC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Занятия по лечебной физкультуре на базе врачебно-физкультурного диспансера (ВФД)</w:t>
      </w:r>
    </w:p>
    <w:p w:rsidR="002755FE" w:rsidRPr="006D4C99" w:rsidRDefault="002755FE" w:rsidP="009C06DC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Занятия в группе общей физической подготовке в школе</w:t>
      </w:r>
    </w:p>
    <w:p w:rsidR="002755FE" w:rsidRPr="006D4C99" w:rsidRDefault="002755FE" w:rsidP="009C06DC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Ни одна из перечисленных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58</w:t>
      </w:r>
      <w:r w:rsidRPr="006D4C99">
        <w:rPr>
          <w:rFonts w:ascii="Times New Roman" w:hAnsi="Times New Roman" w:cs="Times New Roman"/>
          <w:sz w:val="20"/>
          <w:szCs w:val="20"/>
        </w:rPr>
        <w:t xml:space="preserve">. К ГИГИЕНИЧЕСКИМ ТРЕБОВАНИЯМ К ОРГАНИЗАЦИИ ФИЗИЧЕСКОГО ВОСПИТАНИЯ ДЕТЕЙ И ПОДРОСТКОВ ОТНОСЯТСЯ </w:t>
      </w:r>
    </w:p>
    <w:p w:rsidR="002755FE" w:rsidRPr="006D4C99" w:rsidRDefault="002755FE" w:rsidP="009C06D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Обеспечение  оптимальной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суточной двигательной  активности</w:t>
      </w:r>
    </w:p>
    <w:p w:rsidR="002755FE" w:rsidRPr="006D4C99" w:rsidRDefault="002755FE" w:rsidP="009C06D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Разнообразие средств физвоспитания</w:t>
      </w:r>
    </w:p>
    <w:p w:rsidR="002755FE" w:rsidRPr="006D4C99" w:rsidRDefault="002755FE" w:rsidP="009C06D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Благоприятные условия в местах занятий</w:t>
      </w:r>
    </w:p>
    <w:p w:rsidR="002755FE" w:rsidRPr="006D4C99" w:rsidRDefault="002755FE" w:rsidP="009C06D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Правильно 1,2</w:t>
      </w:r>
    </w:p>
    <w:p w:rsidR="002755FE" w:rsidRPr="006D4C99" w:rsidRDefault="002755FE" w:rsidP="009C06D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Правильно 1,2,3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D4C99">
        <w:rPr>
          <w:rFonts w:ascii="Times New Roman" w:hAnsi="Times New Roman" w:cs="Times New Roman"/>
          <w:sz w:val="20"/>
          <w:szCs w:val="20"/>
        </w:rPr>
        <w:t xml:space="preserve">9. ОЦЕНКА ДВИГАТЕЛЬНОГО КОМПОНЕНТА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ПРОГУЛКИ  В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ДОУ ПОЗВОЛЯЕТ </w:t>
      </w:r>
    </w:p>
    <w:p w:rsidR="002755FE" w:rsidRPr="006D4C99" w:rsidRDefault="002755FE" w:rsidP="009C06DC">
      <w:pPr>
        <w:numPr>
          <w:ilvl w:val="0"/>
          <w:numId w:val="3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Влиять на уровень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суточной  двигательной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активности детей</w:t>
      </w:r>
    </w:p>
    <w:p w:rsidR="002755FE" w:rsidRPr="006D4C99" w:rsidRDefault="002755FE" w:rsidP="009C06DC">
      <w:pPr>
        <w:numPr>
          <w:ilvl w:val="0"/>
          <w:numId w:val="3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Дать рекомендации по коррекции организации прогулки</w:t>
      </w:r>
    </w:p>
    <w:p w:rsidR="002755FE" w:rsidRPr="006D4C99" w:rsidRDefault="002755FE" w:rsidP="009C06DC">
      <w:pPr>
        <w:numPr>
          <w:ilvl w:val="0"/>
          <w:numId w:val="3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Дать рекомендации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  правильной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одежде детей на прогулке</w:t>
      </w:r>
    </w:p>
    <w:p w:rsidR="002755FE" w:rsidRPr="006D4C99" w:rsidRDefault="002755FE" w:rsidP="009C06DC">
      <w:pPr>
        <w:numPr>
          <w:ilvl w:val="0"/>
          <w:numId w:val="3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2 и 3</w:t>
      </w:r>
    </w:p>
    <w:p w:rsidR="002755FE" w:rsidRPr="006D4C99" w:rsidRDefault="002755FE" w:rsidP="009C06DC">
      <w:pPr>
        <w:numPr>
          <w:ilvl w:val="0"/>
          <w:numId w:val="34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 и 3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D4C99">
        <w:rPr>
          <w:rFonts w:ascii="Times New Roman" w:hAnsi="Times New Roman" w:cs="Times New Roman"/>
          <w:sz w:val="20"/>
          <w:szCs w:val="20"/>
        </w:rPr>
        <w:t>0.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ОПРЕДЕЛИТЬ СТЕПЕНЬ ЗАКАЛЕННОСТИ ОРГАНИЗМА ПОЗВОЛЯЕТ</w:t>
      </w:r>
    </w:p>
    <w:p w:rsidR="002755FE" w:rsidRPr="006D4C99" w:rsidRDefault="002755FE" w:rsidP="009C06DC">
      <w:pPr>
        <w:pStyle w:val="a5"/>
        <w:numPr>
          <w:ilvl w:val="0"/>
          <w:numId w:val="45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исследование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сосудистой реакции на охлаждение</w:t>
      </w:r>
    </w:p>
    <w:p w:rsidR="002755FE" w:rsidRPr="006D4C99" w:rsidRDefault="002755FE" w:rsidP="009C06DC">
      <w:pPr>
        <w:pStyle w:val="a5"/>
        <w:numPr>
          <w:ilvl w:val="0"/>
          <w:numId w:val="45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исследование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термоассимметрии</w:t>
      </w:r>
      <w:proofErr w:type="spellEnd"/>
    </w:p>
    <w:p w:rsidR="002755FE" w:rsidRPr="006D4C99" w:rsidRDefault="002755FE" w:rsidP="009C06DC">
      <w:pPr>
        <w:pStyle w:val="a5"/>
        <w:numPr>
          <w:ilvl w:val="0"/>
          <w:numId w:val="45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изучение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заболеваемости</w:t>
      </w:r>
    </w:p>
    <w:p w:rsidR="002755FE" w:rsidRPr="006D4C99" w:rsidRDefault="002755FE" w:rsidP="009C06DC">
      <w:pPr>
        <w:pStyle w:val="a5"/>
        <w:numPr>
          <w:ilvl w:val="0"/>
          <w:numId w:val="45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исследование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иммунологической резистентности</w:t>
      </w:r>
    </w:p>
    <w:p w:rsidR="002755FE" w:rsidRPr="006D4C99" w:rsidRDefault="002755FE" w:rsidP="009C06DC">
      <w:pPr>
        <w:pStyle w:val="a5"/>
        <w:numPr>
          <w:ilvl w:val="0"/>
          <w:numId w:val="45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 верно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</w:t>
      </w:r>
      <w:r w:rsidRPr="006D4C99">
        <w:rPr>
          <w:rFonts w:ascii="Times New Roman" w:hAnsi="Times New Roman" w:cs="Times New Roman"/>
          <w:sz w:val="20"/>
          <w:szCs w:val="20"/>
        </w:rPr>
        <w:t>1.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НАИБОЛЕЕ ДОСТУПНОЙ И ЭФФЕКТИВНОЙ В ДЕТСКИХ ДОШКОЛЬНЫХ УЧРЕЖДЕНИЯХ ЯВЛЯЕТСЯ СИСТЕМА ЗАКАЛИВАЮЩИХ МЕРОПРИЯТИЙ, ВКЛЮЧАЮЩАЯ</w:t>
      </w:r>
    </w:p>
    <w:p w:rsidR="002755FE" w:rsidRPr="006D4C99" w:rsidRDefault="002755FE" w:rsidP="009C06DC">
      <w:pPr>
        <w:pStyle w:val="a5"/>
        <w:numPr>
          <w:ilvl w:val="0"/>
          <w:numId w:val="46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ванны во время физкультурных занятий в зале и прогулок с подвижными играми, обливание ног, создание теплового комфорта путем соответствия одежды детей микроклимату помещений</w:t>
      </w:r>
    </w:p>
    <w:p w:rsidR="002755FE" w:rsidRPr="006D4C99" w:rsidRDefault="002755FE" w:rsidP="009C06DC">
      <w:pPr>
        <w:pStyle w:val="a5"/>
        <w:numPr>
          <w:ilvl w:val="0"/>
          <w:numId w:val="46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ванны во время физкультурных занятий в зале и прогулок, обливание </w:t>
      </w:r>
    </w:p>
    <w:p w:rsidR="002755FE" w:rsidRPr="006D4C99" w:rsidRDefault="002755FE" w:rsidP="009C06DC">
      <w:pPr>
        <w:pStyle w:val="a5"/>
        <w:numPr>
          <w:ilvl w:val="0"/>
          <w:numId w:val="46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ванны во время физкультурных занятий на улице, прогулок с подвижными играми, обтирание</w:t>
      </w:r>
    </w:p>
    <w:p w:rsidR="002755FE" w:rsidRPr="006D4C99" w:rsidRDefault="002755FE" w:rsidP="009C06DC">
      <w:pPr>
        <w:pStyle w:val="a5"/>
        <w:numPr>
          <w:ilvl w:val="0"/>
          <w:numId w:val="46"/>
        </w:num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ванны во время физкультурных занятий на улице, прогулок с подвижными играми, создание теплового комфорта 'путем соответствия одежды детей микроклимату в помещениях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D4C99">
        <w:rPr>
          <w:rFonts w:ascii="Times New Roman" w:hAnsi="Times New Roman" w:cs="Times New Roman"/>
          <w:sz w:val="20"/>
          <w:szCs w:val="20"/>
        </w:rPr>
        <w:t>2. К ОСНОВНЫМ ПРИНЦИПАМ ЗАКАЛИВАНИЯ ОТНОСЯТСЯ</w:t>
      </w:r>
    </w:p>
    <w:p w:rsidR="002755FE" w:rsidRPr="006D4C99" w:rsidRDefault="002755FE" w:rsidP="009C06DC">
      <w:pPr>
        <w:pStyle w:val="a5"/>
        <w:numPr>
          <w:ilvl w:val="0"/>
          <w:numId w:val="47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учет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состояния здоровья</w:t>
      </w:r>
    </w:p>
    <w:p w:rsidR="002755FE" w:rsidRPr="006D4C99" w:rsidRDefault="002755FE" w:rsidP="009C06DC">
      <w:pPr>
        <w:pStyle w:val="a5"/>
        <w:numPr>
          <w:ilvl w:val="0"/>
          <w:numId w:val="47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постепенность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, систематичность</w:t>
      </w:r>
    </w:p>
    <w:p w:rsidR="002755FE" w:rsidRPr="006D4C99" w:rsidRDefault="002755FE" w:rsidP="009C06DC">
      <w:pPr>
        <w:pStyle w:val="a5"/>
        <w:numPr>
          <w:ilvl w:val="0"/>
          <w:numId w:val="47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комплексность</w:t>
      </w:r>
      <w:proofErr w:type="gramEnd"/>
    </w:p>
    <w:p w:rsidR="002755FE" w:rsidRPr="006D4C99" w:rsidRDefault="002755FE" w:rsidP="009C06DC">
      <w:pPr>
        <w:pStyle w:val="a5"/>
        <w:numPr>
          <w:ilvl w:val="0"/>
          <w:numId w:val="47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создание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положительной мотивации</w:t>
      </w:r>
    </w:p>
    <w:p w:rsidR="002755FE" w:rsidRPr="006D4C99" w:rsidRDefault="002755FE" w:rsidP="009C06DC">
      <w:pPr>
        <w:pStyle w:val="a5"/>
        <w:numPr>
          <w:ilvl w:val="0"/>
          <w:numId w:val="47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 верно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D4C99">
        <w:rPr>
          <w:rFonts w:ascii="Times New Roman" w:hAnsi="Times New Roman" w:cs="Times New Roman"/>
          <w:sz w:val="20"/>
          <w:szCs w:val="20"/>
        </w:rPr>
        <w:t>3. АБСОЛЮТНЫМИ ПРОТИВОПОКАЗАНИЯМИ К ПРОВЕДЕНИЮ ВОДНОГО ЗАКАЛИВАНИЯ ЯВЛЯЕТСЯ</w:t>
      </w:r>
    </w:p>
    <w:p w:rsidR="002755FE" w:rsidRPr="006D4C99" w:rsidRDefault="002755FE" w:rsidP="009C06DC">
      <w:pPr>
        <w:pStyle w:val="a5"/>
        <w:numPr>
          <w:ilvl w:val="0"/>
          <w:numId w:val="48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частые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простудные заболевания</w:t>
      </w:r>
    </w:p>
    <w:p w:rsidR="002755FE" w:rsidRPr="006D4C99" w:rsidRDefault="002755FE" w:rsidP="009C06DC">
      <w:pPr>
        <w:pStyle w:val="a5"/>
        <w:numPr>
          <w:ilvl w:val="0"/>
          <w:numId w:val="48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острые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воспалительные процессы</w:t>
      </w:r>
    </w:p>
    <w:p w:rsidR="002755FE" w:rsidRPr="006D4C99" w:rsidRDefault="002755FE" w:rsidP="009C06DC">
      <w:pPr>
        <w:pStyle w:val="a5"/>
        <w:numPr>
          <w:ilvl w:val="0"/>
          <w:numId w:val="48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хронические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воспалительные заболевания</w:t>
      </w:r>
    </w:p>
    <w:p w:rsidR="002755FE" w:rsidRPr="006D4C99" w:rsidRDefault="002755FE" w:rsidP="009C06DC">
      <w:pPr>
        <w:pStyle w:val="a5"/>
        <w:numPr>
          <w:ilvl w:val="0"/>
          <w:numId w:val="48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пороки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сердца в стадии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субкомпенсации</w:t>
      </w:r>
      <w:proofErr w:type="spellEnd"/>
    </w:p>
    <w:p w:rsidR="002755FE" w:rsidRPr="006D4C99" w:rsidRDefault="002755FE" w:rsidP="009C06DC">
      <w:pPr>
        <w:pStyle w:val="a5"/>
        <w:numPr>
          <w:ilvl w:val="0"/>
          <w:numId w:val="48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1,2,4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D4C99">
        <w:rPr>
          <w:rFonts w:ascii="Times New Roman" w:hAnsi="Times New Roman" w:cs="Times New Roman"/>
          <w:sz w:val="20"/>
          <w:szCs w:val="20"/>
        </w:rPr>
        <w:t>4.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ПРИ ОРГАНИЗАЦИИ ЗАКАЛИВАНИЯ ПОСЛЕ ПЕРЕНЕСЕННОГО РЕБЕНКОМ ЗАБОЛЕВАНИЯ НЕОБХОДИМО УЧИТЫВАТЬ</w:t>
      </w:r>
    </w:p>
    <w:p w:rsidR="002755FE" w:rsidRPr="006D4C99" w:rsidRDefault="002755FE" w:rsidP="009C06DC">
      <w:pPr>
        <w:pStyle w:val="a5"/>
        <w:numPr>
          <w:ilvl w:val="0"/>
          <w:numId w:val="49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состояние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здоровья ребенка</w:t>
      </w:r>
    </w:p>
    <w:p w:rsidR="002755FE" w:rsidRPr="006D4C99" w:rsidRDefault="002755FE" w:rsidP="009C06DC">
      <w:pPr>
        <w:pStyle w:val="a5"/>
        <w:numPr>
          <w:ilvl w:val="0"/>
          <w:numId w:val="49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характер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перенесенного заболевания</w:t>
      </w:r>
    </w:p>
    <w:p w:rsidR="002755FE" w:rsidRPr="006D4C99" w:rsidRDefault="002755FE" w:rsidP="009C06DC">
      <w:pPr>
        <w:pStyle w:val="a5"/>
        <w:numPr>
          <w:ilvl w:val="0"/>
          <w:numId w:val="49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длительность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лихорадочного периода</w:t>
      </w:r>
    </w:p>
    <w:p w:rsidR="002755FE" w:rsidRPr="006D4C99" w:rsidRDefault="002755FE" w:rsidP="009C06DC">
      <w:pPr>
        <w:pStyle w:val="a5"/>
        <w:numPr>
          <w:ilvl w:val="0"/>
          <w:numId w:val="49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степень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закаленности ребенка</w:t>
      </w:r>
    </w:p>
    <w:p w:rsidR="002755FE" w:rsidRPr="006D4C99" w:rsidRDefault="002755FE" w:rsidP="009C06DC">
      <w:pPr>
        <w:pStyle w:val="a5"/>
        <w:numPr>
          <w:ilvl w:val="0"/>
          <w:numId w:val="49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 ВЕРНО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D4C99">
        <w:rPr>
          <w:rFonts w:ascii="Times New Roman" w:hAnsi="Times New Roman" w:cs="Times New Roman"/>
          <w:sz w:val="20"/>
          <w:szCs w:val="20"/>
        </w:rPr>
        <w:t>5.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ОБЛИВАНИЕ НОГ ДОШКОЛЬНИКОВ НЕ СООТВЕТСТВУЕТ ТРЕБОВАНИЯМ К ЗАКАЛИВАЮЩИМ ПРОЦЕДУРАМ, ЕСЛИ</w:t>
      </w:r>
    </w:p>
    <w:p w:rsidR="002755FE" w:rsidRPr="006D4C99" w:rsidRDefault="002755FE" w:rsidP="009C06DC">
      <w:pPr>
        <w:pStyle w:val="a5"/>
        <w:numPr>
          <w:ilvl w:val="0"/>
          <w:numId w:val="5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температура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воздуха в помещении не ниже +20</w:t>
      </w:r>
      <w:r w:rsidRPr="006D4C99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6D4C99">
        <w:rPr>
          <w:rFonts w:ascii="Times New Roman" w:hAnsi="Times New Roman" w:cs="Times New Roman"/>
          <w:sz w:val="20"/>
          <w:szCs w:val="20"/>
        </w:rPr>
        <w:t>С</w:t>
      </w:r>
    </w:p>
    <w:p w:rsidR="002755FE" w:rsidRPr="006D4C99" w:rsidRDefault="002755FE" w:rsidP="009C06DC">
      <w:pPr>
        <w:pStyle w:val="a5"/>
        <w:numPr>
          <w:ilvl w:val="0"/>
          <w:numId w:val="5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прохладная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вода льется на холодные ноги ребенка</w:t>
      </w:r>
    </w:p>
    <w:p w:rsidR="002755FE" w:rsidRPr="006D4C99" w:rsidRDefault="002755FE" w:rsidP="009C06DC">
      <w:pPr>
        <w:pStyle w:val="a5"/>
        <w:numPr>
          <w:ilvl w:val="0"/>
          <w:numId w:val="5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после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обливания ноги осушаются полотенцем</w:t>
      </w:r>
    </w:p>
    <w:p w:rsidR="002755FE" w:rsidRPr="006D4C99" w:rsidRDefault="002755FE" w:rsidP="009C06DC">
      <w:pPr>
        <w:pStyle w:val="a5"/>
        <w:numPr>
          <w:ilvl w:val="0"/>
          <w:numId w:val="5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перечисленное</w:t>
      </w:r>
    </w:p>
    <w:p w:rsidR="002755FE" w:rsidRPr="006D4C99" w:rsidRDefault="002755FE" w:rsidP="009C06DC">
      <w:pPr>
        <w:pStyle w:val="a5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прохладная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вода льется на теплые ноги ребенка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D4C99">
        <w:rPr>
          <w:rFonts w:ascii="Times New Roman" w:hAnsi="Times New Roman" w:cs="Times New Roman"/>
          <w:sz w:val="20"/>
          <w:szCs w:val="20"/>
        </w:rPr>
        <w:t>6. ВОДНЫЕ ЗАКАЛИВАЮЩИЕ ПРОЦЕДУРЫ ЧАЩЕ ЗАКЛЮЧАЮТСЯ В ВОЗДЕЙСТВИИ НА СТОПУ ПОТОМУ, ЧТО</w:t>
      </w:r>
    </w:p>
    <w:p w:rsidR="002755FE" w:rsidRPr="006D4C99" w:rsidRDefault="002755FE" w:rsidP="009C06DC">
      <w:pPr>
        <w:pStyle w:val="a5"/>
        <w:numPr>
          <w:ilvl w:val="0"/>
          <w:numId w:val="5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стопа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– наиболее активная рефлексогенная зона</w:t>
      </w:r>
    </w:p>
    <w:p w:rsidR="002755FE" w:rsidRPr="006D4C99" w:rsidRDefault="002755FE" w:rsidP="009C06DC">
      <w:pPr>
        <w:pStyle w:val="a5"/>
        <w:numPr>
          <w:ilvl w:val="0"/>
          <w:numId w:val="5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вовлекаются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 процессы закаливающего воздействия не только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термо</w:t>
      </w:r>
      <w:proofErr w:type="spellEnd"/>
      <w:r w:rsidRPr="006D4C99">
        <w:rPr>
          <w:rFonts w:ascii="Times New Roman" w:hAnsi="Times New Roman" w:cs="Times New Roman"/>
          <w:sz w:val="20"/>
          <w:szCs w:val="20"/>
        </w:rPr>
        <w:t xml:space="preserve">-, но и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механорецепторы</w:t>
      </w:r>
      <w:proofErr w:type="spellEnd"/>
    </w:p>
    <w:p w:rsidR="002755FE" w:rsidRPr="006D4C99" w:rsidRDefault="002755FE" w:rsidP="009C06DC">
      <w:pPr>
        <w:pStyle w:val="a5"/>
        <w:numPr>
          <w:ilvl w:val="0"/>
          <w:numId w:val="5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организационно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(после сна) и по затратам времени рациональнее других водных процедур</w:t>
      </w:r>
    </w:p>
    <w:p w:rsidR="002755FE" w:rsidRPr="006D4C99" w:rsidRDefault="002755FE" w:rsidP="009C06DC">
      <w:pPr>
        <w:pStyle w:val="a5"/>
        <w:numPr>
          <w:ilvl w:val="0"/>
          <w:numId w:val="5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заменяет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гигиеническую процедуру</w:t>
      </w:r>
    </w:p>
    <w:p w:rsidR="002755FE" w:rsidRPr="006D4C99" w:rsidRDefault="002755FE" w:rsidP="009C06DC">
      <w:pPr>
        <w:pStyle w:val="a5"/>
        <w:numPr>
          <w:ilvl w:val="0"/>
          <w:numId w:val="5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перечисленное </w:t>
      </w:r>
    </w:p>
    <w:p w:rsidR="002755FE" w:rsidRPr="006D4C99" w:rsidRDefault="002755FE" w:rsidP="00275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D4C99">
        <w:rPr>
          <w:rFonts w:ascii="Times New Roman" w:hAnsi="Times New Roman" w:cs="Times New Roman"/>
          <w:sz w:val="20"/>
          <w:szCs w:val="20"/>
        </w:rPr>
        <w:t>7. У ДОШКОЛЬНИКОВ ПРИ ПРЕКРАЩЕНИИ ЗАКАЛИВАЮЩИХ ВОЗДЕЙСТВИЙ ЭФФЕКТ ЗАКАЛИВАНИЯ УГАСАЕТ</w:t>
      </w:r>
    </w:p>
    <w:p w:rsidR="002755FE" w:rsidRPr="006D4C99" w:rsidRDefault="002755FE" w:rsidP="009C06DC">
      <w:pPr>
        <w:pStyle w:val="a5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1-2 дня</w:t>
      </w:r>
    </w:p>
    <w:p w:rsidR="002755FE" w:rsidRPr="006D4C99" w:rsidRDefault="002755FE" w:rsidP="009C06DC">
      <w:pPr>
        <w:pStyle w:val="a5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5-7 дней</w:t>
      </w:r>
    </w:p>
    <w:p w:rsidR="002755FE" w:rsidRPr="006D4C99" w:rsidRDefault="002755FE" w:rsidP="009C06DC">
      <w:pPr>
        <w:pStyle w:val="a5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2-3 недели</w:t>
      </w:r>
    </w:p>
    <w:p w:rsidR="002755FE" w:rsidRPr="006D4C99" w:rsidRDefault="002755FE" w:rsidP="009C06DC">
      <w:pPr>
        <w:pStyle w:val="a5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месяц</w:t>
      </w:r>
    </w:p>
    <w:p w:rsidR="002755FE" w:rsidRPr="006D4C99" w:rsidRDefault="002755FE" w:rsidP="009C06DC">
      <w:pPr>
        <w:pStyle w:val="a5"/>
        <w:numPr>
          <w:ilvl w:val="0"/>
          <w:numId w:val="5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угасает</w:t>
      </w:r>
    </w:p>
    <w:p w:rsidR="002755FE" w:rsidRPr="006D4C99" w:rsidRDefault="002755FE" w:rsidP="00275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D4C99">
        <w:rPr>
          <w:rFonts w:ascii="Times New Roman" w:hAnsi="Times New Roman" w:cs="Times New Roman"/>
          <w:sz w:val="20"/>
          <w:szCs w:val="20"/>
        </w:rPr>
        <w:t>8. ПРОВОДИТЬ ЗАКАЛИВАЮЩИЕ ПРОЦЕДУРЫ ЧАСТО БОЛЕЮЩИМ ДЕТЯМ</w:t>
      </w:r>
    </w:p>
    <w:p w:rsidR="002755FE" w:rsidRPr="006D4C99" w:rsidRDefault="002755FE" w:rsidP="009C06DC">
      <w:pPr>
        <w:pStyle w:val="a5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нельзя</w:t>
      </w:r>
      <w:proofErr w:type="gramEnd"/>
    </w:p>
    <w:p w:rsidR="002755FE" w:rsidRPr="006D4C99" w:rsidRDefault="002755FE" w:rsidP="009C06DC">
      <w:pPr>
        <w:pStyle w:val="a5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можно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без ограничений</w:t>
      </w:r>
    </w:p>
    <w:p w:rsidR="002755FE" w:rsidRPr="006D4C99" w:rsidRDefault="002755FE" w:rsidP="009C06DC">
      <w:pPr>
        <w:pStyle w:val="a5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можно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использовать щадящие воздействия</w:t>
      </w:r>
    </w:p>
    <w:p w:rsidR="002755FE" w:rsidRPr="006D4C99" w:rsidRDefault="002755FE" w:rsidP="009C06DC">
      <w:pPr>
        <w:pStyle w:val="a5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можно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только летом</w:t>
      </w:r>
    </w:p>
    <w:p w:rsidR="002755FE" w:rsidRPr="006D4C99" w:rsidRDefault="002755FE" w:rsidP="002755FE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D4C99">
        <w:rPr>
          <w:rFonts w:ascii="Times New Roman" w:hAnsi="Times New Roman" w:cs="Times New Roman"/>
          <w:sz w:val="20"/>
          <w:szCs w:val="20"/>
        </w:rPr>
        <w:t>9. ОЦЕНКА ЭФФЕКТИВНОСТИ ФИЗКУЛЬТУРНОГО ЗАНЯТИЯ ДЛЯ ДОШКОЛЬНИКОВ ПРОВОДИТСЯ ПО ПОКАЗАТЕЛЯМ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 xml:space="preserve">1. моторной плотности занятия 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общей плотности занятия 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3. среднего уровня частоты сердечных сокращений 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</w:rPr>
        <w:t>4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. верно 1 и 3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верно 1,2 и 3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D4C99">
        <w:rPr>
          <w:rFonts w:ascii="Times New Roman" w:hAnsi="Times New Roman" w:cs="Times New Roman"/>
          <w:sz w:val="20"/>
          <w:szCs w:val="20"/>
        </w:rPr>
        <w:t>0. СУТОЧНАЯ ДВИГАТЕЛЬНАЯ АКТИВНОСТЬ ДОШКОЛЬНИКА ВОСПОЛНЯЕТСЯ В БОЛЬШЕЙ МЕРЕ ВО ВРЕМЯ</w:t>
      </w:r>
    </w:p>
    <w:p w:rsidR="002755FE" w:rsidRPr="006D4C99" w:rsidRDefault="002755FE" w:rsidP="002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1. утренней гимнастики </w:t>
      </w:r>
    </w:p>
    <w:p w:rsidR="002755FE" w:rsidRPr="006D4C99" w:rsidRDefault="002755FE" w:rsidP="002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занятий в спортивных секциях </w:t>
      </w:r>
    </w:p>
    <w:p w:rsidR="002755FE" w:rsidRPr="006D4C99" w:rsidRDefault="002755FE" w:rsidP="002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подвижных игр на воздухе</w:t>
      </w: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5FE" w:rsidRPr="006D4C99" w:rsidRDefault="002755FE" w:rsidP="002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занятий по физическому воспитанию по программе дошкольного учреждения</w:t>
      </w:r>
    </w:p>
    <w:p w:rsidR="002755FE" w:rsidRPr="006D4C99" w:rsidRDefault="002755FE" w:rsidP="002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все вышеперечисленное верно</w:t>
      </w:r>
    </w:p>
    <w:p w:rsidR="002755FE" w:rsidRPr="006D4C99" w:rsidRDefault="002755FE" w:rsidP="002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pStyle w:val="a6"/>
        <w:rPr>
          <w:sz w:val="20"/>
        </w:rPr>
      </w:pPr>
      <w:r>
        <w:rPr>
          <w:sz w:val="20"/>
        </w:rPr>
        <w:t>7</w:t>
      </w:r>
      <w:r w:rsidRPr="006D4C99">
        <w:rPr>
          <w:sz w:val="20"/>
        </w:rPr>
        <w:t>1. ПРИ ОРГАНИЗАЦИИ ЗАНЯТИЙ В БАССЕЙНЕ ДОШКОЛЬНЫХ ОБРАЗОВАТЕЛЬНЫХ УЧРЕЖДЕНИЙ РЕКОМЕНДУЕТСЯ</w:t>
      </w:r>
    </w:p>
    <w:p w:rsidR="002755FE" w:rsidRPr="006D4C99" w:rsidRDefault="002755FE" w:rsidP="002755FE">
      <w:pPr>
        <w:pStyle w:val="a6"/>
        <w:rPr>
          <w:sz w:val="20"/>
        </w:rPr>
      </w:pPr>
      <w:r w:rsidRPr="006D4C99">
        <w:rPr>
          <w:sz w:val="20"/>
        </w:rPr>
        <w:t xml:space="preserve">1. промежуток </w:t>
      </w:r>
      <w:proofErr w:type="gramStart"/>
      <w:r w:rsidRPr="006D4C99">
        <w:rPr>
          <w:sz w:val="20"/>
        </w:rPr>
        <w:t>времени  между</w:t>
      </w:r>
      <w:proofErr w:type="gramEnd"/>
      <w:r w:rsidRPr="006D4C99">
        <w:rPr>
          <w:sz w:val="20"/>
        </w:rPr>
        <w:t xml:space="preserve"> занятием и прогулкой должен быть не менее 50 минут</w:t>
      </w:r>
    </w:p>
    <w:p w:rsidR="002755FE" w:rsidRPr="006D4C99" w:rsidRDefault="002755FE" w:rsidP="002755FE">
      <w:pPr>
        <w:pStyle w:val="a6"/>
        <w:rPr>
          <w:sz w:val="20"/>
        </w:rPr>
      </w:pPr>
      <w:r w:rsidRPr="006D4C99">
        <w:rPr>
          <w:sz w:val="20"/>
        </w:rPr>
        <w:t xml:space="preserve">2. промежуток </w:t>
      </w:r>
      <w:proofErr w:type="gramStart"/>
      <w:r w:rsidRPr="006D4C99">
        <w:rPr>
          <w:sz w:val="20"/>
        </w:rPr>
        <w:t>времени  между</w:t>
      </w:r>
      <w:proofErr w:type="gramEnd"/>
      <w:r w:rsidRPr="006D4C99">
        <w:rPr>
          <w:sz w:val="20"/>
        </w:rPr>
        <w:t xml:space="preserve"> занятием и прогулкой  значения не имеет</w:t>
      </w:r>
    </w:p>
    <w:p w:rsidR="002755FE" w:rsidRPr="006D4C99" w:rsidRDefault="002755FE" w:rsidP="002755FE">
      <w:pPr>
        <w:pStyle w:val="a6"/>
        <w:rPr>
          <w:sz w:val="20"/>
        </w:rPr>
      </w:pPr>
      <w:r w:rsidRPr="006D4C99">
        <w:rPr>
          <w:sz w:val="20"/>
        </w:rPr>
        <w:t xml:space="preserve">3. </w:t>
      </w:r>
      <w:proofErr w:type="spellStart"/>
      <w:r w:rsidRPr="006D4C99">
        <w:rPr>
          <w:sz w:val="20"/>
        </w:rPr>
        <w:t>холодовая</w:t>
      </w:r>
      <w:proofErr w:type="spellEnd"/>
      <w:r w:rsidRPr="006D4C99">
        <w:rPr>
          <w:sz w:val="20"/>
        </w:rPr>
        <w:t xml:space="preserve"> нагрузка (</w:t>
      </w:r>
      <w:proofErr w:type="spellStart"/>
      <w:r w:rsidRPr="006D4C99">
        <w:rPr>
          <w:sz w:val="20"/>
        </w:rPr>
        <w:t>проплывание</w:t>
      </w:r>
      <w:proofErr w:type="spellEnd"/>
      <w:r w:rsidRPr="006D4C99">
        <w:rPr>
          <w:sz w:val="20"/>
        </w:rPr>
        <w:t xml:space="preserve"> под холодной струей, холодный душ) должна проводиться в начале занятия</w:t>
      </w:r>
    </w:p>
    <w:p w:rsidR="002755FE" w:rsidRPr="006D4C99" w:rsidRDefault="002755FE" w:rsidP="002755FE">
      <w:pPr>
        <w:pStyle w:val="a6"/>
        <w:rPr>
          <w:sz w:val="20"/>
        </w:rPr>
      </w:pPr>
      <w:r w:rsidRPr="006D4C99">
        <w:rPr>
          <w:sz w:val="20"/>
        </w:rPr>
        <w:t xml:space="preserve">4. посещение бассейна возможно только при </w:t>
      </w:r>
      <w:proofErr w:type="gramStart"/>
      <w:r w:rsidRPr="006D4C99">
        <w:rPr>
          <w:sz w:val="20"/>
        </w:rPr>
        <w:t>наличии  разрешения</w:t>
      </w:r>
      <w:proofErr w:type="gramEnd"/>
      <w:r w:rsidRPr="006D4C99">
        <w:rPr>
          <w:sz w:val="20"/>
        </w:rPr>
        <w:t xml:space="preserve"> педиатра</w:t>
      </w:r>
    </w:p>
    <w:p w:rsidR="002755FE" w:rsidRPr="006D4C99" w:rsidRDefault="002755FE" w:rsidP="002755FE">
      <w:pPr>
        <w:pStyle w:val="a6"/>
        <w:rPr>
          <w:sz w:val="20"/>
        </w:rPr>
      </w:pPr>
      <w:r w:rsidRPr="006D4C99">
        <w:rPr>
          <w:sz w:val="20"/>
        </w:rPr>
        <w:t xml:space="preserve">5. </w:t>
      </w:r>
      <w:r w:rsidRPr="006D4C99">
        <w:rPr>
          <w:sz w:val="20"/>
          <w:u w:val="single"/>
        </w:rPr>
        <w:t>верно 1,3 и 4</w:t>
      </w:r>
    </w:p>
    <w:p w:rsidR="002755FE" w:rsidRPr="006D4C99" w:rsidRDefault="002755FE" w:rsidP="002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D4C99">
        <w:rPr>
          <w:rFonts w:ascii="Times New Roman" w:hAnsi="Times New Roman" w:cs="Times New Roman"/>
          <w:sz w:val="20"/>
          <w:szCs w:val="20"/>
        </w:rPr>
        <w:t>2. НАИБОЛЕЕ ДОСТУПНОЙ И ЭФФЕКТИВНОЙ В ДЕТСКИХ ДОШКОЛЬНЫХ УЧРЕЖДЕНИЯХ ЯВЛЯЕТСЯ СИСТЕМА ЗАКАЛИВАЮЩИХ МЕРОПРИЯТИЙ, ВКЛЮЧАЮЩАЯ</w:t>
      </w:r>
    </w:p>
    <w:p w:rsidR="002755FE" w:rsidRPr="006D4C99" w:rsidRDefault="002755FE" w:rsidP="009C06DC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ванны во время физкультурных занятий в зале и прогулок с подвижными играми, обливание ног, создание теплового комфорта путем соответствия одежды детей микроклимату помещений</w:t>
      </w:r>
    </w:p>
    <w:p w:rsidR="002755FE" w:rsidRPr="006D4C99" w:rsidRDefault="002755FE" w:rsidP="009C06DC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ванны во время физкультурных занятий в зале и прогулок, обливание </w:t>
      </w:r>
    </w:p>
    <w:p w:rsidR="002755FE" w:rsidRPr="006D4C99" w:rsidRDefault="002755FE" w:rsidP="009C06DC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ванны во время физкультурных занятий на улице, прогулок с подвижными играми, обтирание</w:t>
      </w:r>
    </w:p>
    <w:p w:rsidR="002755FE" w:rsidRPr="006D4C99" w:rsidRDefault="002755FE" w:rsidP="009C06DC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воздушные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ванны во время физкультурных занятий на улице, прогулок с подвижными играми, создание теплового комфорта 'путем соответствия одежды детей микроклимату в помещениях</w:t>
      </w:r>
    </w:p>
    <w:p w:rsidR="002755FE" w:rsidRPr="006D4C99" w:rsidRDefault="002755FE" w:rsidP="009C06DC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все перечисленное</w:t>
      </w:r>
    </w:p>
    <w:p w:rsidR="002755FE" w:rsidRPr="006D4C99" w:rsidRDefault="002755FE" w:rsidP="002755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2755FE" w:rsidRDefault="002755FE" w:rsidP="002755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73.</w:t>
      </w:r>
      <w:r w:rsidRPr="002755FE">
        <w:rPr>
          <w:rFonts w:ascii="Times New Roman" w:hAnsi="Times New Roman" w:cs="Times New Roman"/>
          <w:sz w:val="20"/>
          <w:szCs w:val="20"/>
        </w:rPr>
        <w:t>ЭФФЕКТ ЗАКАЛИВАНИЯ ДЕТЕЙ В УЧРЕЖДЕНИИ, ПРЕЖДЕ ВСЕГО, ПРОЯВЛЯЕТСЯ В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 Перераспределении детей по группам здоровья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2. Снижение числа детей 2 группы здоровья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Снижение числа часто болеющих детей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Ни одна позиция не верна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Все ответы правильны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D4C99">
        <w:rPr>
          <w:rFonts w:ascii="Times New Roman" w:hAnsi="Times New Roman" w:cs="Times New Roman"/>
          <w:sz w:val="20"/>
          <w:szCs w:val="20"/>
        </w:rPr>
        <w:t>4. ОБЛИВАНИЕ НОГ ДОШКОЛЬНИКОВ НЕ СООТВЕТСТВУЕТ ТРЕБОВАНИЯМ К ЗАКАЛИВАЮЩИМ ПРОЦЕДУРАМ, ЕСЛИ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Температура  воздуха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 в  помещении  не ниже +20 град.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Прохладная вода льется на холодные ноги ребенка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3. После обливания ноги осушаются полотенцем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Все требования правильны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Прохладная вода льется на теплые ноги ребенка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D4C99">
        <w:rPr>
          <w:rFonts w:ascii="Times New Roman" w:hAnsi="Times New Roman" w:cs="Times New Roman"/>
          <w:sz w:val="20"/>
          <w:szCs w:val="20"/>
        </w:rPr>
        <w:t xml:space="preserve">5. СИСТЕМА ФИЗИЧЕСКОГО ВОСПИТАНИЯ ДЕТЕЙ ПРЕДУСМАТРИВАЕТ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НАЛИЧИЕ  РАЗНЫХ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ВИДОВ ОБУЧЕНИЯ И ЗАНЯТИЙ ФИЗИЧЕСКИМИ УПРАЖНЕНИЯМИ, ОСНОВНЫМ ПРИ ЭТОМ ЯВЛЯЕТСЯ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1. Факультативное обучение 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Самостоятельные занятия 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Обязательное обучение по государственной программе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4. Дополнительные занятия 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Обучение в спортивном клубе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D4C99">
        <w:rPr>
          <w:rFonts w:ascii="Times New Roman" w:hAnsi="Times New Roman" w:cs="Times New Roman"/>
          <w:sz w:val="20"/>
          <w:szCs w:val="20"/>
        </w:rPr>
        <w:t>6. ВЕДУЩИМ ПРИНЦИПОМ ФИЗИЧЕСКОГО ВОСПИТАНИЯ ДЕТЕЙ И ПОДРОСТКОВ ЯВЛЯЕТСЯ ДИФФЕРЕНЦИРОВАННОЕ ПРИМЕНЕНИЕ ЕГО СРЕДСТВ. ОСНОВОЙ ТАКОЙ ДИФФЕРЕНЦИАЦИИ ЯВЛЯЕТСЯ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 Пол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2. Возраст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3. Состояние здоровья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>4. Уровень физической подготовленности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5.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все перечисленное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D4C99">
        <w:rPr>
          <w:rFonts w:ascii="Times New Roman" w:hAnsi="Times New Roman" w:cs="Times New Roman"/>
          <w:sz w:val="20"/>
          <w:szCs w:val="20"/>
        </w:rPr>
        <w:t>7. ДО НАЧАЛА ЗАНЯТИЙ УЧИТЕЛЬ ФИЗКУЛЬТУРЫ ДОЛЖЕН БЫТЬ ЗНАКОМ С РЕЗУЛЬТАТАМИ МЕДИЦИНСКОГО ОСВИДЕТЕЛЬСТВОВАНИЯ. В ОБЯЗАННОСТИ ПЕДИАТРА НЕ ВХОДИТ ОПРЕДЕЛЕНИЕ У УЧАЩИХСЯ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 Физического развития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Физической подготовленности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3. Приспособляемости организма учащихся к физической нагрузке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Состояние костно-мышечной системы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Оценка состояния здоровья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2755FE" w:rsidRPr="006D4C99" w:rsidRDefault="002755FE" w:rsidP="002755FE">
      <w:pPr>
        <w:pStyle w:val="a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78.</w:t>
      </w:r>
      <w:r w:rsidRPr="006D4C99">
        <w:rPr>
          <w:rFonts w:ascii="Times New Roman" w:hAnsi="Times New Roman"/>
          <w:szCs w:val="20"/>
        </w:rPr>
        <w:t xml:space="preserve">ОБЩЕОЗДОРОВИТЕЛЬНАЯ РАБОТА В ДЕТСКИХ </w:t>
      </w:r>
      <w:proofErr w:type="gramStart"/>
      <w:r w:rsidRPr="006D4C99">
        <w:rPr>
          <w:rFonts w:ascii="Times New Roman" w:hAnsi="Times New Roman"/>
          <w:szCs w:val="20"/>
        </w:rPr>
        <w:t>ДОШКОЛЬНЫХ  УЧРЕЖДЕНИЯХ</w:t>
      </w:r>
      <w:proofErr w:type="gramEnd"/>
      <w:r w:rsidRPr="006D4C99">
        <w:rPr>
          <w:rFonts w:ascii="Times New Roman" w:hAnsi="Times New Roman"/>
          <w:szCs w:val="20"/>
        </w:rPr>
        <w:t xml:space="preserve"> ВКЛЮЧАЕТ </w:t>
      </w:r>
    </w:p>
    <w:p w:rsidR="002755FE" w:rsidRPr="006D4C99" w:rsidRDefault="002755FE" w:rsidP="009C06D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Обеспечение рационального питания детей</w:t>
      </w:r>
    </w:p>
    <w:p w:rsidR="002755FE" w:rsidRPr="006D4C99" w:rsidRDefault="002755FE" w:rsidP="009C06D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Изоляцию заболевшего ребенка</w:t>
      </w:r>
    </w:p>
    <w:p w:rsidR="002755FE" w:rsidRPr="006D4C99" w:rsidRDefault="002755FE" w:rsidP="009C06D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Организацию активной иммунизации</w:t>
      </w:r>
    </w:p>
    <w:p w:rsidR="002755FE" w:rsidRPr="006D4C99" w:rsidRDefault="002755FE" w:rsidP="009C06D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Проведение закаливания и массажа</w:t>
      </w:r>
    </w:p>
    <w:p w:rsidR="002755FE" w:rsidRPr="006D4C99" w:rsidRDefault="002755FE" w:rsidP="009C06DC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1,4</w:t>
      </w:r>
    </w:p>
    <w:p w:rsidR="002755FE" w:rsidRPr="006D4C99" w:rsidRDefault="002755FE" w:rsidP="00275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2755FE" w:rsidRDefault="002755FE" w:rsidP="002755F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5FE">
        <w:rPr>
          <w:rFonts w:ascii="Times New Roman" w:hAnsi="Times New Roman" w:cs="Times New Roman"/>
          <w:sz w:val="20"/>
          <w:szCs w:val="20"/>
        </w:rPr>
        <w:t xml:space="preserve">79.ВЫСОКАЯ ТЕПЛООТДАЧА У ДЕТЕЙ РАННЕГО ВОЗРАСТА ОБУСЛОВЛЕНА </w:t>
      </w:r>
    </w:p>
    <w:p w:rsidR="002755FE" w:rsidRPr="006D4C99" w:rsidRDefault="002755FE" w:rsidP="009C06DC">
      <w:pPr>
        <w:numPr>
          <w:ilvl w:val="0"/>
          <w:numId w:val="29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Большей относительной поверхностью тела</w:t>
      </w:r>
    </w:p>
    <w:p w:rsidR="002755FE" w:rsidRPr="006D4C99" w:rsidRDefault="002755FE" w:rsidP="009C06DC">
      <w:pPr>
        <w:numPr>
          <w:ilvl w:val="0"/>
          <w:numId w:val="29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Тонкостью кожи</w:t>
      </w:r>
    </w:p>
    <w:p w:rsidR="002755FE" w:rsidRPr="006D4C99" w:rsidRDefault="002755FE" w:rsidP="009C06DC">
      <w:pPr>
        <w:numPr>
          <w:ilvl w:val="0"/>
          <w:numId w:val="29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Богатой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васкуляризацией</w:t>
      </w:r>
      <w:proofErr w:type="spellEnd"/>
      <w:r w:rsidRPr="006D4C99">
        <w:rPr>
          <w:rFonts w:ascii="Times New Roman" w:hAnsi="Times New Roman" w:cs="Times New Roman"/>
          <w:sz w:val="20"/>
          <w:szCs w:val="20"/>
        </w:rPr>
        <w:t xml:space="preserve"> кожи</w:t>
      </w:r>
    </w:p>
    <w:p w:rsidR="002755FE" w:rsidRPr="006D4C99" w:rsidRDefault="002755FE" w:rsidP="009C06DC">
      <w:pPr>
        <w:numPr>
          <w:ilvl w:val="0"/>
          <w:numId w:val="29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</w:t>
      </w:r>
    </w:p>
    <w:p w:rsidR="002755FE" w:rsidRPr="006D4C99" w:rsidRDefault="002755FE" w:rsidP="009C06DC">
      <w:pPr>
        <w:numPr>
          <w:ilvl w:val="0"/>
          <w:numId w:val="29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1,3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2755FE" w:rsidRDefault="002755FE" w:rsidP="002755F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5FE">
        <w:rPr>
          <w:rFonts w:ascii="Times New Roman" w:hAnsi="Times New Roman" w:cs="Times New Roman"/>
          <w:sz w:val="20"/>
          <w:szCs w:val="20"/>
        </w:rPr>
        <w:t xml:space="preserve">80.ПРИ ИЗМЕНЕНИИ ВНЕШНИХ МИКРОКЛИМАТИЧЕСКИХ УСЛОВИЙ ОРГАНИЗМ РЕАГИРУЕТ ПРЕЖДЕ ВСЕГО </w:t>
      </w:r>
    </w:p>
    <w:p w:rsidR="002755FE" w:rsidRPr="006D4C99" w:rsidRDefault="002755FE" w:rsidP="009C06DC">
      <w:pPr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Изменением теплоотдачи</w:t>
      </w:r>
    </w:p>
    <w:p w:rsidR="002755FE" w:rsidRPr="006D4C99" w:rsidRDefault="002755FE" w:rsidP="009C06DC">
      <w:pPr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Изменением теплопродукции</w:t>
      </w:r>
    </w:p>
    <w:p w:rsidR="002755FE" w:rsidRPr="006D4C99" w:rsidRDefault="002755FE" w:rsidP="009C06DC">
      <w:pPr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Изменением температуры теплоносителя (крови)</w:t>
      </w:r>
    </w:p>
    <w:p w:rsidR="002755FE" w:rsidRPr="006D4C99" w:rsidRDefault="002755FE" w:rsidP="009C06DC">
      <w:pPr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Все ответные реакции однозначны</w:t>
      </w:r>
    </w:p>
    <w:p w:rsidR="002755FE" w:rsidRPr="006D4C99" w:rsidRDefault="002755FE" w:rsidP="009C06DC">
      <w:pPr>
        <w:numPr>
          <w:ilvl w:val="0"/>
          <w:numId w:val="3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2 и 3</w:t>
      </w:r>
    </w:p>
    <w:p w:rsidR="002755FE" w:rsidRPr="006D4C99" w:rsidRDefault="002755FE" w:rsidP="002755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2755FE" w:rsidRPr="002755FE" w:rsidRDefault="002755FE" w:rsidP="002755F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5FE">
        <w:rPr>
          <w:rFonts w:ascii="Times New Roman" w:hAnsi="Times New Roman" w:cs="Times New Roman"/>
          <w:sz w:val="20"/>
          <w:szCs w:val="20"/>
        </w:rPr>
        <w:t xml:space="preserve">81.ДЛЯ ОЦЕНКИ ЗДОРОВЬЯ НАСЕЛЕНИЯ (КОЛЛЕКТИВА) ПЯТЬ ВЕДУЩИХ КРИТЕРИЕВ 1) МЕДИКО-ДЕМОГРАФИЧЕСКИЕ ПОКАЗАТЕЛИ, 2) ФИЗИЧЕСКОЕ РАЗВИТИЕ, 3) ИНВАЛИДНОСТЬ, 4) ГРУППА ЗДОРОВЬЯ. ОТМЕТЬТЕ ПЯТЫЙ КРИТЕРИЙ </w:t>
      </w:r>
    </w:p>
    <w:p w:rsidR="002755FE" w:rsidRPr="006D4C99" w:rsidRDefault="002755FE" w:rsidP="009C06DC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Физическая подготовленность</w:t>
      </w:r>
    </w:p>
    <w:p w:rsidR="002755FE" w:rsidRPr="006D4C99" w:rsidRDefault="002755FE" w:rsidP="009C06DC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Резистентность детского организма</w:t>
      </w:r>
    </w:p>
    <w:p w:rsidR="002755FE" w:rsidRPr="006D4C99" w:rsidRDefault="002755FE" w:rsidP="009C06DC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Физическая работоспособность</w:t>
      </w:r>
    </w:p>
    <w:p w:rsidR="002755FE" w:rsidRPr="006D4C99" w:rsidRDefault="002755FE" w:rsidP="009C06DC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Функциональное состояние основных органов и систем</w:t>
      </w:r>
    </w:p>
    <w:p w:rsidR="002755FE" w:rsidRPr="006D4C99" w:rsidRDefault="002755FE" w:rsidP="009C06DC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Пятый критерий отсутствует</w:t>
      </w:r>
    </w:p>
    <w:p w:rsidR="002755FE" w:rsidRPr="006D4C99" w:rsidRDefault="002755FE" w:rsidP="002755FE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755FE" w:rsidRPr="002755FE" w:rsidRDefault="002755FE" w:rsidP="002755FE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5FE">
        <w:rPr>
          <w:rFonts w:ascii="Times New Roman" w:hAnsi="Times New Roman" w:cs="Times New Roman"/>
          <w:sz w:val="20"/>
          <w:szCs w:val="20"/>
        </w:rPr>
        <w:t xml:space="preserve">82ДЛЯ РАЗРАБОТКИ ОЗДОРОВИТЕЛЬНЫХ МЕРОПРИЯТИЙ И ОЦЕНКИ ИХ ЭФФЕКТИВНОСТИ ВРАЧ В КАЧЕСТВЕ ОБЪЕКТА </w:t>
      </w:r>
      <w:proofErr w:type="gramStart"/>
      <w:r w:rsidRPr="002755FE">
        <w:rPr>
          <w:rFonts w:ascii="Times New Roman" w:hAnsi="Times New Roman" w:cs="Times New Roman"/>
          <w:sz w:val="20"/>
          <w:szCs w:val="20"/>
        </w:rPr>
        <w:t>НАБЛЮДЕНИЯ  ОТДАСТ</w:t>
      </w:r>
      <w:proofErr w:type="gramEnd"/>
      <w:r w:rsidRPr="002755FE">
        <w:rPr>
          <w:rFonts w:ascii="Times New Roman" w:hAnsi="Times New Roman" w:cs="Times New Roman"/>
          <w:sz w:val="20"/>
          <w:szCs w:val="20"/>
        </w:rPr>
        <w:t xml:space="preserve">  ПРЕДПОЧТЕНИЕ  2 ГРУППЕ ЗДОРОВЬЯ, ПОТОМУ ЧТО </w:t>
      </w:r>
    </w:p>
    <w:p w:rsidR="002755FE" w:rsidRPr="006D4C99" w:rsidRDefault="002755FE" w:rsidP="009C06DC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Она наиболее многочисленна</w:t>
      </w:r>
    </w:p>
    <w:p w:rsidR="002755FE" w:rsidRPr="006D4C99" w:rsidRDefault="002755FE" w:rsidP="009C06DC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Динамика функциональных отклонений является чутким индикатором оздоровления среды</w:t>
      </w:r>
    </w:p>
    <w:p w:rsidR="002755FE" w:rsidRPr="006D4C99" w:rsidRDefault="002755FE" w:rsidP="009C06DC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Своевременная и полная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коррекция  функциональных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отклонений предупреждает формирование хронической патологии у детей</w:t>
      </w:r>
    </w:p>
    <w:p w:rsidR="002755FE" w:rsidRPr="006D4C99" w:rsidRDefault="002755FE" w:rsidP="002755FE">
      <w:pPr>
        <w:tabs>
          <w:tab w:val="left" w:pos="284"/>
          <w:tab w:val="num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4.Хроническая патология в данной группе скомпенсирована</w:t>
      </w:r>
    </w:p>
    <w:p w:rsidR="002755FE" w:rsidRPr="006D4C99" w:rsidRDefault="002755FE" w:rsidP="002755FE">
      <w:pPr>
        <w:tabs>
          <w:tab w:val="left" w:pos="284"/>
          <w:tab w:val="num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5. Верно 1,2,3</w:t>
      </w:r>
    </w:p>
    <w:p w:rsidR="002755FE" w:rsidRPr="006D4C99" w:rsidRDefault="002755FE" w:rsidP="002755FE">
      <w:pPr>
        <w:tabs>
          <w:tab w:val="left" w:pos="284"/>
          <w:tab w:val="num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2755FE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5FE">
        <w:rPr>
          <w:rFonts w:ascii="Times New Roman" w:hAnsi="Times New Roman" w:cs="Times New Roman"/>
          <w:sz w:val="20"/>
          <w:szCs w:val="20"/>
        </w:rPr>
        <w:t>83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755FE">
        <w:rPr>
          <w:rFonts w:ascii="Times New Roman" w:hAnsi="Times New Roman" w:cs="Times New Roman"/>
          <w:sz w:val="20"/>
          <w:szCs w:val="20"/>
        </w:rPr>
        <w:t xml:space="preserve"> ЗДОРОВОГО РЕБЕНКА ИЛИ ПОДРОСТКА, ИМЕЮЩЕГО ФУНКЦИОНАЛЬНЫЕ ОТКЛОНЕНИЯ   </w:t>
      </w:r>
      <w:proofErr w:type="gramStart"/>
      <w:r w:rsidRPr="002755FE">
        <w:rPr>
          <w:rFonts w:ascii="Times New Roman" w:hAnsi="Times New Roman" w:cs="Times New Roman"/>
          <w:sz w:val="20"/>
          <w:szCs w:val="20"/>
        </w:rPr>
        <w:t>И  СНИЖЕННУЮ</w:t>
      </w:r>
      <w:proofErr w:type="gramEnd"/>
      <w:r w:rsidRPr="002755FE">
        <w:rPr>
          <w:rFonts w:ascii="Times New Roman" w:hAnsi="Times New Roman" w:cs="Times New Roman"/>
          <w:sz w:val="20"/>
          <w:szCs w:val="20"/>
        </w:rPr>
        <w:t xml:space="preserve">  СОПРОТИВЛЯЕМОСТЬ, ПО МЕТОДИКЕ КОМПЛЕКСНОЙ ОЦЕНКИ СЛЕДУЕТ ОТНЕСТИ К ОДНОЙ ИЗ НИЖЕ ПЕРЕЧИСЛЕННЫХ ГРУПП</w:t>
      </w:r>
    </w:p>
    <w:p w:rsidR="002755FE" w:rsidRPr="006D4C99" w:rsidRDefault="002755FE" w:rsidP="002755F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 1-ой группе здоровья</w:t>
      </w:r>
    </w:p>
    <w:p w:rsidR="002755FE" w:rsidRPr="006D4C99" w:rsidRDefault="002755FE" w:rsidP="002755F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2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. 2-ой </w:t>
      </w:r>
      <w:r w:rsidRPr="006D4C99">
        <w:rPr>
          <w:rFonts w:ascii="Times New Roman" w:hAnsi="Times New Roman" w:cs="Times New Roman"/>
          <w:sz w:val="20"/>
          <w:szCs w:val="20"/>
        </w:rPr>
        <w:t>группе здоровья</w:t>
      </w:r>
    </w:p>
    <w:p w:rsidR="002755FE" w:rsidRPr="006D4C99" w:rsidRDefault="002755FE" w:rsidP="002755F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3. 3-й группе здоровья</w:t>
      </w:r>
    </w:p>
    <w:p w:rsidR="002755FE" w:rsidRPr="006D4C99" w:rsidRDefault="002755FE" w:rsidP="002755F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4. 4-ой группе здоровья</w:t>
      </w:r>
    </w:p>
    <w:p w:rsidR="002755FE" w:rsidRPr="006D4C99" w:rsidRDefault="002755FE" w:rsidP="002755F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5-ой группе здоровья</w:t>
      </w:r>
    </w:p>
    <w:p w:rsidR="002755FE" w:rsidRPr="006D4C99" w:rsidRDefault="002755FE" w:rsidP="002755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84</w:t>
      </w:r>
      <w:r w:rsidRPr="006D4C99">
        <w:rPr>
          <w:rFonts w:ascii="Times New Roman" w:hAnsi="Times New Roman" w:cs="Times New Roman"/>
          <w:sz w:val="20"/>
          <w:szCs w:val="20"/>
        </w:rPr>
        <w:t xml:space="preserve">.ДЛЯ ОЦЕНКИ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ЭФФЕКТИВНОСТИ  ЛЕЧЕБНО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-ОЗДОРОВИТЕЛЬНЫХ МЕРОПРИЯТИЙ, ПРОВЕДЕННЫХ В ДОШКОЛЬНОМ УЧРЕЖДЕНИИ, В ПЕРВУЮ ОЧЕРЕДЬ СЛЕДУЕТ ИСПОЛЬЗОВАТЬ </w:t>
      </w:r>
    </w:p>
    <w:p w:rsidR="002755FE" w:rsidRPr="006D4C99" w:rsidRDefault="002755FE" w:rsidP="009C06DC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Структуру заболеваемости</w:t>
      </w:r>
    </w:p>
    <w:p w:rsidR="002755FE" w:rsidRPr="006D4C99" w:rsidRDefault="002755FE" w:rsidP="009C06DC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Число случаев заболеваний на 100 детей</w:t>
      </w:r>
    </w:p>
    <w:p w:rsidR="002755FE" w:rsidRPr="006D4C99" w:rsidRDefault="002755FE" w:rsidP="009C06DC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Полноту охвата детей медицинскими осмотрами</w:t>
      </w:r>
    </w:p>
    <w:p w:rsidR="002755FE" w:rsidRPr="006D4C99" w:rsidRDefault="002755FE" w:rsidP="009C06DC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Число детей, взятых на диспансерный учет</w:t>
      </w:r>
    </w:p>
    <w:p w:rsidR="002755FE" w:rsidRPr="006D4C99" w:rsidRDefault="002755FE" w:rsidP="009C06DC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Индекс здоровья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85</w:t>
      </w:r>
      <w:r w:rsidRPr="006D4C99">
        <w:rPr>
          <w:rFonts w:ascii="Times New Roman" w:hAnsi="Times New Roman" w:cs="Times New Roman"/>
          <w:sz w:val="20"/>
          <w:szCs w:val="20"/>
        </w:rPr>
        <w:t>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ОЦЕНКА ЭФФЕКТИВНОСТИ ЛЕТНЕЙ ОЗДОРОВИТЕЛЬНОЙ РАБОТЫ ПРОВОДИТСЯ ПО СЛЕДУЮЩИМ ПОКАЗАТЕЛЯМ</w:t>
      </w:r>
    </w:p>
    <w:p w:rsidR="002755FE" w:rsidRPr="006D4C99" w:rsidRDefault="002755FE" w:rsidP="009C06DC">
      <w:pPr>
        <w:pStyle w:val="a5"/>
        <w:numPr>
          <w:ilvl w:val="0"/>
          <w:numId w:val="55"/>
        </w:numPr>
        <w:tabs>
          <w:tab w:val="clear" w:pos="360"/>
          <w:tab w:val="num" w:pos="284"/>
          <w:tab w:val="left" w:pos="77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прибавке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массы тела детей</w:t>
      </w:r>
    </w:p>
    <w:p w:rsidR="002755FE" w:rsidRPr="006D4C99" w:rsidRDefault="002755FE" w:rsidP="009C06DC">
      <w:pPr>
        <w:pStyle w:val="a5"/>
        <w:numPr>
          <w:ilvl w:val="0"/>
          <w:numId w:val="55"/>
        </w:numPr>
        <w:tabs>
          <w:tab w:val="clear" w:pos="360"/>
          <w:tab w:val="num" w:pos="284"/>
          <w:tab w:val="left" w:pos="77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изменению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росто</w:t>
      </w:r>
      <w:proofErr w:type="spellEnd"/>
      <w:r w:rsidRPr="006D4C99">
        <w:rPr>
          <w:rFonts w:ascii="Times New Roman" w:hAnsi="Times New Roman" w:cs="Times New Roman"/>
          <w:sz w:val="20"/>
          <w:szCs w:val="20"/>
        </w:rPr>
        <w:t>-весового индекса у детей</w:t>
      </w:r>
    </w:p>
    <w:p w:rsidR="002755FE" w:rsidRPr="006D4C99" w:rsidRDefault="002755FE" w:rsidP="009C06DC">
      <w:pPr>
        <w:pStyle w:val="a5"/>
        <w:numPr>
          <w:ilvl w:val="0"/>
          <w:numId w:val="55"/>
        </w:numPr>
        <w:tabs>
          <w:tab w:val="clear" w:pos="360"/>
          <w:tab w:val="num" w:pos="284"/>
          <w:tab w:val="left" w:pos="77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изменению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показателей мышечной силы, выносливости и пробы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Генчи</w:t>
      </w:r>
      <w:proofErr w:type="spellEnd"/>
    </w:p>
    <w:p w:rsidR="002755FE" w:rsidRPr="006D4C99" w:rsidRDefault="002755FE" w:rsidP="009C06DC">
      <w:pPr>
        <w:pStyle w:val="a5"/>
        <w:numPr>
          <w:ilvl w:val="0"/>
          <w:numId w:val="55"/>
        </w:numPr>
        <w:tabs>
          <w:tab w:val="clear" w:pos="360"/>
          <w:tab w:val="num" w:pos="284"/>
          <w:tab w:val="left" w:pos="77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2,3</w:t>
      </w:r>
    </w:p>
    <w:p w:rsidR="002755FE" w:rsidRPr="006D4C99" w:rsidRDefault="002755FE" w:rsidP="009C06DC">
      <w:pPr>
        <w:pStyle w:val="a5"/>
        <w:numPr>
          <w:ilvl w:val="0"/>
          <w:numId w:val="55"/>
        </w:numPr>
        <w:tabs>
          <w:tab w:val="clear" w:pos="360"/>
          <w:tab w:val="num" w:pos="284"/>
          <w:tab w:val="left" w:pos="779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1,2</w:t>
      </w:r>
    </w:p>
    <w:p w:rsidR="002755FE" w:rsidRPr="006D4C99" w:rsidRDefault="002755FE" w:rsidP="002755FE">
      <w:pPr>
        <w:pStyle w:val="a5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86</w:t>
      </w:r>
      <w:r w:rsidRPr="006D4C99">
        <w:rPr>
          <w:rFonts w:ascii="Times New Roman" w:hAnsi="Times New Roman" w:cs="Times New Roman"/>
          <w:sz w:val="20"/>
          <w:szCs w:val="20"/>
        </w:rPr>
        <w:t>. К ОСОБЕННОСТЯМ ПРОЕКТИРОВАНИЯ ДЕТСКИХ САНАТОРИЕВ И САНАТОРНО-ЛЕСНЫХ ШКОЛ ОТНОСЯТСЯ</w:t>
      </w:r>
    </w:p>
    <w:p w:rsidR="002755FE" w:rsidRPr="006D4C99" w:rsidRDefault="002755FE" w:rsidP="009C06DC">
      <w:pPr>
        <w:pStyle w:val="a5"/>
        <w:numPr>
          <w:ilvl w:val="0"/>
          <w:numId w:val="56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наличие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классов на открытом воздухе</w:t>
      </w:r>
    </w:p>
    <w:p w:rsidR="002755FE" w:rsidRPr="006D4C99" w:rsidRDefault="002755FE" w:rsidP="009C06DC">
      <w:pPr>
        <w:pStyle w:val="a5"/>
        <w:numPr>
          <w:ilvl w:val="0"/>
          <w:numId w:val="56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наличие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веранд для проведения сна на воздухе</w:t>
      </w:r>
    </w:p>
    <w:p w:rsidR="002755FE" w:rsidRPr="006D4C99" w:rsidRDefault="002755FE" w:rsidP="009C06DC">
      <w:pPr>
        <w:pStyle w:val="a5"/>
        <w:numPr>
          <w:ilvl w:val="0"/>
          <w:numId w:val="56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проектирование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дополнительных медицинских помещений</w:t>
      </w:r>
    </w:p>
    <w:p w:rsidR="002755FE" w:rsidRPr="006D4C99" w:rsidRDefault="002755FE" w:rsidP="009C06DC">
      <w:pPr>
        <w:pStyle w:val="a5"/>
        <w:numPr>
          <w:ilvl w:val="0"/>
          <w:numId w:val="56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увеличение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вместимости изолятора</w:t>
      </w:r>
    </w:p>
    <w:p w:rsidR="002755FE" w:rsidRPr="006D4C99" w:rsidRDefault="002755FE" w:rsidP="009C06DC">
      <w:pPr>
        <w:pStyle w:val="a5"/>
        <w:numPr>
          <w:ilvl w:val="0"/>
          <w:numId w:val="56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87</w:t>
      </w:r>
      <w:r w:rsidRPr="006D4C99">
        <w:rPr>
          <w:rFonts w:ascii="Times New Roman" w:hAnsi="Times New Roman" w:cs="Times New Roman"/>
          <w:sz w:val="20"/>
          <w:szCs w:val="20"/>
        </w:rPr>
        <w:t>. ЗАБОЛЕВАНИЯ ДЕТЕЙ, НАХОДЯЩИХСЯ В ЛЕТНИХ ОЗДОРОВИТЕЛЬНЫХ УЧРЕЖДЕНИЯХ, ЧАЩЕ ВСЕГО ПРОИСХОДЯТ ПРИ НАРУШЕНИИ ГИГИЕНИЧЕСКИХ РЕКОМЕНДАЦИЙ</w:t>
      </w:r>
    </w:p>
    <w:p w:rsidR="002755FE" w:rsidRPr="006D4C99" w:rsidRDefault="002755FE" w:rsidP="009C06DC">
      <w:pPr>
        <w:pStyle w:val="a5"/>
        <w:numPr>
          <w:ilvl w:val="0"/>
          <w:numId w:val="57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соблюдению режима дня</w:t>
      </w:r>
    </w:p>
    <w:p w:rsidR="002755FE" w:rsidRPr="006D4C99" w:rsidRDefault="002755FE" w:rsidP="009C06DC">
      <w:pPr>
        <w:pStyle w:val="a5"/>
        <w:numPr>
          <w:ilvl w:val="0"/>
          <w:numId w:val="57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организации физического воспитания</w:t>
      </w:r>
    </w:p>
    <w:p w:rsidR="002755FE" w:rsidRPr="006D4C99" w:rsidRDefault="002755FE" w:rsidP="009C06DC">
      <w:pPr>
        <w:pStyle w:val="a5"/>
        <w:numPr>
          <w:ilvl w:val="0"/>
          <w:numId w:val="57"/>
        </w:numPr>
        <w:tabs>
          <w:tab w:val="center" w:pos="43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организации трудовой деятельности</w:t>
      </w:r>
      <w:r w:rsidRPr="006D4C99">
        <w:rPr>
          <w:rFonts w:ascii="Times New Roman" w:hAnsi="Times New Roman" w:cs="Times New Roman"/>
          <w:sz w:val="20"/>
          <w:szCs w:val="20"/>
        </w:rPr>
        <w:tab/>
      </w:r>
    </w:p>
    <w:p w:rsidR="002755FE" w:rsidRPr="006D4C99" w:rsidRDefault="002755FE" w:rsidP="009C06DC">
      <w:pPr>
        <w:pStyle w:val="a5"/>
        <w:numPr>
          <w:ilvl w:val="0"/>
          <w:numId w:val="57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организации сна</w:t>
      </w:r>
    </w:p>
    <w:p w:rsidR="002755FE" w:rsidRPr="006D4C99" w:rsidRDefault="002755FE" w:rsidP="009C06DC">
      <w:pPr>
        <w:pStyle w:val="a5"/>
        <w:numPr>
          <w:ilvl w:val="0"/>
          <w:numId w:val="57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по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соблюдению санитарно-противоэпидемического режима пищеблока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</w:t>
      </w:r>
      <w:r w:rsidRPr="006D4C99">
        <w:rPr>
          <w:rFonts w:ascii="Times New Roman" w:hAnsi="Times New Roman" w:cs="Times New Roman"/>
          <w:sz w:val="20"/>
          <w:szCs w:val="20"/>
        </w:rPr>
        <w:t>. НА УЧАСТКЕ ЛЕТНЕГО ОЗДОРОВИТЕЛЬНОГО УЧРЕЖДЕНИЯ ВЫДЕЛЯЮТ СЛЕДУЮЩИЕ ЗОНЫ</w:t>
      </w:r>
    </w:p>
    <w:p w:rsidR="002755FE" w:rsidRPr="006D4C99" w:rsidRDefault="002755FE" w:rsidP="009C06DC">
      <w:pPr>
        <w:pStyle w:val="a5"/>
        <w:numPr>
          <w:ilvl w:val="0"/>
          <w:numId w:val="58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жилую</w:t>
      </w:r>
      <w:proofErr w:type="gramEnd"/>
    </w:p>
    <w:p w:rsidR="002755FE" w:rsidRPr="006D4C99" w:rsidRDefault="002755FE" w:rsidP="009C06DC">
      <w:pPr>
        <w:pStyle w:val="a5"/>
        <w:numPr>
          <w:ilvl w:val="0"/>
          <w:numId w:val="58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культурно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-бытовую</w:t>
      </w:r>
    </w:p>
    <w:p w:rsidR="002755FE" w:rsidRPr="006D4C99" w:rsidRDefault="002755FE" w:rsidP="009C06DC">
      <w:pPr>
        <w:pStyle w:val="a5"/>
        <w:numPr>
          <w:ilvl w:val="0"/>
          <w:numId w:val="58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физкультурно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-оздоровительную</w:t>
      </w:r>
    </w:p>
    <w:p w:rsidR="002755FE" w:rsidRPr="006D4C99" w:rsidRDefault="002755FE" w:rsidP="009C06DC">
      <w:pPr>
        <w:pStyle w:val="a5"/>
        <w:numPr>
          <w:ilvl w:val="0"/>
          <w:numId w:val="58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административно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-хозяйственную</w:t>
      </w:r>
    </w:p>
    <w:p w:rsidR="002755FE" w:rsidRPr="006D4C99" w:rsidRDefault="002755FE" w:rsidP="009C06DC">
      <w:pPr>
        <w:pStyle w:val="a5"/>
        <w:numPr>
          <w:ilvl w:val="0"/>
          <w:numId w:val="58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89</w:t>
      </w:r>
      <w:r w:rsidRPr="006D4C99">
        <w:rPr>
          <w:rFonts w:ascii="Times New Roman" w:hAnsi="Times New Roman" w:cs="Times New Roman"/>
          <w:sz w:val="20"/>
          <w:szCs w:val="20"/>
        </w:rPr>
        <w:t>. ПРИЕМКА ЛЕТНЕГО ОЗДОРОВИТЕЛЬНОГО УЧРЕЖДЕНИЯ ПРОВОДИТСЯ</w:t>
      </w:r>
    </w:p>
    <w:p w:rsidR="002755FE" w:rsidRPr="006D4C99" w:rsidRDefault="002755FE" w:rsidP="009C06DC">
      <w:pPr>
        <w:pStyle w:val="a5"/>
        <w:numPr>
          <w:ilvl w:val="0"/>
          <w:numId w:val="59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начале летнего оздоровительного сезона</w:t>
      </w:r>
    </w:p>
    <w:p w:rsidR="002755FE" w:rsidRPr="006D4C99" w:rsidRDefault="002755FE" w:rsidP="009C06DC">
      <w:pPr>
        <w:pStyle w:val="a5"/>
        <w:numPr>
          <w:ilvl w:val="0"/>
          <w:numId w:val="59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перед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заездом каждой смены</w:t>
      </w:r>
    </w:p>
    <w:p w:rsidR="002755FE" w:rsidRPr="006D4C99" w:rsidRDefault="002755FE" w:rsidP="009C06DC">
      <w:pPr>
        <w:pStyle w:val="a5"/>
        <w:numPr>
          <w:ilvl w:val="0"/>
          <w:numId w:val="59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начале летнего оздоровительного сезона и в случае изменения санитарно-эпидемиологической обстановки в нем</w:t>
      </w:r>
    </w:p>
    <w:p w:rsidR="002755FE" w:rsidRPr="006D4C99" w:rsidRDefault="002755FE" w:rsidP="009C06DC">
      <w:pPr>
        <w:pStyle w:val="a5"/>
        <w:numPr>
          <w:ilvl w:val="0"/>
          <w:numId w:val="59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перечисленное</w:t>
      </w:r>
    </w:p>
    <w:p w:rsidR="002755FE" w:rsidRPr="006D4C99" w:rsidRDefault="002755FE" w:rsidP="009C06DC">
      <w:pPr>
        <w:pStyle w:val="a5"/>
        <w:numPr>
          <w:ilvl w:val="0"/>
          <w:numId w:val="59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проводится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90</w:t>
      </w:r>
      <w:r w:rsidRPr="006D4C99">
        <w:rPr>
          <w:rFonts w:ascii="Times New Roman" w:hAnsi="Times New Roman" w:cs="Times New Roman"/>
          <w:sz w:val="20"/>
          <w:szCs w:val="20"/>
        </w:rPr>
        <w:t>. ЛЕЧЕБНО-ПРОФИЛАКТИЧЕСКАЯ РАБОТА МЕДИЦИНСКОГО ПЕРСОНАЛА В ОЗДОРОВИТЕЛЬНОМ ЛАГЕРЕ НЕ ВКЛЮЧАЕТ</w:t>
      </w:r>
    </w:p>
    <w:p w:rsidR="002755FE" w:rsidRPr="006D4C99" w:rsidRDefault="002755FE" w:rsidP="009C06DC">
      <w:pPr>
        <w:pStyle w:val="a5"/>
        <w:numPr>
          <w:ilvl w:val="0"/>
          <w:numId w:val="6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проведение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амбулаторного приема</w:t>
      </w:r>
    </w:p>
    <w:p w:rsidR="002755FE" w:rsidRPr="006D4C99" w:rsidRDefault="002755FE" w:rsidP="009C06DC">
      <w:pPr>
        <w:pStyle w:val="a5"/>
        <w:numPr>
          <w:ilvl w:val="0"/>
          <w:numId w:val="6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проведение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профилактических прививок</w:t>
      </w:r>
    </w:p>
    <w:p w:rsidR="002755FE" w:rsidRPr="006D4C99" w:rsidRDefault="002755FE" w:rsidP="009C06DC">
      <w:pPr>
        <w:pStyle w:val="a5"/>
        <w:numPr>
          <w:ilvl w:val="0"/>
          <w:numId w:val="6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наблюдение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 состоянием здоровья детей</w:t>
      </w:r>
    </w:p>
    <w:p w:rsidR="002755FE" w:rsidRPr="006D4C99" w:rsidRDefault="002755FE" w:rsidP="009C06DC">
      <w:pPr>
        <w:pStyle w:val="a5"/>
        <w:numPr>
          <w:ilvl w:val="0"/>
          <w:numId w:val="6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контроль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 санитарным состоянием помещений, организацией питания</w:t>
      </w:r>
    </w:p>
    <w:p w:rsidR="002755FE" w:rsidRPr="006D4C99" w:rsidRDefault="002755FE" w:rsidP="009C06DC">
      <w:pPr>
        <w:pStyle w:val="a5"/>
        <w:numPr>
          <w:ilvl w:val="0"/>
          <w:numId w:val="60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работу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 гигиеническому воспитанию детей и подростков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91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sz w:val="20"/>
          <w:szCs w:val="20"/>
        </w:rPr>
        <w:t>К ПРИНЦИПАМ ПОСТРОЕНИЯ ОПТИМАЛЬНОГО РЕЖИМА ДНЯ В ОЗДОРОВИТЕЛЬНЫХ УЧРЕЖДЕНИЯХ В ЛЕТНИЙ ПЕРИОД ОТНОСИТСЯ</w:t>
      </w:r>
    </w:p>
    <w:p w:rsidR="002755FE" w:rsidRPr="006D4C99" w:rsidRDefault="002755FE" w:rsidP="009C06DC">
      <w:pPr>
        <w:pStyle w:val="a5"/>
        <w:numPr>
          <w:ilvl w:val="0"/>
          <w:numId w:val="6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длительное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пребывание на свежем воздухе</w:t>
      </w:r>
    </w:p>
    <w:p w:rsidR="002755FE" w:rsidRPr="006D4C99" w:rsidRDefault="002755FE" w:rsidP="009C06DC">
      <w:pPr>
        <w:pStyle w:val="a5"/>
        <w:numPr>
          <w:ilvl w:val="0"/>
          <w:numId w:val="6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широкое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использование факторов природы</w:t>
      </w:r>
    </w:p>
    <w:p w:rsidR="002755FE" w:rsidRPr="006D4C99" w:rsidRDefault="002755FE" w:rsidP="009C06DC">
      <w:pPr>
        <w:pStyle w:val="a5"/>
        <w:numPr>
          <w:ilvl w:val="0"/>
          <w:numId w:val="6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оптимальный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двигательный режим</w:t>
      </w:r>
    </w:p>
    <w:p w:rsidR="002755FE" w:rsidRPr="006D4C99" w:rsidRDefault="002755FE" w:rsidP="009C06DC">
      <w:pPr>
        <w:pStyle w:val="a5"/>
        <w:numPr>
          <w:ilvl w:val="0"/>
          <w:numId w:val="6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рациональное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питание</w:t>
      </w:r>
    </w:p>
    <w:p w:rsidR="002755FE" w:rsidRPr="006D4C99" w:rsidRDefault="002755FE" w:rsidP="009C06DC">
      <w:pPr>
        <w:pStyle w:val="a5"/>
        <w:numPr>
          <w:ilvl w:val="0"/>
          <w:numId w:val="6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</w:t>
      </w:r>
    </w:p>
    <w:p w:rsidR="002755FE" w:rsidRPr="006D4C99" w:rsidRDefault="002755FE" w:rsidP="002755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5FE">
        <w:rPr>
          <w:rFonts w:ascii="Times New Roman" w:hAnsi="Times New Roman" w:cs="Times New Roman"/>
          <w:sz w:val="20"/>
          <w:szCs w:val="20"/>
        </w:rPr>
        <w:lastRenderedPageBreak/>
        <w:t>9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sz w:val="20"/>
          <w:szCs w:val="20"/>
        </w:rPr>
        <w:t>КОМПЛЕКСНОЕ ОЗДОРОВЛЕНИЕ ДЕТЕЙ В ОБРАЗОВАТЕЛЬНЫХ УЧРЕЖДЕНИЯХ ДЛЯ ДЕТЕЙ И ПОДРОСТКОВ ПРЕДУСМАТРИВАЕТ</w:t>
      </w:r>
    </w:p>
    <w:p w:rsidR="002755FE" w:rsidRPr="006D4C99" w:rsidRDefault="002755FE" w:rsidP="009C06DC">
      <w:pPr>
        <w:pStyle w:val="a5"/>
        <w:numPr>
          <w:ilvl w:val="0"/>
          <w:numId w:val="6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организацию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тренировки аппарата аккомодации детей с миопией и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предмиопией</w:t>
      </w:r>
      <w:proofErr w:type="spellEnd"/>
    </w:p>
    <w:p w:rsidR="002755FE" w:rsidRPr="006D4C99" w:rsidRDefault="002755FE" w:rsidP="009C06DC">
      <w:pPr>
        <w:pStyle w:val="a5"/>
        <w:numPr>
          <w:ilvl w:val="0"/>
          <w:numId w:val="6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физиотерапевтическое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лечение детей с заболеваниями носоглотки</w:t>
      </w:r>
    </w:p>
    <w:p w:rsidR="002755FE" w:rsidRPr="006D4C99" w:rsidRDefault="002755FE" w:rsidP="009C06DC">
      <w:pPr>
        <w:pStyle w:val="a5"/>
        <w:numPr>
          <w:ilvl w:val="0"/>
          <w:numId w:val="6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организацию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занятий ЛФК для детей с заболеваниями опорно-двигательного аппарата</w:t>
      </w:r>
    </w:p>
    <w:p w:rsidR="002755FE" w:rsidRPr="006D4C99" w:rsidRDefault="002755FE" w:rsidP="009C06DC">
      <w:pPr>
        <w:pStyle w:val="a5"/>
        <w:numPr>
          <w:ilvl w:val="0"/>
          <w:numId w:val="6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щадящее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питание,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витамино</w:t>
      </w:r>
      <w:proofErr w:type="spellEnd"/>
      <w:r w:rsidRPr="006D4C99">
        <w:rPr>
          <w:rFonts w:ascii="Times New Roman" w:hAnsi="Times New Roman" w:cs="Times New Roman"/>
          <w:sz w:val="20"/>
          <w:szCs w:val="20"/>
        </w:rPr>
        <w:t>- и фитотерапию для детей с заболеваниями почек и органов пищеварения</w:t>
      </w:r>
    </w:p>
    <w:p w:rsidR="002755FE" w:rsidRPr="006D4C99" w:rsidRDefault="002755FE" w:rsidP="009C06DC">
      <w:pPr>
        <w:pStyle w:val="a5"/>
        <w:numPr>
          <w:ilvl w:val="0"/>
          <w:numId w:val="62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верно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93</w:t>
      </w:r>
      <w:r w:rsidRPr="006D4C99">
        <w:rPr>
          <w:rFonts w:ascii="Times New Roman" w:hAnsi="Times New Roman" w:cs="Times New Roman"/>
          <w:sz w:val="20"/>
          <w:szCs w:val="20"/>
        </w:rPr>
        <w:t>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>ПРОВЕДЕНИЕ ОБЩЕЙ ОЗДОРОВИТЕЛЬНОЙ РАБОТЫ ВКЛЮЧАЕТ В СЕБЯ ВСЕ ПЕРЕЧИСЛЕННОЕ, КРОМЕ</w:t>
      </w:r>
    </w:p>
    <w:p w:rsidR="002755FE" w:rsidRPr="006D4C99" w:rsidRDefault="002755FE" w:rsidP="009C06DC">
      <w:pPr>
        <w:pStyle w:val="a5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гигиенического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воспитания и формирования здорового образа жизни</w:t>
      </w:r>
    </w:p>
    <w:p w:rsidR="002755FE" w:rsidRPr="006D4C99" w:rsidRDefault="002755FE" w:rsidP="009C06DC">
      <w:pPr>
        <w:pStyle w:val="a5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обеспечения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правильного режима жизни в соответствии с возрастом и учетом индивидуальных особенностей</w:t>
      </w:r>
    </w:p>
    <w:p w:rsidR="002755FE" w:rsidRPr="006D4C99" w:rsidRDefault="002755FE" w:rsidP="009C06DC">
      <w:pPr>
        <w:pStyle w:val="a5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организации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закаливания детей</w:t>
      </w:r>
    </w:p>
    <w:p w:rsidR="002755FE" w:rsidRPr="006D4C99" w:rsidRDefault="002755FE" w:rsidP="009C06DC">
      <w:pPr>
        <w:pStyle w:val="a5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правильной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постановки физического воспитания детей</w:t>
      </w:r>
    </w:p>
    <w:p w:rsidR="002755FE" w:rsidRPr="006D4C99" w:rsidRDefault="002755FE" w:rsidP="009C06DC">
      <w:pPr>
        <w:pStyle w:val="a5"/>
        <w:numPr>
          <w:ilvl w:val="0"/>
          <w:numId w:val="6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лечения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больного ребенка</w:t>
      </w:r>
    </w:p>
    <w:p w:rsidR="002755FE" w:rsidRPr="006D4C99" w:rsidRDefault="002755FE" w:rsidP="002755FE">
      <w:pPr>
        <w:pStyle w:val="a6"/>
        <w:jc w:val="both"/>
        <w:rPr>
          <w:rFonts w:eastAsiaTheme="minorHAnsi"/>
          <w:b/>
          <w:color w:val="FF0000"/>
          <w:sz w:val="20"/>
          <w:vertAlign w:val="superscript"/>
          <w:lang w:eastAsia="en-US"/>
        </w:rPr>
      </w:pPr>
    </w:p>
    <w:p w:rsidR="002755FE" w:rsidRPr="006D4C99" w:rsidRDefault="002755FE" w:rsidP="002755FE">
      <w:pPr>
        <w:pStyle w:val="a6"/>
        <w:jc w:val="both"/>
        <w:rPr>
          <w:sz w:val="20"/>
        </w:rPr>
      </w:pPr>
      <w:r>
        <w:rPr>
          <w:sz w:val="20"/>
        </w:rPr>
        <w:t>94</w:t>
      </w:r>
      <w:r w:rsidRPr="006D4C99">
        <w:rPr>
          <w:sz w:val="20"/>
        </w:rPr>
        <w:t>. ОБЩЕЙ ЗАКОНОМЕРНОСТЬЮ ИЗМЕНЕНИЯ СТЕПЕНИ ВЛИЯНИЯ БИОЛОГИЧЕСКИХ И СОЦИАЛЬНЫХ ФАКТОРОВ НА НЕРВНО-ПСИХИЧЕСКОЕ РАЗВИТИЕ РЕБЕНКА ЯВЛЯЕТСЯ</w:t>
      </w:r>
    </w:p>
    <w:p w:rsidR="002755FE" w:rsidRPr="006D4C99" w:rsidRDefault="002755FE" w:rsidP="002755FE">
      <w:pPr>
        <w:pStyle w:val="a6"/>
        <w:rPr>
          <w:sz w:val="20"/>
        </w:rPr>
      </w:pPr>
      <w:r w:rsidRPr="006D4C99">
        <w:rPr>
          <w:sz w:val="20"/>
        </w:rPr>
        <w:t>1</w:t>
      </w:r>
      <w:r w:rsidRPr="006D4C99">
        <w:rPr>
          <w:sz w:val="20"/>
          <w:u w:val="single"/>
        </w:rPr>
        <w:t>. с возрастом уменьшение влияния биологических и увеличение влияния социальных факторов</w:t>
      </w:r>
    </w:p>
    <w:p w:rsidR="002755FE" w:rsidRPr="006D4C99" w:rsidRDefault="002755FE" w:rsidP="002755FE">
      <w:pPr>
        <w:pStyle w:val="a6"/>
        <w:rPr>
          <w:sz w:val="20"/>
        </w:rPr>
      </w:pPr>
      <w:r w:rsidRPr="006D4C99">
        <w:rPr>
          <w:sz w:val="20"/>
        </w:rPr>
        <w:t xml:space="preserve">2. с возрастом увеличение </w:t>
      </w:r>
      <w:proofErr w:type="gramStart"/>
      <w:r w:rsidRPr="006D4C99">
        <w:rPr>
          <w:sz w:val="20"/>
        </w:rPr>
        <w:t>влияния  биологических</w:t>
      </w:r>
      <w:proofErr w:type="gramEnd"/>
      <w:r w:rsidRPr="006D4C99">
        <w:rPr>
          <w:sz w:val="20"/>
        </w:rPr>
        <w:t xml:space="preserve"> и уменьшение влияния  социальных факторов</w:t>
      </w:r>
    </w:p>
    <w:p w:rsidR="002755FE" w:rsidRPr="006D4C99" w:rsidRDefault="002755FE" w:rsidP="002755FE">
      <w:pPr>
        <w:pStyle w:val="a6"/>
        <w:rPr>
          <w:sz w:val="20"/>
        </w:rPr>
      </w:pPr>
      <w:r w:rsidRPr="006D4C99">
        <w:rPr>
          <w:sz w:val="20"/>
        </w:rPr>
        <w:t xml:space="preserve">3. с возрастом увеличение </w:t>
      </w:r>
      <w:proofErr w:type="gramStart"/>
      <w:r w:rsidRPr="006D4C99">
        <w:rPr>
          <w:sz w:val="20"/>
        </w:rPr>
        <w:t>влияния  и</w:t>
      </w:r>
      <w:proofErr w:type="gramEnd"/>
      <w:r w:rsidRPr="006D4C99">
        <w:rPr>
          <w:sz w:val="20"/>
        </w:rPr>
        <w:t xml:space="preserve"> биологических и социальных факторов</w:t>
      </w:r>
    </w:p>
    <w:p w:rsidR="002755FE" w:rsidRPr="006D4C99" w:rsidRDefault="002755FE" w:rsidP="002755FE">
      <w:pPr>
        <w:pStyle w:val="a6"/>
        <w:rPr>
          <w:sz w:val="20"/>
        </w:rPr>
      </w:pPr>
      <w:r w:rsidRPr="006D4C99">
        <w:rPr>
          <w:sz w:val="20"/>
        </w:rPr>
        <w:t xml:space="preserve">4. с возрастом уменьшение влияния </w:t>
      </w:r>
      <w:proofErr w:type="gramStart"/>
      <w:r w:rsidRPr="006D4C99">
        <w:rPr>
          <w:sz w:val="20"/>
        </w:rPr>
        <w:t>и  биологических</w:t>
      </w:r>
      <w:proofErr w:type="gramEnd"/>
      <w:r w:rsidRPr="006D4C99">
        <w:rPr>
          <w:sz w:val="20"/>
        </w:rPr>
        <w:t xml:space="preserve"> и социальных факторов</w:t>
      </w:r>
    </w:p>
    <w:p w:rsidR="002755FE" w:rsidRPr="006D4C99" w:rsidRDefault="002755FE" w:rsidP="002755FE">
      <w:pPr>
        <w:pStyle w:val="a6"/>
        <w:rPr>
          <w:sz w:val="20"/>
        </w:rPr>
      </w:pPr>
      <w:r w:rsidRPr="006D4C99">
        <w:rPr>
          <w:sz w:val="20"/>
        </w:rPr>
        <w:t xml:space="preserve">5. степень влияния </w:t>
      </w:r>
      <w:proofErr w:type="gramStart"/>
      <w:r w:rsidRPr="006D4C99">
        <w:rPr>
          <w:sz w:val="20"/>
        </w:rPr>
        <w:t>факторов  с</w:t>
      </w:r>
      <w:proofErr w:type="gramEnd"/>
      <w:r w:rsidRPr="006D4C99">
        <w:rPr>
          <w:sz w:val="20"/>
        </w:rPr>
        <w:t xml:space="preserve"> возрастом практически не меняется</w:t>
      </w:r>
    </w:p>
    <w:p w:rsidR="002755FE" w:rsidRPr="006D4C99" w:rsidRDefault="002755FE" w:rsidP="00275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95</w:t>
      </w:r>
      <w:r w:rsidRPr="006D4C99">
        <w:rPr>
          <w:rFonts w:ascii="Times New Roman" w:hAnsi="Times New Roman" w:cs="Times New Roman"/>
          <w:sz w:val="20"/>
          <w:szCs w:val="20"/>
        </w:rPr>
        <w:t>. ПРЕДЛОЖЕНИЯ ПО МЕРОПРИЯТИЯМ С ЦЕЛЬЮ СНИЖЕНИЯ ЗАБОЛЕВАЕМОСТИ ДЕТЕЙ В ДЕТСКИХ ДОШКОЛЬНЫХ УЧРЕЖДЕНИЯХ ДОЛЖНЫ БЫТЬ ОФОРМЛЕНЫ В ВИДЕ</w:t>
      </w:r>
    </w:p>
    <w:p w:rsidR="002755FE" w:rsidRPr="006D4C99" w:rsidRDefault="002755FE" w:rsidP="009C06DC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постановляющей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части акта обследования</w:t>
      </w:r>
    </w:p>
    <w:p w:rsidR="002755FE" w:rsidRPr="006D4C99" w:rsidRDefault="002755FE" w:rsidP="009C06DC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плана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-задания</w:t>
      </w:r>
    </w:p>
    <w:p w:rsidR="002755FE" w:rsidRPr="006D4C99" w:rsidRDefault="002755FE" w:rsidP="009C06DC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комплексного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плана</w:t>
      </w:r>
    </w:p>
    <w:p w:rsidR="002755FE" w:rsidRPr="006D4C99" w:rsidRDefault="002755FE" w:rsidP="009C06DC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пункта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 плане работы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</w:p>
    <w:p w:rsidR="002755FE" w:rsidRPr="006D4C99" w:rsidRDefault="002755FE" w:rsidP="009C06DC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все перечисленное</w:t>
      </w:r>
    </w:p>
    <w:p w:rsidR="002755FE" w:rsidRPr="006D4C99" w:rsidRDefault="002755FE" w:rsidP="002755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D4C99">
        <w:rPr>
          <w:rFonts w:ascii="Times New Roman" w:hAnsi="Times New Roman" w:cs="Times New Roman"/>
          <w:sz w:val="20"/>
          <w:szCs w:val="20"/>
        </w:rPr>
        <w:t>. ЗАБОЛЕВАНИЯ ДЕТЕЙ, НАХОДЯЩИХСЯ В ЛЕТНИХ ОЗДОРОВИТЕЛЬНЫХ УЧРЕЖДЕНИЯХ, ЧАЩЕ ВСЕГО ПРОИСХОДЯТ ПРИ НАРУШЕНИИ ГИГИЕНИЧЕСКИХ РЕКОМЕНДАЦИЙ</w:t>
      </w:r>
    </w:p>
    <w:p w:rsidR="002755FE" w:rsidRPr="006D4C99" w:rsidRDefault="002755FE" w:rsidP="009C06DC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соблюдению режима дня</w:t>
      </w:r>
    </w:p>
    <w:p w:rsidR="002755FE" w:rsidRPr="006D4C99" w:rsidRDefault="002755FE" w:rsidP="009C06DC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организации физического воспитания</w:t>
      </w:r>
    </w:p>
    <w:p w:rsidR="002755FE" w:rsidRPr="006D4C99" w:rsidRDefault="002755FE" w:rsidP="009C06DC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организации трудовой деятельности</w:t>
      </w:r>
    </w:p>
    <w:p w:rsidR="002755FE" w:rsidRPr="006D4C99" w:rsidRDefault="002755FE" w:rsidP="009C06DC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организации сна</w:t>
      </w:r>
    </w:p>
    <w:p w:rsidR="002755FE" w:rsidRPr="006D4C99" w:rsidRDefault="002755FE" w:rsidP="009C06DC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по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соблюдению санитарно-противоэпидемического режима пищеблока</w:t>
      </w:r>
    </w:p>
    <w:p w:rsidR="002755FE" w:rsidRPr="006D4C99" w:rsidRDefault="002755FE" w:rsidP="002755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2755FE" w:rsidRDefault="002755FE" w:rsidP="002755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97. </w:t>
      </w:r>
      <w:r w:rsidRPr="002755FE">
        <w:rPr>
          <w:rFonts w:ascii="Times New Roman" w:hAnsi="Times New Roman" w:cs="Times New Roman"/>
          <w:sz w:val="20"/>
          <w:szCs w:val="20"/>
        </w:rPr>
        <w:t xml:space="preserve">ВАЖНЕЙШИМИ ПРИНЦИПАМИ ОЗДОРОВИТЕЛЬНЫХ </w:t>
      </w:r>
      <w:proofErr w:type="gramStart"/>
      <w:r w:rsidRPr="002755FE">
        <w:rPr>
          <w:rFonts w:ascii="Times New Roman" w:hAnsi="Times New Roman" w:cs="Times New Roman"/>
          <w:sz w:val="20"/>
          <w:szCs w:val="20"/>
        </w:rPr>
        <w:t>ПРОТИВОЭНТЕРОБИОЗНЫХ  МЕРОПРИЯТИЙ</w:t>
      </w:r>
      <w:proofErr w:type="gramEnd"/>
      <w:r w:rsidRPr="002755FE">
        <w:rPr>
          <w:rFonts w:ascii="Times New Roman" w:hAnsi="Times New Roman" w:cs="Times New Roman"/>
          <w:sz w:val="20"/>
          <w:szCs w:val="20"/>
        </w:rPr>
        <w:t xml:space="preserve"> В ДОУ ЯВЛЯЮТСЯ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1. Одновременное их проведение во всем коллективе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Повторное назначение антигельминтного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препарата  через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две недели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3. Проведение мероприятий в семьях детей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4. </w:t>
      </w:r>
      <w:r w:rsidRPr="006D4C99">
        <w:rPr>
          <w:rFonts w:ascii="Times New Roman" w:hAnsi="Times New Roman" w:cs="Times New Roman"/>
          <w:sz w:val="20"/>
          <w:szCs w:val="20"/>
          <w:u w:val="single"/>
        </w:rPr>
        <w:t>Все перечисленные мероприятия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5. Ни одно из перечисленного</w:t>
      </w:r>
    </w:p>
    <w:p w:rsidR="002755FE" w:rsidRPr="006D4C99" w:rsidRDefault="002755FE" w:rsidP="002755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9C06DC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98</w:t>
      </w:r>
      <w:r w:rsidR="002755FE" w:rsidRPr="006D4C99">
        <w:rPr>
          <w:rFonts w:ascii="Times New Roman" w:hAnsi="Times New Roman" w:cs="Times New Roman"/>
          <w:sz w:val="20"/>
          <w:szCs w:val="20"/>
        </w:rPr>
        <w:t>.ДЛЯ ДЕТСКОГО БЕЛЬЯ СЛЕДУЕТ ВЫБИРАТЬ МАТЕРИАЛЫ, ХАРАКТЕРИЗУЮЩИЕСЯ</w:t>
      </w:r>
    </w:p>
    <w:p w:rsidR="002755FE" w:rsidRPr="006D4C99" w:rsidRDefault="002755FE" w:rsidP="009C06DC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высокой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гигроскопичностью</w:t>
      </w:r>
    </w:p>
    <w:p w:rsidR="002755FE" w:rsidRPr="006D4C99" w:rsidRDefault="002755FE" w:rsidP="009C06DC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высокой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воздухопроницаемостью</w:t>
      </w:r>
    </w:p>
    <w:p w:rsidR="002755FE" w:rsidRPr="006D4C99" w:rsidRDefault="002755FE" w:rsidP="009C06DC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трикотажной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структурой</w:t>
      </w:r>
    </w:p>
    <w:p w:rsidR="002755FE" w:rsidRPr="006D4C99" w:rsidRDefault="002755FE" w:rsidP="009C06DC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1,2</w:t>
      </w:r>
    </w:p>
    <w:p w:rsidR="002755FE" w:rsidRPr="006D4C99" w:rsidRDefault="002755FE" w:rsidP="009C06DC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 верно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9C06DC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99</w:t>
      </w:r>
      <w:r w:rsidR="002755FE" w:rsidRPr="006D4C99">
        <w:rPr>
          <w:rFonts w:ascii="Times New Roman" w:hAnsi="Times New Roman" w:cs="Times New Roman"/>
          <w:sz w:val="20"/>
          <w:szCs w:val="20"/>
        </w:rPr>
        <w:t>.ДЛЯ ДЕТСКОГО БЕЛЬЯ СЛЕДУЕТ ВЫБИРАТЬ МАТЕРИАЛЫ, ХАРАКТЕРИЗУЮЩИЕСЯ</w:t>
      </w:r>
    </w:p>
    <w:p w:rsidR="002755FE" w:rsidRPr="006D4C99" w:rsidRDefault="002755FE" w:rsidP="009C06DC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низкой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гигроскопичностью</w:t>
      </w:r>
    </w:p>
    <w:p w:rsidR="002755FE" w:rsidRPr="006D4C99" w:rsidRDefault="002755FE" w:rsidP="009C06DC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высокой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гигроскопичностью</w:t>
      </w:r>
    </w:p>
    <w:p w:rsidR="002755FE" w:rsidRPr="006D4C99" w:rsidRDefault="002755FE" w:rsidP="009C06DC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высокой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воздухопроницаемостью</w:t>
      </w:r>
    </w:p>
    <w:p w:rsidR="002755FE" w:rsidRPr="006D4C99" w:rsidRDefault="002755FE" w:rsidP="009C06DC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2,3</w:t>
      </w:r>
    </w:p>
    <w:p w:rsidR="002755FE" w:rsidRPr="006D4C99" w:rsidRDefault="002755FE" w:rsidP="009C06DC">
      <w:pPr>
        <w:pStyle w:val="a5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1,3</w:t>
      </w:r>
    </w:p>
    <w:p w:rsidR="002755FE" w:rsidRPr="006D4C99" w:rsidRDefault="002755FE" w:rsidP="00275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9C06DC" w:rsidP="002755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</w:t>
      </w:r>
      <w:r w:rsidR="002755FE" w:rsidRPr="006D4C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755FE" w:rsidRPr="006D4C99">
        <w:rPr>
          <w:rFonts w:ascii="Times New Roman" w:hAnsi="Times New Roman" w:cs="Times New Roman"/>
          <w:sz w:val="20"/>
          <w:szCs w:val="20"/>
        </w:rPr>
        <w:t>ГИГИЕНИЧЕСКИЕ ТРЕБОВАНИЯ К ДЕТСКОЙ ОБУВИ ОПРЕДЕЛЯЮТСЯ</w:t>
      </w:r>
    </w:p>
    <w:p w:rsidR="002755FE" w:rsidRPr="006D4C99" w:rsidRDefault="002755FE" w:rsidP="009C06DC">
      <w:pPr>
        <w:pStyle w:val="a5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возрастными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анатомо-физиологическими особенностями стоп ребенка</w:t>
      </w:r>
    </w:p>
    <w:p w:rsidR="002755FE" w:rsidRPr="006D4C99" w:rsidRDefault="002755FE" w:rsidP="009C06DC">
      <w:pPr>
        <w:pStyle w:val="a5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необходимостью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обеспечения благоприятного микроклимата внутри обуви</w:t>
      </w:r>
    </w:p>
    <w:p w:rsidR="002755FE" w:rsidRPr="006D4C99" w:rsidRDefault="002755FE" w:rsidP="009C06DC">
      <w:pPr>
        <w:pStyle w:val="a5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необходимостью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поддержания свода стопы и его рессорной функции</w:t>
      </w:r>
    </w:p>
    <w:p w:rsidR="002755FE" w:rsidRPr="006D4C99" w:rsidRDefault="002755FE" w:rsidP="009C06DC">
      <w:pPr>
        <w:pStyle w:val="a5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необходимостью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создания условий, обеспечивающих отсутствие сжатия и деформации стопы</w:t>
      </w:r>
    </w:p>
    <w:p w:rsidR="002755FE" w:rsidRPr="006D4C99" w:rsidRDefault="002755FE" w:rsidP="009C06DC">
      <w:pPr>
        <w:pStyle w:val="a5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 верно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9C06DC" w:rsidRDefault="009C06DC" w:rsidP="009C06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101. </w:t>
      </w:r>
      <w:r w:rsidR="002755FE" w:rsidRPr="009C06DC">
        <w:rPr>
          <w:rFonts w:ascii="Times New Roman" w:hAnsi="Times New Roman" w:cs="Times New Roman"/>
          <w:sz w:val="20"/>
          <w:szCs w:val="20"/>
        </w:rPr>
        <w:t>ПРИ РАЗРАБОТКЕ ОБУВИ СЛЕДУЕТ УЧИТЫВАТЬ ХАРАКТЕРНЫЕ ОСОБЕННОСТИ ДЕТСКОЙ СТОПЫ</w:t>
      </w:r>
    </w:p>
    <w:p w:rsidR="002755FE" w:rsidRPr="006D4C99" w:rsidRDefault="002755FE" w:rsidP="009C06DC">
      <w:pPr>
        <w:pStyle w:val="a5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наибольшая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ширина в области пальцев</w:t>
      </w:r>
    </w:p>
    <w:p w:rsidR="002755FE" w:rsidRPr="006D4C99" w:rsidRDefault="002755FE" w:rsidP="009C06DC">
      <w:pPr>
        <w:pStyle w:val="a5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относительно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более длинная задняя часть стопы по сравнению со стопой взрослых</w:t>
      </w:r>
    </w:p>
    <w:p w:rsidR="002755FE" w:rsidRPr="006D4C99" w:rsidRDefault="002755FE" w:rsidP="009C06DC">
      <w:pPr>
        <w:pStyle w:val="a5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незавершенное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окостенение скелета стопы</w:t>
      </w:r>
    </w:p>
    <w:p w:rsidR="002755FE" w:rsidRPr="006D4C99" w:rsidRDefault="002755FE" w:rsidP="009C06DC">
      <w:pPr>
        <w:pStyle w:val="a5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1,3</w:t>
      </w:r>
    </w:p>
    <w:p w:rsidR="002755FE" w:rsidRPr="006D4C99" w:rsidRDefault="002755FE" w:rsidP="009C06DC">
      <w:pPr>
        <w:pStyle w:val="a5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 верно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755FE" w:rsidRPr="006D4C99" w:rsidRDefault="009C06DC" w:rsidP="002755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102</w:t>
      </w:r>
      <w:r w:rsidR="002755FE" w:rsidRPr="006D4C9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755FE" w:rsidRPr="006D4C99">
        <w:rPr>
          <w:rFonts w:ascii="Times New Roman" w:hAnsi="Times New Roman" w:cs="Times New Roman"/>
          <w:sz w:val="20"/>
          <w:szCs w:val="20"/>
        </w:rPr>
        <w:t>ПРИ РАЗРАБОТКЕ ОБУВИ СЛЕДУЕТ УЧИТЫВАТЬ ХАРАКТЕРНЫЕ ОСОБЕННОСТИ ДЕТСКОЙ СТОПЫ</w:t>
      </w:r>
    </w:p>
    <w:p w:rsidR="002755FE" w:rsidRPr="006D4C99" w:rsidRDefault="002755FE" w:rsidP="009C06DC">
      <w:pPr>
        <w:pStyle w:val="a5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относительно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более длинная задняя часть стопы по сравнению со стопой взрослых</w:t>
      </w:r>
    </w:p>
    <w:p w:rsidR="002755FE" w:rsidRPr="006D4C99" w:rsidRDefault="002755FE" w:rsidP="009C06DC">
      <w:pPr>
        <w:pStyle w:val="a5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относительно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более длинная передняя часть стопы по сравнению со стопой взрослых</w:t>
      </w:r>
    </w:p>
    <w:p w:rsidR="002755FE" w:rsidRPr="006D4C99" w:rsidRDefault="002755FE" w:rsidP="009C06DC">
      <w:pPr>
        <w:pStyle w:val="a5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незавершенное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окостенение скелета стопы</w:t>
      </w:r>
    </w:p>
    <w:p w:rsidR="002755FE" w:rsidRPr="006D4C99" w:rsidRDefault="002755FE" w:rsidP="009C06DC">
      <w:pPr>
        <w:pStyle w:val="a5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1,3</w:t>
      </w:r>
    </w:p>
    <w:p w:rsidR="002755FE" w:rsidRPr="006D4C99" w:rsidRDefault="002755FE" w:rsidP="009C06DC">
      <w:pPr>
        <w:pStyle w:val="a5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перечисленное верно</w:t>
      </w:r>
    </w:p>
    <w:p w:rsidR="002755FE" w:rsidRPr="006D4C99" w:rsidRDefault="002755FE" w:rsidP="00275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9C06DC" w:rsidRDefault="009C06DC" w:rsidP="009C06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103. </w:t>
      </w:r>
      <w:r w:rsidR="002755FE" w:rsidRPr="009C06DC">
        <w:rPr>
          <w:rFonts w:ascii="Times New Roman" w:hAnsi="Times New Roman" w:cs="Times New Roman"/>
          <w:sz w:val="20"/>
          <w:szCs w:val="20"/>
        </w:rPr>
        <w:t>ПРИ РАЗРАБОТКЕ ДЕТСКОЙ ОБУВИ НОРМИРУЕТСЯ</w:t>
      </w:r>
    </w:p>
    <w:p w:rsidR="002755FE" w:rsidRPr="006D4C99" w:rsidRDefault="002755FE" w:rsidP="009C06DC">
      <w:pPr>
        <w:pStyle w:val="a5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гибкость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подошвы</w:t>
      </w:r>
    </w:p>
    <w:p w:rsidR="002755FE" w:rsidRPr="006D4C99" w:rsidRDefault="002755FE" w:rsidP="009C06DC">
      <w:pPr>
        <w:pStyle w:val="a5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толщина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задника</w:t>
      </w:r>
    </w:p>
    <w:p w:rsidR="002755FE" w:rsidRPr="006D4C99" w:rsidRDefault="002755FE" w:rsidP="009C06DC">
      <w:pPr>
        <w:pStyle w:val="a5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высота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каблука</w:t>
      </w:r>
    </w:p>
    <w:p w:rsidR="002755FE" w:rsidRPr="006D4C99" w:rsidRDefault="002755FE" w:rsidP="009C06DC">
      <w:pPr>
        <w:pStyle w:val="a5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1,3</w:t>
      </w:r>
    </w:p>
    <w:p w:rsidR="002755FE" w:rsidRPr="006D4C99" w:rsidRDefault="002755FE" w:rsidP="009C06DC">
      <w:pPr>
        <w:pStyle w:val="a5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перечисленное верно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9C06DC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104. </w:t>
      </w:r>
      <w:r w:rsidR="002755FE" w:rsidRPr="006D4C99">
        <w:rPr>
          <w:rFonts w:ascii="Times New Roman" w:hAnsi="Times New Roman" w:cs="Times New Roman"/>
          <w:sz w:val="20"/>
          <w:szCs w:val="20"/>
        </w:rPr>
        <w:t>ПРИ РАЗРАБОТКЕ ДЕТСКОЙ ОБУВИ НОРМИРУЕТСЯ</w:t>
      </w:r>
    </w:p>
    <w:p w:rsidR="002755FE" w:rsidRPr="006D4C99" w:rsidRDefault="002755FE" w:rsidP="009C06DC">
      <w:pPr>
        <w:pStyle w:val="a5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гибкость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подошвы</w:t>
      </w:r>
    </w:p>
    <w:p w:rsidR="002755FE" w:rsidRPr="006D4C99" w:rsidRDefault="002755FE" w:rsidP="009C06DC">
      <w:pPr>
        <w:pStyle w:val="a5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высота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каблука</w:t>
      </w:r>
    </w:p>
    <w:p w:rsidR="002755FE" w:rsidRPr="006D4C99" w:rsidRDefault="002755FE" w:rsidP="009C06DC">
      <w:pPr>
        <w:pStyle w:val="a5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масса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обуви</w:t>
      </w:r>
    </w:p>
    <w:p w:rsidR="002755FE" w:rsidRPr="006D4C99" w:rsidRDefault="002755FE" w:rsidP="009C06DC">
      <w:pPr>
        <w:pStyle w:val="a5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1,3</w:t>
      </w:r>
    </w:p>
    <w:p w:rsidR="002755FE" w:rsidRPr="006D4C99" w:rsidRDefault="002755FE" w:rsidP="009C06DC">
      <w:pPr>
        <w:pStyle w:val="a5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 верно</w:t>
      </w:r>
    </w:p>
    <w:p w:rsidR="002755FE" w:rsidRPr="006D4C99" w:rsidRDefault="002755FE" w:rsidP="002755F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2755FE" w:rsidRPr="006D4C99" w:rsidRDefault="009C06DC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105. </w:t>
      </w:r>
      <w:r w:rsidR="002755FE" w:rsidRPr="006D4C99">
        <w:rPr>
          <w:rFonts w:ascii="Times New Roman" w:hAnsi="Times New Roman" w:cs="Times New Roman"/>
          <w:sz w:val="20"/>
          <w:szCs w:val="20"/>
        </w:rPr>
        <w:t>НЕ ДОПУСКАЕТСЯ ПРОИЗВОДСТВ СЛЕДУЮЩИХ ВИДОВ ОБУВИ, ПРЕДНАЗНАЧЕННОЙ ДЛЯ ДЕТЕЙ ДОШКОЛЬНОГО ВОЗРАСТА</w:t>
      </w:r>
    </w:p>
    <w:p w:rsidR="002755FE" w:rsidRPr="006D4C99" w:rsidRDefault="002755FE" w:rsidP="009C06DC">
      <w:pPr>
        <w:pStyle w:val="a5"/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сабо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 шлепанцев</w:t>
      </w:r>
    </w:p>
    <w:p w:rsidR="002755FE" w:rsidRPr="006D4C99" w:rsidRDefault="002755FE" w:rsidP="009C06DC">
      <w:pPr>
        <w:pStyle w:val="a5"/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туфель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-лодочек</w:t>
      </w:r>
    </w:p>
    <w:p w:rsidR="002755FE" w:rsidRPr="006D4C99" w:rsidRDefault="002755FE" w:rsidP="009C06DC">
      <w:pPr>
        <w:pStyle w:val="a5"/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сандалет</w:t>
      </w:r>
      <w:proofErr w:type="gramEnd"/>
    </w:p>
    <w:p w:rsidR="002755FE" w:rsidRPr="006D4C99" w:rsidRDefault="002755FE" w:rsidP="009C06DC">
      <w:pPr>
        <w:pStyle w:val="a5"/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1,2</w:t>
      </w:r>
    </w:p>
    <w:p w:rsidR="002755FE" w:rsidRPr="006D4C99" w:rsidRDefault="002755FE" w:rsidP="009C06DC">
      <w:pPr>
        <w:pStyle w:val="a5"/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перечисленное верно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5FE" w:rsidRPr="006D4C99" w:rsidRDefault="009C06DC" w:rsidP="002755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106</w:t>
      </w:r>
      <w:r w:rsidR="002755FE" w:rsidRPr="006D4C99">
        <w:rPr>
          <w:rFonts w:ascii="Times New Roman" w:hAnsi="Times New Roman" w:cs="Times New Roman"/>
          <w:sz w:val="20"/>
          <w:szCs w:val="20"/>
        </w:rPr>
        <w:t>. ОСНОВНЫМИ КРИТЕРИЯМИ ГИГИЕНИЧЕСКОЙ КЛАССИФИКАЦИИ ОДЕЖДЫ ЯВЛЯЮТСЯ</w:t>
      </w:r>
    </w:p>
    <w:p w:rsidR="002755FE" w:rsidRPr="006D4C99" w:rsidRDefault="002755FE" w:rsidP="009C06DC">
      <w:pPr>
        <w:pStyle w:val="a5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площадь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непосредственного контакта с кожей</w:t>
      </w:r>
    </w:p>
    <w:p w:rsidR="002755FE" w:rsidRPr="006D4C99" w:rsidRDefault="002755FE" w:rsidP="009C06DC">
      <w:pPr>
        <w:pStyle w:val="a5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возраст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пользователя</w:t>
      </w:r>
    </w:p>
    <w:p w:rsidR="002755FE" w:rsidRPr="006D4C99" w:rsidRDefault="002755FE" w:rsidP="009C06DC">
      <w:pPr>
        <w:pStyle w:val="a5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состав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тканей</w:t>
      </w:r>
    </w:p>
    <w:p w:rsidR="002755FE" w:rsidRPr="006D4C99" w:rsidRDefault="002755FE" w:rsidP="009C06DC">
      <w:pPr>
        <w:pStyle w:val="a5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продолжительность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непрерывной носки</w:t>
      </w:r>
    </w:p>
    <w:p w:rsidR="002755FE" w:rsidRPr="006D4C99" w:rsidRDefault="002755FE" w:rsidP="009C06DC">
      <w:pPr>
        <w:pStyle w:val="a5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1,2,4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10</w:t>
      </w:r>
      <w:r w:rsidR="009C06DC">
        <w:rPr>
          <w:rFonts w:ascii="Times New Roman" w:hAnsi="Times New Roman" w:cs="Times New Roman"/>
          <w:sz w:val="20"/>
          <w:szCs w:val="20"/>
        </w:rPr>
        <w:t>7</w:t>
      </w:r>
      <w:r w:rsidRPr="006D4C99">
        <w:rPr>
          <w:rFonts w:ascii="Times New Roman" w:hAnsi="Times New Roman" w:cs="Times New Roman"/>
          <w:sz w:val="20"/>
          <w:szCs w:val="20"/>
        </w:rPr>
        <w:t>. САНИТАРНО-ХИМИЧЕСКИЕ МИГРАЦИОННЫЕ ПОКАЗАТЕЛИ ИЗДЕЛИЙ (ДЕТСКОЙ ОДЕЖДЫ И МАТЕРИАЛОВ ДЛЯ ЕЕ ИЗГОТОВЛЕНИЯ) ОПРЕДЕЛЯЮТСЯ ДЛЯ</w:t>
      </w:r>
    </w:p>
    <w:p w:rsidR="002755FE" w:rsidRPr="006D4C99" w:rsidRDefault="002755FE" w:rsidP="009C06DC">
      <w:pPr>
        <w:pStyle w:val="a5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изделий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из натуральных волокон</w:t>
      </w:r>
    </w:p>
    <w:p w:rsidR="002755FE" w:rsidRPr="006D4C99" w:rsidRDefault="002755FE" w:rsidP="009C06DC">
      <w:pPr>
        <w:pStyle w:val="a5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изделий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из искусственных волокон</w:t>
      </w:r>
    </w:p>
    <w:p w:rsidR="002755FE" w:rsidRPr="006D4C99" w:rsidRDefault="002755FE" w:rsidP="009C06DC">
      <w:pPr>
        <w:pStyle w:val="a5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изделий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из синтетических волокон</w:t>
      </w:r>
    </w:p>
    <w:p w:rsidR="002755FE" w:rsidRPr="006D4C99" w:rsidRDefault="002755FE" w:rsidP="009C06DC">
      <w:pPr>
        <w:pStyle w:val="a5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изделий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из смеси различных волокон</w:t>
      </w:r>
    </w:p>
    <w:p w:rsidR="002755FE" w:rsidRPr="006D4C99" w:rsidRDefault="002755FE" w:rsidP="009C06DC">
      <w:pPr>
        <w:pStyle w:val="a5"/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перечисленное верно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</w:t>
      </w:r>
      <w:r w:rsidR="009C06DC">
        <w:rPr>
          <w:rFonts w:ascii="Times New Roman" w:hAnsi="Times New Roman" w:cs="Times New Roman"/>
          <w:sz w:val="20"/>
          <w:szCs w:val="20"/>
        </w:rPr>
        <w:t>08</w:t>
      </w:r>
      <w:r w:rsidRPr="006D4C99">
        <w:rPr>
          <w:rFonts w:ascii="Times New Roman" w:hAnsi="Times New Roman" w:cs="Times New Roman"/>
          <w:sz w:val="20"/>
          <w:szCs w:val="20"/>
        </w:rPr>
        <w:t>. ПРОВЕДЕНИЕ ЛАБОРАТОРНЫХ И ИНСТРУМЕНТАЛЬНЫХ ИССЛЕДОВАНИЙ ПРИ САНИТАРНО-ЭПИДЕМИОЛОГИЧЕСКОЙ ЭКСПЕРТИЗЕ ПРЕДМЕТОВ ДЕТСКОГО ОБИХОДА ОСУЩЕСТВЛЯЕТСЯ</w:t>
      </w:r>
    </w:p>
    <w:p w:rsidR="002755FE" w:rsidRPr="006D4C99" w:rsidRDefault="002755FE" w:rsidP="009C06DC">
      <w:pPr>
        <w:pStyle w:val="a5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lastRenderedPageBreak/>
        <w:t>сотрудниками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территориальных органов Федеральной службы </w:t>
      </w:r>
      <w:proofErr w:type="spellStart"/>
      <w:r w:rsidRPr="006D4C99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</w:p>
    <w:p w:rsidR="002755FE" w:rsidRPr="006D4C99" w:rsidRDefault="002755FE" w:rsidP="009C06DC">
      <w:pPr>
        <w:pStyle w:val="a5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сотрудниками</w:t>
      </w:r>
      <w:proofErr w:type="gramEnd"/>
      <w:r w:rsidRPr="006D4C99">
        <w:rPr>
          <w:rFonts w:ascii="Times New Roman" w:hAnsi="Times New Roman" w:cs="Times New Roman"/>
          <w:sz w:val="20"/>
          <w:szCs w:val="20"/>
          <w:u w:val="single"/>
        </w:rPr>
        <w:t xml:space="preserve"> федеральных государственных учреждений «Центр гигиены и эпидемиологии»</w:t>
      </w:r>
    </w:p>
    <w:p w:rsidR="002755FE" w:rsidRPr="006D4C99" w:rsidRDefault="002755FE" w:rsidP="009C06DC">
      <w:pPr>
        <w:pStyle w:val="a5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сотрудниками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заводов-изготовителей</w:t>
      </w:r>
    </w:p>
    <w:p w:rsidR="002755FE" w:rsidRPr="006D4C99" w:rsidRDefault="002755FE" w:rsidP="009C06DC">
      <w:pPr>
        <w:pStyle w:val="a5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1,2</w:t>
      </w:r>
    </w:p>
    <w:p w:rsidR="002755FE" w:rsidRPr="006D4C99" w:rsidRDefault="002755FE" w:rsidP="009C06DC">
      <w:pPr>
        <w:pStyle w:val="a5"/>
        <w:numPr>
          <w:ilvl w:val="0"/>
          <w:numId w:val="6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перечисленное верно</w:t>
      </w:r>
    </w:p>
    <w:p w:rsidR="002755FE" w:rsidRPr="006D4C99" w:rsidRDefault="002755FE" w:rsidP="002755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5FE" w:rsidRPr="006D4C99" w:rsidRDefault="009C06DC" w:rsidP="002755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109</w:t>
      </w:r>
      <w:r w:rsidR="002755FE" w:rsidRPr="006D4C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755FE" w:rsidRPr="006D4C99">
        <w:rPr>
          <w:rFonts w:ascii="Times New Roman" w:hAnsi="Times New Roman" w:cs="Times New Roman"/>
          <w:sz w:val="20"/>
          <w:szCs w:val="20"/>
        </w:rPr>
        <w:t>ПРИ ПЛОХОЙ ПАРОПРОНИЦАЕМОСТИ ОДЕЖДЫ ТЕПЛОЗАЩИТНЫЕ СВОЙСТВА</w:t>
      </w:r>
    </w:p>
    <w:p w:rsidR="002755FE" w:rsidRPr="006D4C99" w:rsidRDefault="002755FE" w:rsidP="009C06DC">
      <w:pPr>
        <w:pStyle w:val="a5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  <w:u w:val="single"/>
        </w:rPr>
        <w:t>снижаются</w:t>
      </w:r>
      <w:proofErr w:type="gramEnd"/>
    </w:p>
    <w:p w:rsidR="002755FE" w:rsidRPr="006D4C99" w:rsidRDefault="002755FE" w:rsidP="009C06DC">
      <w:pPr>
        <w:pStyle w:val="a5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повышаются</w:t>
      </w:r>
      <w:proofErr w:type="gramEnd"/>
    </w:p>
    <w:p w:rsidR="002755FE" w:rsidRPr="006D4C99" w:rsidRDefault="002755FE" w:rsidP="009C06DC">
      <w:pPr>
        <w:pStyle w:val="a5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изменяются</w:t>
      </w: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55FE" w:rsidRPr="006D4C99" w:rsidRDefault="002755FE" w:rsidP="002755F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</w:t>
      </w:r>
      <w:r w:rsidR="009C06DC">
        <w:rPr>
          <w:rFonts w:ascii="Times New Roman" w:hAnsi="Times New Roman" w:cs="Times New Roman"/>
          <w:sz w:val="20"/>
          <w:szCs w:val="20"/>
        </w:rPr>
        <w:t>10</w:t>
      </w:r>
      <w:bookmarkStart w:id="0" w:name="_GoBack"/>
      <w:bookmarkEnd w:id="0"/>
      <w:r w:rsidRPr="006D4C99">
        <w:rPr>
          <w:rFonts w:ascii="Times New Roman" w:hAnsi="Times New Roman" w:cs="Times New Roman"/>
          <w:sz w:val="20"/>
          <w:szCs w:val="20"/>
        </w:rPr>
        <w:t>. НАГРУЗКА НА ПЕРЕДНИЙ И ЗАДНИЙ ОТДЕЛЫ СТОПЫ РЕБЕНКА РАСПРЕДЕЛЯЕТСЯ РАВНОМЕРНО ПРИ ВЫСОТЕ КАБЛУКА ДЕТСКОЙ ОБУВИ</w:t>
      </w:r>
    </w:p>
    <w:p w:rsidR="002755FE" w:rsidRPr="006D4C99" w:rsidRDefault="002755FE" w:rsidP="009C06DC">
      <w:pPr>
        <w:pStyle w:val="a5"/>
        <w:numPr>
          <w:ilvl w:val="0"/>
          <w:numId w:val="7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1 см"/>
        </w:smartTagPr>
        <w:r w:rsidRPr="006D4C99">
          <w:rPr>
            <w:rFonts w:ascii="Times New Roman" w:hAnsi="Times New Roman" w:cs="Times New Roman"/>
            <w:sz w:val="20"/>
            <w:szCs w:val="20"/>
          </w:rPr>
          <w:t>1 см</w:t>
        </w:r>
      </w:smartTag>
    </w:p>
    <w:p w:rsidR="002755FE" w:rsidRPr="006D4C99" w:rsidRDefault="002755FE" w:rsidP="009C06DC">
      <w:pPr>
        <w:pStyle w:val="a5"/>
        <w:numPr>
          <w:ilvl w:val="0"/>
          <w:numId w:val="7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2см</w:t>
      </w:r>
    </w:p>
    <w:p w:rsidR="002755FE" w:rsidRPr="006D4C99" w:rsidRDefault="002755FE" w:rsidP="009C06DC">
      <w:pPr>
        <w:pStyle w:val="a5"/>
        <w:numPr>
          <w:ilvl w:val="0"/>
          <w:numId w:val="7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5 см"/>
        </w:smartTagPr>
        <w:r w:rsidRPr="006D4C99">
          <w:rPr>
            <w:rFonts w:ascii="Times New Roman" w:hAnsi="Times New Roman" w:cs="Times New Roman"/>
            <w:sz w:val="20"/>
            <w:szCs w:val="20"/>
          </w:rPr>
          <w:t>5 см</w:t>
        </w:r>
      </w:smartTag>
    </w:p>
    <w:p w:rsidR="002755FE" w:rsidRPr="006D4C99" w:rsidRDefault="002755FE" w:rsidP="009C06DC">
      <w:pPr>
        <w:pStyle w:val="a5"/>
        <w:numPr>
          <w:ilvl w:val="0"/>
          <w:numId w:val="7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8см</w:t>
      </w:r>
    </w:p>
    <w:p w:rsidR="002755FE" w:rsidRPr="006D4C99" w:rsidRDefault="002755FE" w:rsidP="009C06DC">
      <w:pPr>
        <w:pStyle w:val="a5"/>
        <w:numPr>
          <w:ilvl w:val="0"/>
          <w:numId w:val="71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отсутствие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каблука</w:t>
      </w:r>
    </w:p>
    <w:p w:rsidR="00A7509F" w:rsidRDefault="00A7509F"/>
    <w:sectPr w:rsidR="00A7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DA0"/>
    <w:multiLevelType w:val="hybridMultilevel"/>
    <w:tmpl w:val="4ECA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0D8B"/>
    <w:multiLevelType w:val="hybridMultilevel"/>
    <w:tmpl w:val="916C7DB4"/>
    <w:lvl w:ilvl="0" w:tplc="2F9CE93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70E93"/>
    <w:multiLevelType w:val="hybridMultilevel"/>
    <w:tmpl w:val="8006DE6E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22129"/>
    <w:multiLevelType w:val="hybridMultilevel"/>
    <w:tmpl w:val="CCC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6561B"/>
    <w:multiLevelType w:val="hybridMultilevel"/>
    <w:tmpl w:val="4760C1EC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351B7"/>
    <w:multiLevelType w:val="hybridMultilevel"/>
    <w:tmpl w:val="319C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A4320"/>
    <w:multiLevelType w:val="hybridMultilevel"/>
    <w:tmpl w:val="BA5E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40037"/>
    <w:multiLevelType w:val="hybridMultilevel"/>
    <w:tmpl w:val="E596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EB5DF0"/>
    <w:multiLevelType w:val="hybridMultilevel"/>
    <w:tmpl w:val="3270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D127D9"/>
    <w:multiLevelType w:val="hybridMultilevel"/>
    <w:tmpl w:val="C5E8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1B4F1D"/>
    <w:multiLevelType w:val="hybridMultilevel"/>
    <w:tmpl w:val="7CC2AF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E9176D"/>
    <w:multiLevelType w:val="hybridMultilevel"/>
    <w:tmpl w:val="BD8C41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7467C4"/>
    <w:multiLevelType w:val="hybridMultilevel"/>
    <w:tmpl w:val="3F90C3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1761759"/>
    <w:multiLevelType w:val="hybridMultilevel"/>
    <w:tmpl w:val="D9041DB6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6971B4"/>
    <w:multiLevelType w:val="hybridMultilevel"/>
    <w:tmpl w:val="98F2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E06BE"/>
    <w:multiLevelType w:val="hybridMultilevel"/>
    <w:tmpl w:val="AC56F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E71978"/>
    <w:multiLevelType w:val="hybridMultilevel"/>
    <w:tmpl w:val="6BD2C9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800E38"/>
    <w:multiLevelType w:val="multilevel"/>
    <w:tmpl w:val="4D0660B4"/>
    <w:lvl w:ilvl="0">
      <w:start w:val="1"/>
      <w:numFmt w:val="decimal"/>
      <w:lvlText w:val="%1."/>
      <w:lvlJc w:val="left"/>
      <w:pPr>
        <w:ind w:left="4406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44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1800"/>
      </w:pPr>
      <w:rPr>
        <w:rFonts w:hint="default"/>
      </w:rPr>
    </w:lvl>
  </w:abstractNum>
  <w:abstractNum w:abstractNumId="18">
    <w:nsid w:val="15883073"/>
    <w:multiLevelType w:val="hybridMultilevel"/>
    <w:tmpl w:val="5AB43E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3519FA"/>
    <w:multiLevelType w:val="hybridMultilevel"/>
    <w:tmpl w:val="803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457D6E"/>
    <w:multiLevelType w:val="hybridMultilevel"/>
    <w:tmpl w:val="54F21B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6F432FA"/>
    <w:multiLevelType w:val="hybridMultilevel"/>
    <w:tmpl w:val="B61CE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6D57AF"/>
    <w:multiLevelType w:val="hybridMultilevel"/>
    <w:tmpl w:val="4ECA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34D55"/>
    <w:multiLevelType w:val="hybridMultilevel"/>
    <w:tmpl w:val="1CD09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C941E2"/>
    <w:multiLevelType w:val="hybridMultilevel"/>
    <w:tmpl w:val="8E606E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B4E341A"/>
    <w:multiLevelType w:val="hybridMultilevel"/>
    <w:tmpl w:val="F8C8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B36A3D"/>
    <w:multiLevelType w:val="hybridMultilevel"/>
    <w:tmpl w:val="F06867CE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64630D"/>
    <w:multiLevelType w:val="hybridMultilevel"/>
    <w:tmpl w:val="5C06DF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9C1060"/>
    <w:multiLevelType w:val="hybridMultilevel"/>
    <w:tmpl w:val="925693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E2B12F2"/>
    <w:multiLevelType w:val="hybridMultilevel"/>
    <w:tmpl w:val="1ABE5E9E"/>
    <w:lvl w:ilvl="0" w:tplc="2F9CE9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EA14385"/>
    <w:multiLevelType w:val="hybridMultilevel"/>
    <w:tmpl w:val="148C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F41370"/>
    <w:multiLevelType w:val="hybridMultilevel"/>
    <w:tmpl w:val="EB1EA3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FFD7524"/>
    <w:multiLevelType w:val="hybridMultilevel"/>
    <w:tmpl w:val="7D907E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19F0157"/>
    <w:multiLevelType w:val="hybridMultilevel"/>
    <w:tmpl w:val="B3C4E4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E927C8"/>
    <w:multiLevelType w:val="hybridMultilevel"/>
    <w:tmpl w:val="99E2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4F7BA2"/>
    <w:multiLevelType w:val="hybridMultilevel"/>
    <w:tmpl w:val="7E72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E6084D"/>
    <w:multiLevelType w:val="hybridMultilevel"/>
    <w:tmpl w:val="3CF26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10135E"/>
    <w:multiLevelType w:val="hybridMultilevel"/>
    <w:tmpl w:val="6F082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5C9539A"/>
    <w:multiLevelType w:val="hybridMultilevel"/>
    <w:tmpl w:val="06925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6C7B2F"/>
    <w:multiLevelType w:val="hybridMultilevel"/>
    <w:tmpl w:val="1A6607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AE84B8A"/>
    <w:multiLevelType w:val="hybridMultilevel"/>
    <w:tmpl w:val="5D52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6F57FE"/>
    <w:multiLevelType w:val="hybridMultilevel"/>
    <w:tmpl w:val="FCCA83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CFB6625"/>
    <w:multiLevelType w:val="hybridMultilevel"/>
    <w:tmpl w:val="AB84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2D663F"/>
    <w:multiLevelType w:val="hybridMultilevel"/>
    <w:tmpl w:val="B6B4C32A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4D7CC4"/>
    <w:multiLevelType w:val="hybridMultilevel"/>
    <w:tmpl w:val="978C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885350"/>
    <w:multiLevelType w:val="hybridMultilevel"/>
    <w:tmpl w:val="C6C860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2CE366D"/>
    <w:multiLevelType w:val="hybridMultilevel"/>
    <w:tmpl w:val="5988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7705A3"/>
    <w:multiLevelType w:val="hybridMultilevel"/>
    <w:tmpl w:val="F486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3056A8"/>
    <w:multiLevelType w:val="hybridMultilevel"/>
    <w:tmpl w:val="79262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B0C0D31"/>
    <w:multiLevelType w:val="hybridMultilevel"/>
    <w:tmpl w:val="85ACA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9F3A53"/>
    <w:multiLevelType w:val="hybridMultilevel"/>
    <w:tmpl w:val="79761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EE21E27"/>
    <w:multiLevelType w:val="hybridMultilevel"/>
    <w:tmpl w:val="D9C84EDA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D706EA"/>
    <w:multiLevelType w:val="hybridMultilevel"/>
    <w:tmpl w:val="C75A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F62A4"/>
    <w:multiLevelType w:val="hybridMultilevel"/>
    <w:tmpl w:val="3E98DA60"/>
    <w:lvl w:ilvl="0" w:tplc="32F2E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1D2EF4"/>
    <w:multiLevelType w:val="hybridMultilevel"/>
    <w:tmpl w:val="E76CBC42"/>
    <w:lvl w:ilvl="0" w:tplc="2F9CE9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6295F4A"/>
    <w:multiLevelType w:val="hybridMultilevel"/>
    <w:tmpl w:val="DA429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3C001E"/>
    <w:multiLevelType w:val="hybridMultilevel"/>
    <w:tmpl w:val="6FDA8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74B59CA"/>
    <w:multiLevelType w:val="hybridMultilevel"/>
    <w:tmpl w:val="71A653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90225BE"/>
    <w:multiLevelType w:val="hybridMultilevel"/>
    <w:tmpl w:val="6ADCF2F4"/>
    <w:lvl w:ilvl="0" w:tplc="041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8E218F"/>
    <w:multiLevelType w:val="hybridMultilevel"/>
    <w:tmpl w:val="4210DFC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0">
    <w:nsid w:val="4AA43647"/>
    <w:multiLevelType w:val="singleLevel"/>
    <w:tmpl w:val="4CF4A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4B3C720B"/>
    <w:multiLevelType w:val="hybridMultilevel"/>
    <w:tmpl w:val="E53E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471733"/>
    <w:multiLevelType w:val="hybridMultilevel"/>
    <w:tmpl w:val="5A3E86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A07DFB"/>
    <w:multiLevelType w:val="hybridMultilevel"/>
    <w:tmpl w:val="1BF4A820"/>
    <w:lvl w:ilvl="0" w:tplc="CECAD958">
      <w:start w:val="2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8B3838"/>
    <w:multiLevelType w:val="hybridMultilevel"/>
    <w:tmpl w:val="D380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207E7E"/>
    <w:multiLevelType w:val="hybridMultilevel"/>
    <w:tmpl w:val="770A23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E096877"/>
    <w:multiLevelType w:val="hybridMultilevel"/>
    <w:tmpl w:val="B8123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FD116D"/>
    <w:multiLevelType w:val="multilevel"/>
    <w:tmpl w:val="6EBCA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6F56F8"/>
    <w:multiLevelType w:val="hybridMultilevel"/>
    <w:tmpl w:val="8482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64731C7"/>
    <w:multiLevelType w:val="hybridMultilevel"/>
    <w:tmpl w:val="BD7CBA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75E6A29"/>
    <w:multiLevelType w:val="hybridMultilevel"/>
    <w:tmpl w:val="C3C0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9D3CC7"/>
    <w:multiLevelType w:val="hybridMultilevel"/>
    <w:tmpl w:val="9ECEDF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94E503C"/>
    <w:multiLevelType w:val="hybridMultilevel"/>
    <w:tmpl w:val="A5E4AF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9B959A7"/>
    <w:multiLevelType w:val="hybridMultilevel"/>
    <w:tmpl w:val="5C7A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C172C42"/>
    <w:multiLevelType w:val="hybridMultilevel"/>
    <w:tmpl w:val="4A18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6C5262"/>
    <w:multiLevelType w:val="hybridMultilevel"/>
    <w:tmpl w:val="618A5B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05F6628"/>
    <w:multiLevelType w:val="hybridMultilevel"/>
    <w:tmpl w:val="C46CD6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1C2AA8"/>
    <w:multiLevelType w:val="hybridMultilevel"/>
    <w:tmpl w:val="13CA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2C4A32"/>
    <w:multiLevelType w:val="hybridMultilevel"/>
    <w:tmpl w:val="D19A7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5703F8"/>
    <w:multiLevelType w:val="hybridMultilevel"/>
    <w:tmpl w:val="FBD48F3A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6D7188E"/>
    <w:multiLevelType w:val="hybridMultilevel"/>
    <w:tmpl w:val="E2661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6E643F5"/>
    <w:multiLevelType w:val="singleLevel"/>
    <w:tmpl w:val="4CF4A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>
    <w:nsid w:val="67073A8B"/>
    <w:multiLevelType w:val="hybridMultilevel"/>
    <w:tmpl w:val="4D3E9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A64262"/>
    <w:multiLevelType w:val="hybridMultilevel"/>
    <w:tmpl w:val="EB4C4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06106B"/>
    <w:multiLevelType w:val="hybridMultilevel"/>
    <w:tmpl w:val="1FC65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CF23C0E"/>
    <w:multiLevelType w:val="hybridMultilevel"/>
    <w:tmpl w:val="700A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AC3BD0"/>
    <w:multiLevelType w:val="hybridMultilevel"/>
    <w:tmpl w:val="C7A22B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E364D17"/>
    <w:multiLevelType w:val="hybridMultilevel"/>
    <w:tmpl w:val="7B50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7219E2"/>
    <w:multiLevelType w:val="hybridMultilevel"/>
    <w:tmpl w:val="5DEC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B15BF9"/>
    <w:multiLevelType w:val="hybridMultilevel"/>
    <w:tmpl w:val="38686C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2101AB6"/>
    <w:multiLevelType w:val="hybridMultilevel"/>
    <w:tmpl w:val="CFF0D2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37B0708"/>
    <w:multiLevelType w:val="hybridMultilevel"/>
    <w:tmpl w:val="E822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A42D46"/>
    <w:multiLevelType w:val="hybridMultilevel"/>
    <w:tmpl w:val="3F5644F8"/>
    <w:lvl w:ilvl="0" w:tplc="2F9CE9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5895945"/>
    <w:multiLevelType w:val="hybridMultilevel"/>
    <w:tmpl w:val="FA44AC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8245BDE"/>
    <w:multiLevelType w:val="hybridMultilevel"/>
    <w:tmpl w:val="7CBE1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87026A1"/>
    <w:multiLevelType w:val="hybridMultilevel"/>
    <w:tmpl w:val="598A7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081C36"/>
    <w:multiLevelType w:val="hybridMultilevel"/>
    <w:tmpl w:val="E9C6D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C8A124F"/>
    <w:multiLevelType w:val="hybridMultilevel"/>
    <w:tmpl w:val="244E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0486E"/>
    <w:multiLevelType w:val="hybridMultilevel"/>
    <w:tmpl w:val="C232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DC453F"/>
    <w:multiLevelType w:val="hybridMultilevel"/>
    <w:tmpl w:val="76A0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151D6D"/>
    <w:multiLevelType w:val="hybridMultilevel"/>
    <w:tmpl w:val="2962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31"/>
  </w:num>
  <w:num w:numId="3">
    <w:abstractNumId w:val="96"/>
  </w:num>
  <w:num w:numId="4">
    <w:abstractNumId w:val="39"/>
  </w:num>
  <w:num w:numId="5">
    <w:abstractNumId w:val="11"/>
  </w:num>
  <w:num w:numId="6">
    <w:abstractNumId w:val="23"/>
  </w:num>
  <w:num w:numId="7">
    <w:abstractNumId w:val="10"/>
  </w:num>
  <w:num w:numId="8">
    <w:abstractNumId w:val="45"/>
  </w:num>
  <w:num w:numId="9">
    <w:abstractNumId w:val="73"/>
  </w:num>
  <w:num w:numId="10">
    <w:abstractNumId w:val="41"/>
  </w:num>
  <w:num w:numId="11">
    <w:abstractNumId w:val="48"/>
  </w:num>
  <w:num w:numId="12">
    <w:abstractNumId w:val="60"/>
  </w:num>
  <w:num w:numId="13">
    <w:abstractNumId w:val="76"/>
  </w:num>
  <w:num w:numId="14">
    <w:abstractNumId w:val="94"/>
  </w:num>
  <w:num w:numId="15">
    <w:abstractNumId w:val="50"/>
  </w:num>
  <w:num w:numId="16">
    <w:abstractNumId w:val="28"/>
  </w:num>
  <w:num w:numId="17">
    <w:abstractNumId w:val="33"/>
  </w:num>
  <w:num w:numId="18">
    <w:abstractNumId w:val="65"/>
  </w:num>
  <w:num w:numId="19">
    <w:abstractNumId w:val="90"/>
  </w:num>
  <w:num w:numId="20">
    <w:abstractNumId w:val="72"/>
  </w:num>
  <w:num w:numId="21">
    <w:abstractNumId w:val="78"/>
  </w:num>
  <w:num w:numId="22">
    <w:abstractNumId w:val="27"/>
  </w:num>
  <w:num w:numId="23">
    <w:abstractNumId w:val="62"/>
  </w:num>
  <w:num w:numId="24">
    <w:abstractNumId w:val="69"/>
  </w:num>
  <w:num w:numId="25">
    <w:abstractNumId w:val="56"/>
  </w:num>
  <w:num w:numId="26">
    <w:abstractNumId w:val="32"/>
  </w:num>
  <w:num w:numId="27">
    <w:abstractNumId w:val="18"/>
  </w:num>
  <w:num w:numId="28">
    <w:abstractNumId w:val="46"/>
  </w:num>
  <w:num w:numId="29">
    <w:abstractNumId w:val="81"/>
  </w:num>
  <w:num w:numId="30">
    <w:abstractNumId w:val="89"/>
  </w:num>
  <w:num w:numId="31">
    <w:abstractNumId w:val="93"/>
  </w:num>
  <w:num w:numId="32">
    <w:abstractNumId w:val="17"/>
  </w:num>
  <w:num w:numId="33">
    <w:abstractNumId w:val="24"/>
  </w:num>
  <w:num w:numId="34">
    <w:abstractNumId w:val="57"/>
  </w:num>
  <w:num w:numId="35">
    <w:abstractNumId w:val="22"/>
  </w:num>
  <w:num w:numId="36">
    <w:abstractNumId w:val="0"/>
  </w:num>
  <w:num w:numId="37">
    <w:abstractNumId w:val="87"/>
  </w:num>
  <w:num w:numId="38">
    <w:abstractNumId w:val="5"/>
  </w:num>
  <w:num w:numId="39">
    <w:abstractNumId w:val="61"/>
  </w:num>
  <w:num w:numId="40">
    <w:abstractNumId w:val="6"/>
  </w:num>
  <w:num w:numId="41">
    <w:abstractNumId w:val="16"/>
  </w:num>
  <w:num w:numId="42">
    <w:abstractNumId w:val="49"/>
  </w:num>
  <w:num w:numId="43">
    <w:abstractNumId w:val="38"/>
  </w:num>
  <w:num w:numId="44">
    <w:abstractNumId w:val="2"/>
  </w:num>
  <w:num w:numId="45">
    <w:abstractNumId w:val="29"/>
  </w:num>
  <w:num w:numId="46">
    <w:abstractNumId w:val="54"/>
  </w:num>
  <w:num w:numId="47">
    <w:abstractNumId w:val="43"/>
  </w:num>
  <w:num w:numId="48">
    <w:abstractNumId w:val="79"/>
  </w:num>
  <w:num w:numId="49">
    <w:abstractNumId w:val="4"/>
  </w:num>
  <w:num w:numId="50">
    <w:abstractNumId w:val="51"/>
  </w:num>
  <w:num w:numId="51">
    <w:abstractNumId w:val="26"/>
  </w:num>
  <w:num w:numId="52">
    <w:abstractNumId w:val="92"/>
  </w:num>
  <w:num w:numId="53">
    <w:abstractNumId w:val="13"/>
  </w:num>
  <w:num w:numId="54">
    <w:abstractNumId w:val="1"/>
  </w:num>
  <w:num w:numId="55">
    <w:abstractNumId w:val="67"/>
  </w:num>
  <w:num w:numId="56">
    <w:abstractNumId w:val="21"/>
  </w:num>
  <w:num w:numId="57">
    <w:abstractNumId w:val="85"/>
  </w:num>
  <w:num w:numId="58">
    <w:abstractNumId w:val="95"/>
  </w:num>
  <w:num w:numId="59">
    <w:abstractNumId w:val="97"/>
  </w:num>
  <w:num w:numId="60">
    <w:abstractNumId w:val="52"/>
  </w:num>
  <w:num w:numId="61">
    <w:abstractNumId w:val="47"/>
  </w:num>
  <w:num w:numId="62">
    <w:abstractNumId w:val="25"/>
  </w:num>
  <w:num w:numId="63">
    <w:abstractNumId w:val="40"/>
  </w:num>
  <w:num w:numId="64">
    <w:abstractNumId w:val="63"/>
  </w:num>
  <w:num w:numId="65">
    <w:abstractNumId w:val="82"/>
  </w:num>
  <w:num w:numId="66">
    <w:abstractNumId w:val="30"/>
  </w:num>
  <w:num w:numId="67">
    <w:abstractNumId w:val="84"/>
  </w:num>
  <w:num w:numId="68">
    <w:abstractNumId w:val="44"/>
  </w:num>
  <w:num w:numId="69">
    <w:abstractNumId w:val="64"/>
  </w:num>
  <w:num w:numId="70">
    <w:abstractNumId w:val="74"/>
  </w:num>
  <w:num w:numId="71">
    <w:abstractNumId w:val="42"/>
  </w:num>
  <w:num w:numId="72">
    <w:abstractNumId w:val="15"/>
  </w:num>
  <w:num w:numId="73">
    <w:abstractNumId w:val="86"/>
  </w:num>
  <w:num w:numId="74">
    <w:abstractNumId w:val="71"/>
  </w:num>
  <w:num w:numId="75">
    <w:abstractNumId w:val="75"/>
  </w:num>
  <w:num w:numId="76">
    <w:abstractNumId w:val="37"/>
  </w:num>
  <w:num w:numId="77">
    <w:abstractNumId w:val="80"/>
  </w:num>
  <w:num w:numId="78">
    <w:abstractNumId w:val="77"/>
  </w:num>
  <w:num w:numId="79">
    <w:abstractNumId w:val="70"/>
  </w:num>
  <w:num w:numId="80">
    <w:abstractNumId w:val="12"/>
  </w:num>
  <w:num w:numId="81">
    <w:abstractNumId w:val="3"/>
  </w:num>
  <w:num w:numId="82">
    <w:abstractNumId w:val="83"/>
  </w:num>
  <w:num w:numId="83">
    <w:abstractNumId w:val="8"/>
  </w:num>
  <w:num w:numId="84">
    <w:abstractNumId w:val="68"/>
  </w:num>
  <w:num w:numId="85">
    <w:abstractNumId w:val="99"/>
  </w:num>
  <w:num w:numId="86">
    <w:abstractNumId w:val="14"/>
  </w:num>
  <w:num w:numId="87">
    <w:abstractNumId w:val="91"/>
  </w:num>
  <w:num w:numId="88">
    <w:abstractNumId w:val="36"/>
  </w:num>
  <w:num w:numId="89">
    <w:abstractNumId w:val="88"/>
  </w:num>
  <w:num w:numId="90">
    <w:abstractNumId w:val="55"/>
  </w:num>
  <w:num w:numId="91">
    <w:abstractNumId w:val="98"/>
  </w:num>
  <w:num w:numId="92">
    <w:abstractNumId w:val="66"/>
  </w:num>
  <w:num w:numId="93">
    <w:abstractNumId w:val="34"/>
  </w:num>
  <w:num w:numId="94">
    <w:abstractNumId w:val="9"/>
  </w:num>
  <w:num w:numId="95">
    <w:abstractNumId w:val="20"/>
  </w:num>
  <w:num w:numId="96">
    <w:abstractNumId w:val="100"/>
  </w:num>
  <w:num w:numId="97">
    <w:abstractNumId w:val="35"/>
  </w:num>
  <w:num w:numId="98">
    <w:abstractNumId w:val="58"/>
  </w:num>
  <w:num w:numId="99">
    <w:abstractNumId w:val="53"/>
  </w:num>
  <w:num w:numId="100">
    <w:abstractNumId w:val="19"/>
  </w:num>
  <w:num w:numId="101">
    <w:abstractNumId w:val="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FE"/>
    <w:rsid w:val="002755FE"/>
    <w:rsid w:val="009C06DC"/>
    <w:rsid w:val="00A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583D-A30D-4A12-8075-F7DDB870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2755FE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4">
    <w:name w:val="Текст Знак"/>
    <w:basedOn w:val="a0"/>
    <w:link w:val="a3"/>
    <w:semiHidden/>
    <w:rsid w:val="002755FE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2755FE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2755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2755F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CD93-0868-4CC4-9405-BDA35C50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</dc:creator>
  <cp:keywords/>
  <dc:description/>
  <cp:lastModifiedBy>Махно</cp:lastModifiedBy>
  <cp:revision>1</cp:revision>
  <dcterms:created xsi:type="dcterms:W3CDTF">2018-03-28T07:07:00Z</dcterms:created>
  <dcterms:modified xsi:type="dcterms:W3CDTF">2018-03-28T07:20:00Z</dcterms:modified>
</cp:coreProperties>
</file>