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6" w:rsidRPr="001C249B" w:rsidRDefault="006C2750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93E96"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едеральное государственное бюджетное образовательное учреждение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93E96" w:rsidRPr="001C249B" w:rsidRDefault="00793E96" w:rsidP="00793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</w:t>
      </w:r>
      <w:r w:rsidR="0005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F43199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ОРГАНИЧЕСКАЯ ХИМИЯ ЛЕКАРСТВЕННЫХ ВЕЩЕСТВ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DD514E" w:rsidRPr="00DD514E" w:rsidRDefault="00DD514E" w:rsidP="00DD51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514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D514E">
        <w:rPr>
          <w:rFonts w:ascii="Times New Roman" w:hAnsi="Times New Roman" w:cs="Times New Roman"/>
          <w:sz w:val="28"/>
          <w:szCs w:val="28"/>
          <w:u w:val="single"/>
        </w:rPr>
        <w:t>фармацевтической химии</w:t>
      </w:r>
    </w:p>
    <w:p w:rsidR="00DD514E" w:rsidRPr="00DD514E" w:rsidRDefault="00DD514E" w:rsidP="00DD51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D514E">
        <w:rPr>
          <w:rFonts w:ascii="Times New Roman" w:hAnsi="Times New Roman" w:cs="Times New Roman"/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DD514E" w:rsidRPr="00DD514E" w:rsidRDefault="00DD514E" w:rsidP="00DD51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D514E">
        <w:rPr>
          <w:rFonts w:ascii="Times New Roman" w:hAnsi="Times New Roman" w:cs="Times New Roman"/>
          <w:sz w:val="28"/>
          <w:szCs w:val="28"/>
        </w:rPr>
        <w:t>06.06.01 Биологические науки</w:t>
      </w:r>
    </w:p>
    <w:p w:rsidR="00DD514E" w:rsidRPr="00DD514E" w:rsidRDefault="00DD514E" w:rsidP="00DD514E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DD514E">
        <w:rPr>
          <w:rFonts w:ascii="Times New Roman" w:hAnsi="Times New Roman" w:cs="Times New Roman"/>
          <w:sz w:val="28"/>
          <w:szCs w:val="28"/>
        </w:rPr>
        <w:t xml:space="preserve">направленность (профиль)14.03.06 </w:t>
      </w:r>
      <w:r w:rsidRPr="00DD51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DD514E">
        <w:rPr>
          <w:rFonts w:ascii="Times New Roman" w:hAnsi="Times New Roman" w:cs="Times New Roman"/>
          <w:i/>
          <w:color w:val="000000"/>
          <w:sz w:val="28"/>
          <w:szCs w:val="28"/>
        </w:rPr>
        <w:t>Фармацевтическая химия, фармакогнозия</w:t>
      </w:r>
      <w:r w:rsidRPr="00DD514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93E96" w:rsidRPr="001C249B" w:rsidRDefault="00793E96" w:rsidP="00793E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E96" w:rsidRPr="001C249B" w:rsidRDefault="00793E96" w:rsidP="00793E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33.05.01 Фармация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793E96" w:rsidRPr="001C249B" w:rsidRDefault="00793E96" w:rsidP="00793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Pr="001C249B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96" w:rsidRDefault="00793E96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F43199" w:rsidRPr="001C249B" w:rsidRDefault="00F43199" w:rsidP="00793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2" w:rsidRPr="00994D75" w:rsidRDefault="001A67C2" w:rsidP="001A67C2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94D7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1A67C2" w:rsidRPr="00994D75" w:rsidRDefault="001A67C2" w:rsidP="00D57A00">
      <w:pPr>
        <w:pStyle w:val="a5"/>
        <w:spacing w:line="348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аспиранта, в том числе контроля самостоятельной работы,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>зачета</w:t>
      </w:r>
      <w:r w:rsidRPr="00994D75">
        <w:rPr>
          <w:rFonts w:ascii="Times New Roman" w:hAnsi="Times New Roman"/>
          <w:color w:val="000000"/>
          <w:sz w:val="28"/>
          <w:szCs w:val="28"/>
        </w:rPr>
        <w:t>.</w:t>
      </w:r>
    </w:p>
    <w:p w:rsidR="001A67C2" w:rsidRPr="00994D75" w:rsidRDefault="001A67C2" w:rsidP="00D57A00">
      <w:pPr>
        <w:pStyle w:val="a5"/>
        <w:spacing w:line="348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r w:rsidRPr="007A18D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учебном </w:t>
      </w:r>
      <w:r w:rsidRPr="007A18DB">
        <w:rPr>
          <w:rFonts w:ascii="Times New Roman" w:hAnsi="Times New Roman"/>
          <w:color w:val="000000"/>
          <w:sz w:val="28"/>
          <w:szCs w:val="28"/>
        </w:rPr>
        <w:t>плане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подготовки аспирантов</w:t>
      </w:r>
      <w:r w:rsidRPr="00994D75">
        <w:rPr>
          <w:rFonts w:ascii="Times New Roman" w:hAnsi="Times New Roman"/>
          <w:color w:val="000000"/>
          <w:sz w:val="28"/>
          <w:szCs w:val="28"/>
        </w:rPr>
        <w:t xml:space="preserve">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1A67C2" w:rsidRPr="00994D75" w:rsidRDefault="001A67C2" w:rsidP="00D57A00">
      <w:pPr>
        <w:pStyle w:val="a5"/>
        <w:spacing w:line="348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аспиранта формируются </w:t>
      </w:r>
      <w:r w:rsidRPr="00994D7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A67C2" w:rsidRPr="000E72ED" w:rsidRDefault="001A67C2" w:rsidP="000E72ED">
      <w:pPr>
        <w:pStyle w:val="a5"/>
        <w:spacing w:line="33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72ED">
        <w:rPr>
          <w:rFonts w:ascii="Times New Roman" w:hAnsi="Times New Roman"/>
          <w:color w:val="000000"/>
          <w:sz w:val="28"/>
          <w:szCs w:val="28"/>
        </w:rPr>
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1A67C2" w:rsidRPr="000E72ED" w:rsidRDefault="001A67C2" w:rsidP="000E72ED">
      <w:pPr>
        <w:pStyle w:val="a5"/>
        <w:spacing w:line="33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72ED">
        <w:rPr>
          <w:rFonts w:ascii="Times New Roman" w:hAnsi="Times New Roman"/>
          <w:color w:val="000000"/>
          <w:sz w:val="28"/>
          <w:szCs w:val="28"/>
        </w:rPr>
        <w:t>ПК- 2 способностью и готовностью к разработке, испытанию, стандартизации и регистрации лекарственных средств, оптимизации существующих лекарственных препаратов на основе современных технологий, биофармацевтических исследований и методов контроля в соответствии с международной системой требований и стандартов;</w:t>
      </w:r>
    </w:p>
    <w:p w:rsidR="001A67C2" w:rsidRPr="000E72ED" w:rsidRDefault="001A67C2" w:rsidP="000E72ED">
      <w:pPr>
        <w:pStyle w:val="a5"/>
        <w:spacing w:line="33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72ED">
        <w:rPr>
          <w:rFonts w:ascii="Times New Roman" w:hAnsi="Times New Roman"/>
          <w:color w:val="000000"/>
          <w:sz w:val="28"/>
          <w:szCs w:val="28"/>
        </w:rPr>
        <w:t>УК – 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D57A00" w:rsidRPr="000E72ED">
        <w:rPr>
          <w:rFonts w:ascii="Times New Roman" w:hAnsi="Times New Roman"/>
          <w:color w:val="000000"/>
          <w:sz w:val="28"/>
          <w:szCs w:val="28"/>
        </w:rPr>
        <w:t>;</w:t>
      </w:r>
    </w:p>
    <w:p w:rsidR="001A67C2" w:rsidRPr="000E72ED" w:rsidRDefault="001A67C2" w:rsidP="000E72ED">
      <w:pPr>
        <w:pStyle w:val="a5"/>
        <w:spacing w:line="33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72ED">
        <w:rPr>
          <w:rFonts w:ascii="Times New Roman" w:hAnsi="Times New Roman"/>
          <w:color w:val="000000"/>
          <w:sz w:val="28"/>
          <w:szCs w:val="28"/>
        </w:rPr>
        <w:t>УК-5 способностью планировать и решать задачи собственного профессионального и личностного развития</w:t>
      </w:r>
      <w:r w:rsidR="00D57A00" w:rsidRPr="000E72ED">
        <w:rPr>
          <w:rFonts w:ascii="Times New Roman" w:hAnsi="Times New Roman"/>
          <w:color w:val="000000"/>
          <w:sz w:val="28"/>
          <w:szCs w:val="28"/>
        </w:rPr>
        <w:t>.</w:t>
      </w:r>
    </w:p>
    <w:p w:rsidR="001A67C2" w:rsidRPr="00994D75" w:rsidRDefault="001A67C2" w:rsidP="00D57A00">
      <w:pPr>
        <w:pStyle w:val="a5"/>
        <w:numPr>
          <w:ilvl w:val="0"/>
          <w:numId w:val="1"/>
        </w:numPr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94D7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Pr="00994D7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67C2" w:rsidRPr="00994D75" w:rsidRDefault="001A67C2" w:rsidP="00D57A00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1A67C2" w:rsidRPr="00994D75" w:rsidRDefault="001A67C2" w:rsidP="00D57A0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Подготовка реферата на одну из тем:</w:t>
      </w:r>
    </w:p>
    <w:p w:rsidR="001A67C2" w:rsidRPr="006C57DB" w:rsidRDefault="001A67C2" w:rsidP="00D57A0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A00">
        <w:rPr>
          <w:rFonts w:ascii="Times New Roman" w:eastAsia="TimesNewRoman" w:hAnsi="Times New Roman" w:cs="Times New Roman"/>
          <w:b/>
          <w:sz w:val="28"/>
          <w:szCs w:val="28"/>
        </w:rPr>
        <w:t xml:space="preserve">МОДУЛЬ 1. </w:t>
      </w:r>
      <w:r w:rsidR="00D57A00" w:rsidRPr="006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органической химии лекарственных веществ.</w:t>
      </w:r>
    </w:p>
    <w:p w:rsidR="001A67C2" w:rsidRPr="00D57A00" w:rsidRDefault="001A67C2" w:rsidP="001A67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A00"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  <w:r w:rsidR="00D57A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7A00" w:rsidRPr="00411382" w:rsidRDefault="00D57A00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382">
        <w:rPr>
          <w:rFonts w:ascii="Times New Roman" w:hAnsi="Times New Roman" w:cs="Times New Roman"/>
          <w:sz w:val="28"/>
          <w:szCs w:val="28"/>
        </w:rPr>
        <w:t>1.Эволюция органической химии лекарственных веществ.</w:t>
      </w:r>
    </w:p>
    <w:p w:rsidR="00D57A00" w:rsidRPr="00411382" w:rsidRDefault="00D57A00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382">
        <w:rPr>
          <w:rFonts w:ascii="Times New Roman" w:hAnsi="Times New Roman" w:cs="Times New Roman"/>
          <w:sz w:val="28"/>
          <w:szCs w:val="28"/>
        </w:rPr>
        <w:t>2. Стратегия создания синтетических лекарственных препаратов.</w:t>
      </w:r>
    </w:p>
    <w:p w:rsidR="00D57A00" w:rsidRDefault="00D57A00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382">
        <w:rPr>
          <w:rFonts w:ascii="Times New Roman" w:hAnsi="Times New Roman" w:cs="Times New Roman"/>
          <w:sz w:val="28"/>
          <w:szCs w:val="28"/>
        </w:rPr>
        <w:t>3.Классификация лекарственных веществ по лечебному действию, по источникам получения и по химическому строению.</w:t>
      </w:r>
    </w:p>
    <w:p w:rsidR="00411382" w:rsidRPr="00411382" w:rsidRDefault="00411382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Современные требования, предъявляемые к лекарственным веществам.</w:t>
      </w:r>
    </w:p>
    <w:p w:rsidR="002D7357" w:rsidRDefault="00411382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A00" w:rsidRPr="00411382">
        <w:rPr>
          <w:rFonts w:ascii="Times New Roman" w:hAnsi="Times New Roman" w:cs="Times New Roman"/>
          <w:sz w:val="28"/>
          <w:szCs w:val="28"/>
        </w:rPr>
        <w:t xml:space="preserve">. </w:t>
      </w:r>
      <w:r w:rsidR="002D7357">
        <w:rPr>
          <w:rFonts w:ascii="Times New Roman" w:hAnsi="Times New Roman" w:cs="Times New Roman"/>
          <w:sz w:val="28"/>
          <w:szCs w:val="28"/>
        </w:rPr>
        <w:t>Современные с</w:t>
      </w:r>
      <w:r w:rsidR="002D7357">
        <w:rPr>
          <w:rFonts w:ascii="Times New Roman" w:hAnsi="Times New Roman"/>
          <w:sz w:val="28"/>
          <w:szCs w:val="28"/>
        </w:rPr>
        <w:t>тадии биологического изучения лекарственных веществ.</w:t>
      </w:r>
    </w:p>
    <w:p w:rsidR="001A67C2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57A00" w:rsidRPr="00411382">
        <w:rPr>
          <w:rFonts w:ascii="Times New Roman" w:hAnsi="Times New Roman" w:cs="Times New Roman"/>
          <w:sz w:val="28"/>
          <w:szCs w:val="28"/>
        </w:rPr>
        <w:t>Особенности воздействия наркотических препаратов на организм человека и связь со строением последних.</w:t>
      </w:r>
    </w:p>
    <w:p w:rsidR="00411382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1138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биологического действия</w:t>
      </w:r>
      <w:r w:rsidRPr="00411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витаминов В3 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11382">
        <w:rPr>
          <w:rFonts w:ascii="Times New Roman" w:hAnsi="Times New Roman" w:cs="Times New Roman"/>
          <w:sz w:val="28"/>
          <w:szCs w:val="28"/>
        </w:rPr>
        <w:t xml:space="preserve"> на организм человека и связь со строением последних.</w:t>
      </w:r>
    </w:p>
    <w:p w:rsidR="002D7357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57">
        <w:rPr>
          <w:rFonts w:ascii="Times New Roman" w:hAnsi="Times New Roman" w:cs="Times New Roman"/>
          <w:sz w:val="28"/>
          <w:szCs w:val="28"/>
        </w:rPr>
        <w:t xml:space="preserve">8. </w:t>
      </w:r>
      <w:r w:rsidRPr="00411382">
        <w:rPr>
          <w:rFonts w:ascii="Times New Roman" w:hAnsi="Times New Roman" w:cs="Times New Roman"/>
          <w:sz w:val="28"/>
          <w:szCs w:val="28"/>
        </w:rPr>
        <w:t xml:space="preserve">Особенности воздействия </w:t>
      </w:r>
      <w:r>
        <w:rPr>
          <w:rFonts w:ascii="Times New Roman" w:hAnsi="Times New Roman" w:cs="Times New Roman"/>
          <w:sz w:val="28"/>
          <w:szCs w:val="28"/>
        </w:rPr>
        <w:t>витамина К1</w:t>
      </w:r>
      <w:r w:rsidRPr="00411382">
        <w:rPr>
          <w:rFonts w:ascii="Times New Roman" w:hAnsi="Times New Roman" w:cs="Times New Roman"/>
          <w:sz w:val="28"/>
          <w:szCs w:val="28"/>
        </w:rPr>
        <w:t xml:space="preserve"> на организм человека и связь со строением последн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11382">
        <w:rPr>
          <w:rFonts w:ascii="Times New Roman" w:hAnsi="Times New Roman" w:cs="Times New Roman"/>
          <w:sz w:val="28"/>
          <w:szCs w:val="28"/>
        </w:rPr>
        <w:t>.</w:t>
      </w:r>
    </w:p>
    <w:p w:rsidR="002D7357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Антимикробный эффект карбапенемов, пенициллинов, цефалоспоринов</w:t>
      </w:r>
      <w:r w:rsidRPr="00411382">
        <w:rPr>
          <w:rFonts w:ascii="Times New Roman" w:hAnsi="Times New Roman" w:cs="Times New Roman"/>
          <w:sz w:val="28"/>
          <w:szCs w:val="28"/>
        </w:rPr>
        <w:t xml:space="preserve"> и связь со строением последних.</w:t>
      </w:r>
    </w:p>
    <w:p w:rsidR="002D7357" w:rsidRPr="00411382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A67C2" w:rsidRPr="00D57A00" w:rsidRDefault="001A67C2" w:rsidP="00D57A00">
      <w:pPr>
        <w:pStyle w:val="410"/>
        <w:keepNext/>
        <w:keepLines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7A00">
        <w:rPr>
          <w:rFonts w:ascii="Times New Roman" w:hAnsi="Times New Roman" w:cs="Times New Roman"/>
          <w:sz w:val="28"/>
          <w:szCs w:val="28"/>
        </w:rPr>
        <w:t xml:space="preserve">МОДУЛЬ 2. </w:t>
      </w:r>
      <w:r w:rsidR="006C57DB" w:rsidRPr="006C57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eastAsia="ru-RU"/>
        </w:rPr>
        <w:t>Синтез лекарственных веществ производных различных классов органических соединений</w:t>
      </w:r>
      <w:r w:rsidRPr="006C57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eastAsia="ru-RU"/>
        </w:rPr>
        <w:t>.</w:t>
      </w:r>
    </w:p>
    <w:p w:rsidR="001A67C2" w:rsidRPr="00D57A00" w:rsidRDefault="001A67C2" w:rsidP="001A67C2">
      <w:pPr>
        <w:pStyle w:val="41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7A00">
        <w:rPr>
          <w:rFonts w:ascii="Times New Roman" w:hAnsi="Times New Roman" w:cs="Times New Roman"/>
          <w:sz w:val="28"/>
          <w:szCs w:val="28"/>
        </w:rPr>
        <w:t>Темы рефератов</w:t>
      </w:r>
    </w:p>
    <w:p w:rsidR="00411382" w:rsidRDefault="00411382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382">
        <w:rPr>
          <w:rFonts w:ascii="Times New Roman" w:hAnsi="Times New Roman" w:cs="Times New Roman"/>
          <w:sz w:val="28"/>
          <w:szCs w:val="28"/>
        </w:rPr>
        <w:t>1. Синтез лекарственных веществ алифатического ряда.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382" w:rsidRDefault="00411382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Алканолы, </w:t>
      </w:r>
      <w:r w:rsidR="009A34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миноалканолы и их эфиры. Нейромедиатор ацетилхолин и холиномиметики.</w:t>
      </w:r>
    </w:p>
    <w:p w:rsidR="00411382" w:rsidRPr="00411382" w:rsidRDefault="00411382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Группа противораковых веществ с дихлор</w:t>
      </w:r>
      <w:r w:rsidR="002D7357">
        <w:rPr>
          <w:rFonts w:ascii="Times New Roman" w:hAnsi="Times New Roman" w:cs="Times New Roman"/>
          <w:sz w:val="28"/>
          <w:szCs w:val="28"/>
        </w:rPr>
        <w:t>диэтиламинным фармакофором.</w:t>
      </w:r>
    </w:p>
    <w:p w:rsidR="00411382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382" w:rsidRPr="00411382">
        <w:rPr>
          <w:rFonts w:ascii="Times New Roman" w:hAnsi="Times New Roman" w:cs="Times New Roman"/>
          <w:sz w:val="28"/>
          <w:szCs w:val="28"/>
        </w:rPr>
        <w:t xml:space="preserve">. Синтез лекарственных веществ алициклического ряда. </w:t>
      </w:r>
    </w:p>
    <w:p w:rsidR="002D7357" w:rsidRPr="00411382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Камфора. Производные адамантана в качестве антивирусных средств.</w:t>
      </w:r>
    </w:p>
    <w:p w:rsidR="00411382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1382" w:rsidRPr="00411382">
        <w:rPr>
          <w:rFonts w:ascii="Times New Roman" w:hAnsi="Times New Roman" w:cs="Times New Roman"/>
          <w:sz w:val="28"/>
          <w:szCs w:val="28"/>
        </w:rPr>
        <w:t xml:space="preserve">. Синтез лекарственных веществ с гетероциклическим фрагментом. </w:t>
      </w:r>
    </w:p>
    <w:p w:rsidR="002D7357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Производные пирролидина в качестве ноотропного и антигипертензивного средства.</w:t>
      </w:r>
    </w:p>
    <w:p w:rsidR="002D7357" w:rsidRDefault="002D7357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31EC8">
        <w:rPr>
          <w:rFonts w:ascii="Times New Roman" w:hAnsi="Times New Roman" w:cs="Times New Roman"/>
          <w:sz w:val="28"/>
          <w:szCs w:val="28"/>
        </w:rPr>
        <w:t>Анальгетики и транквилизаторы пиперидинового ряда.</w:t>
      </w:r>
    </w:p>
    <w:p w:rsidR="00F31EC8" w:rsidRDefault="00F31EC8" w:rsidP="004113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Пуриновые основания в качестве стимулирующих и антивирусных агентов.</w:t>
      </w:r>
    </w:p>
    <w:p w:rsidR="001A67C2" w:rsidRPr="00994D75" w:rsidRDefault="001A67C2" w:rsidP="001A67C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A67C2" w:rsidRPr="00994D75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600DD5" w:rsidRPr="00D57A00" w:rsidRDefault="001A67C2" w:rsidP="00600DD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0D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1. </w:t>
      </w:r>
      <w:r w:rsidR="006C57DB" w:rsidRPr="006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органической химии лекарственных веществ.</w:t>
      </w:r>
    </w:p>
    <w:p w:rsidR="001A67C2" w:rsidRPr="003A2F01" w:rsidRDefault="001A67C2" w:rsidP="001A67C2">
      <w:pPr>
        <w:pStyle w:val="a5"/>
        <w:spacing w:line="360" w:lineRule="auto"/>
        <w:ind w:left="0" w:firstLine="708"/>
        <w:jc w:val="lef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A2F01">
        <w:rPr>
          <w:rFonts w:ascii="Times New Roman" w:hAnsi="Times New Roman"/>
          <w:b/>
          <w:bCs/>
          <w:i/>
          <w:color w:val="000000"/>
          <w:sz w:val="28"/>
          <w:szCs w:val="28"/>
        </w:rPr>
        <w:t>Форма контроля – тестирование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1. ЗАПИСЬ, ПОКАЗЫВАЮЩАЯ ЭЛЕКТРОННОЕ СТРОЕНИЕ АТОМА УГЛЕРОДА В СТАЦИОНАРНОМ СОСТОЯНИИ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 xml:space="preserve"> – гибридизация электронных орбиталей внешнего электронного слоя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2)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-гибридизация электронных орбиталей внешнего электронного слоя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3) 1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8150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5037">
        <w:rPr>
          <w:rFonts w:ascii="Times New Roman" w:hAnsi="Times New Roman" w:cs="Times New Roman"/>
          <w:sz w:val="28"/>
          <w:szCs w:val="28"/>
        </w:rPr>
        <w:t>4) 1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 xml:space="preserve">4                                                                    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5037">
        <w:rPr>
          <w:rFonts w:ascii="Times New Roman" w:hAnsi="Times New Roman" w:cs="Times New Roman"/>
          <w:sz w:val="28"/>
          <w:szCs w:val="28"/>
        </w:rPr>
        <w:t>5) 1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037">
        <w:rPr>
          <w:rFonts w:ascii="Times New Roman" w:hAnsi="Times New Roman" w:cs="Times New Roman"/>
          <w:sz w:val="28"/>
          <w:szCs w:val="28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 xml:space="preserve">3                                                                               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2.ЭЛЕКТРООТРИЦАТЕЛЬНОСТЬ АТОМА - ЭТО</w:t>
      </w:r>
      <w:r w:rsidRPr="00815037">
        <w:rPr>
          <w:rFonts w:ascii="Times New Roman" w:hAnsi="Times New Roman" w:cs="Times New Roman"/>
          <w:sz w:val="28"/>
          <w:szCs w:val="28"/>
        </w:rPr>
        <w:br/>
        <w:t>1) отрицательный заряд атома в молекуле</w:t>
      </w:r>
      <w:r w:rsidRPr="00815037">
        <w:rPr>
          <w:rFonts w:ascii="Times New Roman" w:hAnsi="Times New Roman" w:cs="Times New Roman"/>
          <w:sz w:val="28"/>
          <w:szCs w:val="28"/>
        </w:rPr>
        <w:br/>
        <w:t>2) способность атома переходить в возбужденное состояние</w:t>
      </w:r>
      <w:r w:rsidRPr="00815037">
        <w:rPr>
          <w:rFonts w:ascii="Times New Roman" w:hAnsi="Times New Roman" w:cs="Times New Roman"/>
          <w:sz w:val="28"/>
          <w:szCs w:val="28"/>
        </w:rPr>
        <w:br/>
        <w:t>3) способность атома удерживать валентные электроны и притягивать электроны других атомов</w:t>
      </w:r>
      <w:r w:rsidRPr="00815037">
        <w:rPr>
          <w:rFonts w:ascii="Times New Roman" w:hAnsi="Times New Roman" w:cs="Times New Roman"/>
          <w:sz w:val="28"/>
          <w:szCs w:val="28"/>
        </w:rPr>
        <w:br/>
        <w:t>4) потенциал ионизации атома</w:t>
      </w:r>
    </w:p>
    <w:p w:rsid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5) сумма зарядов атомов в молекуле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sz w:val="28"/>
          <w:szCs w:val="28"/>
        </w:rPr>
        <w:t>3. ЭЛЕКТРООТРИЦАТЕЛЬНОСТЬ</w:t>
      </w: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sz w:val="28"/>
          <w:szCs w:val="28"/>
        </w:rPr>
        <w:t>1) с увеличением порядкового номера атома уменьшается в периоде и увеличивается в группе</w:t>
      </w:r>
      <w:r w:rsidRPr="00815037">
        <w:rPr>
          <w:rFonts w:ascii="Times New Roman" w:hAnsi="Times New Roman"/>
          <w:sz w:val="28"/>
          <w:szCs w:val="28"/>
        </w:rPr>
        <w:br/>
        <w:t>2) с увеличением порядкового номера атома увеличивается в периоде и уменьшается в группе</w:t>
      </w:r>
      <w:r w:rsidRPr="00815037">
        <w:rPr>
          <w:rFonts w:ascii="Times New Roman" w:hAnsi="Times New Roman"/>
          <w:sz w:val="28"/>
          <w:szCs w:val="28"/>
        </w:rPr>
        <w:br/>
        <w:t>3) с увеличением порядкового номера атома увеличивается в периоде и в группе</w:t>
      </w:r>
      <w:r w:rsidRPr="00815037">
        <w:rPr>
          <w:rFonts w:ascii="Times New Roman" w:hAnsi="Times New Roman"/>
          <w:sz w:val="28"/>
          <w:szCs w:val="28"/>
        </w:rPr>
        <w:br/>
        <w:t>4) не подчиняется периодическому закону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5) не меняется в пределах периода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bookmarkStart w:id="2" w:name="4"/>
      <w:r w:rsidRPr="00815037">
        <w:rPr>
          <w:rFonts w:ascii="Times New Roman" w:hAnsi="Times New Roman"/>
          <w:sz w:val="28"/>
          <w:szCs w:val="28"/>
        </w:rPr>
        <w:t>4. МОЛЕКУЛА С НАИБОЛЕЕ ПОЛЯРНЫМИ СВЯЗЯМИ</w:t>
      </w: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sz w:val="28"/>
          <w:szCs w:val="28"/>
        </w:rPr>
        <w:t>1) CH4       2) CF4               3) CCl4                     4) CBr4          5) CS2</w:t>
      </w: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sz w:val="28"/>
          <w:szCs w:val="28"/>
        </w:rPr>
        <w:lastRenderedPageBreak/>
        <w:t xml:space="preserve"> </w:t>
      </w:r>
      <w:bookmarkEnd w:id="2"/>
      <w:r w:rsidRPr="00815037">
        <w:rPr>
          <w:rFonts w:ascii="Times New Roman" w:hAnsi="Times New Roman"/>
          <w:sz w:val="28"/>
          <w:szCs w:val="28"/>
        </w:rPr>
        <w:t>5. ИЗОМЕРЫ - ЭТО</w:t>
      </w: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sz w:val="28"/>
          <w:szCs w:val="28"/>
        </w:rPr>
        <w:t xml:space="preserve">1) вещества, имеющие сходное строение и сходные химические свойства, но разный количественный состав </w:t>
      </w:r>
      <w:r w:rsidRPr="00815037">
        <w:rPr>
          <w:rFonts w:ascii="Times New Roman" w:hAnsi="Times New Roman"/>
          <w:sz w:val="28"/>
          <w:szCs w:val="28"/>
        </w:rPr>
        <w:br/>
        <w:t xml:space="preserve">2)вещества, имеющие одинаковый качественный состав, но различные свойства </w:t>
      </w:r>
      <w:r w:rsidRPr="00815037">
        <w:rPr>
          <w:rFonts w:ascii="Times New Roman" w:hAnsi="Times New Roman"/>
          <w:sz w:val="28"/>
          <w:szCs w:val="28"/>
        </w:rPr>
        <w:br/>
        <w:t xml:space="preserve">3) вещества, имеющие одинаковый качественный и количественный состав, но различное строение молекул и, следовательно, свойства </w:t>
      </w:r>
      <w:r w:rsidRPr="00815037">
        <w:rPr>
          <w:rFonts w:ascii="Times New Roman" w:hAnsi="Times New Roman"/>
          <w:sz w:val="28"/>
          <w:szCs w:val="28"/>
        </w:rPr>
        <w:br/>
        <w:t>4)вещества, молекулы которых содержат одинаковое количество атомов углерода, но разное количество атомов других элементов</w:t>
      </w:r>
    </w:p>
    <w:p w:rsidR="00815037" w:rsidRPr="00815037" w:rsidRDefault="00815037" w:rsidP="005B1C6D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sz w:val="28"/>
          <w:szCs w:val="28"/>
        </w:rPr>
        <w:t xml:space="preserve">5)вещества, имеющие одинаковый качественный, но разный количественный состав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6. ИЗОМЕРАМИ УГЛЕРОДНОГО СКЕЛЕТА ЯВЛЯЮТСЯ</w:t>
      </w:r>
    </w:p>
    <w:p w:rsidR="00815037" w:rsidRPr="00815037" w:rsidRDefault="00815037" w:rsidP="00C96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-СН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-С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-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 xml:space="preserve"> и (СН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)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С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037">
        <w:rPr>
          <w:rFonts w:ascii="Times New Roman" w:hAnsi="Times New Roman" w:cs="Times New Roman"/>
          <w:sz w:val="28"/>
          <w:szCs w:val="28"/>
        </w:rPr>
        <w:t>-СН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15037" w:rsidRPr="00815037" w:rsidRDefault="00815037" w:rsidP="00C96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-СНС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 xml:space="preserve"> и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5037">
        <w:rPr>
          <w:rFonts w:ascii="Times New Roman" w:hAnsi="Times New Roman" w:cs="Times New Roman"/>
          <w:sz w:val="28"/>
          <w:szCs w:val="28"/>
        </w:rPr>
        <w:t>-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815037" w:rsidRPr="00815037" w:rsidRDefault="00815037" w:rsidP="00C96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-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-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-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15037">
        <w:rPr>
          <w:rFonts w:ascii="Times New Roman" w:hAnsi="Times New Roman" w:cs="Times New Roman"/>
          <w:sz w:val="28"/>
          <w:szCs w:val="28"/>
        </w:rPr>
        <w:t xml:space="preserve">  и 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-СН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-О-СН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15037" w:rsidRPr="00815037" w:rsidRDefault="005B1C6D" w:rsidP="00C96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object w:dxaOrig="3712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7.75pt" o:ole="">
            <v:imagedata r:id="rId7" o:title=""/>
          </v:shape>
          <o:OLEObject Type="Embed" ProgID="ChemDraw.Document.5.0" ShapeID="_x0000_i1025" DrawAspect="Content" ObjectID="_1680702251" r:id="rId8"/>
        </w:object>
      </w:r>
    </w:p>
    <w:p w:rsidR="00815037" w:rsidRPr="00815037" w:rsidRDefault="00815037" w:rsidP="005B1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7. ЭЛЕКТРОНЕЙТРАЛЬНАЯ ЧАСТИЦА</w:t>
      </w:r>
    </w:p>
    <w:tbl>
      <w:tblPr>
        <w:tblW w:w="0" w:type="auto"/>
        <w:tblLook w:val="00A0"/>
      </w:tblPr>
      <w:tblGrid>
        <w:gridCol w:w="2396"/>
        <w:gridCol w:w="2397"/>
        <w:gridCol w:w="2394"/>
        <w:gridCol w:w="2384"/>
      </w:tblGrid>
      <w:tr w:rsidR="00815037" w:rsidRPr="00815037" w:rsidTr="00E77C34">
        <w:tc>
          <w:tcPr>
            <w:tcW w:w="2463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1) СН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503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2) СН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3) СН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503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815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4) Н</w:t>
            </w:r>
            <w:r w:rsidRPr="00815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815037" w:rsidRPr="00815037" w:rsidTr="00E77C34">
        <w:tc>
          <w:tcPr>
            <w:tcW w:w="2463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5) СН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503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+</w:t>
            </w:r>
          </w:p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8. СВОБОДНЫЙ РАДИКАЛ</w:t>
      </w:r>
    </w:p>
    <w:tbl>
      <w:tblPr>
        <w:tblW w:w="0" w:type="auto"/>
        <w:tblLook w:val="00A0"/>
      </w:tblPr>
      <w:tblGrid>
        <w:gridCol w:w="2392"/>
        <w:gridCol w:w="2405"/>
        <w:gridCol w:w="2391"/>
        <w:gridCol w:w="2383"/>
      </w:tblGrid>
      <w:tr w:rsidR="00815037" w:rsidRPr="00815037" w:rsidTr="00E77C34">
        <w:tc>
          <w:tcPr>
            <w:tcW w:w="2463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1) СН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2) СН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15037" w:rsidRPr="00815037" w:rsidTr="00E77C34">
        <w:tc>
          <w:tcPr>
            <w:tcW w:w="2463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</w:rPr>
              <w:t>5) Н</w:t>
            </w:r>
            <w:r w:rsidRPr="00815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9. ТИП ГИБРИДИЗАЦИИ АТОМА УГЛЕРОДА С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815037">
        <w:rPr>
          <w:rFonts w:ascii="Times New Roman" w:hAnsi="Times New Roman" w:cs="Times New Roman"/>
          <w:sz w:val="28"/>
          <w:szCs w:val="28"/>
        </w:rPr>
        <w:t xml:space="preserve"> В МОЛЕКУЛЕ, КОТОРОЙ СООТВЕТСТВУЕТ СТРУКТУРНАЯ ФОРМУЛА </w:t>
      </w:r>
      <w:r w:rsidRPr="00815037">
        <w:rPr>
          <w:rFonts w:ascii="Times New Roman" w:hAnsi="Times New Roman" w:cs="Times New Roman"/>
          <w:sz w:val="28"/>
          <w:szCs w:val="28"/>
        </w:rPr>
        <w:object w:dxaOrig="1468" w:dyaOrig="1152">
          <v:shape id="_x0000_i1026" type="#_x0000_t75" style="width:73.5pt;height:57.75pt" o:ole="">
            <v:imagedata r:id="rId9" o:title=""/>
          </v:shape>
          <o:OLEObject Type="Embed" ProgID="ChemDraw.Document.5.0" ShapeID="_x0000_i1026" DrawAspect="Content" ObjectID="_1680702252" r:id="rId10"/>
        </w:objec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 xml:space="preserve">             2)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 xml:space="preserve">           3)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4) этот атом гипервалентен, т. к. имеет 5 связей, структура нарисована неверно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5) у этого атома углерода нет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3"/>
      </w:r>
      <w:r w:rsidRPr="00815037">
        <w:rPr>
          <w:rFonts w:ascii="Times New Roman" w:hAnsi="Times New Roman" w:cs="Times New Roman"/>
          <w:sz w:val="28"/>
          <w:szCs w:val="28"/>
        </w:rPr>
        <w:t xml:space="preserve">-связей, все только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>-связи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lastRenderedPageBreak/>
        <w:t xml:space="preserve">10. ТИП ОРБИТАЛЕЙ АТОМА КИСЛОРОДА, НА КОТОРЫХ РАСПОЛОЖЕНЫ НЕПОДЕЛЕННЫЕ ПАРЫ ЭЛЕКТРОНОВ В МОЛЕКУЛЕ ЦИКЛОГЕКСАНОНА </w:t>
      </w:r>
      <w:r w:rsidRPr="00815037">
        <w:rPr>
          <w:rFonts w:ascii="Times New Roman" w:hAnsi="Times New Roman" w:cs="Times New Roman"/>
          <w:sz w:val="28"/>
          <w:szCs w:val="28"/>
        </w:rPr>
        <w:object w:dxaOrig="612" w:dyaOrig="1071">
          <v:shape id="_x0000_i1027" type="#_x0000_t75" style="width:30.75pt;height:53.25pt" o:ole="">
            <v:imagedata r:id="rId11" o:title=""/>
          </v:shape>
          <o:OLEObject Type="Embed" ProgID="ChemDraw.Document.5.0" ShapeID="_x0000_i1027" DrawAspect="Content" ObjectID="_1680702253" r:id="rId12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1912"/>
        <w:gridCol w:w="1912"/>
        <w:gridCol w:w="1913"/>
        <w:gridCol w:w="1917"/>
        <w:gridCol w:w="1917"/>
      </w:tblGrid>
      <w:tr w:rsidR="00815037" w:rsidRPr="00815037" w:rsidTr="00E77C34">
        <w:tc>
          <w:tcPr>
            <w:tcW w:w="1971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s                </w:t>
            </w:r>
          </w:p>
        </w:tc>
        <w:tc>
          <w:tcPr>
            <w:tcW w:w="1971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p             </w:t>
            </w:r>
          </w:p>
        </w:tc>
        <w:tc>
          <w:tcPr>
            <w:tcW w:w="1971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sp              </w:t>
            </w:r>
          </w:p>
        </w:tc>
        <w:tc>
          <w:tcPr>
            <w:tcW w:w="1971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sp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</w:p>
        </w:tc>
        <w:tc>
          <w:tcPr>
            <w:tcW w:w="1971" w:type="dxa"/>
            <w:shd w:val="clear" w:color="auto" w:fill="auto"/>
          </w:tcPr>
          <w:p w:rsidR="00815037" w:rsidRPr="00815037" w:rsidRDefault="00815037" w:rsidP="005B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sp</w:t>
            </w:r>
            <w:r w:rsidRPr="0081503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</w:tbl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11. СТРУКТУРА, В КОТОРОЙ ВСЕ АТОМЫ УГЛЕРОДА НАХОДЯТСЯ  В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-ГИБРИДНОМ СОСТОЯНИИ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</w:rPr>
        <w:object w:dxaOrig="1359" w:dyaOrig="692">
          <v:shape id="_x0000_i1028" type="#_x0000_t75" style="width:68.25pt;height:34.5pt" o:ole="">
            <v:imagedata r:id="rId13" o:title=""/>
          </v:shape>
          <o:OLEObject Type="Embed" ProgID="ChemDraw.Document.5.0" ShapeID="_x0000_i1028" DrawAspect="Content" ObjectID="_1680702254" r:id="rId14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2) </w:t>
      </w:r>
      <w:r w:rsidRPr="00815037">
        <w:rPr>
          <w:rFonts w:ascii="Times New Roman" w:hAnsi="Times New Roman" w:cs="Times New Roman"/>
          <w:sz w:val="28"/>
          <w:szCs w:val="28"/>
        </w:rPr>
        <w:object w:dxaOrig="1124" w:dyaOrig="380">
          <v:shape id="_x0000_i1029" type="#_x0000_t75" style="width:56.25pt;height:18.75pt" o:ole="">
            <v:imagedata r:id="rId15" o:title=""/>
          </v:shape>
          <o:OLEObject Type="Embed" ProgID="ChemDraw.Document.5.0" ShapeID="_x0000_i1029" DrawAspect="Content" ObjectID="_1680702255" r:id="rId16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 3) </w:t>
      </w:r>
      <w:r w:rsidRPr="00815037">
        <w:rPr>
          <w:rFonts w:ascii="Times New Roman" w:hAnsi="Times New Roman" w:cs="Times New Roman"/>
          <w:sz w:val="28"/>
          <w:szCs w:val="28"/>
        </w:rPr>
        <w:object w:dxaOrig="2128" w:dyaOrig="612">
          <v:shape id="_x0000_i1030" type="#_x0000_t75" style="width:106.5pt;height:30.75pt" o:ole="">
            <v:imagedata r:id="rId17" o:title=""/>
          </v:shape>
          <o:OLEObject Type="Embed" ProgID="ChemDraw.Document.5.0" ShapeID="_x0000_i1030" DrawAspect="Content" ObjectID="_1680702256" r:id="rId18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4) </w:t>
      </w:r>
      <w:r w:rsidRPr="00815037">
        <w:rPr>
          <w:rFonts w:ascii="Times New Roman" w:hAnsi="Times New Roman" w:cs="Times New Roman"/>
          <w:sz w:val="28"/>
          <w:szCs w:val="28"/>
        </w:rPr>
        <w:object w:dxaOrig="1556" w:dyaOrig="736">
          <v:shape id="_x0000_i1031" type="#_x0000_t75" style="width:78pt;height:36.75pt" o:ole="">
            <v:imagedata r:id="rId19" o:title=""/>
          </v:shape>
          <o:OLEObject Type="Embed" ProgID="ChemDraw.Document.5.0" ShapeID="_x0000_i1031" DrawAspect="Content" ObjectID="_1680702257" r:id="rId20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5) </w:t>
      </w:r>
      <w:r w:rsidRPr="00815037">
        <w:rPr>
          <w:rFonts w:ascii="Times New Roman" w:hAnsi="Times New Roman" w:cs="Times New Roman"/>
          <w:sz w:val="28"/>
          <w:szCs w:val="28"/>
        </w:rPr>
        <w:object w:dxaOrig="1372" w:dyaOrig="836">
          <v:shape id="_x0000_i1032" type="#_x0000_t75" style="width:68.25pt;height:42pt" o:ole="">
            <v:imagedata r:id="rId21" o:title=""/>
          </v:shape>
          <o:OLEObject Type="Embed" ProgID="ChemDraw.Document.5.0" ShapeID="_x0000_i1032" DrawAspect="Content" ObjectID="_1680702258" r:id="rId22"/>
        </w:objec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12. ФОРМУЛА МОЛЕКУЛЫ, СОДЕРЖАЩЕЙ ПО КРАЙНЕЙ МЕРЕ ОДИН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</w:rPr>
        <w:t>-ГИБРИДНЫЙ АТОМ УГЛЕРОДА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</w:rPr>
        <w:object w:dxaOrig="1192" w:dyaOrig="736">
          <v:shape id="_x0000_i1033" type="#_x0000_t75" style="width:59.25pt;height:36.75pt" o:ole="">
            <v:imagedata r:id="rId23" o:title=""/>
          </v:shape>
          <o:OLEObject Type="Embed" ProgID="ChemDraw.Document.5.0" ShapeID="_x0000_i1033" DrawAspect="Content" ObjectID="_1680702259" r:id="rId24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2) </w:t>
      </w:r>
      <w:r w:rsidRPr="00815037">
        <w:rPr>
          <w:rFonts w:ascii="Times New Roman" w:hAnsi="Times New Roman" w:cs="Times New Roman"/>
          <w:sz w:val="28"/>
          <w:szCs w:val="28"/>
        </w:rPr>
        <w:object w:dxaOrig="1584" w:dyaOrig="668">
          <v:shape id="_x0000_i1034" type="#_x0000_t75" style="width:79.5pt;height:33.75pt" o:ole="">
            <v:imagedata r:id="rId25" o:title=""/>
          </v:shape>
          <o:OLEObject Type="Embed" ProgID="ChemDraw.Document.5.0" ShapeID="_x0000_i1034" DrawAspect="Content" ObjectID="_1680702260" r:id="rId26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3) </w:t>
      </w:r>
      <w:r w:rsidRPr="00815037">
        <w:rPr>
          <w:rFonts w:ascii="Times New Roman" w:hAnsi="Times New Roman" w:cs="Times New Roman"/>
          <w:sz w:val="28"/>
          <w:szCs w:val="28"/>
        </w:rPr>
        <w:object w:dxaOrig="1136" w:dyaOrig="668">
          <v:shape id="_x0000_i1035" type="#_x0000_t75" style="width:57pt;height:33.75pt" o:ole="">
            <v:imagedata r:id="rId27" o:title=""/>
          </v:shape>
          <o:OLEObject Type="Embed" ProgID="ChemDraw.Document.5.0" ShapeID="_x0000_i1035" DrawAspect="Content" ObjectID="_1680702261" r:id="rId28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4) </w:t>
      </w:r>
      <w:r w:rsidRPr="00815037">
        <w:rPr>
          <w:rFonts w:ascii="Times New Roman" w:hAnsi="Times New Roman" w:cs="Times New Roman"/>
          <w:sz w:val="28"/>
          <w:szCs w:val="28"/>
        </w:rPr>
        <w:object w:dxaOrig="1196" w:dyaOrig="736">
          <v:shape id="_x0000_i1036" type="#_x0000_t75" style="width:60pt;height:36.75pt" o:ole="">
            <v:imagedata r:id="rId29" o:title=""/>
          </v:shape>
          <o:OLEObject Type="Embed" ProgID="ChemDraw.Document.5.0" ShapeID="_x0000_i1036" DrawAspect="Content" ObjectID="_1680702262" r:id="rId30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5) </w:t>
      </w:r>
      <w:r w:rsidRPr="00815037">
        <w:rPr>
          <w:rFonts w:ascii="Times New Roman" w:hAnsi="Times New Roman" w:cs="Times New Roman"/>
          <w:sz w:val="28"/>
          <w:szCs w:val="28"/>
        </w:rPr>
        <w:object w:dxaOrig="2128" w:dyaOrig="612">
          <v:shape id="_x0000_i1037" type="#_x0000_t75" style="width:106.5pt;height:30.75pt" o:ole="">
            <v:imagedata r:id="rId31" o:title=""/>
          </v:shape>
          <o:OLEObject Type="Embed" ProgID="ChemDraw.Document.5.0" ShapeID="_x0000_i1037" DrawAspect="Content" ObjectID="_1680702263" r:id="rId32"/>
        </w:objec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13. КОЛИЧЕСТВО ВЕЩЕСТВ, ИЗОБРАЖЕННЫХ СЛЕДУЮЩИМИ ХИМИЧЕСКИМИ ФОРМУЛАМИ </w:t>
      </w:r>
      <w:r w:rsidRPr="00815037">
        <w:rPr>
          <w:rFonts w:ascii="Times New Roman" w:hAnsi="Times New Roman" w:cs="Times New Roman"/>
          <w:sz w:val="28"/>
          <w:szCs w:val="28"/>
        </w:rPr>
        <w:object w:dxaOrig="4436" w:dyaOrig="1688">
          <v:shape id="_x0000_i1038" type="#_x0000_t75" style="width:222pt;height:84.75pt" o:ole="">
            <v:imagedata r:id="rId33" o:title=""/>
          </v:shape>
          <o:OLEObject Type="Embed" ProgID="ChemDraw.Document.5.0" ShapeID="_x0000_i1038" DrawAspect="Content" ObjectID="_1680702264" r:id="rId34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РАВНО </w:t>
      </w:r>
    </w:p>
    <w:p w:rsidR="00815037" w:rsidRPr="00815037" w:rsidRDefault="00815037" w:rsidP="005B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1) двум               2) трем               3) четырем               4) пять        5) одному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14. АЛКАН СО СТРУКТУРНОЙ ФОРМУЛОЙ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object w:dxaOrig="2295" w:dyaOrig="840">
          <v:shape id="_x0000_i1039" type="#_x0000_t75" style="width:114pt;height:42pt" o:ole="">
            <v:imagedata r:id="rId35" o:title=""/>
          </v:shape>
          <o:OLEObject Type="Embed" ProgID="ChemDraw.Document.5.0" ShapeID="_x0000_i1039" DrawAspect="Content" ObjectID="_1680702265" r:id="rId36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ПО ПРАВИЛАМ ЗАМЕСТИТЕЛЬНОЙ НОМЕНКЛАТУРЫ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Pr="00815037"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1) 2,4-диметил-4-этилпентан                                    4) 3,3,5-триметилгексан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2) 2,4,4-триметилгексан                                            5) диметилэтилизобутилметан 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3) 2,4 – диметил-4-этилпентан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15. ОШИБОЧНОЕ ВЫСКАЗЫВАНИЕ О 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 xml:space="preserve">-СВЯЗИ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>-связь – это ковалентная неполярная р-р связь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2)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>-связь легко поляризуема, это скорее ионная связь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3) орбитали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>-связи не лежат в плоскости молекулы, их направление не совпадает с линией, соединяющей ядра атома углерода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4)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>-связь не «вращается»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>-связь менее прочна, чем ковалентная сигма-связь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16. В СОПРЯЖЕННОЙ </w:t>
      </w:r>
      <w:r w:rsidRPr="00815037">
        <w:rPr>
          <w:rFonts w:ascii="Times New Roman" w:hAnsi="Times New Roman" w:cs="Times New Roman"/>
          <w:sz w:val="28"/>
          <w:szCs w:val="28"/>
        </w:rPr>
        <w:sym w:font="Symbol" w:char="F070"/>
      </w:r>
      <w:r w:rsidRPr="00815037">
        <w:rPr>
          <w:rFonts w:ascii="Times New Roman" w:hAnsi="Times New Roman" w:cs="Times New Roman"/>
          <w:sz w:val="28"/>
          <w:szCs w:val="28"/>
        </w:rPr>
        <w:t xml:space="preserve">-СИСТЕМЕ ЭЛЕКТРОНЫ НЕ ПРИНАДЛЕЖАТ КОНКРЕТНЫМ СВЯЗЯМ. ОНИ ДЕЛОКАЛИЗОВАНЫ. ЭФФЕКТ СОПРЯЖЕНИЯ НЕ ОКАЗЫВАЕТ ВЛИЯНИЯ НА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1) величину внутренней энергии молекулы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2) величину валентных углов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3) химические свойства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4) взаимное расположение атомов в пространстве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5)геометрию молекулы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17. ФОРМУЛА МОЛЕКУЛЫ, СОДЕРЖАЩЕЙ ПО КРАЙНЕЙ МЕРЕ ОДИН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</w:rPr>
        <w:t>-ГИБРИДНЫЙ АТОМ УГЛЕРОДА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</w:rPr>
        <w:object w:dxaOrig="1192" w:dyaOrig="736">
          <v:shape id="_x0000_i1040" type="#_x0000_t75" style="width:59.25pt;height:36.75pt" o:ole="">
            <v:imagedata r:id="rId23" o:title=""/>
          </v:shape>
          <o:OLEObject Type="Embed" ProgID="ChemDraw.Document.5.0" ShapeID="_x0000_i1040" DrawAspect="Content" ObjectID="_1680702266" r:id="rId37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2) </w:t>
      </w:r>
      <w:r w:rsidRPr="00815037">
        <w:rPr>
          <w:rFonts w:ascii="Times New Roman" w:hAnsi="Times New Roman" w:cs="Times New Roman"/>
          <w:sz w:val="28"/>
          <w:szCs w:val="28"/>
        </w:rPr>
        <w:object w:dxaOrig="1584" w:dyaOrig="668">
          <v:shape id="_x0000_i1041" type="#_x0000_t75" style="width:79.5pt;height:33.75pt" o:ole="">
            <v:imagedata r:id="rId25" o:title=""/>
          </v:shape>
          <o:OLEObject Type="Embed" ProgID="ChemDraw.Document.5.0" ShapeID="_x0000_i1041" DrawAspect="Content" ObjectID="_1680702267" r:id="rId38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3) </w:t>
      </w:r>
      <w:r w:rsidRPr="00815037">
        <w:rPr>
          <w:rFonts w:ascii="Times New Roman" w:hAnsi="Times New Roman" w:cs="Times New Roman"/>
          <w:sz w:val="28"/>
          <w:szCs w:val="28"/>
        </w:rPr>
        <w:object w:dxaOrig="1136" w:dyaOrig="668">
          <v:shape id="_x0000_i1042" type="#_x0000_t75" style="width:57pt;height:33.75pt" o:ole="">
            <v:imagedata r:id="rId27" o:title=""/>
          </v:shape>
          <o:OLEObject Type="Embed" ProgID="ChemDraw.Document.5.0" ShapeID="_x0000_i1042" DrawAspect="Content" ObjectID="_1680702268" r:id="rId39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4) </w:t>
      </w:r>
      <w:r w:rsidRPr="00815037">
        <w:rPr>
          <w:rFonts w:ascii="Times New Roman" w:hAnsi="Times New Roman" w:cs="Times New Roman"/>
          <w:sz w:val="28"/>
          <w:szCs w:val="28"/>
        </w:rPr>
        <w:object w:dxaOrig="1196" w:dyaOrig="736">
          <v:shape id="_x0000_i1043" type="#_x0000_t75" style="width:60pt;height:36.75pt" o:ole="">
            <v:imagedata r:id="rId29" o:title=""/>
          </v:shape>
          <o:OLEObject Type="Embed" ProgID="ChemDraw.Document.5.0" ShapeID="_x0000_i1043" DrawAspect="Content" ObjectID="_1680702269" r:id="rId40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5) </w:t>
      </w:r>
      <w:r w:rsidRPr="00815037">
        <w:rPr>
          <w:rFonts w:ascii="Times New Roman" w:hAnsi="Times New Roman" w:cs="Times New Roman"/>
          <w:sz w:val="28"/>
          <w:szCs w:val="28"/>
        </w:rPr>
        <w:object w:dxaOrig="2128" w:dyaOrig="612">
          <v:shape id="_x0000_i1044" type="#_x0000_t75" style="width:106.5pt;height:30.75pt" o:ole="">
            <v:imagedata r:id="rId31" o:title=""/>
          </v:shape>
          <o:OLEObject Type="Embed" ProgID="ChemDraw.Document.5.0" ShapeID="_x0000_i1044" DrawAspect="Content" ObjectID="_1680702270" r:id="rId41"/>
        </w:objec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18. СТРУКТУРНОЙ ФОРМУЛЕ  </w:t>
      </w:r>
      <w:r w:rsidRPr="00815037">
        <w:rPr>
          <w:rFonts w:ascii="Times New Roman" w:hAnsi="Times New Roman" w:cs="Times New Roman"/>
          <w:sz w:val="28"/>
          <w:szCs w:val="28"/>
        </w:rPr>
        <w:object w:dxaOrig="1620" w:dyaOrig="783">
          <v:shape id="_x0000_i1045" type="#_x0000_t75" style="width:80.25pt;height:39pt" o:ole="">
            <v:imagedata r:id="rId42" o:title=""/>
          </v:shape>
          <o:OLEObject Type="Embed" ProgID="ChemDraw.Document.5.0" ShapeID="_x0000_i1045" DrawAspect="Content" ObjectID="_1680702271" r:id="rId43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СООТВЕТСТВУЕТ МОЛЕКУЛЯРНАЯ ФОРМУЛА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1) С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15037">
        <w:rPr>
          <w:rFonts w:ascii="Times New Roman" w:hAnsi="Times New Roman" w:cs="Times New Roman"/>
          <w:sz w:val="28"/>
          <w:szCs w:val="28"/>
        </w:rPr>
        <w:t>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15037">
        <w:rPr>
          <w:rFonts w:ascii="Times New Roman" w:hAnsi="Times New Roman" w:cs="Times New Roman"/>
          <w:sz w:val="28"/>
          <w:szCs w:val="28"/>
        </w:rPr>
        <w:t>О                2)С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15037">
        <w:rPr>
          <w:rFonts w:ascii="Times New Roman" w:hAnsi="Times New Roman" w:cs="Times New Roman"/>
          <w:sz w:val="28"/>
          <w:szCs w:val="28"/>
        </w:rPr>
        <w:t>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15037">
        <w:rPr>
          <w:rFonts w:ascii="Times New Roman" w:hAnsi="Times New Roman" w:cs="Times New Roman"/>
          <w:sz w:val="28"/>
          <w:szCs w:val="28"/>
        </w:rPr>
        <w:t>О             3) С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15037">
        <w:rPr>
          <w:rFonts w:ascii="Times New Roman" w:hAnsi="Times New Roman" w:cs="Times New Roman"/>
          <w:sz w:val="28"/>
          <w:szCs w:val="28"/>
        </w:rPr>
        <w:t>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815037">
        <w:rPr>
          <w:rFonts w:ascii="Times New Roman" w:hAnsi="Times New Roman" w:cs="Times New Roman"/>
          <w:sz w:val="28"/>
          <w:szCs w:val="28"/>
        </w:rPr>
        <w:t>О         4) С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15037">
        <w:rPr>
          <w:rFonts w:ascii="Times New Roman" w:hAnsi="Times New Roman" w:cs="Times New Roman"/>
          <w:sz w:val="28"/>
          <w:szCs w:val="28"/>
        </w:rPr>
        <w:t>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15037">
        <w:rPr>
          <w:rFonts w:ascii="Times New Roman" w:hAnsi="Times New Roman" w:cs="Times New Roman"/>
          <w:sz w:val="28"/>
          <w:szCs w:val="28"/>
        </w:rPr>
        <w:t>О          5) С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15037">
        <w:rPr>
          <w:rFonts w:ascii="Times New Roman" w:hAnsi="Times New Roman" w:cs="Times New Roman"/>
          <w:sz w:val="28"/>
          <w:szCs w:val="28"/>
        </w:rPr>
        <w:t>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815037">
        <w:rPr>
          <w:rFonts w:ascii="Times New Roman" w:hAnsi="Times New Roman" w:cs="Times New Roman"/>
          <w:sz w:val="28"/>
          <w:szCs w:val="28"/>
        </w:rPr>
        <w:t>О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19. ФОРМУЛЕ (СН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)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СНСН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СН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>С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15037">
        <w:rPr>
          <w:rFonts w:ascii="Times New Roman" w:hAnsi="Times New Roman" w:cs="Times New Roman"/>
          <w:sz w:val="28"/>
          <w:szCs w:val="28"/>
        </w:rPr>
        <w:t>Н</w:t>
      </w:r>
      <w:r w:rsidRPr="0081503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15037">
        <w:rPr>
          <w:rFonts w:ascii="Times New Roman" w:hAnsi="Times New Roman" w:cs="Times New Roman"/>
          <w:sz w:val="28"/>
          <w:szCs w:val="28"/>
        </w:rPr>
        <w:t xml:space="preserve"> СООТВЕТСТВУЕТ СТРУКТУРНАЯ ФОРМУЛА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</w:t>
      </w:r>
      <w:r w:rsidRPr="00815037">
        <w:rPr>
          <w:rFonts w:ascii="Times New Roman" w:hAnsi="Times New Roman" w:cs="Times New Roman"/>
          <w:sz w:val="28"/>
          <w:szCs w:val="28"/>
        </w:rPr>
        <w:object w:dxaOrig="1608" w:dyaOrig="692">
          <v:shape id="_x0000_i1046" type="#_x0000_t75" style="width:79.5pt;height:34.5pt" o:ole="">
            <v:imagedata r:id="rId44" o:title=""/>
          </v:shape>
          <o:OLEObject Type="Embed" ProgID="ChemDraw.Document.5.0" ShapeID="_x0000_i1046" DrawAspect="Content" ObjectID="_1680702272" r:id="rId45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 2) </w:t>
      </w:r>
      <w:r w:rsidRPr="00815037">
        <w:rPr>
          <w:rFonts w:ascii="Times New Roman" w:hAnsi="Times New Roman" w:cs="Times New Roman"/>
          <w:sz w:val="28"/>
          <w:szCs w:val="28"/>
        </w:rPr>
        <w:object w:dxaOrig="1564" w:dyaOrig="920">
          <v:shape id="_x0000_i1047" type="#_x0000_t75" style="width:78pt;height:45.75pt" o:ole="">
            <v:imagedata r:id="rId46" o:title=""/>
          </v:shape>
          <o:OLEObject Type="Embed" ProgID="ChemDraw.Document.5.0" ShapeID="_x0000_i1047" DrawAspect="Content" ObjectID="_1680702273" r:id="rId47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3) </w:t>
      </w:r>
      <w:r w:rsidRPr="00815037">
        <w:rPr>
          <w:rFonts w:ascii="Times New Roman" w:hAnsi="Times New Roman" w:cs="Times New Roman"/>
          <w:sz w:val="28"/>
          <w:szCs w:val="28"/>
        </w:rPr>
        <w:object w:dxaOrig="1616" w:dyaOrig="804">
          <v:shape id="_x0000_i1048" type="#_x0000_t75" style="width:81pt;height:40.5pt" o:ole="">
            <v:imagedata r:id="rId48" o:title=""/>
          </v:shape>
          <o:OLEObject Type="Embed" ProgID="ChemDraw.Document.5.0" ShapeID="_x0000_i1048" DrawAspect="Content" ObjectID="_1680702274" r:id="rId49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4) </w:t>
      </w:r>
      <w:r w:rsidRPr="00815037">
        <w:rPr>
          <w:rFonts w:ascii="Times New Roman" w:hAnsi="Times New Roman" w:cs="Times New Roman"/>
          <w:sz w:val="28"/>
          <w:szCs w:val="28"/>
        </w:rPr>
        <w:object w:dxaOrig="1616" w:dyaOrig="804">
          <v:shape id="_x0000_i1049" type="#_x0000_t75" style="width:81pt;height:40.5pt" o:ole="">
            <v:imagedata r:id="rId50" o:title=""/>
          </v:shape>
          <o:OLEObject Type="Embed" ProgID="ChemDraw.Document.5.0" ShapeID="_x0000_i1049" DrawAspect="Content" ObjectID="_1680702275" r:id="rId51"/>
        </w:object>
      </w:r>
      <w:r w:rsidRPr="00815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5) </w:t>
      </w:r>
      <w:r w:rsidRPr="00815037">
        <w:rPr>
          <w:rFonts w:ascii="Times New Roman" w:hAnsi="Times New Roman" w:cs="Times New Roman"/>
          <w:sz w:val="28"/>
          <w:szCs w:val="28"/>
        </w:rPr>
        <w:object w:dxaOrig="1564" w:dyaOrig="920">
          <v:shape id="_x0000_i1050" type="#_x0000_t75" style="width:78pt;height:45.75pt" o:ole="">
            <v:imagedata r:id="rId52" o:title=""/>
          </v:shape>
          <o:OLEObject Type="Embed" ProgID="ChemDraw.Document.5.0" ShapeID="_x0000_i1050" DrawAspect="Content" ObjectID="_1680702276" r:id="rId53"/>
        </w:objec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 20. УТВЕРЖДЕНИЕ, ПРАВИЛЬНО ОПИСЫВАЮЩЕЕ СТРОЕНИЕ МЕТИЛЬНОГО РАДИКАЛА – МЕТИЛЬНЫЙ РАДИКАЛ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1) находится в состоянии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5037">
        <w:rPr>
          <w:rFonts w:ascii="Times New Roman" w:hAnsi="Times New Roman" w:cs="Times New Roman"/>
          <w:sz w:val="28"/>
          <w:szCs w:val="28"/>
        </w:rPr>
        <w:t>-гибридизации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2) находится в состоянии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5037">
        <w:rPr>
          <w:rFonts w:ascii="Times New Roman" w:hAnsi="Times New Roman" w:cs="Times New Roman"/>
          <w:sz w:val="28"/>
          <w:szCs w:val="28"/>
        </w:rPr>
        <w:t xml:space="preserve"> – гибридизации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 xml:space="preserve">3) находится в состоянии </w:t>
      </w:r>
      <w:r w:rsidRPr="0081503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815037">
        <w:rPr>
          <w:rFonts w:ascii="Times New Roman" w:hAnsi="Times New Roman" w:cs="Times New Roman"/>
          <w:sz w:val="28"/>
          <w:szCs w:val="28"/>
        </w:rPr>
        <w:t xml:space="preserve"> – гибридизации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4) имеет негибридные атомные орбитали атома углерода</w:t>
      </w:r>
    </w:p>
    <w:p w:rsidR="00815037" w:rsidRPr="00815037" w:rsidRDefault="00815037" w:rsidP="005B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37">
        <w:rPr>
          <w:rFonts w:ascii="Times New Roman" w:hAnsi="Times New Roman" w:cs="Times New Roman"/>
          <w:sz w:val="28"/>
          <w:szCs w:val="28"/>
        </w:rPr>
        <w:t>5) имеет тетраэдрическую конфигурацию</w:t>
      </w:r>
    </w:p>
    <w:p w:rsidR="001A67C2" w:rsidRPr="003A2F01" w:rsidRDefault="001A67C2" w:rsidP="003A2F01">
      <w:pPr>
        <w:tabs>
          <w:tab w:val="left" w:pos="180"/>
          <w:tab w:val="num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C2" w:rsidRPr="003A2F01" w:rsidRDefault="001A67C2" w:rsidP="001A67C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Форма контроля – устный опрос: </w:t>
      </w:r>
    </w:p>
    <w:p w:rsidR="001A67C2" w:rsidRPr="00994D75" w:rsidRDefault="001A67C2" w:rsidP="001A67C2">
      <w:pPr>
        <w:pStyle w:val="afd"/>
        <w:spacing w:before="0" w:line="240" w:lineRule="auto"/>
        <w:ind w:left="0" w:right="23" w:firstLine="6"/>
        <w:jc w:val="both"/>
        <w:rPr>
          <w:rFonts w:cs="Times New Roman"/>
          <w:szCs w:val="28"/>
        </w:rPr>
      </w:pPr>
      <w:r w:rsidRPr="00994D75">
        <w:rPr>
          <w:rFonts w:cs="Times New Roman"/>
          <w:szCs w:val="28"/>
        </w:rPr>
        <w:t>Вопросы для подготовки: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Теория строения органических соединений.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Классификация органических соединений.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Функциональные группы и строение углеродного скелета.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классы органических соединений.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>- Номенклатура органических соединений.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Типы химических связей.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Строение двойных и тройных связей.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>- Сопряжение органических соединений.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Взаимное влияние атомов в молекулах органических соединений и способы его передачи.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>- Индуктивный эффект. Мезомерный эффект.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>- ЭД- и ЭА-заместители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Пространственное строение органических соединений.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Конфигурации и конформации.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Хиральные и ахиральные молекулы.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>- Энантиомерия и диастереомерия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- Кислотность и основность органических соединений.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037">
        <w:rPr>
          <w:rFonts w:ascii="Times New Roman" w:hAnsi="Times New Roman" w:cs="Times New Roman"/>
          <w:color w:val="000000"/>
          <w:sz w:val="28"/>
          <w:szCs w:val="28"/>
        </w:rPr>
        <w:t>- Факторы, определяющие кислотность и основность органических соединений.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Алхимия, как первоисточник органической химии. Гомеопатия - альтернативная медицина. Первые европейские и русские аптеки - их роль в развитии органической химии лекарственных веществ. Первые лекарственные препараты.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Высокая активность, избирательность действия и продолжительность лечебного действия современных лекарственных веществ.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Принцип машинного скрининга. Принцип химического моделирования. Принцип введения фармакофорной группы. Принцип молекулярного моделирования и принцип комбинаторной химии.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алкильных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гидроксильных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Эффект галогенов в лекарственных препаратах.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нитро- и нитрозогрупп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основных азотсодержащих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кислотных группировок. </w:t>
      </w:r>
    </w:p>
    <w:p w:rsid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ненасыщенности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037" w:rsidRPr="00815037" w:rsidRDefault="00815037" w:rsidP="00815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7C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>ердечно-сосудистые заболевания, инфекционные заболевания, онкологические заболевания. Классификации лекарственных веществ: по лечебному действию, по источникам получения, по химическому строению и по Машковскому.</w:t>
      </w:r>
    </w:p>
    <w:p w:rsidR="001A67C2" w:rsidRPr="00994D75" w:rsidRDefault="001A67C2" w:rsidP="001A67C2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</w:p>
    <w:p w:rsidR="005B1C6D" w:rsidRDefault="005B1C6D" w:rsidP="001A67C2">
      <w:pPr>
        <w:pStyle w:val="a5"/>
        <w:spacing w:line="360" w:lineRule="auto"/>
        <w:ind w:left="0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1A67C2" w:rsidRPr="00E77C34" w:rsidRDefault="001A67C2" w:rsidP="005B1C6D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77C34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Форма контроля – проверка практических навыков</w:t>
      </w:r>
    </w:p>
    <w:p w:rsidR="001A67C2" w:rsidRPr="00E77C34" w:rsidRDefault="001A67C2" w:rsidP="005B1C6D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77C34">
        <w:rPr>
          <w:rFonts w:ascii="Times New Roman" w:hAnsi="Times New Roman"/>
          <w:b/>
          <w:bCs/>
          <w:i/>
          <w:color w:val="000000"/>
          <w:sz w:val="28"/>
          <w:szCs w:val="28"/>
        </w:rPr>
        <w:t>Список практических навыков:</w:t>
      </w:r>
    </w:p>
    <w:p w:rsidR="00E77C34" w:rsidRDefault="00E77C34" w:rsidP="00E77C34">
      <w:pPr>
        <w:spacing w:before="25"/>
        <w:contextualSpacing/>
        <w:rPr>
          <w:rFonts w:ascii="Times New Roman" w:hAnsi="Times New Roman"/>
          <w:color w:val="000000"/>
          <w:sz w:val="28"/>
          <w:szCs w:val="28"/>
        </w:rPr>
      </w:pPr>
      <w:r w:rsidRPr="003D45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D45CD">
        <w:rPr>
          <w:rFonts w:ascii="Times New Roman" w:hAnsi="Times New Roman"/>
          <w:sz w:val="28"/>
          <w:szCs w:val="28"/>
        </w:rPr>
        <w:t xml:space="preserve"> </w:t>
      </w:r>
      <w:r w:rsidRPr="00AE1A40">
        <w:rPr>
          <w:rFonts w:ascii="Times New Roman" w:hAnsi="Times New Roman"/>
          <w:color w:val="000000"/>
          <w:sz w:val="28"/>
          <w:szCs w:val="28"/>
        </w:rPr>
        <w:t>Открытие в глюкозе гидроксильных групп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7C34" w:rsidRDefault="00E77C34" w:rsidP="00E77C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D45CD">
        <w:rPr>
          <w:rFonts w:ascii="Times New Roman" w:hAnsi="Times New Roman"/>
          <w:sz w:val="28"/>
          <w:szCs w:val="28"/>
        </w:rPr>
        <w:t xml:space="preserve"> </w:t>
      </w:r>
      <w:r w:rsidRPr="00206C7A">
        <w:rPr>
          <w:rFonts w:ascii="Times New Roman" w:hAnsi="Times New Roman"/>
          <w:color w:val="000000"/>
          <w:sz w:val="28"/>
          <w:szCs w:val="28"/>
        </w:rPr>
        <w:t>Обнаружение стрептоцида переводом его в азокраситель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7C34" w:rsidRPr="006F3CB8" w:rsidRDefault="00E77C34" w:rsidP="00E77C3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61BBF">
        <w:rPr>
          <w:rFonts w:ascii="Times New Roman" w:hAnsi="Times New Roman"/>
          <w:color w:val="000000"/>
          <w:sz w:val="28"/>
          <w:szCs w:val="28"/>
        </w:rPr>
        <w:t xml:space="preserve">Реакция на серосодержащие </w:t>
      </w:r>
      <w:r>
        <w:rPr>
          <w:rFonts w:ascii="Times New Roman" w:hAnsi="Times New Roman"/>
          <w:color w:val="000000"/>
          <w:sz w:val="28"/>
          <w:szCs w:val="28"/>
        </w:rPr>
        <w:t>амино</w:t>
      </w:r>
      <w:r w:rsidRPr="00B61BBF">
        <w:rPr>
          <w:rFonts w:ascii="Times New Roman" w:hAnsi="Times New Roman"/>
          <w:color w:val="000000"/>
          <w:sz w:val="28"/>
          <w:szCs w:val="28"/>
        </w:rPr>
        <w:t>кислоты.</w:t>
      </w:r>
    </w:p>
    <w:p w:rsidR="001A67C2" w:rsidRPr="00994D75" w:rsidRDefault="001A67C2" w:rsidP="001A67C2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C57DB" w:rsidRPr="00D57A00" w:rsidRDefault="006C57DB" w:rsidP="006C57DB">
      <w:pPr>
        <w:pStyle w:val="410"/>
        <w:keepNext/>
        <w:keepLines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7A00">
        <w:rPr>
          <w:rFonts w:ascii="Times New Roman" w:hAnsi="Times New Roman" w:cs="Times New Roman"/>
          <w:sz w:val="28"/>
          <w:szCs w:val="28"/>
        </w:rPr>
        <w:t xml:space="preserve">МОДУЛЬ 2. </w:t>
      </w:r>
      <w:r w:rsidRPr="006C57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eastAsia="ru-RU"/>
        </w:rPr>
        <w:t>Синтез лекарственных веществ производных различных классов органических соединений.</w:t>
      </w:r>
    </w:p>
    <w:p w:rsidR="001A67C2" w:rsidRPr="00994D75" w:rsidRDefault="001A67C2" w:rsidP="001A67C2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994D75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E77C34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1. Химическая связь, характерная для алканов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1) двойная    2) полярная    3) σ- связь    4) π- связь   5) тройная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2. Длина связи С-С и валентный угол в молекулах алканов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 1) 0,120 нм,  120°    2) 0,154 нм,  109°28´  3) 0,140 нм,  120°  4) 0,134 нм,  109°28´          5) 0,120 нм,  125°    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3. Вид гибридизации электронных облаков атомов углерода в алканах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 1) sp-     2) –sp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     3) –sp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  4) s-s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p-p    5)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негибридные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4.Геометрическая форма молекулы метана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1) тетраэдрическая      2) линейная      3) объемная      4) плоская  </w:t>
      </w:r>
    </w:p>
    <w:p w:rsid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5) тригональная </w:t>
      </w:r>
    </w:p>
    <w:p w:rsidR="00E77C34" w:rsidRPr="003A2F01" w:rsidRDefault="00E77C34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5.  РЕАКЦИЯ ХЛОРИРОВАНИЯ НАЧИНАЕТСЯ С ПРОЦЕССА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HCl             4) 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Cl +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5) C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 + Cl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HCl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2 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6. СРЕДИ ПРОДУКТОВ ХЛОРИРОВАНИЯ МЕТАНА НЕЛЬЗЯ ОБНАРУЖИТЬ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3)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5)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4)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7. РЕАКЦИЯ ГАЛОГЕНИРОВАНИЯ МЕТАНА – ЦЕПНАЯ РЕАКЦИЯ. К ОБРЫВУ ЦЕПИ ПРИВОДИТ ПРОЦЕСС</w:t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2С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4)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HCl         5)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CCl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</w:p>
    <w:p w:rsidR="003A2F01" w:rsidRPr="003A2F01" w:rsidRDefault="003A2F01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+  С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7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8. КАЗАНСКИЙ Б. А. ПРЕДЛОЖИЛ СПОСОБ ПОЛУЧЕНИЯ ЦИКЛОАЛКАНОВ ДЕГИДРОЦИКЛИЗАЦИЕЙ АЛКАНОВ В ПРИСУТСТВИИ ПЛАТИНЫ. ВЕЩЕСТВО, КОТОРОЕ В РЕЗУЛЬТАТЕ ДЕГИДРОЦИКЛИЗАЦИИ МОЖЕТ ОБРАЗОВЫВАТЬ МЕТИЛЦИКЛОГЕКСАН, ИМЕЕТ ФОРМУЛУ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-(СН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3052" w:dyaOrig="840">
          <v:shape id="_x0000_i1051" type="#_x0000_t75" style="width:151.5pt;height:42pt" o:ole="">
            <v:imagedata r:id="rId54" o:title=""/>
          </v:shape>
          <o:OLEObject Type="Embed" ProgID="ChemDraw.Document.5.0" ShapeID="_x0000_i1051" DrawAspect="Content" ObjectID="_1680702277" r:id="rId55"/>
        </w:objec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3052" w:dyaOrig="552">
          <v:shape id="_x0000_i1052" type="#_x0000_t75" style="width:151.5pt;height:27.75pt" o:ole="">
            <v:imagedata r:id="rId56" o:title=""/>
          </v:shape>
          <o:OLEObject Type="Embed" ProgID="ChemDraw.Document.5.0" ShapeID="_x0000_i1052" DrawAspect="Content" ObjectID="_1680702278" r:id="rId57"/>
        </w:objec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5) 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-(СН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3048" w:dyaOrig="552">
          <v:shape id="_x0000_i1053" type="#_x0000_t75" style="width:151.5pt;height:27.75pt" o:ole="">
            <v:imagedata r:id="rId58" o:title=""/>
          </v:shape>
          <o:OLEObject Type="Embed" ProgID="ChemDraw.Document.5.0" ShapeID="_x0000_i1053" DrawAspect="Content" ObjectID="_1680702279" r:id="rId59"/>
        </w:objec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9. НАИБОЛЕЕ ТОЧНОЕ ОПРЕДЕЛЕНИЕ ДЛЯ ЭТИЛЕНА. ЭТИЛЕН - ЭТО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ненасыщенный углеводород, имеющий в своем составе два атома углерода, в молекуле которого имеется одна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-связь, состав которого выражается общей формулой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углеводород с двумя атомами углерода в молекуле, состав которого выражается общей формулой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ненасыщенный алициклический углеводород в молекуле которого имеется одна двойная связь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4) ненасыщенный углеводород с развернутой цепью атомов углерода в молекуле, состав которого выражается общей формулой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5) углеводород с двумя атомами углерода в молекуле, состав которого выражается общей формулой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+2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10. ОПРЕДЕЛЕНИЕ ВЕРНОЕ ТОЛЬКО ДЛЯ АЛКЕНОВ. АЛКЕНЫ – ЭТО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углеводороды, имеющие в составе молекул только атомы углерода в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-гибридном состоянии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углеводороды, состав которых отвечает общей формуле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углеводороды, содержащие в молекулах по две негибридные орбитали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4) алифатические углеводороды с одной двойной связью в молекуле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5) ароматические углеводороды с одной двойной связью в молекуле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11. СОСТАВУ МОЛЕКУЛЫ ЛЮБОГО АЛКАДИЕНА СООТВЕТСТВУЕТ ФОРМУЛА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+2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2)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-6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3)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4)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-4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5)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-2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12. НАИБОЛЕЕ ПОЛНОЕ И ТОЧНОЕ ОПРЕДЕЛЕНИЕ ДЛЯ КЛАССА АЛКАДИЕНОВ. АЛКАДИЕНЫ – ЭТО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алифатические непредельные углеводороды, содержащие 4 негибридные р-орбитали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ненасыщенные углеводороды, содержащие в молекулах две двойные связи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алифатические углеводороды с двумя двойными связями в молекуле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4) алифатические непредельные углеводороды, содержащие в молекуле 2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-связи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5) алифатические непредельные углеводороды, содержащие в молекуле 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-связи 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13. ОШИБОЧНОЕ ПОЛОЖЕНИЕ, В ХАРАКТЕРИСТИКЕ МОЛЕКУЛЫ 1,3-БУТАДИЕНА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1647" w:dyaOrig="1028">
          <v:shape id="_x0000_i1054" type="#_x0000_t75" style="width:83.25pt;height:51.75pt" o:ole="">
            <v:imagedata r:id="rId60" o:title=""/>
          </v:shape>
          <o:OLEObject Type="Embed" ProgID="ChemDraw.Document.5.0" ShapeID="_x0000_i1054" DrawAspect="Content" ObjectID="_1680702280" r:id="rId61"/>
        </w:objec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В молекуле вещества все валентные углы составляют 120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Молекула содержит 4 негибридные р-орбитали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Длина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-связи меньше, чем у одинарной, т. е. меньше, чем 0,154 нм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4) Обе двойные связи равны по длине. Длина двойной связи в 1,3- бутадиене несколько превышает длину двойной связи в алкенах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5) Связь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не способна к свободному вращению, молекула углеводорода плоская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14. ВЫСКАЗЫВАНИЕ, КОТОРОЕ МОЖНО ОТНЕСТИ ТОЛЬКО К БЕНЗОЛУ. БЕНЗОЛ – ЭТО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ненасыщенный циклический углеводород с тремя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-связями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2) углеводород, молекула которого представлена 6-членным карбоциклом с шести электронной сопряженной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-системой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углеводород, имеющий простейшую формулу СН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4) углеводород, количественный и качественный состав которого отвечает общей формуле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-6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5) циклический углеводород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15. ИЗОМЕР БЕНЗОЛА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864" w:dyaOrig="692">
          <v:shape id="_x0000_i1055" type="#_x0000_t75" style="width:42.75pt;height:34.5pt" o:ole="">
            <v:imagedata r:id="rId62" o:title=""/>
          </v:shape>
          <o:OLEObject Type="Embed" ProgID="ChemDraw.Document.5.0" ShapeID="_x0000_i1055" DrawAspect="Content" ObjectID="_1680702281" r:id="rId63"/>
        </w:objec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4)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836" w:dyaOrig="652">
          <v:shape id="_x0000_i1056" type="#_x0000_t75" style="width:42pt;height:32.25pt" o:ole="">
            <v:imagedata r:id="rId64" o:title=""/>
          </v:shape>
          <o:OLEObject Type="Embed" ProgID="ChemDraw.Document.5.0" ShapeID="_x0000_i1056" DrawAspect="Content" ObjectID="_1680702282" r:id="rId65"/>
        </w:objec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НС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BA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С-СН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-СН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BA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СН                         5) этилвинилацетилен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метилбензол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16. ДЛЯ АРОМАТИЧЕСКИХ СОЕДИНЕНИЙ НАИБОЛЕЕ ХАРАКТЕРНЫ РЕАКЦИИ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присоединения                                   4) окисления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2) замещения                                          5) восстановления    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отщепления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17. РЕАГЕНТ В СЛЕДУЮЩЕЙ РЕАКЦИИ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3512" w:dyaOrig="772">
          <v:shape id="_x0000_i1057" type="#_x0000_t75" style="width:175.5pt;height:38.25pt" o:ole="">
            <v:imagedata r:id="rId66" o:title=""/>
          </v:shape>
          <o:OLEObject Type="Embed" ProgID="ChemDraw.Document.5.0" ShapeID="_x0000_i1057" DrawAspect="Content" ObjectID="_1680702283" r:id="rId67"/>
        </w:object>
      </w:r>
    </w:p>
    <w:p w:rsidR="003A2F01" w:rsidRPr="003D746D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7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Br</w:t>
      </w:r>
      <w:r w:rsidRPr="003D74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D7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свет</w:t>
      </w:r>
      <w:r w:rsidRPr="003D7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4)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Br</w:t>
      </w:r>
      <w:r w:rsidRPr="003D74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D7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D74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3D74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3D7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2) Br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5) Br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, FeBr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A2F01" w:rsidRPr="003D746D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46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Br</w:t>
      </w:r>
      <w:r w:rsidRPr="003D746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D74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NaOH</w:t>
      </w:r>
    </w:p>
    <w:p w:rsidR="003A2F01" w:rsidRPr="003D746D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18. БЕНЗОЛ МОЖНО ПОЛУЧИТЬ ТРИМЕРИЗАЦИЕЙ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этилена                          3) этина                              5) пропена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этана                              4) циклопропана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19. ФОРМУЛА 1,3-ДИГИДРОКСИ-4,5-ДИМЕТИЛБЕНЗОЛА</w: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1308" w:dyaOrig="1312">
          <v:shape id="_x0000_i1058" type="#_x0000_t75" style="width:65.25pt;height:65.25pt" o:ole="">
            <v:imagedata r:id="rId68" o:title=""/>
          </v:shape>
          <o:OLEObject Type="Embed" ProgID="ChemDraw.Document.5.0" ShapeID="_x0000_i1058" DrawAspect="Content" ObjectID="_1680702284" r:id="rId69"/>
        </w:objec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1112" w:dyaOrig="1372">
          <v:shape id="_x0000_i1059" type="#_x0000_t75" style="width:55.5pt;height:68.25pt" o:ole="">
            <v:imagedata r:id="rId70" o:title=""/>
          </v:shape>
          <o:OLEObject Type="Embed" ProgID="ChemDraw.Document.5.0" ShapeID="_x0000_i1059" DrawAspect="Content" ObjectID="_1680702285" r:id="rId71"/>
        </w:objec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3)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1312" w:dyaOrig="1084">
          <v:shape id="_x0000_i1060" type="#_x0000_t75" style="width:65.25pt;height:54pt" o:ole="">
            <v:imagedata r:id="rId72" o:title=""/>
          </v:shape>
          <o:OLEObject Type="Embed" ProgID="ChemDraw.Document.5.0" ShapeID="_x0000_i1060" DrawAspect="Content" ObjectID="_1680702286" r:id="rId73"/>
        </w:objec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1308" w:dyaOrig="1312">
          <v:shape id="_x0000_i1061" type="#_x0000_t75" style="width:65.25pt;height:65.25pt" o:ole="">
            <v:imagedata r:id="rId74" o:title=""/>
          </v:shape>
          <o:OLEObject Type="Embed" ProgID="ChemDraw.Document.5.0" ShapeID="_x0000_i1061" DrawAspect="Content" ObjectID="_1680702287" r:id="rId75"/>
        </w:objec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5)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object w:dxaOrig="1308" w:dyaOrig="1312">
          <v:shape id="_x0000_i1062" type="#_x0000_t75" style="width:65.25pt;height:65.25pt" o:ole="">
            <v:imagedata r:id="rId76" o:title=""/>
          </v:shape>
          <o:OLEObject Type="Embed" ProgID="ChemDraw.Document.5.0" ShapeID="_x0000_i1062" DrawAspect="Content" ObjectID="_1680702288" r:id="rId77"/>
        </w:object>
      </w: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01" w:rsidRP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20. Общая формула гомологического ряда аренов</w:t>
      </w:r>
    </w:p>
    <w:p w:rsidR="003A2F01" w:rsidRDefault="003A2F01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2n    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2) 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2n -2    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3) 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2n -6    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2n +2    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5) 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2n -4 </w:t>
      </w:r>
    </w:p>
    <w:p w:rsidR="00E77C34" w:rsidRPr="003A2F01" w:rsidRDefault="00E77C34" w:rsidP="003A2F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</w:p>
    <w:p w:rsidR="005B1C6D" w:rsidRDefault="005B1C6D" w:rsidP="00E77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C2" w:rsidRPr="003A2F01" w:rsidRDefault="001A67C2" w:rsidP="003A2F01">
      <w:pPr>
        <w:pStyle w:val="a5"/>
        <w:spacing w:line="360" w:lineRule="auto"/>
        <w:ind w:left="0" w:firstLine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A2F01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Форма контроля – устный опрос</w:t>
      </w:r>
    </w:p>
    <w:p w:rsidR="001A67C2" w:rsidRPr="003A2F01" w:rsidRDefault="001A67C2" w:rsidP="003A2F01">
      <w:pPr>
        <w:pStyle w:val="a5"/>
        <w:spacing w:line="360" w:lineRule="auto"/>
        <w:ind w:left="0" w:firstLine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A2F01">
        <w:rPr>
          <w:rFonts w:ascii="Times New Roman" w:hAnsi="Times New Roman"/>
          <w:b/>
          <w:bCs/>
          <w:i/>
          <w:color w:val="000000"/>
          <w:sz w:val="28"/>
          <w:szCs w:val="28"/>
        </w:rPr>
        <w:t>Список вопросов:</w:t>
      </w:r>
    </w:p>
    <w:p w:rsidR="00FD617F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- Алканы, алкены, алкадиены, алкины. Способы получения 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8F52E3" w:rsidRPr="003A2F01">
        <w:rPr>
          <w:rFonts w:ascii="Times New Roman" w:hAnsi="Times New Roman" w:cs="Times New Roman"/>
          <w:color w:val="000000"/>
          <w:sz w:val="28"/>
          <w:szCs w:val="28"/>
        </w:rPr>
        <w:t>имические свойства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E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олимеризация алкенов и диенов. </w:t>
      </w:r>
    </w:p>
    <w:p w:rsidR="003A2F01" w:rsidRPr="003A2F01" w:rsidRDefault="003A2F01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17F">
        <w:rPr>
          <w:rFonts w:ascii="Times New Roman" w:hAnsi="Times New Roman" w:cs="Times New Roman"/>
          <w:color w:val="000000"/>
          <w:sz w:val="28"/>
          <w:szCs w:val="28"/>
        </w:rPr>
        <w:t>Циклоалканы. Ф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изические </w:t>
      </w:r>
      <w:r w:rsidR="00F46C1E">
        <w:rPr>
          <w:rFonts w:ascii="Times New Roman" w:hAnsi="Times New Roman" w:cs="Times New Roman"/>
          <w:color w:val="000000"/>
          <w:sz w:val="28"/>
          <w:szCs w:val="28"/>
        </w:rPr>
        <w:t xml:space="preserve">и химические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1E15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Способы получения</w:t>
      </w:r>
      <w:r w:rsidR="00F46C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полициклических системах (адамантан)</w:t>
      </w:r>
    </w:p>
    <w:p w:rsidR="003A2F01" w:rsidRPr="003A2F01" w:rsidRDefault="00FD617F" w:rsidP="003A2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2F01"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Ароматические углеводороды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2F01" w:rsidRPr="003A2F01">
        <w:rPr>
          <w:rFonts w:ascii="Times New Roman" w:hAnsi="Times New Roman" w:cs="Times New Roman"/>
          <w:color w:val="000000"/>
          <w:sz w:val="28"/>
          <w:szCs w:val="28"/>
        </w:rPr>
        <w:t>Электронное строение бензола, нафталина, антрацена</w:t>
      </w:r>
      <w:r w:rsidR="001E15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2F01"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Ароматичность. Способы получения 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>и химические свойства</w:t>
      </w:r>
      <w:r w:rsidR="00EE5A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F01"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Нафталин. Антрацен, фенантрен. </w:t>
      </w:r>
    </w:p>
    <w:p w:rsidR="00FD617F" w:rsidRDefault="00FD617F" w:rsidP="00E77C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>Галогеналканы и галогенциклоалканы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>пособы получения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 и х</w:t>
      </w:r>
      <w:r w:rsidR="00851E83">
        <w:rPr>
          <w:rFonts w:ascii="Times New Roman" w:hAnsi="Times New Roman" w:cs="Times New Roman"/>
          <w:color w:val="000000"/>
          <w:sz w:val="28"/>
          <w:szCs w:val="28"/>
        </w:rPr>
        <w:t xml:space="preserve">имические свойства. 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Хлороформ, йодоформ, этилхлорид, винилхлорид, фторотан. </w:t>
      </w:r>
    </w:p>
    <w:p w:rsidR="00E77C34" w:rsidRPr="00E77C34" w:rsidRDefault="00FD617F" w:rsidP="00E77C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Аллил- и бензилгалогениды. Винил- и арилгалогениды. </w:t>
      </w:r>
      <w:r w:rsidR="00F46C1E">
        <w:rPr>
          <w:rFonts w:ascii="Times New Roman" w:hAnsi="Times New Roman" w:cs="Times New Roman"/>
          <w:color w:val="000000"/>
          <w:sz w:val="28"/>
          <w:szCs w:val="28"/>
        </w:rPr>
        <w:t xml:space="preserve">Фторуглеводороды. 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>Особенности реакционной способности</w:t>
      </w:r>
      <w:r w:rsidR="00F46C1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46C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C34"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5E6F" w:rsidRPr="00D216FD" w:rsidRDefault="00FD617F" w:rsidP="00D2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5E6F" w:rsidRPr="00C95E6F">
        <w:rPr>
          <w:rFonts w:ascii="Times New Roman" w:hAnsi="Times New Roman" w:cs="Times New Roman"/>
          <w:color w:val="000000"/>
          <w:sz w:val="28"/>
          <w:szCs w:val="28"/>
        </w:rPr>
        <w:t>Альдегиды и кетоны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95E6F" w:rsidRPr="00C95E6F">
        <w:rPr>
          <w:rFonts w:ascii="Times New Roman" w:hAnsi="Times New Roman" w:cs="Times New Roman"/>
          <w:color w:val="000000"/>
          <w:sz w:val="28"/>
          <w:szCs w:val="28"/>
        </w:rPr>
        <w:t>формальдегид, уксусный альдегид, ацетон, бензальдегид, бензофенон, циклогенсанон, акролеин)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5E6F" w:rsidRPr="00C95E6F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получения</w:t>
      </w:r>
      <w:r w:rsidR="00851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 и химические свойства</w:t>
      </w:r>
      <w:r w:rsidR="00851E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5E6F" w:rsidRPr="00C95E6F">
        <w:rPr>
          <w:rFonts w:ascii="Times New Roman" w:hAnsi="Times New Roman" w:cs="Times New Roman"/>
          <w:color w:val="000000"/>
          <w:sz w:val="28"/>
          <w:szCs w:val="28"/>
        </w:rPr>
        <w:t>Параформ, паральдегид</w:t>
      </w:r>
      <w:r w:rsidR="00851E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E6F" w:rsidRPr="00C95E6F">
        <w:rPr>
          <w:rFonts w:ascii="Times New Roman" w:hAnsi="Times New Roman" w:cs="Times New Roman"/>
          <w:color w:val="000000"/>
          <w:sz w:val="28"/>
          <w:szCs w:val="28"/>
        </w:rPr>
        <w:t xml:space="preserve">Хиноны. </w:t>
      </w:r>
    </w:p>
    <w:p w:rsidR="00D216FD" w:rsidRPr="00D216FD" w:rsidRDefault="00A40140" w:rsidP="00D21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16FD" w:rsidRPr="00D216FD">
        <w:rPr>
          <w:rFonts w:ascii="Times New Roman" w:hAnsi="Times New Roman" w:cs="Times New Roman"/>
          <w:color w:val="000000"/>
          <w:sz w:val="28"/>
          <w:szCs w:val="28"/>
        </w:rPr>
        <w:t>Амины</w:t>
      </w:r>
      <w:r w:rsidR="008F52E3">
        <w:rPr>
          <w:rFonts w:ascii="Times New Roman" w:hAnsi="Times New Roman" w:cs="Times New Roman"/>
          <w:color w:val="000000"/>
          <w:sz w:val="28"/>
          <w:szCs w:val="28"/>
        </w:rPr>
        <w:t xml:space="preserve"> и нитросоединения:</w:t>
      </w:r>
      <w:r w:rsidR="00F46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</w:t>
      </w:r>
      <w:r w:rsidR="00D216FD" w:rsidRPr="00D216FD">
        <w:rPr>
          <w:rFonts w:ascii="Times New Roman" w:hAnsi="Times New Roman" w:cs="Times New Roman"/>
          <w:color w:val="000000"/>
          <w:sz w:val="28"/>
          <w:szCs w:val="28"/>
        </w:rPr>
        <w:t>ические свойства, способы получения.</w:t>
      </w:r>
      <w:r w:rsidR="00D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6FD" w:rsidRPr="00D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216FD" w:rsidRPr="00D216FD">
        <w:rPr>
          <w:rFonts w:ascii="Times New Roman" w:hAnsi="Times New Roman" w:cs="Times New Roman"/>
          <w:color w:val="000000"/>
          <w:sz w:val="28"/>
          <w:szCs w:val="28"/>
        </w:rPr>
        <w:t>етиламин, этилендиамин, гексаметилендиамин, анилин, диметиланилин, толуидины, дифениламин, нафтиламины.</w:t>
      </w:r>
    </w:p>
    <w:p w:rsidR="00D216FD" w:rsidRPr="00B95220" w:rsidRDefault="00A40140" w:rsidP="00B95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16FD" w:rsidRPr="00D216FD">
        <w:rPr>
          <w:rFonts w:ascii="Times New Roman" w:hAnsi="Times New Roman" w:cs="Times New Roman"/>
          <w:color w:val="000000"/>
          <w:sz w:val="28"/>
          <w:szCs w:val="28"/>
        </w:rPr>
        <w:t xml:space="preserve">Диазо- и азосоединения. </w:t>
      </w:r>
      <w:r w:rsidR="00851E83">
        <w:rPr>
          <w:rFonts w:ascii="Times New Roman" w:hAnsi="Times New Roman" w:cs="Times New Roman"/>
          <w:color w:val="000000"/>
          <w:sz w:val="28"/>
          <w:szCs w:val="28"/>
        </w:rPr>
        <w:t>Химические свойства.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6FD" w:rsidRPr="00B95220">
        <w:rPr>
          <w:rFonts w:ascii="Times New Roman" w:hAnsi="Times New Roman" w:cs="Times New Roman"/>
          <w:color w:val="000000"/>
          <w:sz w:val="28"/>
          <w:szCs w:val="28"/>
        </w:rPr>
        <w:t>Азокрасители, их индикаторные свойства (метиловый оранжевый, Конго красный). Алифатические диазо- и азосоединения. Диазометан, реакции алкилирования.</w:t>
      </w:r>
    </w:p>
    <w:p w:rsidR="00B95220" w:rsidRPr="00B95220" w:rsidRDefault="00A40140" w:rsidP="00B95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5220" w:rsidRPr="00B95220">
        <w:rPr>
          <w:rFonts w:ascii="Times New Roman" w:hAnsi="Times New Roman" w:cs="Times New Roman"/>
          <w:color w:val="000000"/>
          <w:sz w:val="28"/>
          <w:szCs w:val="28"/>
        </w:rPr>
        <w:t xml:space="preserve">Аминокислоты.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5220" w:rsidRPr="00B95220">
        <w:rPr>
          <w:rFonts w:ascii="Times New Roman" w:hAnsi="Times New Roman" w:cs="Times New Roman"/>
          <w:color w:val="000000"/>
          <w:sz w:val="28"/>
          <w:szCs w:val="28"/>
        </w:rPr>
        <w:t>пособы получения. Химические свойства</w:t>
      </w:r>
      <w:r w:rsidR="00EE5A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5220" w:rsidRPr="00B95220">
        <w:rPr>
          <w:rFonts w:ascii="Times New Roman" w:hAnsi="Times New Roman" w:cs="Times New Roman"/>
          <w:color w:val="000000"/>
          <w:sz w:val="28"/>
          <w:szCs w:val="28"/>
        </w:rPr>
        <w:t xml:space="preserve"> Лактамы, дикетопиперазины, лактамные антибиотики: пенициллины и цефалоспорины.</w:t>
      </w:r>
      <w:r w:rsidR="00B9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0" w:rsidRPr="00B95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220" w:rsidRPr="00B95220" w:rsidRDefault="00B95220" w:rsidP="00B95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- Пептиды, белки. Строение пептидной группы. Первичная структура пептидов и белков. Частичный и полный гидролиз полипептидов.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220" w:rsidRPr="00B95220" w:rsidRDefault="00B95220" w:rsidP="00B95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- Ароматические аминокислоты: п-аминобензойная кислота и ее производные: анестезин, новокаин, новокаинамид. О-аминобензойная (антраниловая) кислота.</w:t>
      </w:r>
    </w:p>
    <w:p w:rsidR="00B95220" w:rsidRPr="00B95220" w:rsidRDefault="00B95220" w:rsidP="008F52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- Сульфаниловая кислота. Химические свойства. Сульфаниламид (стрептоцид), получение. Общий принцип строения сульфаниламидных лекарственных средств.</w:t>
      </w:r>
    </w:p>
    <w:p w:rsidR="00B95220" w:rsidRPr="00B95220" w:rsidRDefault="00B95220" w:rsidP="008F52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- Аминоспирты и аминофенолы. Биогенные амины: коламин, холин, ацетилхолин, адреналин, норадреналин. П-аминофенол и его производные, применяемые в медицине: фенацетин, парацетамол.</w:t>
      </w:r>
    </w:p>
    <w:p w:rsidR="00292E69" w:rsidRPr="00F46C1E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1A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46C1E">
        <w:rPr>
          <w:rFonts w:ascii="Times New Roman" w:hAnsi="Times New Roman"/>
          <w:color w:val="000000"/>
          <w:sz w:val="28"/>
          <w:szCs w:val="28"/>
        </w:rPr>
        <w:t>М</w:t>
      </w:r>
      <w:r w:rsidRPr="00AE1A40">
        <w:rPr>
          <w:rFonts w:ascii="Times New Roman" w:hAnsi="Times New Roman"/>
          <w:color w:val="000000"/>
          <w:sz w:val="28"/>
          <w:szCs w:val="28"/>
        </w:rPr>
        <w:t>оносахарид</w:t>
      </w:r>
      <w:r w:rsidR="00F46C1E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1481" w:rsidRPr="00AE1A40">
        <w:rPr>
          <w:rFonts w:ascii="Times New Roman" w:hAnsi="Times New Roman"/>
          <w:color w:val="000000"/>
          <w:sz w:val="28"/>
          <w:szCs w:val="28"/>
        </w:rPr>
        <w:t>Олигосахариды.</w:t>
      </w:r>
      <w:r w:rsidR="00321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481" w:rsidRPr="00AE1A40">
        <w:rPr>
          <w:rFonts w:ascii="Times New Roman" w:hAnsi="Times New Roman"/>
          <w:color w:val="000000"/>
          <w:sz w:val="28"/>
          <w:szCs w:val="28"/>
        </w:rPr>
        <w:t>Полисахариды.</w:t>
      </w:r>
      <w:r w:rsidR="00321481" w:rsidRPr="00321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481" w:rsidRPr="00AE1A40">
        <w:rPr>
          <w:rFonts w:ascii="Times New Roman" w:hAnsi="Times New Roman"/>
          <w:color w:val="000000"/>
          <w:sz w:val="28"/>
          <w:szCs w:val="28"/>
        </w:rPr>
        <w:t>Принципы строения</w:t>
      </w:r>
      <w:r w:rsidR="003214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E1A40">
        <w:rPr>
          <w:rFonts w:ascii="Times New Roman" w:hAnsi="Times New Roman"/>
          <w:color w:val="000000"/>
          <w:sz w:val="28"/>
          <w:szCs w:val="28"/>
        </w:rPr>
        <w:t>Химические свойства</w:t>
      </w:r>
      <w:r w:rsidR="00F46C1E">
        <w:rPr>
          <w:rFonts w:ascii="Times New Roman" w:hAnsi="Times New Roman"/>
          <w:color w:val="000000"/>
          <w:sz w:val="28"/>
          <w:szCs w:val="28"/>
        </w:rPr>
        <w:t>.</w:t>
      </w:r>
      <w:r w:rsidRPr="00AE1A40">
        <w:rPr>
          <w:rFonts w:ascii="Times New Roman" w:hAnsi="Times New Roman"/>
          <w:color w:val="000000"/>
          <w:sz w:val="28"/>
          <w:szCs w:val="28"/>
        </w:rPr>
        <w:t xml:space="preserve"> Пентозы</w:t>
      </w:r>
      <w:r w:rsidR="00F46C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E1A40">
        <w:rPr>
          <w:rFonts w:ascii="Times New Roman" w:hAnsi="Times New Roman"/>
          <w:color w:val="000000"/>
          <w:sz w:val="28"/>
          <w:szCs w:val="28"/>
        </w:rPr>
        <w:t>Гексозы</w:t>
      </w:r>
      <w:r w:rsidR="00F46C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E1A40">
        <w:rPr>
          <w:rFonts w:ascii="Times New Roman" w:hAnsi="Times New Roman"/>
          <w:color w:val="000000"/>
          <w:sz w:val="28"/>
          <w:szCs w:val="28"/>
        </w:rPr>
        <w:t>Дезоксисахара</w:t>
      </w:r>
      <w:r w:rsidR="00F46C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E1A40">
        <w:rPr>
          <w:rFonts w:ascii="Times New Roman" w:hAnsi="Times New Roman"/>
          <w:color w:val="000000"/>
          <w:sz w:val="28"/>
          <w:szCs w:val="28"/>
        </w:rPr>
        <w:t>Аминосахара</w:t>
      </w:r>
      <w:r w:rsidR="00F46C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E1A40">
        <w:rPr>
          <w:rFonts w:ascii="Times New Roman" w:hAnsi="Times New Roman"/>
          <w:color w:val="000000"/>
          <w:sz w:val="28"/>
          <w:szCs w:val="28"/>
        </w:rPr>
        <w:t>Полиолы</w:t>
      </w:r>
      <w:r w:rsidR="00F46C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6C1E">
        <w:rPr>
          <w:rFonts w:ascii="Times New Roman" w:hAnsi="Times New Roman"/>
          <w:color w:val="000000"/>
          <w:sz w:val="28"/>
          <w:szCs w:val="28"/>
        </w:rPr>
        <w:t>Аскорбиновая кислота (витамин С).</w:t>
      </w:r>
    </w:p>
    <w:p w:rsidR="00A40140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 xml:space="preserve">- Пятичленные гетероциклические соединения с одним гетероатомом: фуран, тиофен, пиррол. </w:t>
      </w:r>
      <w:r>
        <w:rPr>
          <w:rFonts w:ascii="Times New Roman" w:hAnsi="Times New Roman"/>
          <w:color w:val="000000"/>
          <w:sz w:val="28"/>
          <w:szCs w:val="28"/>
        </w:rPr>
        <w:t xml:space="preserve">Химические свойства. </w:t>
      </w:r>
      <w:r w:rsidRPr="001E1103">
        <w:rPr>
          <w:rFonts w:ascii="Times New Roman" w:hAnsi="Times New Roman"/>
          <w:color w:val="000000"/>
          <w:sz w:val="28"/>
          <w:szCs w:val="28"/>
        </w:rPr>
        <w:t>Фуран и его производные: тетрагидрофуран, фурфурол, семикарбазон 5-нитрофурфурола (фурацилин), их практическое применение.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2E69" w:rsidRPr="001E1103" w:rsidRDefault="00A40140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292E69" w:rsidRPr="001E1103">
        <w:rPr>
          <w:rFonts w:ascii="Times New Roman" w:hAnsi="Times New Roman"/>
          <w:color w:val="000000"/>
          <w:sz w:val="28"/>
          <w:szCs w:val="28"/>
        </w:rPr>
        <w:t>Пиррол. Производные: пирролин, пирролидин и их основность. Гем, хлорофилл, корриновое ядро, витамин В12 (цианокобламин). Бензопиррол (индол). Производные индола (b-индолилуксусная кислота – гетероауксин).</w:t>
      </w:r>
    </w:p>
    <w:p w:rsidR="00292E69" w:rsidRPr="001E1103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>- Пятичленные гетероциклы с двумя гетероатомами (азолы): пиразол, имидазол, тиазол, оксазол. Пиразол. Пиразолон-5 и лекарственные средства на его основе: антипирин, амидопирин, анальгин.</w:t>
      </w:r>
    </w:p>
    <w:p w:rsidR="00305B71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 xml:space="preserve">- Имидазол. </w:t>
      </w:r>
      <w:r>
        <w:rPr>
          <w:rFonts w:ascii="Times New Roman" w:hAnsi="Times New Roman"/>
          <w:color w:val="000000"/>
          <w:sz w:val="28"/>
          <w:szCs w:val="28"/>
        </w:rPr>
        <w:t>Химические с</w:t>
      </w:r>
      <w:r w:rsidRPr="001E1103">
        <w:rPr>
          <w:rFonts w:ascii="Times New Roman" w:hAnsi="Times New Roman"/>
          <w:color w:val="000000"/>
          <w:sz w:val="28"/>
          <w:szCs w:val="28"/>
        </w:rPr>
        <w:t>войства</w:t>
      </w:r>
      <w:r w:rsidR="00305B71">
        <w:rPr>
          <w:rFonts w:ascii="Times New Roman" w:hAnsi="Times New Roman"/>
          <w:color w:val="000000"/>
          <w:sz w:val="28"/>
          <w:szCs w:val="28"/>
        </w:rPr>
        <w:t xml:space="preserve"> и способы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1103">
        <w:rPr>
          <w:rFonts w:ascii="Times New Roman" w:hAnsi="Times New Roman"/>
          <w:color w:val="000000"/>
          <w:sz w:val="28"/>
          <w:szCs w:val="28"/>
        </w:rPr>
        <w:t>Производные имидазола: гистидин, гистамин, дибазол, бензимидазол.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103">
        <w:rPr>
          <w:rFonts w:ascii="Times New Roman" w:hAnsi="Times New Roman"/>
          <w:color w:val="000000"/>
          <w:sz w:val="28"/>
          <w:szCs w:val="28"/>
        </w:rPr>
        <w:t>Тиазол. Тиазолиновый цикл – структурный фрагмент пенициллинов.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1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2E69" w:rsidRPr="001E1103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>- Гомологи пиридина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1103">
        <w:rPr>
          <w:rFonts w:ascii="Times New Roman" w:hAnsi="Times New Roman"/>
          <w:color w:val="000000"/>
          <w:sz w:val="28"/>
          <w:szCs w:val="28"/>
        </w:rPr>
        <w:t xml:space="preserve"> Никотиновая и изоникотиновая кислоты, пиперидин. Амид никотиновой кислоты (витамин РР), гидразид изоникотиновой кислоты (изониазид), фтивазид.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103">
        <w:rPr>
          <w:rFonts w:ascii="Times New Roman" w:hAnsi="Times New Roman"/>
          <w:color w:val="000000"/>
          <w:sz w:val="28"/>
          <w:szCs w:val="28"/>
        </w:rPr>
        <w:t>8-гидроксихинолин (оксин) и его производные</w:t>
      </w:r>
      <w:r w:rsidR="00305B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11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2E69" w:rsidRPr="001E1103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>- Группа пирана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1103">
        <w:rPr>
          <w:rFonts w:ascii="Times New Roman" w:hAnsi="Times New Roman"/>
          <w:color w:val="000000"/>
          <w:sz w:val="28"/>
          <w:szCs w:val="28"/>
        </w:rPr>
        <w:t xml:space="preserve"> Бензопироны: хромон, кумарин, флавон и их гидроксипроизводные.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103">
        <w:rPr>
          <w:rFonts w:ascii="Times New Roman" w:hAnsi="Times New Roman"/>
          <w:color w:val="000000"/>
          <w:sz w:val="28"/>
          <w:szCs w:val="28"/>
        </w:rPr>
        <w:t>Биофлавоноиды: лютеолин, кверцетин, рутин, катехин. Токоферол (витамин Е).</w:t>
      </w:r>
    </w:p>
    <w:p w:rsidR="00F114FC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 xml:space="preserve">- Диазины: пиримидин, пиразин, пиридазин. Пиримидин и его гидрокси- и аминопроизводные: урацил, </w:t>
      </w:r>
      <w:r w:rsidR="00F114FC">
        <w:rPr>
          <w:rFonts w:ascii="Times New Roman" w:hAnsi="Times New Roman"/>
          <w:color w:val="000000"/>
          <w:sz w:val="28"/>
          <w:szCs w:val="28"/>
        </w:rPr>
        <w:t>т</w:t>
      </w:r>
      <w:r w:rsidRPr="001E1103">
        <w:rPr>
          <w:rFonts w:ascii="Times New Roman" w:hAnsi="Times New Roman"/>
          <w:color w:val="000000"/>
          <w:sz w:val="28"/>
          <w:szCs w:val="28"/>
        </w:rPr>
        <w:t>имин, цитозин</w:t>
      </w:r>
      <w:r w:rsidR="00F114FC">
        <w:rPr>
          <w:rFonts w:ascii="Times New Roman" w:hAnsi="Times New Roman"/>
          <w:color w:val="000000"/>
          <w:sz w:val="28"/>
          <w:szCs w:val="28"/>
        </w:rPr>
        <w:t>.</w:t>
      </w:r>
      <w:r w:rsidRPr="001E11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2E69" w:rsidRPr="001E1103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103">
        <w:rPr>
          <w:rFonts w:ascii="Times New Roman" w:hAnsi="Times New Roman"/>
          <w:color w:val="000000"/>
          <w:sz w:val="28"/>
          <w:szCs w:val="28"/>
        </w:rPr>
        <w:t xml:space="preserve">- Барбитуровая кислота, </w:t>
      </w:r>
      <w:r w:rsidR="00F114FC">
        <w:rPr>
          <w:rFonts w:ascii="Times New Roman" w:hAnsi="Times New Roman"/>
          <w:color w:val="000000"/>
          <w:sz w:val="28"/>
          <w:szCs w:val="28"/>
        </w:rPr>
        <w:t>п</w:t>
      </w:r>
      <w:r w:rsidRPr="001E1103">
        <w:rPr>
          <w:rFonts w:ascii="Times New Roman" w:hAnsi="Times New Roman"/>
          <w:color w:val="000000"/>
          <w:sz w:val="28"/>
          <w:szCs w:val="28"/>
        </w:rPr>
        <w:t>роизводные барбитуровой кислоты: барбитал, фенобарбитал. Тиамин (витамин В1).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103">
        <w:rPr>
          <w:rFonts w:ascii="Times New Roman" w:hAnsi="Times New Roman"/>
          <w:color w:val="000000"/>
          <w:sz w:val="28"/>
          <w:szCs w:val="28"/>
        </w:rPr>
        <w:t>Оксазин, феноксазин. Тиазин, фенотиазин.</w:t>
      </w:r>
    </w:p>
    <w:p w:rsidR="00292E69" w:rsidRDefault="00A40140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E69" w:rsidRPr="001E1103">
        <w:rPr>
          <w:rFonts w:ascii="Times New Roman" w:hAnsi="Times New Roman"/>
          <w:color w:val="000000"/>
          <w:sz w:val="28"/>
          <w:szCs w:val="28"/>
        </w:rPr>
        <w:t>Семичленныве гетероциклы. Диазепин, бензодиазепин. Лекарственные средства бензодиазепинового ряда.</w:t>
      </w:r>
    </w:p>
    <w:p w:rsidR="00292E69" w:rsidRPr="006177CB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77CB">
        <w:rPr>
          <w:rFonts w:ascii="Times New Roman" w:hAnsi="Times New Roman"/>
          <w:color w:val="000000"/>
          <w:sz w:val="28"/>
          <w:szCs w:val="28"/>
        </w:rPr>
        <w:t>- Пурин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177CB">
        <w:rPr>
          <w:rFonts w:ascii="Times New Roman" w:hAnsi="Times New Roman"/>
          <w:color w:val="000000"/>
          <w:sz w:val="28"/>
          <w:szCs w:val="28"/>
        </w:rPr>
        <w:t>Гидрокси- и аминопроизводные пурина</w:t>
      </w:r>
      <w:r w:rsidR="00F114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177CB">
        <w:rPr>
          <w:rFonts w:ascii="Times New Roman" w:hAnsi="Times New Roman"/>
          <w:color w:val="000000"/>
          <w:sz w:val="28"/>
          <w:szCs w:val="28"/>
        </w:rPr>
        <w:t xml:space="preserve">Метилированные ксантины: теофиллин, теобромин, кофеин. Пуриновые и пиримидиновые нуклеозиды. </w:t>
      </w:r>
    </w:p>
    <w:p w:rsidR="00292E69" w:rsidRDefault="00292E69" w:rsidP="00292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77CB">
        <w:rPr>
          <w:rFonts w:ascii="Times New Roman" w:hAnsi="Times New Roman"/>
          <w:color w:val="000000"/>
          <w:sz w:val="28"/>
          <w:szCs w:val="28"/>
        </w:rPr>
        <w:t>- Алкалоиды группы пиридина: никотин, анабазин.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7CB">
        <w:rPr>
          <w:rFonts w:ascii="Times New Roman" w:hAnsi="Times New Roman"/>
          <w:color w:val="000000"/>
          <w:sz w:val="28"/>
          <w:szCs w:val="28"/>
        </w:rPr>
        <w:t xml:space="preserve"> Алкалоиды группы хинолина, изохинолина и изохинолинфенантрена: папаверин, морфин, кодеин, хинин.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7CB">
        <w:rPr>
          <w:rFonts w:ascii="Times New Roman" w:hAnsi="Times New Roman"/>
          <w:color w:val="000000"/>
          <w:sz w:val="28"/>
          <w:szCs w:val="28"/>
        </w:rPr>
        <w:t xml:space="preserve"> Алкалоиды группы тропана: атропин, кокаин.</w:t>
      </w:r>
    </w:p>
    <w:p w:rsidR="00F114FC" w:rsidRDefault="00F114F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C53">
        <w:rPr>
          <w:rFonts w:ascii="Times New Roman" w:hAnsi="Times New Roman"/>
          <w:color w:val="000000"/>
          <w:sz w:val="28"/>
          <w:szCs w:val="28"/>
        </w:rPr>
        <w:t>- Нуклеиновые основания: пиримидиновые – урацил, тимин, цитозин; пуриновые – аденин, гуанин.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C53">
        <w:rPr>
          <w:rFonts w:ascii="Times New Roman" w:hAnsi="Times New Roman"/>
          <w:color w:val="000000"/>
          <w:sz w:val="28"/>
          <w:szCs w:val="28"/>
        </w:rPr>
        <w:t xml:space="preserve">Нуклеозиды.  Нуклеотиды. </w:t>
      </w:r>
    </w:p>
    <w:p w:rsidR="008F7D30" w:rsidRDefault="00F114F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C53">
        <w:rPr>
          <w:rFonts w:ascii="Times New Roman" w:hAnsi="Times New Roman"/>
          <w:color w:val="000000"/>
          <w:sz w:val="28"/>
          <w:szCs w:val="28"/>
        </w:rPr>
        <w:t>-</w:t>
      </w:r>
      <w:r w:rsidR="005B1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C53">
        <w:rPr>
          <w:rFonts w:ascii="Times New Roman" w:hAnsi="Times New Roman"/>
          <w:color w:val="000000"/>
          <w:sz w:val="28"/>
          <w:szCs w:val="28"/>
        </w:rPr>
        <w:t>Нуклеозидмоно- и полифосфаты: АМФ, АДФ, АТФ. Нуклеозидциклофосфаты. Особенности их строения</w:t>
      </w:r>
      <w:r w:rsidR="008F7D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114FC" w:rsidRPr="00B37145" w:rsidRDefault="00F114F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7145">
        <w:rPr>
          <w:rFonts w:ascii="Times New Roman" w:hAnsi="Times New Roman"/>
          <w:color w:val="000000"/>
          <w:sz w:val="28"/>
          <w:szCs w:val="28"/>
        </w:rPr>
        <w:t>Терпеноиды.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145">
        <w:rPr>
          <w:rFonts w:ascii="Times New Roman" w:hAnsi="Times New Roman"/>
          <w:color w:val="000000"/>
          <w:sz w:val="28"/>
          <w:szCs w:val="28"/>
        </w:rPr>
        <w:t xml:space="preserve"> Изопреновое правило.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145">
        <w:rPr>
          <w:rFonts w:ascii="Times New Roman" w:hAnsi="Times New Roman"/>
          <w:color w:val="000000"/>
          <w:sz w:val="28"/>
          <w:szCs w:val="28"/>
        </w:rPr>
        <w:t xml:space="preserve"> Монотерпены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7145">
        <w:rPr>
          <w:rFonts w:ascii="Times New Roman" w:hAnsi="Times New Roman"/>
          <w:color w:val="000000"/>
          <w:sz w:val="28"/>
          <w:szCs w:val="28"/>
        </w:rPr>
        <w:t>Дитерпены</w:t>
      </w:r>
      <w:r w:rsidR="0032148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145">
        <w:rPr>
          <w:rFonts w:ascii="Times New Roman" w:hAnsi="Times New Roman"/>
          <w:color w:val="000000"/>
          <w:sz w:val="28"/>
          <w:szCs w:val="28"/>
        </w:rPr>
        <w:t xml:space="preserve"> Тритерпены</w:t>
      </w:r>
      <w:r w:rsidR="00321481">
        <w:rPr>
          <w:rFonts w:ascii="Times New Roman" w:hAnsi="Times New Roman"/>
          <w:color w:val="000000"/>
          <w:sz w:val="28"/>
          <w:szCs w:val="28"/>
        </w:rPr>
        <w:t>.</w:t>
      </w:r>
      <w:r w:rsidRPr="00B37145">
        <w:rPr>
          <w:rFonts w:ascii="Times New Roman" w:hAnsi="Times New Roman"/>
          <w:color w:val="000000"/>
          <w:sz w:val="28"/>
          <w:szCs w:val="28"/>
        </w:rPr>
        <w:t xml:space="preserve"> Тетратерпены (каротиноиды), бета -каротин (провитамин А)</w:t>
      </w:r>
    </w:p>
    <w:p w:rsidR="00F114FC" w:rsidRDefault="00F114F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7145">
        <w:rPr>
          <w:rFonts w:ascii="Times New Roman" w:hAnsi="Times New Roman"/>
          <w:color w:val="000000"/>
          <w:sz w:val="28"/>
          <w:szCs w:val="28"/>
        </w:rPr>
        <w:t>Стероиды.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145">
        <w:rPr>
          <w:rFonts w:ascii="Times New Roman" w:hAnsi="Times New Roman"/>
          <w:color w:val="000000"/>
          <w:sz w:val="28"/>
          <w:szCs w:val="28"/>
        </w:rPr>
        <w:t xml:space="preserve"> Строение гонана.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145">
        <w:rPr>
          <w:rFonts w:ascii="Times New Roman" w:hAnsi="Times New Roman"/>
          <w:color w:val="000000"/>
          <w:sz w:val="28"/>
          <w:szCs w:val="28"/>
        </w:rPr>
        <w:t xml:space="preserve"> Родоначальные углеводороды стероидов</w:t>
      </w:r>
      <w:r w:rsidR="003214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7145">
        <w:rPr>
          <w:rFonts w:ascii="Times New Roman" w:hAnsi="Times New Roman"/>
          <w:color w:val="000000"/>
          <w:sz w:val="28"/>
          <w:szCs w:val="28"/>
        </w:rPr>
        <w:t>Агликоны сердечных гликозидов: дигитоксигенин, строфантидин. Общий принцип строения сердечных гликозидов.</w:t>
      </w:r>
    </w:p>
    <w:p w:rsidR="00F114FC" w:rsidRPr="00074277" w:rsidRDefault="00F114F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42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21481" w:rsidRPr="00074277">
        <w:rPr>
          <w:rFonts w:ascii="Times New Roman" w:hAnsi="Times New Roman"/>
          <w:color w:val="000000"/>
          <w:sz w:val="28"/>
          <w:szCs w:val="28"/>
        </w:rPr>
        <w:t>ВЖК</w:t>
      </w:r>
      <w:r w:rsidR="00321481">
        <w:rPr>
          <w:rFonts w:ascii="Times New Roman" w:hAnsi="Times New Roman"/>
          <w:color w:val="000000"/>
          <w:sz w:val="28"/>
          <w:szCs w:val="28"/>
        </w:rPr>
        <w:t>.</w:t>
      </w:r>
      <w:r w:rsidR="00321481" w:rsidRPr="00074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4277">
        <w:rPr>
          <w:rFonts w:ascii="Times New Roman" w:hAnsi="Times New Roman"/>
          <w:color w:val="000000"/>
          <w:sz w:val="28"/>
          <w:szCs w:val="28"/>
        </w:rPr>
        <w:t>Жиры и масла. Гидролиз, гидрогенизация, окисление (йодное число, число омыления, кислотное число).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4277">
        <w:rPr>
          <w:rFonts w:ascii="Times New Roman" w:hAnsi="Times New Roman"/>
          <w:color w:val="000000"/>
          <w:sz w:val="28"/>
          <w:szCs w:val="28"/>
        </w:rPr>
        <w:t xml:space="preserve"> Воски. Пчелиный воск. Спермацет. Твины.</w:t>
      </w:r>
    </w:p>
    <w:p w:rsidR="00F114FC" w:rsidRDefault="00F114F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4277">
        <w:rPr>
          <w:rFonts w:ascii="Times New Roman" w:hAnsi="Times New Roman"/>
          <w:color w:val="000000"/>
          <w:sz w:val="28"/>
          <w:szCs w:val="28"/>
        </w:rPr>
        <w:t>- Фосфатидная кислота. Фосфолипиды: фосфатидилколамины, фосфатидилсерины, фосфатидилхолины. Получение, гидролиз.</w:t>
      </w:r>
    </w:p>
    <w:p w:rsidR="00A059C3" w:rsidRDefault="00FD617F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A059C3">
        <w:rPr>
          <w:rFonts w:ascii="Times New Roman" w:hAnsi="Times New Roman"/>
          <w:color w:val="000000"/>
          <w:sz w:val="28"/>
          <w:szCs w:val="28"/>
        </w:rPr>
        <w:t xml:space="preserve">Современные требования к лекарственным веществам. Стадии биологического изучения. Основы стратегии создания новых синтетических лекарственных веществ. </w:t>
      </w:r>
    </w:p>
    <w:p w:rsidR="00A059C3" w:rsidRDefault="00A059C3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Связь структура лекарственных веществ – биологическая активность. Принципиальная схема разработки нового лекарственного вещества.</w:t>
      </w:r>
    </w:p>
    <w:p w:rsidR="00D94ED7" w:rsidRDefault="00A059C3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Классификация лекарственных веществ. Основные болезни человека и ведущие группы лекарственных веществ на современном фармацевтическом рынке.</w:t>
      </w:r>
    </w:p>
    <w:p w:rsidR="00D94ED7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лекарственных веществ алифатического ряда. Алкилгалогениды для наркоза.</w:t>
      </w:r>
    </w:p>
    <w:p w:rsidR="00FD617F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группы противораковых веществ с дихлордиэтиламиновым </w:t>
      </w:r>
      <w:r w:rsidR="00A059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фармокофором.</w:t>
      </w:r>
    </w:p>
    <w:p w:rsidR="00D94ED7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алканолов, аминоалканолов и их эфиров.  Нейромедиатор ацетилхолин и холиномиметики.</w:t>
      </w:r>
    </w:p>
    <w:p w:rsidR="00D94ED7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Альдегиды и кислоты. Синтез витаминов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D94E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В15.</w:t>
      </w:r>
    </w:p>
    <w:p w:rsidR="00D94ED7" w:rsidRPr="00D94ED7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z w:val="28"/>
          <w:szCs w:val="28"/>
        </w:rPr>
        <w:t xml:space="preserve">-аминокислот. Витамин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. Эндогенные олигопептиды.</w:t>
      </w:r>
    </w:p>
    <w:p w:rsidR="00F114FC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 xml:space="preserve">-аминокислот. Витамин В3. </w:t>
      </w:r>
    </w:p>
    <w:p w:rsidR="00F46C1E" w:rsidRDefault="00F46C1E" w:rsidP="00F46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" w:hAnsi="Times New Roman"/>
          <w:color w:val="000000"/>
          <w:sz w:val="28"/>
          <w:szCs w:val="28"/>
        </w:rPr>
        <w:t>-аминомасляной кислоты. Нейротропные средства. Витамин В</w:t>
      </w:r>
      <w:r w:rsidRPr="00F46C1E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6C1E" w:rsidRDefault="00F46C1E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Лекарственные вещества алициклического ряда. Замещенные циклогексаны. Витамин А. </w:t>
      </w:r>
    </w:p>
    <w:p w:rsidR="00D94ED7" w:rsidRDefault="00D94ED7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46C1E">
        <w:rPr>
          <w:rFonts w:ascii="Times New Roman" w:hAnsi="Times New Roman"/>
          <w:color w:val="000000"/>
          <w:sz w:val="28"/>
          <w:szCs w:val="28"/>
        </w:rPr>
        <w:t xml:space="preserve">Противозачаточные и противовоспалительные средства на основе циклопентанфенонтрена. Синтез витамина </w:t>
      </w:r>
      <w:r w:rsidR="00F46C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46C1E">
        <w:rPr>
          <w:rFonts w:ascii="Times New Roman" w:hAnsi="Times New Roman"/>
          <w:color w:val="000000"/>
          <w:sz w:val="28"/>
          <w:szCs w:val="28"/>
        </w:rPr>
        <w:t>.</w:t>
      </w:r>
    </w:p>
    <w:p w:rsidR="00F46C1E" w:rsidRDefault="00F46C1E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Камфора. Производные адамантана в качестве антивирусных средств.</w:t>
      </w:r>
    </w:p>
    <w:p w:rsidR="00F46C1E" w:rsidRDefault="00F46C1E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A44">
        <w:rPr>
          <w:rFonts w:ascii="Times New Roman" w:hAnsi="Times New Roman" w:cs="Times New Roman"/>
          <w:sz w:val="28"/>
          <w:szCs w:val="28"/>
        </w:rPr>
        <w:t xml:space="preserve">Синтез производных ароматического ряда. </w:t>
      </w:r>
    </w:p>
    <w:p w:rsidR="00EE5A44" w:rsidRDefault="00EE5A44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Синтез аминоалкилбензолов как психостимуляторов, антибиотиков и гормонов. </w:t>
      </w:r>
    </w:p>
    <w:p w:rsidR="00EE5A44" w:rsidRDefault="00EE5A44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Синтез антигистаминных препаратов группы диарилметанов.</w:t>
      </w:r>
    </w:p>
    <w:p w:rsidR="00EE5A44" w:rsidRDefault="00EE5A44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Антисептики и адреноблокаторы фенольного ряда.</w:t>
      </w:r>
    </w:p>
    <w:p w:rsidR="00EE5A44" w:rsidRDefault="00EE5A44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Аминофенолы в качестве обезболивающих и противотуберкулезных средств.</w:t>
      </w:r>
    </w:p>
    <w:p w:rsidR="00EE5A44" w:rsidRDefault="00EE5A44" w:rsidP="00F1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Синтез производных о-гидроксибензойной кислоты. Аспирин. </w:t>
      </w:r>
    </w:p>
    <w:p w:rsidR="00EE5A44" w:rsidRDefault="00EE5A44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600AC">
        <w:rPr>
          <w:rFonts w:ascii="Times New Roman" w:hAnsi="Times New Roman"/>
          <w:color w:val="000000"/>
          <w:sz w:val="28"/>
          <w:szCs w:val="28"/>
        </w:rPr>
        <w:t xml:space="preserve">Синтез анестетиков и противотуберкулёзных средств на основе </w:t>
      </w:r>
      <w:r w:rsidR="00B600AC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B600AC" w:rsidRPr="00B600AC">
        <w:rPr>
          <w:rFonts w:ascii="Times New Roman" w:hAnsi="Times New Roman"/>
          <w:color w:val="000000"/>
          <w:sz w:val="28"/>
          <w:szCs w:val="28"/>
        </w:rPr>
        <w:t>-</w:t>
      </w:r>
      <w:r w:rsidR="00B600AC">
        <w:rPr>
          <w:rFonts w:ascii="Times New Roman" w:hAnsi="Times New Roman"/>
          <w:color w:val="000000"/>
          <w:sz w:val="28"/>
          <w:szCs w:val="28"/>
        </w:rPr>
        <w:t>аминобензойной кислоты.</w:t>
      </w:r>
    </w:p>
    <w:p w:rsidR="00B600AC" w:rsidRDefault="00B600AC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</w:t>
      </w:r>
      <w:r w:rsidR="005B0DA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B0DA3" w:rsidRPr="005B0DA3">
        <w:rPr>
          <w:rFonts w:ascii="Times New Roman" w:hAnsi="Times New Roman"/>
          <w:color w:val="000000"/>
          <w:sz w:val="28"/>
          <w:szCs w:val="28"/>
        </w:rPr>
        <w:t>-</w:t>
      </w:r>
      <w:r w:rsidR="005B0DA3">
        <w:rPr>
          <w:rFonts w:ascii="Times New Roman" w:hAnsi="Times New Roman"/>
          <w:color w:val="000000"/>
          <w:sz w:val="28"/>
          <w:szCs w:val="28"/>
        </w:rPr>
        <w:t xml:space="preserve">аминобензолсульфокислоты с антибактериальным и диуретическим действием. </w:t>
      </w:r>
    </w:p>
    <w:p w:rsidR="005B0DA3" w:rsidRDefault="005B0DA3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оксопроизводных нафталина. Витамин К1. Оксолин.</w:t>
      </w:r>
    </w:p>
    <w:p w:rsidR="005B0DA3" w:rsidRDefault="005B0DA3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противоопухолевых веществ группы азиридина и оксирана.</w:t>
      </w:r>
    </w:p>
    <w:p w:rsidR="005B0DA3" w:rsidRPr="005B0DA3" w:rsidRDefault="005B0DA3" w:rsidP="00F114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A1D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Синтез антибиотиков, содержащих четырехчленное азетидиновое ядро: бактамы и карбопенемы. 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антибиотиков, содержащих четырехчленное азетидиновое ядро: пенициллины и моксалактамы. 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антибиотиков, содержащих четырехчленное азетидиновое ядро: цефалоспорины. 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Синтез производных фурана. Витамин С.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фурана. Антибактериальные нитрофураны.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215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Синтез производных фурана. Противоязвенные препараты ранитидин, лупитидин и их гетероаналоги.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пиролла. Производные пироллидина в качестве ноотропных и антигипертензивных препаратов.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индола.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844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Синтез производных пиролла. Макроциклические соединения с тетрапиррольной основой.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оксазолидинов. Антибиотик циклосерин.</w:t>
      </w:r>
    </w:p>
    <w:p w:rsidR="005B0DA3" w:rsidRDefault="005B0DA3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антипиретиков и анальгетиков  пиразолинового ряда. 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Имидазолы с противопаразитарной и антигипертензивной активностью.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тиазола. Витамин В1.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Психостимуляторы с оксадиазольным и тетразольным гетероциклом.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лекарственных веществ, содержащих шестичленные гетероциклы.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пирана с витаминной (витамин Е) и антигипертензивной активностью. 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лекарственных веществ пиридинового ряда. 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Витамин В5 и противотуберкулезные средства на основе пиридинкарбоновых кислот. 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Антидоты, витамин В 6 и некоторые другие лекарственные вещества  с пиридиновым ядром.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тетрагидропиридинов. 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Анальгетики и транквилизаторы пиперидинового ряда.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хинолина с антималярийным и антибактериальным действием. </w:t>
      </w:r>
    </w:p>
    <w:p w:rsidR="00D844D0" w:rsidRDefault="00D844D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21481">
        <w:rPr>
          <w:rFonts w:ascii="Times New Roman" w:hAnsi="Times New Roman"/>
          <w:color w:val="000000"/>
          <w:sz w:val="28"/>
          <w:szCs w:val="28"/>
        </w:rPr>
        <w:t>Изохинолины в качестве спазмолитиков и трипаноцидов.</w:t>
      </w:r>
    </w:p>
    <w:p w:rsidR="00321481" w:rsidRDefault="00321481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пиримидинов. Снотворные на основе триоксопиримидинов. </w:t>
      </w:r>
    </w:p>
    <w:p w:rsidR="00321481" w:rsidRDefault="00321481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пиримидинов. Противораковые средства диоксопиримидинового ряда.</w:t>
      </w:r>
    </w:p>
    <w:p w:rsidR="00321481" w:rsidRDefault="00321481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пиримидинов.  Производные пиримидинов с антивирусной (антиСПИДной) и антимикробной активностью. </w:t>
      </w:r>
    </w:p>
    <w:p w:rsidR="00321481" w:rsidRDefault="00321481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пиперазина и пиридазина. </w:t>
      </w:r>
    </w:p>
    <w:p w:rsidR="00321481" w:rsidRDefault="00321481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Бензотиазины. Нейролептики фенотиазинового ряда.</w:t>
      </w:r>
    </w:p>
    <w:p w:rsidR="00321481" w:rsidRDefault="00321481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Пуриновые основания в качестве </w:t>
      </w:r>
      <w:r w:rsidR="00ED5E30">
        <w:rPr>
          <w:rFonts w:ascii="Times New Roman" w:hAnsi="Times New Roman"/>
          <w:color w:val="000000"/>
          <w:sz w:val="28"/>
          <w:szCs w:val="28"/>
        </w:rPr>
        <w:t>стимулирующих и антивирусных агентов.</w:t>
      </w:r>
    </w:p>
    <w:p w:rsidR="00ED5E30" w:rsidRDefault="00ED5E3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аденозинфосфорной кислоты. </w:t>
      </w:r>
    </w:p>
    <w:p w:rsidR="00ED5E30" w:rsidRDefault="00ED5E30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00419">
        <w:rPr>
          <w:rFonts w:ascii="Times New Roman" w:hAnsi="Times New Roman"/>
          <w:color w:val="000000"/>
          <w:sz w:val="28"/>
          <w:szCs w:val="28"/>
        </w:rPr>
        <w:t>Производные птеридина с витаминной (витамины Вс и В2) и противораковой активностью.</w:t>
      </w:r>
    </w:p>
    <w:p w:rsidR="00200419" w:rsidRDefault="00200419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Лекарственные вещества, содержащие семичленный гетероцикл. Антидепрессанты дибензазепинового ряда.</w:t>
      </w:r>
    </w:p>
    <w:p w:rsidR="00200419" w:rsidRDefault="00200419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Транквилизаторы группы 1,4 – бензодиазепина.</w:t>
      </w:r>
    </w:p>
    <w:p w:rsidR="00200419" w:rsidRDefault="00200419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Производные азабициклооктанов в качестве спазмолитиков и анестетиков. Лекарственные препараты на основе хинуклидина.</w:t>
      </w:r>
    </w:p>
    <w:p w:rsidR="00200419" w:rsidRDefault="00200419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Производные азабициклононанов в качестве анальгетиков. Группа пентазоцина.</w:t>
      </w:r>
    </w:p>
    <w:p w:rsidR="00D844D0" w:rsidRPr="005B0DA3" w:rsidRDefault="00200419" w:rsidP="005B0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Производные азабициклононанов в качестве анальгетиков. Морфин, его агонисты и антагонисты.</w:t>
      </w:r>
    </w:p>
    <w:p w:rsidR="008F52E3" w:rsidRPr="00B95220" w:rsidRDefault="008F52E3" w:rsidP="008F52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2E3">
        <w:rPr>
          <w:rFonts w:ascii="Times New Roman" w:hAnsi="Times New Roman" w:cs="Times New Roman"/>
          <w:color w:val="000000"/>
          <w:sz w:val="28"/>
          <w:szCs w:val="28"/>
        </w:rPr>
        <w:t xml:space="preserve">- Синтез фторотана, нитроглицерина, </w:t>
      </w:r>
      <w:r w:rsidR="00200419" w:rsidRPr="008F52E3">
        <w:rPr>
          <w:rFonts w:ascii="Times New Roman" w:hAnsi="Times New Roman" w:cs="Times New Roman"/>
          <w:color w:val="000000"/>
          <w:sz w:val="28"/>
          <w:szCs w:val="28"/>
        </w:rPr>
        <w:t>цитруллина</w:t>
      </w:r>
      <w:r w:rsidRPr="008F52E3">
        <w:rPr>
          <w:rFonts w:ascii="Times New Roman" w:hAnsi="Times New Roman" w:cs="Times New Roman"/>
          <w:color w:val="000000"/>
          <w:sz w:val="28"/>
          <w:szCs w:val="28"/>
        </w:rPr>
        <w:t>, бромурала.</w:t>
      </w:r>
    </w:p>
    <w:p w:rsidR="008F52E3" w:rsidRDefault="008F52E3" w:rsidP="008F52E3">
      <w:pPr>
        <w:pStyle w:val="a5"/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Pr="008F52E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Синтез противоопухолевых препаратов: тиофосфамида; </w:t>
      </w:r>
    </w:p>
    <w:p w:rsidR="008F52E3" w:rsidRPr="008F52E3" w:rsidRDefault="008F52E3" w:rsidP="008F52E3">
      <w:pPr>
        <w:pStyle w:val="a5"/>
        <w:spacing w:line="360" w:lineRule="auto"/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1A67C2" w:rsidRPr="00C95E6F" w:rsidRDefault="001A67C2" w:rsidP="001A67C2">
      <w:pPr>
        <w:pStyle w:val="a5"/>
        <w:spacing w:line="360" w:lineRule="auto"/>
        <w:ind w:left="0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95E6F">
        <w:rPr>
          <w:rFonts w:ascii="Times New Roman" w:hAnsi="Times New Roman"/>
          <w:b/>
          <w:bCs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1A67C2" w:rsidRPr="00C95E6F" w:rsidRDefault="001A67C2" w:rsidP="001A67C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95E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Список </w:t>
      </w:r>
      <w:r w:rsidR="001215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лабораторных работ</w:t>
      </w:r>
      <w:r w:rsidRPr="00C95E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95E6F" w:rsidRDefault="00C95E6F" w:rsidP="00C95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7C6C1F">
        <w:rPr>
          <w:rFonts w:ascii="Times New Roman" w:hAnsi="Times New Roman"/>
          <w:color w:val="000000"/>
          <w:sz w:val="28"/>
          <w:szCs w:val="28"/>
        </w:rPr>
        <w:t>олучение йодоформа из этанола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5E6F" w:rsidRPr="00AD0879" w:rsidRDefault="00C95E6F" w:rsidP="00C95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D0879">
        <w:rPr>
          <w:rFonts w:ascii="Times New Roman" w:hAnsi="Times New Roman"/>
          <w:color w:val="000000"/>
          <w:sz w:val="28"/>
          <w:szCs w:val="28"/>
        </w:rPr>
        <w:t>Образование акролеина из глицерина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67C2" w:rsidRPr="00C95E6F" w:rsidRDefault="00C95E6F" w:rsidP="00C95E6F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95E6F">
        <w:rPr>
          <w:rFonts w:ascii="Times New Roman" w:hAnsi="Times New Roman"/>
          <w:sz w:val="28"/>
          <w:szCs w:val="28"/>
        </w:rPr>
        <w:t xml:space="preserve">3. </w:t>
      </w:r>
      <w:r w:rsidRPr="00C95E6F">
        <w:rPr>
          <w:rFonts w:ascii="Times New Roman" w:hAnsi="Times New Roman"/>
          <w:color w:val="000000"/>
          <w:sz w:val="28"/>
          <w:szCs w:val="28"/>
        </w:rPr>
        <w:t>Синтез п-толуолсульфокислоты.</w:t>
      </w:r>
    </w:p>
    <w:p w:rsidR="001A67C2" w:rsidRPr="00CE3766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3766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1341B2" w:rsidRDefault="001A67C2" w:rsidP="001341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1. </w:t>
      </w:r>
      <w:r w:rsidR="001341B2" w:rsidRPr="006C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органической химии лекарственных веществ.</w:t>
      </w:r>
    </w:p>
    <w:p w:rsidR="00846049" w:rsidRDefault="00846049" w:rsidP="001341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Органическая химия лекарственных веществ как наука.</w:t>
      </w:r>
    </w:p>
    <w:p w:rsidR="00846049" w:rsidRPr="00CE3766" w:rsidRDefault="00846049" w:rsidP="00846049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3766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</w:t>
      </w:r>
    </w:p>
    <w:p w:rsidR="00846049" w:rsidRDefault="00846049" w:rsidP="00846049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46049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46049" w:rsidRPr="00846049" w:rsidRDefault="00846049" w:rsidP="00846049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46049">
        <w:rPr>
          <w:rFonts w:ascii="Times New Roman" w:hAnsi="Times New Roman"/>
          <w:color w:val="000000"/>
          <w:sz w:val="28"/>
          <w:szCs w:val="28"/>
        </w:rPr>
        <w:t>ешение проблемно-ситуационных задач</w:t>
      </w:r>
    </w:p>
    <w:p w:rsidR="00846049" w:rsidRPr="00846049" w:rsidRDefault="00846049" w:rsidP="00846049">
      <w:pPr>
        <w:pStyle w:val="a5"/>
        <w:spacing w:line="360" w:lineRule="auto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6049">
        <w:rPr>
          <w:rFonts w:ascii="Times New Roman" w:hAnsi="Times New Roman"/>
          <w:b/>
          <w:i/>
          <w:color w:val="000000"/>
          <w:sz w:val="28"/>
          <w:szCs w:val="28"/>
        </w:rPr>
        <w:t>Тестирование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1. СПИРТ, КОТОРЫЙ ЛУЧШЕ РАСТВОРИМ В ВОДЕ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н-С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                                                   4) 2,2-диметилпентанол-1 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-ОН                                5) изоамиловый спирт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2. САМАЯ СИЛЬНАЯ КИСЛОТА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                                    3)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                             4)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840" w:dyaOrig="1100">
          <v:shape id="_x0000_i1091" type="#_x0000_t75" style="width:42pt;height:54.75pt" o:ole="">
            <v:imagedata r:id="rId78" o:title=""/>
          </v:shape>
          <o:OLEObject Type="Embed" ProgID="ChemDraw.Document.5.0" ShapeID="_x0000_i1091" DrawAspect="Content" ObjectID="_1680702289" r:id="rId79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5)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                                    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СПИРТЫ – ПРОИЗВОДНЫЕ ВОДЫ, В КОТОРЫХ ОДИН АТОМ ВОДОРОДА ЗАМЕНЕН НА УГЛЕВОДОРОДНЫЙ РАДИКАЛ. ПОЛОЖЕНИЕ, ОШИБОЧНО ОПИСЫВАЮЩЕЕ СТРОЕНИЕ МОЛЕКУЛЫ СПИРТА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1) Атом кислорода в молекуле спирта находится в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-гибридном состоянии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Атом кислорода имеет две несвязывающие гибридные орбитали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3) Угол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СОН меньше </w:t>
      </w:r>
      <w:smartTag w:uri="urn:schemas-microsoft-com:office:smarttags" w:element="metricconverter">
        <w:smartTagPr>
          <w:attr w:name="ProductID" w:val="109028’"/>
        </w:smartTagPr>
        <w:r w:rsidRPr="00E77C34">
          <w:rPr>
            <w:rFonts w:ascii="Times New Roman" w:hAnsi="Times New Roman" w:cs="Times New Roman"/>
            <w:color w:val="000000"/>
            <w:sz w:val="28"/>
            <w:szCs w:val="28"/>
          </w:rPr>
          <w:t>109</w:t>
        </w:r>
        <w:r w:rsidRPr="00E77C34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0</w:t>
        </w:r>
        <w:r w:rsidRPr="00E77C34">
          <w:rPr>
            <w:rFonts w:ascii="Times New Roman" w:hAnsi="Times New Roman" w:cs="Times New Roman"/>
            <w:color w:val="000000"/>
            <w:sz w:val="28"/>
            <w:szCs w:val="28"/>
          </w:rPr>
          <w:t>28’</w:t>
        </w:r>
      </w:smartTag>
      <w:r w:rsidRPr="00E77C34">
        <w:rPr>
          <w:rFonts w:ascii="Times New Roman" w:hAnsi="Times New Roman" w:cs="Times New Roman"/>
          <w:color w:val="000000"/>
          <w:sz w:val="28"/>
          <w:szCs w:val="28"/>
        </w:rPr>
        <w:t>, но больше 90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Угол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СОН больше </w:t>
      </w:r>
      <w:smartTag w:uri="urn:schemas-microsoft-com:office:smarttags" w:element="metricconverter">
        <w:smartTagPr>
          <w:attr w:name="ProductID" w:val="109028’"/>
        </w:smartTagPr>
        <w:r w:rsidRPr="00E77C34">
          <w:rPr>
            <w:rFonts w:ascii="Times New Roman" w:hAnsi="Times New Roman" w:cs="Times New Roman"/>
            <w:color w:val="000000"/>
            <w:sz w:val="28"/>
            <w:szCs w:val="28"/>
          </w:rPr>
          <w:t>109</w:t>
        </w:r>
        <w:r w:rsidRPr="00E77C34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0</w:t>
        </w:r>
        <w:r w:rsidRPr="00E77C34">
          <w:rPr>
            <w:rFonts w:ascii="Times New Roman" w:hAnsi="Times New Roman" w:cs="Times New Roman"/>
            <w:color w:val="000000"/>
            <w:sz w:val="28"/>
            <w:szCs w:val="28"/>
          </w:rPr>
          <w:t>28’</w:t>
        </w:r>
      </w:smartTag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5) Связь С-О менее поляризуема, чем связь С-С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, поэтому ОН группа  в спиртах труднее замещается нуклеофилами, чем атом хлора в галогеналканах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НА СЛЕДУЮЩЕЙ СХЕМЕ ПОКАЗАНО РАСПРЕДЕЛЕНИЕ ЭЛЕКТРОННОЙ ПЛОТНОСТИ В МОЛЕКУЛЕ СПИРТА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3+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1+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C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НЕВЕРНОЕ ПОЯСНЕНИЕ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Гидроксильная группа проявляет отрицательный индуктивный эффект, поэтому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– электрофильный центр молекулы. Это мишень для атаки электрофильных частиц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Атом О, имея частичный отрицательный заряд и неподеленные пары электронов представляет собой центр основности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3) Эффективные заряды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Причиной уменьшения зарядов на атомах углерода является уменьшение отрицательного индуктивного эффекта по мере удаленности атомов углерода от атома кислорода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4) Электроотрицательность атома кислорода выше электроотрицательности атома водорода, поэтому О-Н связь полярна и спирты проявляют свойства слабых кислот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5) Реакции нуклеофильного замещения (нуклеофилы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Br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) гидроксильной группы не могут протекать в кислой среде, так как 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, соединяясь с атомом кислорода, приводит к уменьшению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64"/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заряда на атоме углерода, что затрудняет атаку нуклеофильной частицы.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ВЫСКАЗЫВАНИЕ О ВОДОРОДНОЙ СВЯЗИ В СПИРТАХ, СОДЕРЖАЩЕЕ ОШИБКУ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Водородная связь в спиртах – это межмолекулярная связь, энергия которой составляет от 11 до 40% от энергии обычной С-С связи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Водородная связь имеет главным образом электростатический характер. Это результат взаимодействия неподеленной пары электронов атома О и атома Н гидроксильной группы молекулы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Водородная связь может возникать между атомом О гидроксогруппы и атомами водорода углеводородного радикала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4) Следствием возникновения водородной связи между молекулами спиртов является ассоциация спиртов в жидком состоянии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5) Атом О, имея частичный отрицательный заряд и неподеленные пары электронов представляет собой центр для возникновения водородной связи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СВОЙСТВО СПИРТОВ, КОТОРОЕ НЕ МОЖЕТ БЫТЬ ОБЪЯСНЕНО ФАКТОМ ВОЗНИКНОВЕНИЯ ВОДОРОДНОЙ СВЯЗИ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Аномально высокие температуры кипения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Хорошая растворимость в воде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Горючесть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4) Ассоциация в жидком состоянии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. ДЛЯ ПОЛУЧЕНИЯ 2-МЕТИЛБУТАНОЛА-2 ПО РЕАКЦИИ Х + КОН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728" w:dyaOrig="752">
          <v:shape id="_x0000_i1092" type="#_x0000_t75" style="width:36.75pt;height:37.5pt" o:ole="">
            <v:imagedata r:id="rId80" o:title=""/>
          </v:shape>
          <o:OLEObject Type="Embed" ProgID="ChemDraw.Document.5.0" ShapeID="_x0000_i1092" DrawAspect="Content" ObjectID="_1680702290" r:id="rId81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KCl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ВЗЯТЬ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2-метил-3-хлорбутан                                       4) 2-метил-1-хлорбутан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2) 2-хлорпентан                                                    5) 3-метил-1-хлорбутан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3) 2-метил-2-хлорбутан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В РЕЗУЛЬТАТЕ ГИДРАТАЦИИ 2-МЕТИЛПРОПЕНА ОБРАЗУЕТСЯ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2-метилпропанол-1                         4) изо-бутиловый спирт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трет-бутиловый спирт                    5) 2-метил-1-хлорбутан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3-метил-1-хлорбутан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ПРИ ХРАНЕНИИ НА СВЕТУ ПРИ СВОБОДНОМ ДОСТУПЕ КИСЛОРОДА ПРОСТЫЕ ЭФИРЫ ОКИСЛЯЮТСЯ. НАИБОЛЕЕ ВЕРОЯТНЫМИ ПРОДУКТАМИ ОКИСЛЕНИЯ МЕТИЛПРОПИЛОВОГО ЭФИРА ЯВЛЯЮТСЯ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НСООН + н-С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                       3)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736" w:dyaOrig="668">
          <v:shape id="_x0000_i1093" type="#_x0000_t75" style="width:87pt;height:33.75pt" o:ole="">
            <v:imagedata r:id="rId82" o:title=""/>
          </v:shape>
          <o:OLEObject Type="Embed" ProgID="ChemDraw.Document.5.0" ShapeID="_x0000_i1093" DrawAspect="Content" ObjectID="_1680702291" r:id="rId83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+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832" w:dyaOrig="672">
          <v:shape id="_x0000_i1094" type="#_x0000_t75" style="width:41.25pt;height:33.75pt" o:ole="">
            <v:imagedata r:id="rId84" o:title=""/>
          </v:shape>
          <o:OLEObject Type="Embed" ProgID="ChemDraw.Document.5.0" ShapeID="_x0000_i1094" DrawAspect="Content" ObjectID="_1680702292" r:id="rId85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4) СО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+ 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2-хлорпентан                                                   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. ЩЕЛОЧНОЙ РАСТВОР ГЛИЦЕРИНА РАСТВОРЯЕТ </w:t>
      </w:r>
    </w:p>
    <w:p w:rsidR="00846049" w:rsidRPr="00E77C34" w:rsidRDefault="00846049" w:rsidP="00846049">
      <w:pPr>
        <w:numPr>
          <w:ilvl w:val="1"/>
          <w:numId w:val="8"/>
        </w:numPr>
        <w:tabs>
          <w:tab w:val="clear" w:pos="144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оксид железа (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)     3) гидроксид меди (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</w:p>
    <w:p w:rsidR="00846049" w:rsidRPr="00E77C34" w:rsidRDefault="00846049" w:rsidP="00846049">
      <w:pPr>
        <w:numPr>
          <w:ilvl w:val="1"/>
          <w:numId w:val="8"/>
        </w:numPr>
        <w:tabs>
          <w:tab w:val="clear" w:pos="144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оксид меди (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)        4) гидроксид железа (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46049" w:rsidRPr="00E77C34" w:rsidRDefault="00846049" w:rsidP="00846049">
      <w:pPr>
        <w:numPr>
          <w:ilvl w:val="1"/>
          <w:numId w:val="8"/>
        </w:numPr>
        <w:tabs>
          <w:tab w:val="clear" w:pos="144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гидроксид алюминия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МНОГОАТОМНЫЙ СПИРТ НЕ МОЖЕТ ОБРАЗОВАТЬСЯ В РЕЗУЛЬТАТЕ РЕАКЦИИ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CHCl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KOH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        3)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456" w:dyaOrig="800">
          <v:shape id="_x0000_i1095" type="#_x0000_t75" style="width:22.5pt;height:39.75pt" o:ole="">
            <v:imagedata r:id="rId86" o:title=""/>
          </v:shape>
          <o:OLEObject Type="Embed" ProgID="ChemDraw.Document.5.0" ShapeID="_x0000_i1095" DrawAspect="Content" ObjectID="_1680702293" r:id="rId87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+ 2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KOH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(спирт. р-р)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2) 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Cl-CH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OH + KOH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4)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Cl-CH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Cl + 2H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240" w:dyaOrig="440">
          <v:shape id="_x0000_i1096" type="#_x0000_t75" style="width:62.25pt;height:21.75pt" o:ole="">
            <v:imagedata r:id="rId88" o:title=""/>
          </v:shape>
          <o:OLEObject Type="Embed" ProgID="Equation.3" ShapeID="_x0000_i1096" DrawAspect="Content" ObjectID="_1680702294" r:id="rId89"/>
        </w:objec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5) НСООН + н-С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     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НАИБОЛЕЕ ПОЛНАЯ И ТОЧНАЯ ХАРАКТЕРИСТИКА ФЕНОЛОВ. ФЕНОЛЫ – ЭТО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производные аренов с гидроксильными группами в боковой цепи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гидроксопроизводные аренов с гидроксильными группами в ароматическом карбоцикле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гидроксопроизводные бензола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производные алканолов, углеводородные радикалы которых включают фенильный радикал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5) содержащие группу ОН ароматические углеводороды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СХЕМА, ПРАВИЛЬНО ИЗОБРАЖАЮЩАЯ СПОСОБ ОБРАЗОВАНИЯ ВОДОРОДНОЙ СВЯЗИ В МОЛЕКУЛАХ ФЕНОЛОВ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916" w:dyaOrig="1180">
          <v:shape id="_x0000_i1097" type="#_x0000_t75" style="width:45.75pt;height:59.25pt" o:ole="">
            <v:imagedata r:id="rId90" o:title=""/>
          </v:shape>
          <o:OLEObject Type="Embed" ProgID="ChemDraw.Document.5.0" ShapeID="_x0000_i1097" DrawAspect="Content" ObjectID="_1680702295" r:id="rId91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548" w:dyaOrig="1280">
          <v:shape id="_x0000_i1098" type="#_x0000_t75" style="width:76.5pt;height:64.5pt" o:ole="">
            <v:imagedata r:id="rId92" o:title=""/>
          </v:shape>
          <o:OLEObject Type="Embed" ProgID="ChemDraw.Document.5.0" ShapeID="_x0000_i1098" DrawAspect="Content" ObjectID="_1680702296" r:id="rId93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3)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791" w:dyaOrig="1260">
          <v:shape id="_x0000_i1099" type="#_x0000_t75" style="width:89.25pt;height:63.75pt" o:ole="">
            <v:imagedata r:id="rId94" o:title=""/>
          </v:shape>
          <o:OLEObject Type="Embed" ProgID="ChemDraw.Document.5.0" ShapeID="_x0000_i1099" DrawAspect="Content" ObjectID="_1680702297" r:id="rId95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532" w:dyaOrig="1040">
          <v:shape id="_x0000_i1100" type="#_x0000_t75" style="width:76.5pt;height:51.75pt" o:ole="">
            <v:imagedata r:id="rId96" o:title=""/>
          </v:shape>
          <o:OLEObject Type="Embed" ProgID="ChemDraw.Document.5.0" ShapeID="_x0000_i1100" DrawAspect="Content" ObjectID="_1680702298" r:id="rId97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5) не образуется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ФОРМУЛА ВЕЩЕСТВА С НАИБОЛЕЕ ВЫРАЖЕННЫМИ КИСЛОТНЫМИ СВОЙСТВАМИ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644" w:dyaOrig="1416">
          <v:shape id="_x0000_i1101" type="#_x0000_t75" style="width:83.25pt;height:70.5pt" o:ole="">
            <v:imagedata r:id="rId98" o:title=""/>
          </v:shape>
          <o:OLEObject Type="Embed" ProgID="ChemDraw.Document.5.0" ShapeID="_x0000_i1101" DrawAspect="Content" ObjectID="_1680702299" r:id="rId99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380" w:dyaOrig="1368">
          <v:shape id="_x0000_i1102" type="#_x0000_t75" style="width:69pt;height:68.25pt" o:ole="">
            <v:imagedata r:id="rId100" o:title=""/>
          </v:shape>
          <o:OLEObject Type="Embed" ProgID="ChemDraw.Document.5.0" ShapeID="_x0000_i1102" DrawAspect="Content" ObjectID="_1680702300" r:id="rId101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060" w:dyaOrig="736">
          <v:shape id="_x0000_i1103" type="#_x0000_t75" style="width:53.25pt;height:36.75pt" o:ole="">
            <v:imagedata r:id="rId102" o:title=""/>
          </v:shape>
          <o:OLEObject Type="Embed" ProgID="ChemDraw.Document.5.0" ShapeID="_x0000_i1103" DrawAspect="Content" ObjectID="_1680702301" r:id="rId103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264" w:dyaOrig="692">
          <v:shape id="_x0000_i1104" type="#_x0000_t75" style="width:63.75pt;height:34.5pt" o:ole="">
            <v:imagedata r:id="rId104" o:title=""/>
          </v:shape>
          <o:OLEObject Type="Embed" ProgID="ChemDraw.Document.5.0" ShapeID="_x0000_i1104" DrawAspect="Content" ObjectID="_1680702302" r:id="rId105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5)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916" w:dyaOrig="1180">
          <v:shape id="_x0000_i1105" type="#_x0000_t75" style="width:45.75pt;height:59.25pt" o:ole="">
            <v:imagedata r:id="rId90" o:title=""/>
          </v:shape>
          <o:OLEObject Type="Embed" ProgID="ChemDraw.Document.5.0" ShapeID="_x0000_i1105" DrawAspect="Content" ObjectID="_1680702303" r:id="rId106"/>
        </w:objec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СОКРАЩЕННОЕ ИОННОЕ УРАВНЕНИЕ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+ ОН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+ 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 ОТРАЖАЕТ СУТЬ ВЗАИМОДЕЙСТВИЯ 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фенола с натрием                                            3) фенола с гидроксидом калия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фенола с оксидом калия                                 4) фенола с гидроксидом меди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5)  этанола с гидроксидом калия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НАИБОЛЕЕ ВЕРОЯТНЫЕ ПРОДУКТЫ ФЕНОЛА С ИЗБЫТКОМ БРОМНОЙ ВОДЫ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612" w:dyaOrig="1020">
          <v:shape id="_x0000_i1106" type="#_x0000_t75" style="width:30.75pt;height:51pt" o:ole="">
            <v:imagedata r:id="rId107" o:title=""/>
          </v:shape>
          <o:OLEObject Type="Embed" ProgID="ChemDraw.Document.5.0" ShapeID="_x0000_i1106" DrawAspect="Content" ObjectID="_1680702304" r:id="rId108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HBrO                                                 4)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380" w:dyaOrig="1368">
          <v:shape id="_x0000_i1107" type="#_x0000_t75" style="width:69pt;height:68.25pt" o:ole="">
            <v:imagedata r:id="rId109" o:title=""/>
          </v:shape>
          <o:OLEObject Type="Embed" ProgID="ChemDraw.Document.5.0" ShapeID="_x0000_i1107" DrawAspect="Content" ObjectID="_1680702305" r:id="rId110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+ 3HBr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2)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Br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 + 6HBr                                                5)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380" w:dyaOrig="1284">
          <v:shape id="_x0000_i1108" type="#_x0000_t75" style="width:69pt;height:64.5pt" o:ole="">
            <v:imagedata r:id="rId111" o:title=""/>
          </v:shape>
          <o:OLEObject Type="Embed" ProgID="ChemDraw.Document.5.0" ShapeID="_x0000_i1108" DrawAspect="Content" ObjectID="_1680702306" r:id="rId112"/>
        </w:objec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292" w:dyaOrig="1212">
          <v:shape id="_x0000_i1109" type="#_x0000_t75" style="width:64.5pt;height:60.75pt" o:ole="">
            <v:imagedata r:id="rId113" o:title=""/>
          </v:shape>
          <o:OLEObject Type="Embed" ProgID="ChemDraw.Document.5.0" ShapeID="_x0000_i1109" DrawAspect="Content" ObjectID="_1680702307" r:id="rId114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+ 2HBr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4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17.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4604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Качественная реакция для фенола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 + NaOH →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ONa + 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2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 + 2 Na → 2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ONa + 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↑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3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+ FeCl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(р-р) → (C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)Fe↓ + HCl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+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OH →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+ 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</w:t>
      </w:r>
    </w:p>
    <w:p w:rsidR="00846049" w:rsidRPr="00E77C34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5) 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ОН +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OH → 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+ H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O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ВЕЩЕСТВО, С ФОРМУЛОЙ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656" w:dyaOrig="976">
          <v:shape id="_x0000_i1110" type="#_x0000_t75" style="width:83.25pt;height:48.75pt" o:ole="">
            <v:imagedata r:id="rId115" o:title=""/>
          </v:shape>
          <o:OLEObject Type="Embed" ProgID="ChemDraw.Document.5.0" ShapeID="_x0000_i1110" DrawAspect="Content" ObjectID="_1680702308" r:id="rId116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1-метил-2-изопропилциклопентан-3-аль               3) 2-метил-3-пропилциклогексаналь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2) 2-метил-3-изопропилциклогексанкарбальдегид   4) метилизопропилциклогексаналь-1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5) 2-метил-3-пропилциклогексанкарбальдегид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ЧИСЛО ВЕЩЕСТВ, ПРЕДСТАВЛЕННОЕ СЛЕДУЮЩИМИ ФОРМУЛАМИ 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3484" w:dyaOrig="2492">
          <v:shape id="_x0000_i1111" type="#_x0000_t75" style="width:174pt;height:124.5pt" o:ole="">
            <v:imagedata r:id="rId117" o:title=""/>
          </v:shape>
          <o:OLEObject Type="Embed" ProgID="ChemDraw.Document.5.0" ShapeID="_x0000_i1111" DrawAspect="Content" ObjectID="_1680702309" r:id="rId118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РАВНО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1)одному             2) двум          3) трем        4) четырем       5) пяти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ФОРМУЛА БЕНЗОФЕНОНА</w:t>
      </w:r>
    </w:p>
    <w:p w:rsidR="00846049" w:rsidRPr="00EC7E9E" w:rsidRDefault="00846049" w:rsidP="0084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68" w:dyaOrig="1024">
          <v:shape id="_x0000_i1112" type="#_x0000_t75" style="width:53.25pt;height:51pt" o:ole="">
            <v:imagedata r:id="rId119" o:title=""/>
          </v:shape>
          <o:OLEObject Type="Embed" ProgID="ChemDraw.Document.5.0" ShapeID="_x0000_i1112" DrawAspect="Content" ObjectID="_1680702310" r:id="rId120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616" w:dyaOrig="592">
          <v:shape id="_x0000_i1113" type="#_x0000_t75" style="width:30.75pt;height:30pt" o:ole="">
            <v:imagedata r:id="rId121" o:title=""/>
          </v:shape>
          <o:OLEObject Type="Embed" ProgID="ChemDraw.Document.5.0" ShapeID="_x0000_i1113" DrawAspect="Content" ObjectID="_1680702311" r:id="rId122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3)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608" w:dyaOrig="1024">
          <v:shape id="_x0000_i1114" type="#_x0000_t75" style="width:79.5pt;height:51pt" o:ole="">
            <v:imagedata r:id="rId123" o:title=""/>
          </v:shape>
          <o:OLEObject Type="Embed" ProgID="ChemDraw.Document.5.0" ShapeID="_x0000_i1114" DrawAspect="Content" ObjectID="_1680702312" r:id="rId124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24" w:dyaOrig="884">
          <v:shape id="_x0000_i1115" type="#_x0000_t75" style="width:51pt;height:44.25pt" o:ole="">
            <v:imagedata r:id="rId125" o:title=""/>
          </v:shape>
          <o:OLEObject Type="Embed" ProgID="ChemDraw.Document.5.0" ShapeID="_x0000_i1115" DrawAspect="Content" ObjectID="_1680702313" r:id="rId126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5)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384" w:dyaOrig="592">
          <v:shape id="_x0000_i1116" type="#_x0000_t75" style="width:19.5pt;height:30pt" o:ole="">
            <v:imagedata r:id="rId127" o:title=""/>
          </v:shape>
          <o:OLEObject Type="Embed" ProgID="ChemDraw.Document.5.0" ShapeID="_x0000_i1116" DrawAspect="Content" ObjectID="_1680702314" r:id="rId128"/>
        </w:object>
      </w:r>
    </w:p>
    <w:p w:rsidR="00846049" w:rsidRDefault="00846049" w:rsidP="00846049">
      <w:pPr>
        <w:pStyle w:val="a5"/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6049" w:rsidRDefault="00846049" w:rsidP="00846049">
      <w:pPr>
        <w:pStyle w:val="a5"/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6049" w:rsidRPr="00846049" w:rsidRDefault="00846049" w:rsidP="00846049">
      <w:pPr>
        <w:pStyle w:val="a5"/>
        <w:spacing w:line="360" w:lineRule="auto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6049">
        <w:rPr>
          <w:rFonts w:ascii="Times New Roman" w:hAnsi="Times New Roman"/>
          <w:b/>
          <w:i/>
          <w:color w:val="000000"/>
          <w:sz w:val="28"/>
          <w:szCs w:val="28"/>
        </w:rPr>
        <w:t>Решение проблемно-ситуационных задач</w:t>
      </w:r>
    </w:p>
    <w:p w:rsidR="00846049" w:rsidRPr="00D958CB" w:rsidRDefault="00846049" w:rsidP="00D958CB">
      <w:pPr>
        <w:pStyle w:val="a5"/>
        <w:numPr>
          <w:ilvl w:val="0"/>
          <w:numId w:val="19"/>
        </w:num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58C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Одноосновная карбоновая кислота имеет следующий состав: углерод (массовая доля 40,0%), кислород (53,3%), водород (6,7%). Определите формулу этой кислоты. Рассчитайте объем раствора гидроксида натрия (массовая доля NaOH 15% , плотность 1,16 г/мл), который потребуется для нейтрализации образца этой кислоты массой 12 г.</w:t>
      </w:r>
    </w:p>
    <w:p w:rsidR="00D958CB" w:rsidRDefault="00D958CB" w:rsidP="00D958CB">
      <w:pPr>
        <w:pStyle w:val="a5"/>
        <w:numPr>
          <w:ilvl w:val="0"/>
          <w:numId w:val="19"/>
        </w:numP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958C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Какой объем 15%-ного раствора гидроксида калия (плотность 1,14 г/мл) потребуется для нейтрализации аминоуксусной кислоты, полученной из 12,8 г карбида кальция.</w:t>
      </w:r>
    </w:p>
    <w:p w:rsidR="00D958CB" w:rsidRPr="00D958CB" w:rsidRDefault="00D958CB" w:rsidP="00D958CB">
      <w:pPr>
        <w:pStyle w:val="a5"/>
        <w:numPr>
          <w:ilvl w:val="0"/>
          <w:numId w:val="19"/>
        </w:numP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958C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Как можно получить анилин, исходя из метана и не используя другие органические соединения. Укажите условия протекания реакций.</w:t>
      </w:r>
    </w:p>
    <w:p w:rsidR="00D958CB" w:rsidRPr="00D958CB" w:rsidRDefault="00D958CB" w:rsidP="00D958CB">
      <w:pPr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58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Модуль 1. Основы органической химии лекарственных веществ.</w:t>
      </w:r>
    </w:p>
    <w:p w:rsidR="001A67C2" w:rsidRPr="00D958CB" w:rsidRDefault="001A67C2" w:rsidP="001A67C2">
      <w:pPr>
        <w:pStyle w:val="afd"/>
        <w:spacing w:line="240" w:lineRule="auto"/>
        <w:ind w:left="0" w:right="22" w:firstLine="7"/>
        <w:jc w:val="both"/>
        <w:rPr>
          <w:rFonts w:cs="Times New Roman"/>
          <w:b/>
          <w:color w:val="auto"/>
          <w:szCs w:val="28"/>
        </w:rPr>
      </w:pPr>
      <w:r w:rsidRPr="00D958CB">
        <w:rPr>
          <w:rFonts w:cs="Times New Roman"/>
          <w:b/>
          <w:color w:val="auto"/>
          <w:szCs w:val="28"/>
        </w:rPr>
        <w:t xml:space="preserve">Тема </w:t>
      </w:r>
      <w:r w:rsidR="00D958CB" w:rsidRPr="00D958CB">
        <w:rPr>
          <w:rFonts w:cs="Times New Roman"/>
          <w:b/>
          <w:color w:val="auto"/>
          <w:szCs w:val="28"/>
        </w:rPr>
        <w:t>2</w:t>
      </w:r>
      <w:r w:rsidR="001341B2" w:rsidRPr="00D958CB">
        <w:rPr>
          <w:rFonts w:cs="Times New Roman"/>
          <w:b/>
          <w:color w:val="auto"/>
          <w:szCs w:val="28"/>
        </w:rPr>
        <w:t>.</w:t>
      </w:r>
      <w:r w:rsidRPr="00D958CB">
        <w:rPr>
          <w:rFonts w:cs="Times New Roman"/>
          <w:b/>
          <w:color w:val="auto"/>
          <w:szCs w:val="28"/>
        </w:rPr>
        <w:t xml:space="preserve"> </w:t>
      </w:r>
      <w:r w:rsidR="00D958CB" w:rsidRPr="00D958CB">
        <w:rPr>
          <w:rFonts w:cs="Times New Roman"/>
          <w:b/>
          <w:color w:val="auto"/>
          <w:szCs w:val="28"/>
        </w:rPr>
        <w:t>Методы разработки нового лекарственного вещества.</w:t>
      </w:r>
    </w:p>
    <w:p w:rsidR="001A67C2" w:rsidRPr="00CE3766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Pr="00CE3766" w:rsidRDefault="001A67C2" w:rsidP="001A67C2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3766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</w:t>
      </w:r>
    </w:p>
    <w:p w:rsidR="001A67C2" w:rsidRPr="00CE3766" w:rsidRDefault="001A67C2" w:rsidP="001A67C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E376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A67C2" w:rsidRPr="00CE3766" w:rsidRDefault="001A67C2" w:rsidP="001A67C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E3766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A67C2" w:rsidRPr="00CE3766" w:rsidRDefault="001A67C2" w:rsidP="001341B2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E3766">
        <w:rPr>
          <w:rFonts w:ascii="Times New Roman" w:hAnsi="Times New Roman"/>
          <w:sz w:val="28"/>
          <w:szCs w:val="28"/>
        </w:rPr>
        <w:t xml:space="preserve">Контроль выполнения </w:t>
      </w:r>
      <w:r w:rsidR="003A1D0B">
        <w:rPr>
          <w:rFonts w:ascii="Times New Roman" w:hAnsi="Times New Roman"/>
          <w:sz w:val="28"/>
          <w:szCs w:val="28"/>
        </w:rPr>
        <w:t>лабораторных работ</w:t>
      </w:r>
    </w:p>
    <w:p w:rsidR="001341B2" w:rsidRDefault="001341B2" w:rsidP="001341B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1A67C2" w:rsidRPr="001341B2" w:rsidRDefault="001A67C2" w:rsidP="001341B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B2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. БЕНЗОЛ МОЖНО ПОЛУЧИТЬ ТРИМЕРИЗАЦИЕЙ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1) этилена                          3) этина                              5) пропена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этана                              4) циклопропана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. ФОРМУЛА 1,3-ДИГИДРОКСИ-4,5-ДИМЕТИЛБЕНЗОЛА</w:t>
      </w:r>
    </w:p>
    <w:p w:rsidR="001A67C2" w:rsidRPr="001341B2" w:rsidRDefault="001341B2" w:rsidP="001341B2">
      <w:pPr>
        <w:pStyle w:val="a5"/>
        <w:widowControl/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A2F0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3A2F01">
        <w:rPr>
          <w:rFonts w:ascii="Times New Roman" w:hAnsi="Times New Roman"/>
          <w:color w:val="000000"/>
          <w:sz w:val="28"/>
          <w:szCs w:val="28"/>
        </w:rPr>
        <w:object w:dxaOrig="1308" w:dyaOrig="1312">
          <v:shape id="_x0000_i1063" type="#_x0000_t75" style="width:65.25pt;height:65.25pt" o:ole="">
            <v:imagedata r:id="rId68" o:title=""/>
          </v:shape>
          <o:OLEObject Type="Embed" ProgID="ChemDraw.Document.5.0" ShapeID="_x0000_i1063" DrawAspect="Content" ObjectID="_1680702315" r:id="rId129"/>
        </w:object>
      </w:r>
      <w:r w:rsidRPr="003A2F01">
        <w:rPr>
          <w:rFonts w:ascii="Times New Roman" w:hAnsi="Times New Roman"/>
          <w:color w:val="000000"/>
          <w:sz w:val="28"/>
          <w:szCs w:val="28"/>
        </w:rPr>
        <w:t xml:space="preserve"> 2) </w:t>
      </w:r>
      <w:r w:rsidRPr="003A2F01">
        <w:rPr>
          <w:rFonts w:ascii="Times New Roman" w:hAnsi="Times New Roman"/>
          <w:color w:val="000000"/>
          <w:sz w:val="28"/>
          <w:szCs w:val="28"/>
        </w:rPr>
        <w:object w:dxaOrig="1112" w:dyaOrig="1372">
          <v:shape id="_x0000_i1064" type="#_x0000_t75" style="width:55.5pt;height:68.25pt" o:ole="">
            <v:imagedata r:id="rId70" o:title=""/>
          </v:shape>
          <o:OLEObject Type="Embed" ProgID="ChemDraw.Document.5.0" ShapeID="_x0000_i1064" DrawAspect="Content" ObjectID="_1680702316" r:id="rId130"/>
        </w:object>
      </w:r>
      <w:r w:rsidRPr="003A2F01">
        <w:rPr>
          <w:rFonts w:ascii="Times New Roman" w:hAnsi="Times New Roman"/>
          <w:color w:val="000000"/>
          <w:sz w:val="28"/>
          <w:szCs w:val="28"/>
        </w:rPr>
        <w:t xml:space="preserve"> 3) </w:t>
      </w:r>
      <w:r w:rsidRPr="003A2F01">
        <w:rPr>
          <w:rFonts w:ascii="Times New Roman" w:hAnsi="Times New Roman"/>
          <w:color w:val="000000"/>
          <w:sz w:val="28"/>
          <w:szCs w:val="28"/>
        </w:rPr>
        <w:object w:dxaOrig="1312" w:dyaOrig="1084">
          <v:shape id="_x0000_i1065" type="#_x0000_t75" style="width:65.25pt;height:54pt" o:ole="">
            <v:imagedata r:id="rId72" o:title=""/>
          </v:shape>
          <o:OLEObject Type="Embed" ProgID="ChemDraw.Document.5.0" ShapeID="_x0000_i1065" DrawAspect="Content" ObjectID="_1680702317" r:id="rId131"/>
        </w:object>
      </w:r>
      <w:r w:rsidRPr="003A2F01">
        <w:rPr>
          <w:rFonts w:ascii="Times New Roman" w:hAnsi="Times New Roman"/>
          <w:color w:val="000000"/>
          <w:sz w:val="28"/>
          <w:szCs w:val="28"/>
        </w:rPr>
        <w:t xml:space="preserve"> 4) </w:t>
      </w:r>
      <w:r w:rsidRPr="003A2F01">
        <w:rPr>
          <w:rFonts w:ascii="Times New Roman" w:hAnsi="Times New Roman"/>
          <w:color w:val="000000"/>
          <w:sz w:val="28"/>
          <w:szCs w:val="28"/>
        </w:rPr>
        <w:object w:dxaOrig="1308" w:dyaOrig="1312">
          <v:shape id="_x0000_i1066" type="#_x0000_t75" style="width:65.25pt;height:65.25pt" o:ole="">
            <v:imagedata r:id="rId74" o:title=""/>
          </v:shape>
          <o:OLEObject Type="Embed" ProgID="ChemDraw.Document.5.0" ShapeID="_x0000_i1066" DrawAspect="Content" ObjectID="_1680702318" r:id="rId132"/>
        </w:object>
      </w:r>
      <w:r w:rsidRPr="003A2F01">
        <w:rPr>
          <w:rFonts w:ascii="Times New Roman" w:hAnsi="Times New Roman"/>
          <w:color w:val="000000"/>
          <w:sz w:val="28"/>
          <w:szCs w:val="28"/>
        </w:rPr>
        <w:t xml:space="preserve"> 5) </w:t>
      </w:r>
      <w:r w:rsidRPr="003A2F01">
        <w:rPr>
          <w:rFonts w:ascii="Times New Roman" w:hAnsi="Times New Roman"/>
          <w:color w:val="000000"/>
          <w:sz w:val="28"/>
          <w:szCs w:val="28"/>
        </w:rPr>
        <w:object w:dxaOrig="1308" w:dyaOrig="1312">
          <v:shape id="_x0000_i1067" type="#_x0000_t75" style="width:65.25pt;height:65.25pt" o:ole="">
            <v:imagedata r:id="rId76" o:title=""/>
          </v:shape>
          <o:OLEObject Type="Embed" ProgID="ChemDraw.Document.5.0" ShapeID="_x0000_i1067" DrawAspect="Content" ObjectID="_1680702319" r:id="rId133"/>
        </w:object>
      </w:r>
    </w:p>
    <w:p w:rsidR="001341B2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ДИГИТОКСИН ОТНОСИТСЯ К СЛЕДУЮЩЕЙ ХИМИЧЕСКОЙ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сердечные гликозиды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сапонины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флавоноиды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антрагликозиды</w:t>
      </w:r>
    </w:p>
    <w:p w:rsidR="001341B2" w:rsidRDefault="001341B2" w:rsidP="00134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B2" w:rsidRPr="00B95220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Какая функциональная группа аминокислот придает ей свойства кислые, а какие- щелочные?</w:t>
      </w:r>
    </w:p>
    <w:p w:rsidR="001341B2" w:rsidRPr="00B95220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1) кислые – карбоксильная, щелочные - радикал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2) кислые - радикал, щелочные - аминогруппы.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3) кислые - карбоксильная группа, щелочная - аминогруппа.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4) кислые- аминогруппа, щелочные- радикал.</w:t>
      </w:r>
    </w:p>
    <w:p w:rsidR="001341B2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 xml:space="preserve">5) кислые – гидроксигруппа, щелочные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 xml:space="preserve"> аминогруппа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1B2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B2" w:rsidRPr="00EC7E9E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ОПИСАНИЕ СТРОЕНИЯ АЛЬДЕГИДНОЙ ГРУППЫ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48" w:dyaOrig="788">
          <v:shape id="_x0000_i1068" type="#_x0000_t75" style="width:52.5pt;height:39pt" o:ole="">
            <v:imagedata r:id="rId134" o:title=""/>
          </v:shape>
          <o:OLEObject Type="Embed" ProgID="ChemDraw.Document.5.0" ShapeID="_x0000_i1068" DrawAspect="Content" ObjectID="_1680702320" r:id="rId135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, СОДЕРЖАЩЕЕ ОШИБКУ</w:t>
      </w:r>
    </w:p>
    <w:p w:rsidR="001341B2" w:rsidRPr="00EC7E9E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-углеродный атом и атомы, составляющие альдегидную группу лежат в одной плоскости</w:t>
      </w:r>
    </w:p>
    <w:p w:rsidR="001341B2" w:rsidRPr="00EC7E9E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73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-связи в альдегидной группе образованы гибридными орбиталями</w:t>
      </w:r>
    </w:p>
    <w:p w:rsidR="001341B2" w:rsidRPr="00EC7E9E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3) Атомы углерода и кислорода альдегидной группы находятся в состоянии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-гибридизации</w:t>
      </w:r>
    </w:p>
    <w:p w:rsidR="001341B2" w:rsidRPr="00EC7E9E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НСО=120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1341B2" w:rsidRPr="00EC7E9E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5) Негибридные орбитали атомов углерода и кислорода лежат в плоскости СОН</w:t>
      </w:r>
    </w:p>
    <w:p w:rsidR="001341B2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БИЦИКЛИЧЕСКИМ ТЕРПЕНАМ ОТНОСИТСЯ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камфора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терпингидрат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викасол</w:t>
      </w:r>
    </w:p>
    <w:p w:rsidR="001341B2" w:rsidRPr="00605B32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ментол</w:t>
      </w:r>
    </w:p>
    <w:p w:rsidR="001341B2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НАИБОЛЕЕ ТОЧНОЕ ОПРЕДЕЛЕНИЕ ДЛЯ ЭТИЛЕНА. ЭТИЛЕН - ЭТО</w:t>
      </w:r>
    </w:p>
    <w:p w:rsidR="001341B2" w:rsidRPr="003A2F01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ненасыщенный углеводород, имеющий в своем составе два атома углерода, в молекуле которого имеется одна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-связь, состав которого выражается общей формулой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1341B2" w:rsidRPr="003A2F01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углеводород с двумя атомами углерода в молекуле, состав которого выражается общей формулой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1341B2" w:rsidRPr="003A2F01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ненасыщенный алициклический углеводород в молекуле которого имеется одна двойная связь</w:t>
      </w:r>
    </w:p>
    <w:p w:rsidR="001341B2" w:rsidRPr="003A2F01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4) ненасыщенный углеводород с развернутой цепью атомов углерода в молекуле, состав которого выражается общей формулой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1341B2" w:rsidRPr="003A2F01" w:rsidRDefault="001341B2" w:rsidP="00134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5) углеводород с двумя атомами углерода в молекуле, состав которого выражается общей формулой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+2</w:t>
      </w:r>
    </w:p>
    <w:p w:rsidR="001341B2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. ОПРЕДЕЛЕНИЕ ВЕРНОЕ ТОЛЬКО ДЛЯ АЛКЕНОВ. АЛКЕНЫ – ЭТО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углеводороды, имеющие в составе молекул только атомы углерода в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-гибридном состоянии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2) углеводороды, состав которых отвечает общей формуле С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3) углеводороды, содержащие в молекулах по две негибридные орбитали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4) алифатические углеводороды с одной двойной связью в молекуле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>5) ароматические углеводороды с одной двойной связью в молекуле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>. СОСТАВУ МОЛЕКУЛЫ ЛЮБОГО АЛКАДИЕНА СООТВЕТСТВУЕТ ФОРМУЛА</w:t>
      </w:r>
    </w:p>
    <w:p w:rsidR="001341B2" w:rsidRPr="003A2F01" w:rsidRDefault="001341B2" w:rsidP="001341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+2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2)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-6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3)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  4)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-4</w:t>
      </w:r>
      <w:r w:rsidRPr="003A2F01">
        <w:rPr>
          <w:rFonts w:ascii="Times New Roman" w:hAnsi="Times New Roman" w:cs="Times New Roman"/>
          <w:color w:val="000000"/>
          <w:sz w:val="28"/>
          <w:szCs w:val="28"/>
        </w:rPr>
        <w:t xml:space="preserve">          5) 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3A2F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-2</w:t>
      </w:r>
    </w:p>
    <w:p w:rsidR="001341B2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ГЛАУЦИН ОТНОСИТСЯ К СЛЕДУЮЩЕЙ ХИМИЧЕСКОЙ ГРУППЕ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алкалоиды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флавоноиды</w:t>
      </w:r>
    </w:p>
    <w:p w:rsidR="001341B2" w:rsidRPr="00DE2C70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сапонины</w:t>
      </w:r>
    </w:p>
    <w:p w:rsidR="001341B2" w:rsidRDefault="001341B2" w:rsidP="001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сердечные гликозиды</w:t>
      </w:r>
    </w:p>
    <w:p w:rsidR="001341B2" w:rsidRDefault="001341B2" w:rsidP="00134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C2" w:rsidRPr="001341B2" w:rsidRDefault="001A67C2" w:rsidP="001A67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B2">
        <w:rPr>
          <w:rFonts w:ascii="Times New Roman" w:hAnsi="Times New Roman" w:cs="Times New Roman"/>
          <w:sz w:val="28"/>
          <w:szCs w:val="28"/>
        </w:rPr>
        <w:t xml:space="preserve">Вопросы для устного опроса: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алкильных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гидроксильных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Эффект галогенов в лекарственных препаратах.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нитро- и нитрозогрупп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основных азотсодержащих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кислотных группировок. </w:t>
      </w:r>
    </w:p>
    <w:p w:rsid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>Влияние ненасыщенности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биологическую активность лекарственных веществ</w:t>
      </w:r>
      <w:r w:rsidRPr="008150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7C2" w:rsidRPr="001341B2" w:rsidRDefault="001A67C2" w:rsidP="001A67C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2003" w:rsidRPr="00542003" w:rsidRDefault="001A67C2" w:rsidP="00542003">
      <w:pPr>
        <w:spacing w:before="2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003">
        <w:rPr>
          <w:rFonts w:ascii="Times New Roman" w:hAnsi="Times New Roman" w:cs="Times New Roman"/>
          <w:b/>
          <w:sz w:val="28"/>
          <w:szCs w:val="28"/>
        </w:rPr>
        <w:t xml:space="preserve">Работа 1. </w:t>
      </w:r>
      <w:r w:rsidR="00542003" w:rsidRPr="00542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03" w:rsidRPr="00542003">
        <w:rPr>
          <w:rFonts w:ascii="Times New Roman" w:hAnsi="Times New Roman" w:cs="Times New Roman"/>
          <w:b/>
          <w:color w:val="000000"/>
          <w:sz w:val="28"/>
          <w:szCs w:val="28"/>
        </w:rPr>
        <w:t>Открытие в глюкозе гидроксильных групп.</w:t>
      </w:r>
    </w:p>
    <w:p w:rsidR="00542003" w:rsidRDefault="00542003" w:rsidP="00542003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CB8">
        <w:rPr>
          <w:rFonts w:ascii="Times New Roman" w:hAnsi="Times New Roman"/>
          <w:b/>
          <w:i/>
          <w:sz w:val="28"/>
          <w:szCs w:val="28"/>
        </w:rPr>
        <w:t xml:space="preserve">Необходимые реактивы. </w:t>
      </w: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t>глюкоза, 1%-ный раствор глюкозы, 10%-ный раствор гидроксида натрия, 5%-ный раствор сульфата меди (II), ацетат натрия (безводный), уксусный ангидрид; лед, стеклянные палоч</w:t>
      </w: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ки, обратные холодильники к пробиркам, пипетки, химические стака</w:t>
      </w:r>
      <w:r w:rsidRPr="00D612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ны на 100 мл, пробирки. </w:t>
      </w:r>
    </w:p>
    <w:p w:rsidR="00542003" w:rsidRDefault="00542003" w:rsidP="00C96274">
      <w:pPr>
        <w:pStyle w:val="a5"/>
        <w:widowControl/>
        <w:numPr>
          <w:ilvl w:val="0"/>
          <w:numId w:val="12"/>
        </w:numPr>
        <w:autoSpaceDE/>
        <w:autoSpaceDN/>
        <w:adjustRightInd/>
        <w:ind w:left="0" w:right="-57" w:firstLine="0"/>
        <w:rPr>
          <w:rFonts w:ascii="Times New Roman" w:eastAsia="Calibri" w:hAnsi="Times New Roman"/>
          <w:sz w:val="28"/>
          <w:szCs w:val="28"/>
        </w:rPr>
      </w:pPr>
      <w:r w:rsidRPr="00D612B2">
        <w:rPr>
          <w:rFonts w:ascii="Times New Roman" w:eastAsia="Calibri" w:hAnsi="Times New Roman"/>
          <w:sz w:val="28"/>
          <w:szCs w:val="28"/>
        </w:rPr>
        <w:t>В пробирке смешивают 1 мл 1%-ного раствора глюкозы и 0,5 мл 10%-ного раствора гидрокси</w:t>
      </w:r>
      <w:r w:rsidRPr="00D612B2">
        <w:rPr>
          <w:rFonts w:ascii="Times New Roman" w:eastAsia="Calibri" w:hAnsi="Times New Roman"/>
          <w:sz w:val="28"/>
          <w:szCs w:val="28"/>
        </w:rPr>
        <w:softHyphen/>
        <w:t xml:space="preserve">да натрия. </w:t>
      </w:r>
    </w:p>
    <w:p w:rsidR="00542003" w:rsidRDefault="00542003" w:rsidP="00C96274">
      <w:pPr>
        <w:pStyle w:val="a5"/>
        <w:widowControl/>
        <w:numPr>
          <w:ilvl w:val="0"/>
          <w:numId w:val="12"/>
        </w:numPr>
        <w:autoSpaceDE/>
        <w:autoSpaceDN/>
        <w:adjustRightInd/>
        <w:ind w:left="0" w:right="-57" w:firstLine="0"/>
        <w:rPr>
          <w:rFonts w:ascii="Times New Roman" w:eastAsia="Calibri" w:hAnsi="Times New Roman"/>
          <w:sz w:val="28"/>
          <w:szCs w:val="28"/>
        </w:rPr>
      </w:pPr>
      <w:r w:rsidRPr="00D612B2">
        <w:rPr>
          <w:rFonts w:ascii="Times New Roman" w:eastAsia="Calibri" w:hAnsi="Times New Roman"/>
          <w:sz w:val="28"/>
          <w:szCs w:val="28"/>
        </w:rPr>
        <w:t xml:space="preserve">Затем по каплям добавляют 5%-ный раствор сульфата меди. Образующийся вначале голубой осадок гидроксида меди (II) при встряхивании растворяется, и получается синий прозрачный раствор сахарата меди. </w:t>
      </w:r>
    </w:p>
    <w:p w:rsidR="00542003" w:rsidRDefault="00542003" w:rsidP="00C96274">
      <w:pPr>
        <w:pStyle w:val="a5"/>
        <w:widowControl/>
        <w:numPr>
          <w:ilvl w:val="0"/>
          <w:numId w:val="12"/>
        </w:numPr>
        <w:autoSpaceDE/>
        <w:autoSpaceDN/>
        <w:adjustRightInd/>
        <w:ind w:left="0" w:right="-57" w:firstLine="0"/>
        <w:rPr>
          <w:rFonts w:ascii="Times New Roman" w:eastAsia="Calibri" w:hAnsi="Times New Roman"/>
          <w:sz w:val="28"/>
          <w:szCs w:val="28"/>
        </w:rPr>
      </w:pPr>
      <w:r w:rsidRPr="00D612B2">
        <w:rPr>
          <w:rFonts w:ascii="Times New Roman" w:eastAsia="Calibri" w:hAnsi="Times New Roman"/>
          <w:sz w:val="28"/>
          <w:szCs w:val="28"/>
        </w:rPr>
        <w:t>Эта реакция доказывает присутствие в молекуле глюкозы не</w:t>
      </w:r>
      <w:r w:rsidRPr="00D612B2">
        <w:rPr>
          <w:rFonts w:ascii="Times New Roman" w:eastAsia="Calibri" w:hAnsi="Times New Roman"/>
          <w:sz w:val="28"/>
          <w:szCs w:val="28"/>
        </w:rPr>
        <w:softHyphen/>
        <w:t>скольких гидроксильных групп и является качественной реакци</w:t>
      </w:r>
      <w:r w:rsidRPr="00D612B2">
        <w:rPr>
          <w:rFonts w:ascii="Times New Roman" w:eastAsia="Calibri" w:hAnsi="Times New Roman"/>
          <w:sz w:val="28"/>
          <w:szCs w:val="28"/>
        </w:rPr>
        <w:softHyphen/>
        <w:t>ей, характерной для многоатомных спиртов.</w:t>
      </w:r>
    </w:p>
    <w:p w:rsidR="00542003" w:rsidRPr="00D612B2" w:rsidRDefault="00542003" w:rsidP="00542003">
      <w:pPr>
        <w:pStyle w:val="a5"/>
        <w:widowControl/>
        <w:autoSpaceDE/>
        <w:autoSpaceDN/>
        <w:adjustRightInd/>
        <w:ind w:left="0" w:right="-57" w:firstLine="0"/>
        <w:rPr>
          <w:rFonts w:ascii="Times New Roman" w:eastAsia="Calibri" w:hAnsi="Times New Roman"/>
          <w:sz w:val="28"/>
          <w:szCs w:val="28"/>
        </w:rPr>
      </w:pPr>
    </w:p>
    <w:p w:rsidR="00542003" w:rsidRPr="00542003" w:rsidRDefault="00542003" w:rsidP="005420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0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2.  </w:t>
      </w:r>
      <w:r w:rsidRPr="00542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Обнаружение стрептоцида переводом его в азокраситель.</w:t>
      </w:r>
    </w:p>
    <w:p w:rsidR="00542003" w:rsidRPr="006F3CB8" w:rsidRDefault="00542003" w:rsidP="00542003">
      <w:pPr>
        <w:pStyle w:val="af6"/>
        <w:spacing w:before="25"/>
        <w:ind w:left="0" w:right="-58"/>
        <w:contextualSpacing/>
        <w:rPr>
          <w:b/>
          <w:sz w:val="28"/>
          <w:szCs w:val="28"/>
        </w:rPr>
      </w:pPr>
      <w:r w:rsidRPr="006F3CB8">
        <w:rPr>
          <w:sz w:val="28"/>
          <w:szCs w:val="28"/>
        </w:rPr>
        <w:t xml:space="preserve"> </w:t>
      </w:r>
      <w:r w:rsidRPr="006F3CB8">
        <w:rPr>
          <w:b/>
          <w:i/>
          <w:sz w:val="28"/>
          <w:szCs w:val="28"/>
        </w:rPr>
        <w:t>Необходимые реактивы</w:t>
      </w:r>
      <w:r>
        <w:rPr>
          <w:b/>
          <w:i/>
          <w:sz w:val="28"/>
          <w:szCs w:val="28"/>
        </w:rPr>
        <w:t>:</w:t>
      </w:r>
    </w:p>
    <w:p w:rsidR="00542003" w:rsidRPr="005B1C6D" w:rsidRDefault="00542003" w:rsidP="00C9627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adjustRightInd/>
        <w:ind w:left="0" w:right="527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 xml:space="preserve">Небольшую крупинку белого стрептоцида поместить в пробирку и прибавить 3-4 капли 10% HCl для его растворения. </w:t>
      </w:r>
    </w:p>
    <w:p w:rsidR="00542003" w:rsidRPr="005B1C6D" w:rsidRDefault="00542003" w:rsidP="00C9627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adjustRightInd/>
        <w:ind w:left="0" w:right="527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>Затем добавить 1-2 капли 5% NaNO</w:t>
      </w:r>
      <w:r w:rsidRPr="005B1C6D">
        <w:rPr>
          <w:rFonts w:ascii="Times New Roman" w:hAnsi="Times New Roman"/>
          <w:sz w:val="28"/>
          <w:szCs w:val="28"/>
          <w:vertAlign w:val="subscript"/>
        </w:rPr>
        <w:t>2</w:t>
      </w:r>
      <w:r w:rsidRPr="005B1C6D">
        <w:rPr>
          <w:rFonts w:ascii="Times New Roman" w:hAnsi="Times New Roman"/>
          <w:sz w:val="28"/>
          <w:szCs w:val="28"/>
        </w:rPr>
        <w:t xml:space="preserve">. </w:t>
      </w:r>
    </w:p>
    <w:p w:rsidR="00542003" w:rsidRPr="005B1C6D" w:rsidRDefault="00542003" w:rsidP="00C9627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adjustRightInd/>
        <w:ind w:left="0" w:right="527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 xml:space="preserve">В другую пробирку взять несколько крупинок b-нафтола и добавить 2-3 капли 10% NaOH. </w:t>
      </w:r>
    </w:p>
    <w:p w:rsidR="00542003" w:rsidRPr="005B1C6D" w:rsidRDefault="00542003" w:rsidP="00C9627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adjustRightInd/>
        <w:ind w:left="0" w:right="527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>Прибавить сюда же 2-3 капли содержимого 1-ой пробирки. Немедленно образуется азокраситель интенсивного оранжево-красного цвета.</w:t>
      </w:r>
    </w:p>
    <w:p w:rsidR="00542003" w:rsidRPr="005B1C6D" w:rsidRDefault="00542003" w:rsidP="00C9627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adjustRightInd/>
        <w:ind w:left="0" w:right="527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>Приготовить сильно разбавленный раствор, разделить на 2 порции и убедиться, что в кислой среде краситель имеет желтую, а в щелочной – оранжево-красную окраску.</w:t>
      </w:r>
    </w:p>
    <w:p w:rsidR="00542003" w:rsidRPr="005B1C6D" w:rsidRDefault="00542003" w:rsidP="00C9627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adjustRightInd/>
        <w:ind w:left="0" w:right="527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>Аналогичный опыт можно повторить, взяв вместо стрептоцида сульфадимезин, сульфален, сульгин, фталазол, этазол, норсульфазол, альбуцид натрия и т.д.</w:t>
      </w:r>
    </w:p>
    <w:p w:rsidR="00542003" w:rsidRPr="005B1C6D" w:rsidRDefault="00542003" w:rsidP="00542003">
      <w:pPr>
        <w:shd w:val="clear" w:color="auto" w:fill="FFFFFF"/>
        <w:tabs>
          <w:tab w:val="left" w:pos="567"/>
        </w:tabs>
        <w:spacing w:after="0" w:line="240" w:lineRule="auto"/>
        <w:ind w:right="5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03" w:rsidRPr="005B1C6D" w:rsidRDefault="00542003" w:rsidP="00542003">
      <w:pPr>
        <w:pStyle w:val="af6"/>
        <w:spacing w:before="25"/>
        <w:ind w:left="0" w:right="-58"/>
        <w:contextualSpacing/>
        <w:rPr>
          <w:b/>
          <w:bCs/>
          <w:i/>
          <w:sz w:val="28"/>
          <w:szCs w:val="28"/>
        </w:rPr>
      </w:pPr>
      <w:r w:rsidRPr="005B1C6D">
        <w:rPr>
          <w:b/>
          <w:bCs/>
          <w:sz w:val="28"/>
          <w:szCs w:val="28"/>
        </w:rPr>
        <w:t>Работа 3.  Реакция на серосодержащие аминокислоты.</w:t>
      </w:r>
      <w:r w:rsidRPr="005B1C6D">
        <w:rPr>
          <w:b/>
          <w:bCs/>
          <w:i/>
          <w:sz w:val="28"/>
          <w:szCs w:val="28"/>
        </w:rPr>
        <w:t xml:space="preserve"> </w:t>
      </w:r>
    </w:p>
    <w:p w:rsidR="00542003" w:rsidRPr="005B1C6D" w:rsidRDefault="00542003" w:rsidP="00542003">
      <w:pPr>
        <w:pStyle w:val="af6"/>
        <w:spacing w:before="25"/>
        <w:ind w:left="0" w:right="-58"/>
        <w:contextualSpacing/>
        <w:rPr>
          <w:b/>
          <w:sz w:val="28"/>
          <w:szCs w:val="28"/>
        </w:rPr>
      </w:pPr>
      <w:r w:rsidRPr="005B1C6D">
        <w:rPr>
          <w:b/>
          <w:i/>
          <w:sz w:val="28"/>
          <w:szCs w:val="28"/>
        </w:rPr>
        <w:t>Необходимые реактивы:</w:t>
      </w:r>
    </w:p>
    <w:p w:rsidR="00542003" w:rsidRPr="005B1C6D" w:rsidRDefault="00542003" w:rsidP="00C96274">
      <w:pPr>
        <w:pStyle w:val="a5"/>
        <w:widowControl/>
        <w:numPr>
          <w:ilvl w:val="0"/>
          <w:numId w:val="11"/>
        </w:numPr>
        <w:autoSpaceDE/>
        <w:autoSpaceDN/>
        <w:adjustRightInd/>
        <w:ind w:left="0" w:right="374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 xml:space="preserve">В первую пробирку наливают 2 мл 1% раствора яичного белка, во вторую – 2 мл 1% раствора желатина. </w:t>
      </w:r>
    </w:p>
    <w:p w:rsidR="00542003" w:rsidRPr="005B1C6D" w:rsidRDefault="00542003" w:rsidP="00C96274">
      <w:pPr>
        <w:pStyle w:val="a5"/>
        <w:widowControl/>
        <w:numPr>
          <w:ilvl w:val="0"/>
          <w:numId w:val="11"/>
        </w:numPr>
        <w:autoSpaceDE/>
        <w:autoSpaceDN/>
        <w:adjustRightInd/>
        <w:ind w:left="0" w:right="374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 xml:space="preserve">В обе пробирки добавляют по 2 мл 10% -ного раствор гидроксида натрия и осторожно нагревают до кипения. </w:t>
      </w:r>
    </w:p>
    <w:p w:rsidR="00542003" w:rsidRPr="005B1C6D" w:rsidRDefault="00542003" w:rsidP="00C96274">
      <w:pPr>
        <w:pStyle w:val="a5"/>
        <w:widowControl/>
        <w:numPr>
          <w:ilvl w:val="0"/>
          <w:numId w:val="11"/>
        </w:numPr>
        <w:autoSpaceDE/>
        <w:autoSpaceDN/>
        <w:adjustRightInd/>
        <w:ind w:left="0" w:right="374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>Затем добавляют 5 капель 10%-ного раствора ацетата свинца и вновь кипятят.</w:t>
      </w:r>
    </w:p>
    <w:p w:rsidR="00542003" w:rsidRPr="005B1C6D" w:rsidRDefault="00542003" w:rsidP="00C96274">
      <w:pPr>
        <w:pStyle w:val="a5"/>
        <w:widowControl/>
        <w:numPr>
          <w:ilvl w:val="0"/>
          <w:numId w:val="11"/>
        </w:numPr>
        <w:autoSpaceDE/>
        <w:autoSpaceDN/>
        <w:adjustRightInd/>
        <w:ind w:left="0" w:right="374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 xml:space="preserve">В пробирке с яичным белком появляется буровато-черное или черное окрашивание, интенсивность которого зависит от концентрации раствора белка и содержания в нем цистеина и цистина. </w:t>
      </w:r>
    </w:p>
    <w:p w:rsidR="00542003" w:rsidRPr="005B1C6D" w:rsidRDefault="00542003" w:rsidP="00C96274">
      <w:pPr>
        <w:pStyle w:val="a5"/>
        <w:widowControl/>
        <w:numPr>
          <w:ilvl w:val="0"/>
          <w:numId w:val="11"/>
        </w:numPr>
        <w:autoSpaceDE/>
        <w:autoSpaceDN/>
        <w:adjustRightInd/>
        <w:ind w:left="0" w:right="374" w:firstLine="0"/>
        <w:jc w:val="left"/>
        <w:rPr>
          <w:rFonts w:ascii="Times New Roman" w:hAnsi="Times New Roman"/>
          <w:sz w:val="28"/>
          <w:szCs w:val="28"/>
        </w:rPr>
      </w:pPr>
      <w:r w:rsidRPr="005B1C6D">
        <w:rPr>
          <w:rFonts w:ascii="Times New Roman" w:hAnsi="Times New Roman"/>
          <w:sz w:val="28"/>
          <w:szCs w:val="28"/>
        </w:rPr>
        <w:t>Раствор желатина не дает окрашивания, т.к. не содержит этих аминокислот.</w:t>
      </w:r>
    </w:p>
    <w:p w:rsidR="00542003" w:rsidRDefault="00542003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542003" w:rsidRDefault="00542003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9A341D" w:rsidRDefault="009A341D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color w:val="000000"/>
          <w:sz w:val="22"/>
          <w:szCs w:val="22"/>
          <w:shd w:val="clear" w:color="auto" w:fill="FFF0F7"/>
        </w:rPr>
      </w:pPr>
    </w:p>
    <w:p w:rsidR="00542003" w:rsidRDefault="00542003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542003" w:rsidRDefault="00542003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542003" w:rsidRDefault="00542003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D958CB" w:rsidRDefault="00D958C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D958CB" w:rsidRDefault="00D958C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D958CB" w:rsidRDefault="00D958C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D958CB" w:rsidRDefault="00D958C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D958CB" w:rsidRDefault="00D958C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D958CB" w:rsidRDefault="00D958C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3A1D0B" w:rsidRDefault="003A1D0B" w:rsidP="00542003">
      <w:pPr>
        <w:pStyle w:val="a5"/>
        <w:widowControl/>
        <w:autoSpaceDE/>
        <w:autoSpaceDN/>
        <w:adjustRightInd/>
        <w:ind w:left="0" w:right="374" w:firstLine="0"/>
        <w:jc w:val="left"/>
        <w:rPr>
          <w:rFonts w:ascii="Times New Roman" w:hAnsi="Times New Roman"/>
          <w:color w:val="424242"/>
          <w:sz w:val="28"/>
          <w:szCs w:val="28"/>
        </w:rPr>
      </w:pPr>
    </w:p>
    <w:p w:rsidR="001A67C2" w:rsidRDefault="001A67C2" w:rsidP="003A1D0B">
      <w:pPr>
        <w:pStyle w:val="afd"/>
        <w:spacing w:line="360" w:lineRule="auto"/>
        <w:ind w:left="0" w:right="22" w:firstLine="7"/>
        <w:jc w:val="center"/>
        <w:rPr>
          <w:rFonts w:cs="Times New Roman"/>
          <w:b/>
          <w:bCs/>
          <w:szCs w:val="28"/>
        </w:rPr>
      </w:pPr>
      <w:r w:rsidRPr="00994D75">
        <w:rPr>
          <w:rFonts w:cs="Times New Roman"/>
          <w:b/>
          <w:szCs w:val="28"/>
        </w:rPr>
        <w:lastRenderedPageBreak/>
        <w:t xml:space="preserve">Модуль 2. </w:t>
      </w:r>
      <w:r w:rsidRPr="00994D75">
        <w:rPr>
          <w:rFonts w:cs="Times New Roman"/>
          <w:b/>
          <w:bCs/>
          <w:szCs w:val="28"/>
        </w:rPr>
        <w:t xml:space="preserve">Молекулярные методы диагностики, применяемые в </w:t>
      </w:r>
      <w:r w:rsidRPr="003F070D">
        <w:rPr>
          <w:rFonts w:cs="Times New Roman"/>
          <w:b/>
          <w:bCs/>
          <w:szCs w:val="28"/>
        </w:rPr>
        <w:t>биологии и медицине.</w:t>
      </w:r>
    </w:p>
    <w:p w:rsidR="00D958CB" w:rsidRPr="00D958CB" w:rsidRDefault="00D958CB" w:rsidP="003A1D0B">
      <w:pPr>
        <w:pStyle w:val="afd"/>
        <w:spacing w:line="360" w:lineRule="auto"/>
        <w:ind w:left="0" w:right="22" w:firstLine="7"/>
        <w:jc w:val="center"/>
        <w:rPr>
          <w:rFonts w:cs="Times New Roman"/>
          <w:b/>
          <w:szCs w:val="28"/>
        </w:rPr>
      </w:pPr>
      <w:r w:rsidRPr="00D958CB">
        <w:rPr>
          <w:rFonts w:cs="Times New Roman"/>
          <w:b/>
          <w:szCs w:val="28"/>
        </w:rPr>
        <w:t>Тема 1. Синтез веществ алифатического и алициклического ряда.</w:t>
      </w:r>
    </w:p>
    <w:p w:rsidR="001A67C2" w:rsidRPr="00994D75" w:rsidRDefault="001A67C2" w:rsidP="003F070D">
      <w:pPr>
        <w:pStyle w:val="a5"/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 успеваемости</w:t>
      </w:r>
    </w:p>
    <w:p w:rsidR="001A67C2" w:rsidRPr="00994D75" w:rsidRDefault="001A67C2" w:rsidP="001A67C2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A67C2" w:rsidRPr="00994D75" w:rsidRDefault="001A67C2" w:rsidP="001A67C2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A67C2" w:rsidRPr="00994D75" w:rsidRDefault="001A67C2" w:rsidP="001A67C2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sz w:val="28"/>
          <w:szCs w:val="28"/>
        </w:rPr>
        <w:t xml:space="preserve">Контроль выполнения </w:t>
      </w:r>
      <w:r w:rsidR="003A1D0B">
        <w:rPr>
          <w:rFonts w:ascii="Times New Roman" w:hAnsi="Times New Roman"/>
          <w:sz w:val="28"/>
          <w:szCs w:val="28"/>
        </w:rPr>
        <w:t>лабораторных работ</w:t>
      </w:r>
    </w:p>
    <w:p w:rsidR="001A67C2" w:rsidRPr="00D958CB" w:rsidRDefault="001A67C2" w:rsidP="00A44B1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958C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Тестирование</w:t>
      </w:r>
      <w:r w:rsidR="003A1D0B" w:rsidRPr="00D958C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ОПИСАНИЕ СТРОЕНИЯ АЛЬДЕГИДНОЙ ГРУППЫ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48" w:dyaOrig="788">
          <v:shape id="_x0000_i1069" type="#_x0000_t75" style="width:52.5pt;height:39pt" o:ole="">
            <v:imagedata r:id="rId134" o:title=""/>
          </v:shape>
          <o:OLEObject Type="Embed" ProgID="ChemDraw.Document.5.0" ShapeID="_x0000_i1069" DrawAspect="Content" ObjectID="_1680702321" r:id="rId136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, СОДЕРЖАЩЕЕ ОШИБКУ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-углеродный атом и атомы, составляющие альдегидную группу лежат в одной плоскости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73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-связи в альдегидной группе образованы гибридными орбиталями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3) Атомы углерода и кислорода альдегидной группы находятся в состоянии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-гибридизации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НСО=120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5) Негибридные орбитали атомов углерода и кислорода лежат в плоскости СОН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 ФОРМУЛА СОЕДИНЕНИЯ, У КОТОРОГО НА КАРБОНИЛЬНОМ АТОМЕ УГЛЕРОДА СОСРЕДОТОЧЕН НАИБОЛЬШИЙ ЭФФЕКТИВНЫЙ  ПОЛОЖИТЕЛЬНЫЙ ЗАРЯД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708" w:dyaOrig="620">
          <v:shape id="_x0000_i1070" type="#_x0000_t75" style="width:35.25pt;height:30.75pt" o:ole="">
            <v:imagedata r:id="rId137" o:title=""/>
          </v:shape>
          <o:OLEObject Type="Embed" ProgID="ChemDraw.Document.5.0" ShapeID="_x0000_i1070" DrawAspect="Content" ObjectID="_1680702322" r:id="rId138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920" w:dyaOrig="668">
          <v:shape id="_x0000_i1071" type="#_x0000_t75" style="width:45.75pt;height:33.75pt" o:ole="">
            <v:imagedata r:id="rId139" o:title=""/>
          </v:shape>
          <o:OLEObject Type="Embed" ProgID="ChemDraw.Document.5.0" ShapeID="_x0000_i1071" DrawAspect="Content" ObjectID="_1680702323" r:id="rId140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   3)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920" w:dyaOrig="672">
          <v:shape id="_x0000_i1072" type="#_x0000_t75" style="width:45.75pt;height:33.75pt" o:ole="">
            <v:imagedata r:id="rId141" o:title=""/>
          </v:shape>
          <o:OLEObject Type="Embed" ProgID="ChemDraw.Document.5.0" ShapeID="_x0000_i1072" DrawAspect="Content" ObjectID="_1680702324" r:id="rId142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4)  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56" w:dyaOrig="1060">
          <v:shape id="_x0000_i1073" type="#_x0000_t75" style="width:57.75pt;height:53.25pt" o:ole="">
            <v:imagedata r:id="rId143" o:title=""/>
          </v:shape>
          <o:OLEObject Type="Embed" ProgID="ChemDraw.Document.5.0" ShapeID="_x0000_i1073" DrawAspect="Content" ObjectID="_1680702325" r:id="rId144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5)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56" w:dyaOrig="1456">
          <v:shape id="_x0000_i1074" type="#_x0000_t75" style="width:57.75pt;height:72.75pt" o:ole="">
            <v:imagedata r:id="rId145" o:title=""/>
          </v:shape>
          <o:OLEObject Type="Embed" ProgID="ChemDraw.Document.5.0" ShapeID="_x0000_i1074" DrawAspect="Content" ObjectID="_1680702326" r:id="rId146"/>
        </w:objec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ВЫСКАЗЫВАНИЕ, ОПИСЫВАЮЩЕЕ ПЕРЕРАСПРЕДЕЛЕНИЕ ЭЛЕКТРОННОЙ ПЛОТНОСТИ В МОЛЕКУЛЕ БЕНЗАЛЬДЕГИДА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48" w:dyaOrig="668">
          <v:shape id="_x0000_i1075" type="#_x0000_t75" style="width:57.75pt;height:33.75pt" o:ole="">
            <v:imagedata r:id="rId147" o:title=""/>
          </v:shape>
          <o:OLEObject Type="Embed" ProgID="ChemDraw.Document.5.0" ShapeID="_x0000_i1075" DrawAspect="Content" ObjectID="_1680702327" r:id="rId148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ИЛИ ЕГО РЕАКЦИОННУЮ СПОСОБНОСТЬ И СОДЕРЖАЩЕЕ ОШИБКУ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Альдегидная группа проявляет отрицательный индуктивный эффект, так как содержит атом электроотрицательного элемента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Негибридная р-орбиталь карбонильного атома углерода вступает в сопряжение с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-системой ароматического ядра. Наблюдается отрицательный мезомерный эффект, проявляемый альдегидной группой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3) Эффективный положительный заряд на карбонильном атоме углерода у ароматических альдегидов незначителен по сравнению с алифатическими альдегидами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4) Реакции нуклеофильного присоединения к альдегидной группе легче протекают у алифатических углеводородов, чем у ароматических 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5) Атомы углерода и кислорода альдегидной группы находятся в состоянии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-гибридизации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КОНЕЧНЫМ ПРОДУКТОМ В ЭТОЙ СХЕМЕ ЯВЛЯЕТСЯ ИЗОПРОПИЛОВЫЙ СПИРТ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НСНО + С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MgBr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80" w:dyaOrig="480">
          <v:shape id="_x0000_i1076" type="#_x0000_t75" style="width:54pt;height:23.25pt" o:ole="">
            <v:imagedata r:id="rId149" o:title=""/>
          </v:shape>
          <o:OLEObject Type="Embed" ProgID="Equation.3" ShapeID="_x0000_i1076" DrawAspect="Content" ObjectID="_1680702328" r:id="rId150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     3)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+ 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MgBr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00" w:dyaOrig="480">
          <v:shape id="_x0000_i1077" type="#_x0000_t75" style="width:54.75pt;height:23.25pt" o:ole="">
            <v:imagedata r:id="rId151" o:title=""/>
          </v:shape>
          <o:OLEObject Type="Embed" ProgID="Equation.3" ShapeID="_x0000_i1077" DrawAspect="Content" ObjectID="_1680702329" r:id="rId152"/>
        </w:objec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MgBr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00" w:dyaOrig="480">
          <v:shape id="_x0000_i1078" type="#_x0000_t75" style="width:54.75pt;height:23.25pt" o:ole="">
            <v:imagedata r:id="rId151" o:title=""/>
          </v:shape>
          <o:OLEObject Type="Embed" ProgID="Equation.3" ShapeID="_x0000_i1078" DrawAspect="Content" ObjectID="_1680702330" r:id="rId153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4) 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-CHO + 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800" w:dyaOrig="440">
          <v:shape id="_x0000_i1079" type="#_x0000_t75" style="width:39.75pt;height:21.75pt" o:ole="">
            <v:imagedata r:id="rId154" o:title=""/>
          </v:shape>
          <o:OLEObject Type="Embed" ProgID="Equation.3" ShapeID="_x0000_i1079" DrawAspect="Content" ObjectID="_1680702331" r:id="rId155"/>
        </w:objec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5) 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2-CHO + 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800" w:dyaOrig="440">
          <v:shape id="_x0000_i1080" type="#_x0000_t75" style="width:39.75pt;height:21.75pt" o:ole="">
            <v:imagedata r:id="rId154" o:title=""/>
          </v:shape>
          <o:OLEObject Type="Embed" ProgID="Equation.3" ShapeID="_x0000_i1080" DrawAspect="Content" ObjectID="_1680702332" r:id="rId156"/>
        </w:object>
      </w:r>
    </w:p>
    <w:p w:rsidR="00A44B14" w:rsidRPr="009C0E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2-МЕТИЛБУТАНОЛА-2 ПО РЕАКЦИИ Х + КОН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728" w:dyaOrig="752">
          <v:shape id="_x0000_i1081" type="#_x0000_t75" style="width:36.75pt;height:37.5pt" o:ole="">
            <v:imagedata r:id="rId80" o:title=""/>
          </v:shape>
          <o:OLEObject Type="Embed" ProgID="ChemDraw.Document.5.0" ShapeID="_x0000_i1081" DrawAspect="Content" ObjectID="_1680702333" r:id="rId157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E77C34">
        <w:rPr>
          <w:rFonts w:ascii="Times New Roman" w:hAnsi="Times New Roman" w:cs="Times New Roman"/>
          <w:color w:val="000000"/>
          <w:sz w:val="28"/>
          <w:szCs w:val="28"/>
          <w:lang w:val="en-US"/>
        </w:rPr>
        <w:t>KCl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ВЗЯТЬ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2-метил-3-хлорбутан                                       4) 2-метил-1-хлорбутан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2) 2-хлорпентан                                                    5) 3-метил-1-хлорбутан 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3) 2-метил-2-хлорбутан 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В РЕЗУЛЬТАТЕ ГИДРАТАЦИИ 2-МЕТИЛПРОПЕНА ОБРАЗУЕТСЯ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2-метилпропанол-1                         4) изо-бутиловый спирт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трет-бутиловый спирт                    5) 2-метил-1-хлорбутан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3) 3-метил-1-хлорбутан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. ПРИ ХРАНЕНИИ НА СВЕТУ ПРИ СВОБОДНОМ ДОСТУПЕ КИСЛОРОДА ПРОСТЫЕ ЭФИРЫ ОКИСЛЯЮТСЯ. НАИБОЛЕЕ ВЕРОЯТНЫМИ ПРОДУКТАМИ ОКИСЛЕНИЯ МЕТИЛПРОПИЛОВОГО ЭФИРА ЯВЛЯЮТСЯ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1) НСООН + н-С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                       3)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1736" w:dyaOrig="668">
          <v:shape id="_x0000_i1082" type="#_x0000_t75" style="width:87pt;height:33.75pt" o:ole="">
            <v:imagedata r:id="rId82" o:title=""/>
          </v:shape>
          <o:OLEObject Type="Embed" ProgID="ChemDraw.Document.5.0" ShapeID="_x0000_i1082" DrawAspect="Content" ObjectID="_1680702334" r:id="rId158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34">
        <w:rPr>
          <w:rFonts w:ascii="Times New Roman" w:hAnsi="Times New Roman" w:cs="Times New Roman"/>
          <w:color w:val="000000"/>
          <w:sz w:val="28"/>
          <w:szCs w:val="28"/>
        </w:rPr>
        <w:t>2) СН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ОН + 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object w:dxaOrig="832" w:dyaOrig="672">
          <v:shape id="_x0000_i1083" type="#_x0000_t75" style="width:41.25pt;height:33.75pt" o:ole="">
            <v:imagedata r:id="rId84" o:title=""/>
          </v:shape>
          <o:OLEObject Type="Embed" ProgID="ChemDraw.Document.5.0" ShapeID="_x0000_i1083" DrawAspect="Content" ObjectID="_1680702335" r:id="rId159"/>
        </w:objec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4) СО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 xml:space="preserve"> + Н</w:t>
      </w:r>
      <w:r w:rsidRPr="00E77C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77C34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A44B14" w:rsidRPr="00E77C3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DE2C70" w:rsidRDefault="00A44B14" w:rsidP="00A4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ФРАНГУЛИН ОТНОСИТСЯ К СЛЕДУЮЩЕЙ ХИМИЧЕСКОЙ ГРУППЕ</w:t>
      </w:r>
    </w:p>
    <w:p w:rsidR="00A44B14" w:rsidRPr="00DE2C70" w:rsidRDefault="00A44B14" w:rsidP="00A4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антрагликозиды</w:t>
      </w:r>
    </w:p>
    <w:p w:rsidR="00A44B14" w:rsidRPr="00DE2C70" w:rsidRDefault="00A44B14" w:rsidP="00A4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сапонины</w:t>
      </w:r>
    </w:p>
    <w:p w:rsidR="00A44B14" w:rsidRPr="00DE2C70" w:rsidRDefault="00A44B14" w:rsidP="00A4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алкалоиды</w:t>
      </w:r>
    </w:p>
    <w:p w:rsidR="00A44B14" w:rsidRPr="00DE2C70" w:rsidRDefault="00A44B14" w:rsidP="00A4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флавоноиды</w:t>
      </w:r>
    </w:p>
    <w:p w:rsidR="00A44B14" w:rsidRPr="00A44B14" w:rsidRDefault="00A44B14" w:rsidP="003A1D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КОНЕЧНЫМ ПРОДУКТОМ В ЭТОЙ СХЕМЕ ЯВЛЯЕТСЯ ИЗОПРОПИЛОВЫЙ СПИРТ</w: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НСНО + С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MgBr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80" w:dyaOrig="480">
          <v:shape id="_x0000_i1084" type="#_x0000_t75" style="width:54pt;height:23.25pt" o:ole="">
            <v:imagedata r:id="rId149" o:title=""/>
          </v:shape>
          <o:OLEObject Type="Embed" ProgID="Equation.3" ShapeID="_x0000_i1084" DrawAspect="Content" ObjectID="_1680702336" r:id="rId160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     3)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+ 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MgBr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00" w:dyaOrig="480">
          <v:shape id="_x0000_i1085" type="#_x0000_t75" style="width:54.75pt;height:23.25pt" o:ole="">
            <v:imagedata r:id="rId151" o:title=""/>
          </v:shape>
          <o:OLEObject Type="Embed" ProgID="Equation.3" ShapeID="_x0000_i1085" DrawAspect="Content" ObjectID="_1680702337" r:id="rId161"/>
        </w:objec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MgBr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00" w:dyaOrig="480">
          <v:shape id="_x0000_i1086" type="#_x0000_t75" style="width:54.75pt;height:23.25pt" o:ole="">
            <v:imagedata r:id="rId151" o:title=""/>
          </v:shape>
          <o:OLEObject Type="Embed" ProgID="Equation.3" ShapeID="_x0000_i1086" DrawAspect="Content" ObjectID="_1680702338" r:id="rId162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4) 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-CHO + 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800" w:dyaOrig="440">
          <v:shape id="_x0000_i1087" type="#_x0000_t75" style="width:39.75pt;height:21.75pt" o:ole="">
            <v:imagedata r:id="rId154" o:title=""/>
          </v:shape>
          <o:OLEObject Type="Embed" ProgID="Equation.3" ShapeID="_x0000_i1087" DrawAspect="Content" ObjectID="_1680702339" r:id="rId163"/>
        </w:object>
      </w:r>
    </w:p>
    <w:p w:rsidR="00A44B14" w:rsidRPr="00EC7E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5) 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2-CHO + 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800" w:dyaOrig="440">
          <v:shape id="_x0000_i1088" type="#_x0000_t75" style="width:39.75pt;height:21.75pt" o:ole="">
            <v:imagedata r:id="rId154" o:title=""/>
          </v:shape>
          <o:OLEObject Type="Embed" ProgID="Equation.3" ShapeID="_x0000_i1088" DrawAspect="Content" ObjectID="_1680702340" r:id="rId164"/>
        </w:object>
      </w:r>
    </w:p>
    <w:p w:rsidR="001A67C2" w:rsidRDefault="001A67C2" w:rsidP="003A1D0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A44B14" w:rsidRPr="00A44B1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B14">
        <w:rPr>
          <w:rFonts w:ascii="Times New Roman" w:hAnsi="Times New Roman" w:cs="Times New Roman"/>
          <w:color w:val="000000"/>
          <w:sz w:val="28"/>
          <w:szCs w:val="28"/>
        </w:rPr>
        <w:t>10. В каком ряду получение анилина из нитробензола реак</w:t>
      </w:r>
      <w:r w:rsidRPr="00A44B14">
        <w:rPr>
          <w:rFonts w:ascii="Times New Roman" w:hAnsi="Times New Roman" w:cs="Times New Roman"/>
          <w:color w:val="000000"/>
          <w:sz w:val="28"/>
          <w:szCs w:val="28"/>
        </w:rPr>
        <w:softHyphen/>
        <w:t>цией восстановления точнее всего выражено схемой:</w:t>
      </w:r>
    </w:p>
    <w:p w:rsidR="00A44B14" w:rsidRPr="00BC08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1)  N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+ 8e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N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-3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44B14" w:rsidRPr="00BC08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2)  C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+ ne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C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44B14" w:rsidRPr="00BC08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 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 C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44B14" w:rsidRPr="00BC089E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4)  R— 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+ 6H → R— 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+ 2H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5) нет верного уравнения</w:t>
      </w:r>
    </w:p>
    <w:p w:rsidR="00A44B14" w:rsidRPr="00A44B14" w:rsidRDefault="00A44B14" w:rsidP="003A1D0B">
      <w:pPr>
        <w:spacing w:line="360" w:lineRule="auto"/>
        <w:jc w:val="both"/>
        <w:rPr>
          <w:color w:val="000000"/>
          <w:sz w:val="28"/>
          <w:szCs w:val="28"/>
        </w:rPr>
      </w:pPr>
    </w:p>
    <w:p w:rsidR="001A67C2" w:rsidRPr="00D958CB" w:rsidRDefault="001A67C2" w:rsidP="00A44B1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958C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Вопросы для подготовки: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лекарственных веществ алифатического ряда. Алкилгалогениды для наркоза.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группы противораковых веществ с дихлордиэтиламиновым  фармокофором.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алканолов, аминоалканолов и их эфиров.  Нейромедиатор ацетилхолин и холиномиметики.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Альдегиды и кислоты. Синтез витаминов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D94E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В15.</w:t>
      </w:r>
    </w:p>
    <w:p w:rsidR="00A44B14" w:rsidRPr="00D94ED7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z w:val="28"/>
          <w:szCs w:val="28"/>
        </w:rPr>
        <w:t xml:space="preserve">-аминокислот. Витамин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. Эндогенные олигопептиды.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 xml:space="preserve">-аминокислот. Витамин В3. 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" w:hAnsi="Times New Roman"/>
          <w:color w:val="000000"/>
          <w:sz w:val="28"/>
          <w:szCs w:val="28"/>
        </w:rPr>
        <w:t>-аминомасляной кислоты. Нейротропные средства. Витамин В</w:t>
      </w:r>
      <w:r w:rsidRPr="00F46C1E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Лекарственные вещества алициклического ряда. Замещенные циклогексаны. Витамин А. 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Противозачаточные и противовоспалительные средства на основе циклопентанфенонтрена. Синтез витамина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4B14" w:rsidRDefault="00A44B14" w:rsidP="00A4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Камфора. Производные адамантана в качестве антивирусных средств.</w:t>
      </w:r>
    </w:p>
    <w:p w:rsidR="00A44B14" w:rsidRPr="003A1D0B" w:rsidRDefault="00A44B14" w:rsidP="003A1D0B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958CB" w:rsidRPr="00D958CB" w:rsidRDefault="00D958CB" w:rsidP="00A44B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58C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Лабораторная работа</w:t>
      </w:r>
    </w:p>
    <w:p w:rsidR="003F070D" w:rsidRDefault="001A67C2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D0B">
        <w:rPr>
          <w:rFonts w:ascii="Times New Roman" w:hAnsi="Times New Roman" w:cs="Times New Roman"/>
          <w:b/>
          <w:bCs/>
          <w:sz w:val="28"/>
          <w:szCs w:val="28"/>
        </w:rPr>
        <w:t>Работа 1.</w:t>
      </w:r>
      <w:r w:rsidRPr="003A1D0B">
        <w:rPr>
          <w:rFonts w:ascii="Times New Roman" w:hAnsi="Times New Roman" w:cs="Times New Roman"/>
          <w:sz w:val="28"/>
          <w:szCs w:val="28"/>
        </w:rPr>
        <w:t xml:space="preserve"> </w:t>
      </w:r>
      <w:r w:rsidRPr="00994D75">
        <w:rPr>
          <w:sz w:val="28"/>
          <w:szCs w:val="28"/>
        </w:rPr>
        <w:t xml:space="preserve"> </w:t>
      </w:r>
      <w:r w:rsidR="003F070D" w:rsidRPr="006F3CB8">
        <w:rPr>
          <w:rFonts w:ascii="Times New Roman" w:hAnsi="Times New Roman"/>
          <w:sz w:val="28"/>
          <w:szCs w:val="28"/>
        </w:rPr>
        <w:t xml:space="preserve"> </w:t>
      </w:r>
      <w:r w:rsidR="003F070D">
        <w:rPr>
          <w:rFonts w:ascii="Times New Roman" w:hAnsi="Times New Roman"/>
          <w:sz w:val="28"/>
          <w:szCs w:val="28"/>
        </w:rPr>
        <w:t>П</w:t>
      </w:r>
      <w:r w:rsidR="003F070D" w:rsidRPr="007C6C1F">
        <w:rPr>
          <w:rFonts w:ascii="Times New Roman" w:hAnsi="Times New Roman"/>
          <w:color w:val="000000"/>
          <w:sz w:val="28"/>
          <w:szCs w:val="28"/>
        </w:rPr>
        <w:t>олучение йодоформа из этанола</w:t>
      </w:r>
      <w:r w:rsidR="003F070D">
        <w:rPr>
          <w:rFonts w:ascii="Times New Roman" w:hAnsi="Times New Roman"/>
          <w:color w:val="000000"/>
          <w:sz w:val="28"/>
          <w:szCs w:val="28"/>
        </w:rPr>
        <w:t>.</w:t>
      </w:r>
    </w:p>
    <w:p w:rsidR="003F070D" w:rsidRPr="00914564" w:rsidRDefault="003F070D" w:rsidP="00A44B14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6F3CB8">
        <w:rPr>
          <w:rFonts w:ascii="Times New Roman" w:hAnsi="Times New Roman"/>
          <w:b/>
          <w:i/>
          <w:sz w:val="28"/>
          <w:szCs w:val="28"/>
        </w:rPr>
        <w:t>Необходимые реактивы</w:t>
      </w:r>
      <w:r w:rsidRPr="0091456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: этиловый спирт; едкий натр, 2 н. раствор; раствор йода в йодиде калия. Оборудование: микроскоп; предметное стекло.</w:t>
      </w:r>
    </w:p>
    <w:p w:rsidR="003F070D" w:rsidRDefault="003F070D" w:rsidP="00C96274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В пробирку помещают 1 каплю этилового спирта, 3 капли раствора йода в иодиде калия и 3 капли раствора едкого натра. Содержимое пробирки нагревают, не допуская закипания раствора, так как в кипящем растворе йодоформ расщепляется щелочью.</w:t>
      </w:r>
    </w:p>
    <w:p w:rsidR="003F070D" w:rsidRPr="00914564" w:rsidRDefault="003F070D" w:rsidP="00C96274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Появляется беловатая муть, из которой постепенно при охлаждении образуются кристаллы йодоформа. Если муть растворяется, то добавляют еще 3-4 капли раствора йода к теплой реакционной смеси и тщательно перемешивают содержимое, пока не начнется выделение кристаллов.</w:t>
      </w:r>
    </w:p>
    <w:p w:rsidR="003F070D" w:rsidRPr="00914564" w:rsidRDefault="003F070D" w:rsidP="003F070D">
      <w:pPr>
        <w:pStyle w:val="a5"/>
        <w:shd w:val="clear" w:color="auto" w:fill="FFFFFF"/>
        <w:tabs>
          <w:tab w:val="left" w:pos="567"/>
        </w:tabs>
        <w:spacing w:before="100" w:beforeAutospacing="1" w:after="100" w:afterAutospacing="1"/>
        <w:ind w:left="0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noProof/>
        </w:rPr>
        <w:drawing>
          <wp:inline distT="0" distB="0" distL="0" distR="0">
            <wp:extent cx="14763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564">
        <w:rPr>
          <w:rFonts w:ascii="Times New Roman" w:hAnsi="Times New Roman"/>
          <w:color w:val="000000"/>
          <w:sz w:val="28"/>
          <w:szCs w:val="28"/>
        </w:rPr>
        <w:t> </w:t>
      </w:r>
    </w:p>
    <w:p w:rsidR="003F070D" w:rsidRPr="00914564" w:rsidRDefault="003F070D" w:rsidP="00C96274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rPr>
          <w:rFonts w:ascii="Verdana" w:hAnsi="Verdana"/>
          <w:color w:val="000000"/>
          <w:sz w:val="24"/>
          <w:szCs w:val="24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Две капли осадка переносят на предметное стекло и рассматривают их под микроскопом (рис.). Кристаллы йодоформа имеют вид шестиугольников или шестиконечных снежинок.</w:t>
      </w:r>
    </w:p>
    <w:p w:rsidR="003F070D" w:rsidRPr="00914564" w:rsidRDefault="003F070D" w:rsidP="00C96274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Йодоформ образует кристаллы желтого цвета с температурой плавления 119°С, обладает сильным, очень навязчивым запахом. Это прекрасный антисептик.</w:t>
      </w:r>
    </w:p>
    <w:p w:rsidR="003F070D" w:rsidRDefault="003F070D" w:rsidP="003F07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70D" w:rsidRDefault="003F070D" w:rsidP="003F07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0D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Pr="003F070D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879">
        <w:rPr>
          <w:rFonts w:ascii="Times New Roman" w:hAnsi="Times New Roman"/>
          <w:color w:val="000000"/>
          <w:sz w:val="28"/>
          <w:szCs w:val="28"/>
        </w:rPr>
        <w:t>Образование акролеина из глицерина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070D" w:rsidRPr="00914564" w:rsidRDefault="003F070D" w:rsidP="003F0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4564">
        <w:rPr>
          <w:rFonts w:ascii="Times New Roman" w:hAnsi="Times New Roman"/>
          <w:color w:val="000000"/>
          <w:sz w:val="28"/>
          <w:szCs w:val="28"/>
        </w:rPr>
        <w:t>Поместите в пробирку 3-4 кристалла бисульфата калия и 1 каплю глицерина. Нагрейте на пламени горелки. Признаком начавшегося разложения глицерина служит побурение жидкости в пробирке и появление тяжелых паров образующегося акролеина, обладающего очень резким запахом.</w:t>
      </w:r>
    </w:p>
    <w:p w:rsidR="003F070D" w:rsidRPr="00AD0879" w:rsidRDefault="003F070D" w:rsidP="003F07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7C2" w:rsidRDefault="003F070D" w:rsidP="00A44B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D0B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Pr="003F070D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3F070D">
        <w:rPr>
          <w:rFonts w:ascii="Times New Roman" w:hAnsi="Times New Roman"/>
          <w:b/>
          <w:bCs/>
          <w:sz w:val="28"/>
          <w:szCs w:val="28"/>
        </w:rPr>
        <w:t>3.</w:t>
      </w:r>
      <w:r w:rsidRPr="006F3CB8">
        <w:rPr>
          <w:rFonts w:ascii="Times New Roman" w:hAnsi="Times New Roman"/>
          <w:sz w:val="28"/>
          <w:szCs w:val="28"/>
        </w:rPr>
        <w:t xml:space="preserve"> </w:t>
      </w:r>
      <w:r w:rsidRPr="000B0E0A">
        <w:rPr>
          <w:rFonts w:ascii="Times New Roman" w:hAnsi="Times New Roman"/>
          <w:color w:val="000000"/>
          <w:sz w:val="28"/>
          <w:szCs w:val="28"/>
        </w:rPr>
        <w:t>Синтез п-толуолсульфокислоты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070D" w:rsidRPr="00B56755" w:rsidRDefault="003F070D" w:rsidP="00A44B1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i/>
          <w:sz w:val="28"/>
          <w:szCs w:val="28"/>
        </w:rPr>
        <w:t>Необходимые реактивы</w:t>
      </w:r>
      <w:r>
        <w:rPr>
          <w:rFonts w:ascii="Times New Roman" w:hAnsi="Times New Roman"/>
          <w:color w:val="000000"/>
          <w:sz w:val="28"/>
          <w:szCs w:val="28"/>
        </w:rPr>
        <w:t>: т</w:t>
      </w:r>
      <w:r w:rsidRPr="00B56755">
        <w:rPr>
          <w:rFonts w:ascii="Times New Roman" w:hAnsi="Times New Roman"/>
          <w:color w:val="000000"/>
          <w:sz w:val="28"/>
          <w:szCs w:val="28"/>
        </w:rPr>
        <w:t xml:space="preserve">олуол (d4 20 0.8669), серная кислота, конц. (1.84 г/см3 ) 0.57 моля 10 мл. Техника безопасности: В работе используется концентрированная серная кислота. Необходимо соблюдать осторожность и избегать ее попадания на одежду и открытые участки тела. </w:t>
      </w:r>
    </w:p>
    <w:p w:rsidR="003F070D" w:rsidRDefault="003F070D" w:rsidP="00C96274">
      <w:pPr>
        <w:pStyle w:val="a5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25" w:after="160" w:line="259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Подготовка прибора для проведения реакции. В штативе над электрической плиткой закрепляют круглодонную колбу емкостью 250 мл, соединенную с насадкой Дина-Старка, снабженной обратным холодильником. </w:t>
      </w:r>
    </w:p>
    <w:p w:rsidR="003F070D" w:rsidRDefault="003F070D" w:rsidP="00C96274">
      <w:pPr>
        <w:pStyle w:val="a5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25" w:after="160" w:line="259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Проведение синтеза. В колбу вносят 0.57 моля толуола и 10 мл конц. H2SO4. Колено насадки Дина-Старка отдельно заполняют толуолом (до отверстия 33 отводной трубки). </w:t>
      </w:r>
    </w:p>
    <w:p w:rsidR="003F070D" w:rsidRDefault="003F070D" w:rsidP="00C96274">
      <w:pPr>
        <w:pStyle w:val="a5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25" w:after="160" w:line="259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>В колбу помешают кусочки пористого фарфора и кипятят реакционную смесь над электрической плиткой в течение 3-3.5 ч. Первое время необходимо встряхивать колбу для более эффективного перемешивая толуола и серной кислоты, при этом возможно бурное вскипание толуола (ОСТОРОЖНО!).</w:t>
      </w:r>
    </w:p>
    <w:p w:rsidR="003F070D" w:rsidRDefault="003F070D" w:rsidP="00C96274">
      <w:pPr>
        <w:pStyle w:val="a5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25" w:after="160" w:line="259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 Выделение п-толуолсульфокислоты. Реакционную смесь охлаждают, декантацией сливают в стаканчик, добавляют 3 мл воды. Продукт реакции тотчас кристаллизуется в виде гидрата п-толуолсульфокислоты. Стаканчик снова охлаждают, кристаллы отфильтровывают на воронке Бюхнера, хорошо отжимая их стеклянной пробкой. </w:t>
      </w:r>
    </w:p>
    <w:p w:rsidR="003F070D" w:rsidRDefault="003F070D" w:rsidP="00C96274">
      <w:pPr>
        <w:pStyle w:val="a5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25" w:after="160" w:line="259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 xml:space="preserve">Полученный гидрат п-толуолсульфокислоты высушивают на воздухе, взвешивают. </w:t>
      </w:r>
    </w:p>
    <w:p w:rsidR="003F070D" w:rsidRPr="00B56755" w:rsidRDefault="003F070D" w:rsidP="00C96274">
      <w:pPr>
        <w:pStyle w:val="a5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25" w:after="160" w:line="259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56755">
        <w:rPr>
          <w:rFonts w:ascii="Times New Roman" w:hAnsi="Times New Roman"/>
          <w:color w:val="000000"/>
          <w:sz w:val="28"/>
          <w:szCs w:val="28"/>
        </w:rPr>
        <w:t>Выход гидрата птолуолсульфокислоты около 70%. Гидрат п-толуолсульфокислоты представляет собой бесцветное кристаллическое вещество. Растворяется в воде, спиртах, ацетоне, не растворяется в диэтиловом эфире.</w:t>
      </w:r>
    </w:p>
    <w:p w:rsidR="003F070D" w:rsidRDefault="003F070D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8CB" w:rsidRDefault="00D958CB" w:rsidP="00D958CB">
      <w:pPr>
        <w:pStyle w:val="afd"/>
        <w:spacing w:line="360" w:lineRule="auto"/>
        <w:ind w:left="0" w:right="22" w:firstLine="7"/>
        <w:jc w:val="center"/>
        <w:rPr>
          <w:rFonts w:cs="Times New Roman"/>
          <w:b/>
          <w:bCs/>
          <w:szCs w:val="28"/>
        </w:rPr>
      </w:pPr>
      <w:r w:rsidRPr="00994D75">
        <w:rPr>
          <w:rFonts w:cs="Times New Roman"/>
          <w:b/>
          <w:szCs w:val="28"/>
        </w:rPr>
        <w:t xml:space="preserve">Модуль 2. </w:t>
      </w:r>
      <w:r w:rsidRPr="00994D75">
        <w:rPr>
          <w:rFonts w:cs="Times New Roman"/>
          <w:b/>
          <w:bCs/>
          <w:szCs w:val="28"/>
        </w:rPr>
        <w:t xml:space="preserve">Молекулярные методы диагностики, применяемые в </w:t>
      </w:r>
      <w:r w:rsidRPr="003F070D">
        <w:rPr>
          <w:rFonts w:cs="Times New Roman"/>
          <w:b/>
          <w:bCs/>
          <w:szCs w:val="28"/>
        </w:rPr>
        <w:t>биологии и медицине.</w:t>
      </w:r>
    </w:p>
    <w:p w:rsidR="00D958CB" w:rsidRPr="00D958CB" w:rsidRDefault="00D958CB" w:rsidP="00D958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CB">
        <w:rPr>
          <w:rFonts w:ascii="Times New Roman" w:hAnsi="Times New Roman" w:cs="Times New Roman"/>
          <w:b/>
          <w:sz w:val="28"/>
          <w:szCs w:val="28"/>
        </w:rPr>
        <w:t>Тема 2. Синтез производных ароматического ряда.</w:t>
      </w:r>
    </w:p>
    <w:p w:rsidR="00200B95" w:rsidRPr="00994D75" w:rsidRDefault="00200B95" w:rsidP="00200B95">
      <w:pPr>
        <w:pStyle w:val="a5"/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 успеваемости</w:t>
      </w:r>
    </w:p>
    <w:p w:rsidR="00200B95" w:rsidRPr="00994D75" w:rsidRDefault="00200B95" w:rsidP="00200B95">
      <w:pPr>
        <w:pStyle w:val="a5"/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200B95" w:rsidRPr="00994D75" w:rsidRDefault="00200B95" w:rsidP="00200B95">
      <w:pPr>
        <w:pStyle w:val="a5"/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Писменный</w:t>
      </w:r>
      <w:r w:rsidRPr="00994D75">
        <w:rPr>
          <w:rFonts w:ascii="Times New Roman" w:hAnsi="Times New Roman"/>
          <w:color w:val="000000"/>
          <w:sz w:val="28"/>
          <w:szCs w:val="28"/>
        </w:rPr>
        <w:t xml:space="preserve"> опрос</w:t>
      </w:r>
    </w:p>
    <w:p w:rsidR="00D958CB" w:rsidRPr="00200B95" w:rsidRDefault="00200B95" w:rsidP="003F070D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00B95">
        <w:rPr>
          <w:rFonts w:ascii="Times New Roman" w:hAnsi="Times New Roman"/>
          <w:b/>
          <w:i/>
          <w:color w:val="000000"/>
          <w:sz w:val="28"/>
          <w:szCs w:val="28"/>
        </w:rPr>
        <w:t>Тестирование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НАЗВАНИЕ СЛЕДУЮЩЕЙ МОЛЕКУЛЫ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96" w:dyaOrig="855">
          <v:shape id="_x0000_i1117" type="#_x0000_t75" style="width:60pt;height:42pt" o:ole="">
            <v:imagedata r:id="rId166" o:title=""/>
          </v:shape>
          <o:OLEObject Type="Embed" ProgID="ChemDraw.Document.5.0" ShapeID="_x0000_i1117" DrawAspect="Content" ObjectID="_1680702341" r:id="rId167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1-хлор-2-бутанальдегид                                            4) 4-хлор-2-оксобутан                                      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2) 2-(хлорметил)бутаналь                                             5) 1-хлор-2-формилбутан 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3) 3-хлор-2-этилпропаналь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ЭЛЕКТРОННАЯ ФОРМУЛА ФОРМАЛЬДЕГИДА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756" w:dyaOrig="716">
          <v:shape id="_x0000_i1118" type="#_x0000_t75" style="width:37.5pt;height:36pt" o:ole="">
            <v:imagedata r:id="rId168" o:title=""/>
          </v:shape>
          <o:OLEObject Type="Embed" ProgID="ChemDraw.Document.5.0" ShapeID="_x0000_i1118" DrawAspect="Content" ObjectID="_1680702342" r:id="rId169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824" w:dyaOrig="816">
          <v:shape id="_x0000_i1119" type="#_x0000_t75" style="width:41.25pt;height:40.5pt" o:ole="">
            <v:imagedata r:id="rId170" o:title=""/>
          </v:shape>
          <o:OLEObject Type="Embed" ProgID="ChemDraw.Document.5.0" ShapeID="_x0000_i1119" DrawAspect="Content" ObjectID="_1680702343" r:id="rId171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3)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824" w:dyaOrig="716">
          <v:shape id="_x0000_i1120" type="#_x0000_t75" style="width:41.25pt;height:36pt" o:ole="">
            <v:imagedata r:id="rId172" o:title=""/>
          </v:shape>
          <o:OLEObject Type="Embed" ProgID="ChemDraw.Document.5.0" ShapeID="_x0000_i1120" DrawAspect="Content" ObjectID="_1680702344" r:id="rId173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764" w:dyaOrig="636">
          <v:shape id="_x0000_i1121" type="#_x0000_t75" style="width:38.25pt;height:31.5pt" o:ole="">
            <v:imagedata r:id="rId174" o:title=""/>
          </v:shape>
          <o:OLEObject Type="Embed" ProgID="ChemDraw.Document.5.0" ShapeID="_x0000_i1121" DrawAspect="Content" ObjectID="_1680702345" r:id="rId175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5)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764" w:dyaOrig="736">
          <v:shape id="_x0000_i1122" type="#_x0000_t75" style="width:38.25pt;height:36.75pt" o:ole="">
            <v:imagedata r:id="rId176" o:title=""/>
          </v:shape>
          <o:OLEObject Type="Embed" ProgID="ChemDraw.Document.5.0" ShapeID="_x0000_i1122" DrawAspect="Content" ObjectID="_1680702346" r:id="rId177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ОПИСАНИЕ СТРОЕНИЯ АЛЬДЕГИДНОЙ ГРУППЫ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48" w:dyaOrig="788">
          <v:shape id="_x0000_i1123" type="#_x0000_t75" style="width:52.5pt;height:39pt" o:ole="">
            <v:imagedata r:id="rId134" o:title=""/>
          </v:shape>
          <o:OLEObject Type="Embed" ProgID="ChemDraw.Document.5.0" ShapeID="_x0000_i1123" DrawAspect="Content" ObjectID="_1680702347" r:id="rId178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, СОДЕРЖАЩЕЕ ОШИБКУ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-углеродный атом и атомы, составляющие альдегидную группу лежат в одной плоскости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73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-связи в альдегидной группе образованы гибридными орбиталями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3) Атомы углерода и кислорода альдегидной группы находятся в состоянии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-гибридизации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НСО=120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5) Негибридные орбитали атомов углерода и кислорода лежат в плоскости СОН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 ФОРМУЛА СОЕДИНЕНИЯ, У КОТОРОГО НА КАРБОНИЛЬНОМ АТОМЕ УГЛЕРОДА СОСРЕДОТОЧЕН НАИБОЛЬШИЙ ЭФФЕКТИВНЫЙ  ПОЛОЖИТЕЛЬНЫЙ ЗАРЯД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708" w:dyaOrig="620">
          <v:shape id="_x0000_i1124" type="#_x0000_t75" style="width:35.25pt;height:30.75pt" o:ole="">
            <v:imagedata r:id="rId137" o:title=""/>
          </v:shape>
          <o:OLEObject Type="Embed" ProgID="ChemDraw.Document.5.0" ShapeID="_x0000_i1124" DrawAspect="Content" ObjectID="_1680702348" r:id="rId179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920" w:dyaOrig="668">
          <v:shape id="_x0000_i1125" type="#_x0000_t75" style="width:45.75pt;height:33.75pt" o:ole="">
            <v:imagedata r:id="rId139" o:title=""/>
          </v:shape>
          <o:OLEObject Type="Embed" ProgID="ChemDraw.Document.5.0" ShapeID="_x0000_i1125" DrawAspect="Content" ObjectID="_1680702349" r:id="rId180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   3)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920" w:dyaOrig="672">
          <v:shape id="_x0000_i1126" type="#_x0000_t75" style="width:45.75pt;height:33.75pt" o:ole="">
            <v:imagedata r:id="rId141" o:title=""/>
          </v:shape>
          <o:OLEObject Type="Embed" ProgID="ChemDraw.Document.5.0" ShapeID="_x0000_i1126" DrawAspect="Content" ObjectID="_1680702350" r:id="rId181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4)  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56" w:dyaOrig="1060">
          <v:shape id="_x0000_i1127" type="#_x0000_t75" style="width:57.75pt;height:53.25pt" o:ole="">
            <v:imagedata r:id="rId143" o:title=""/>
          </v:shape>
          <o:OLEObject Type="Embed" ProgID="ChemDraw.Document.5.0" ShapeID="_x0000_i1127" DrawAspect="Content" ObjectID="_1680702351" r:id="rId182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5)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56" w:dyaOrig="1456">
          <v:shape id="_x0000_i1128" type="#_x0000_t75" style="width:57.75pt;height:72.75pt" o:ole="">
            <v:imagedata r:id="rId145" o:title=""/>
          </v:shape>
          <o:OLEObject Type="Embed" ProgID="ChemDraw.Document.5.0" ShapeID="_x0000_i1128" DrawAspect="Content" ObjectID="_1680702352" r:id="rId183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ВЫСКАЗЫВАНИЕ, ОПИСЫВАЮЩЕЕ ПЕРЕРАСПРЕДЕЛЕНИЕ ЭЛЕКТРОННОЙ ПЛОТНОСТИ В МОЛЕКУЛЕ БЕНЗАЛЬДЕГИДА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48" w:dyaOrig="668">
          <v:shape id="_x0000_i1129" type="#_x0000_t75" style="width:57.75pt;height:33.75pt" o:ole="">
            <v:imagedata r:id="rId147" o:title=""/>
          </v:shape>
          <o:OLEObject Type="Embed" ProgID="ChemDraw.Document.5.0" ShapeID="_x0000_i1129" DrawAspect="Content" ObjectID="_1680702353" r:id="rId184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ИЛИ ЕГО РЕАКЦИОННУЮ СПОСОБНОСТЬ И СОДЕРЖАЩЕЕ ОШИБКУ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Альдегидная группа проявляет отрицательный индуктивный эффект, так как содержит атом электроотрицательного элемента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2) Негибридная р-орбиталь карбонильного атома углерода вступает в сопряжение с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-системой ароматического ядра. Наблюдается отрицательный мезомерный эффект, проявляемый альдегидной группой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3) Эффективный положительный заряд на карбонильном атоме углерода у ароматических альдегидов незначителен по сравнению с алифатическими альдегидами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4) Реакции нуклеофильного присоединения к альдегидной группе легче протекают у алифатических углеводородов, чем у ароматических 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5) Атомы углерода и кислорода альдегидной группы находятся в состоянии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-гибридизации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. КОНЕЧНЫМ ПРОДУКТОМ В ЭТОЙ СХЕМЕ ЯВЛЯЕТСЯ ИЗОПРОПИЛОВЫЙ СПИРТ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НСНО + С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MgBr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080" w:dyaOrig="480">
          <v:shape id="_x0000_i1130" type="#_x0000_t75" style="width:54pt;height:23.25pt" o:ole="">
            <v:imagedata r:id="rId149" o:title=""/>
          </v:shape>
          <o:OLEObject Type="Embed" ProgID="Equation.3" ShapeID="_x0000_i1130" DrawAspect="Content" ObjectID="_1680702354" r:id="rId185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        3)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+ 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MgBr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00" w:dyaOrig="480">
          <v:shape id="_x0000_i1131" type="#_x0000_t75" style="width:54.75pt;height:23.25pt" o:ole="">
            <v:imagedata r:id="rId151" o:title=""/>
          </v:shape>
          <o:OLEObject Type="Embed" ProgID="Equation.3" ShapeID="_x0000_i1131" DrawAspect="Content" ObjectID="_1680702355" r:id="rId186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MgBr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100" w:dyaOrig="480">
          <v:shape id="_x0000_i1132" type="#_x0000_t75" style="width:54.75pt;height:23.25pt" o:ole="">
            <v:imagedata r:id="rId151" o:title=""/>
          </v:shape>
          <o:OLEObject Type="Embed" ProgID="Equation.3" ShapeID="_x0000_i1132" DrawAspect="Content" ObjectID="_1680702356" r:id="rId187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4) 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-CHO + 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800" w:dyaOrig="440">
          <v:shape id="_x0000_i1133" type="#_x0000_t75" style="width:39.75pt;height:21.75pt" o:ole="">
            <v:imagedata r:id="rId154" o:title=""/>
          </v:shape>
          <o:OLEObject Type="Embed" ProgID="Equation.3" ShapeID="_x0000_i1133" DrawAspect="Content" ObjectID="_1680702357" r:id="rId188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5) 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-CH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2-CHO + H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800" w:dyaOrig="440">
          <v:shape id="_x0000_i1134" type="#_x0000_t75" style="width:39.75pt;height:21.75pt" o:ole="">
            <v:imagedata r:id="rId154" o:title=""/>
          </v:shape>
          <o:OLEObject Type="Embed" ProgID="Equation.3" ShapeID="_x0000_i1134" DrawAspect="Content" ObjectID="_1680702358" r:id="rId189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. ОШИБОЧНОЕ УТВЕРЖДЕНИЕ, ОПИСЫВАЮЩЕЕ ВЗАИМОДЕЙСТВИЕ СИНИЛЬНОЙ КИСЛОТЫ В ПРИСУТСТВИИ ЦИАНИДОВ МЕТАЛЛОВ С АЛЬДЕГИДАМИ, НАПРИМЕР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868" w:dyaOrig="624">
          <v:shape id="_x0000_i1135" type="#_x0000_t75" style="width:42.75pt;height:31.5pt" o:ole="">
            <v:imagedata r:id="rId190" o:title=""/>
          </v:shape>
          <o:OLEObject Type="Embed" ProgID="ChemDraw.Document.5.0" ShapeID="_x0000_i1135" DrawAspect="Content" ObjectID="_1680702359" r:id="rId191"/>
        </w:objec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HCN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object w:dxaOrig="1240" w:dyaOrig="668">
          <v:shape id="_x0000_i1136" type="#_x0000_t75" style="width:62.25pt;height:33.75pt" o:ole="">
            <v:imagedata r:id="rId192" o:title=""/>
          </v:shape>
          <o:OLEObject Type="Embed" ProgID="ChemDraw.Document.5.0" ShapeID="_x0000_i1136" DrawAspect="Content" ObjectID="_1680702360" r:id="rId193"/>
        </w:objec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1) Реакция протекает по ионному механизму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2) Реакцию начинает катион водорода – акцептор электронов, который присоединяется после разрыва 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>-связи к атому кислорода, образуя спиртовую группу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3) Ион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- донор электронов, соединяется с карбонильным атомом углерода, на котором после образования спиртовой группы возникает заряд +1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4) Нуклеофильной частицей является Н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7E9E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r w:rsidRPr="00EC7E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EC7E9E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электрофильная частица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9E">
        <w:rPr>
          <w:rFonts w:ascii="Times New Roman" w:hAnsi="Times New Roman" w:cs="Times New Roman"/>
          <w:color w:val="000000"/>
          <w:sz w:val="28"/>
          <w:szCs w:val="28"/>
        </w:rPr>
        <w:t>5) Это пример реакции электрофильного присоединения</w:t>
      </w:r>
    </w:p>
    <w:p w:rsidR="00200B95" w:rsidRPr="00EC7E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>Нитросоединениями  называют  органические  вещества,  в молекулах которых содержится группа: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1) —NO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    2) —NH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    3) — 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    4) — HNO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    5) —NH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—NH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bCs/>
          <w:color w:val="000000"/>
          <w:sz w:val="28"/>
          <w:szCs w:val="28"/>
        </w:rPr>
        <w:t>9. При восстановлении нитросоединений образуются: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bCs/>
          <w:color w:val="000000"/>
          <w:sz w:val="28"/>
          <w:szCs w:val="28"/>
        </w:rPr>
        <w:t>1) аминокислоты;    2) амины;    3) амиды;    4) аммиакаты;  5) аммиак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BC089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Амины можно рассматривать как производные: 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1) аммиака;    2) метана;    3) бензола;   4) азота.    5) мочевины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BC089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Характерными свойствами низших аминов и аммиака яв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ляются: 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1) газы; 2) без запаха  3) нерастворимы в воде; 4) растворы проявляют свойства кислот, 5) вступают в реакции с кислотами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BC08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При взаимодействии солей аминов со щелочами образу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softHyphen/>
        <w:t>ются: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1)  аммиак и вода;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2)  соли азотной кислоты;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3)  амины;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4)  азот и его оксиды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мочевина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BC089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аминов во многом обусловлены тем, что молеку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softHyphen/>
        <w:t>лы аминов содержат: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1)  три углеродных радикала;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2)  азот со свободной парой электронов;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3)  аминогруппы;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4)  аммоний.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5) нитрогруппы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BC089E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Анилин — это 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1)  нитробензол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2)  аминобензол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3)  диметиламин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4)  метилфениламин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5) алифатический амин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B95">
        <w:rPr>
          <w:rFonts w:ascii="Times New Roman" w:hAnsi="Times New Roman" w:cs="Times New Roman"/>
          <w:color w:val="000000"/>
          <w:sz w:val="28"/>
          <w:szCs w:val="28"/>
        </w:rPr>
        <w:t>15. Бензольное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кольцо в молекуле анилина влияет на амино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softHyphen/>
        <w:t>группу, вызывая при этом: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1)  усиление донорно-акцепторных свойств;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2)  ослабление донорно-акцепторных свойств;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3)  ослабление основных свойств;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4)  усиление основных свойств.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5) усиление кислотный свойств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B9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C08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Аминогруппа  в молекуле анилина  влияет на  бензольное кольцо, вызывая при этом: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1)  усиление окраски;                 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2)  повышение реакционной способности;            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3) уменьшение реакционной способности;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4) ослабление окраски.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5) усиление основности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B95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 xml:space="preserve"> В каком ряду получение анилина из нитробензола реак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softHyphen/>
        <w:t>цией восстановления точнее всего выражено схемой: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1)  N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+ 8e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N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-3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2)  C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+ ne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C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 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 C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5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BC08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00B95" w:rsidRPr="00200B95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B95">
        <w:rPr>
          <w:rFonts w:ascii="Times New Roman" w:hAnsi="Times New Roman" w:cs="Times New Roman"/>
          <w:color w:val="000000"/>
          <w:sz w:val="28"/>
          <w:szCs w:val="28"/>
        </w:rPr>
        <w:t xml:space="preserve">4) 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200B9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200B9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00B95">
        <w:rPr>
          <w:rFonts w:ascii="Times New Roman" w:hAnsi="Times New Roman" w:cs="Times New Roman"/>
          <w:color w:val="000000"/>
          <w:sz w:val="28"/>
          <w:szCs w:val="28"/>
        </w:rPr>
        <w:t xml:space="preserve"> + 6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200B95">
        <w:rPr>
          <w:rFonts w:ascii="Times New Roman" w:hAnsi="Times New Roman" w:cs="Times New Roman"/>
          <w:color w:val="000000"/>
          <w:sz w:val="28"/>
          <w:szCs w:val="28"/>
        </w:rPr>
        <w:t xml:space="preserve"> →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200B9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200B9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200B95">
        <w:rPr>
          <w:rFonts w:ascii="Times New Roman" w:hAnsi="Times New Roman" w:cs="Times New Roman"/>
          <w:color w:val="000000"/>
          <w:sz w:val="28"/>
          <w:szCs w:val="28"/>
        </w:rPr>
        <w:t>+ 2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200B9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C089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9E">
        <w:rPr>
          <w:rFonts w:ascii="Times New Roman" w:hAnsi="Times New Roman" w:cs="Times New Roman"/>
          <w:color w:val="000000"/>
          <w:sz w:val="28"/>
          <w:szCs w:val="28"/>
        </w:rPr>
        <w:t>5) нет верного уравнения</w:t>
      </w:r>
    </w:p>
    <w:p w:rsidR="00200B95" w:rsidRPr="00BC089E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200B95" w:rsidRDefault="00200B95" w:rsidP="00200B95">
      <w:pPr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 w:rsidRPr="00200B95">
        <w:rPr>
          <w:rFonts w:ascii="Times New Roman" w:hAnsi="Times New Roman"/>
          <w:color w:val="000000"/>
          <w:sz w:val="28"/>
          <w:szCs w:val="28"/>
        </w:rPr>
        <w:t>Сколько аминокислот образует все многообразие белков?</w:t>
      </w:r>
    </w:p>
    <w:p w:rsidR="00200B95" w:rsidRPr="00B95220" w:rsidRDefault="00200B95" w:rsidP="00200B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1)26    2)20     3)40      4)420 5)24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Какая функциональная группа аминокислот придает ей свойства кислые, а какие- щелочные?</w:t>
      </w:r>
    </w:p>
    <w:p w:rsidR="00200B95" w:rsidRPr="00B95220" w:rsidRDefault="00200B95" w:rsidP="00200B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1) кислые – карбоксильная, щелочные - радикал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2) кислые - радикал, щелочные - аминогруппы.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3) кислые - карбоксильная группа, щелочная - аминогруппа.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4) кислые- аминогруппа, щелочные- радикал.</w:t>
      </w: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5) кислые – гидроксигруппа, щелочные - аминогруппа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Какую структуру белков скрепляют водородные связи?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1) первичную  2)вторичную   3)третичную    4) четвертичную  5) такие связи отсутствуют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58CB" w:rsidRPr="00200B95" w:rsidRDefault="00200B95" w:rsidP="003F070D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00B95">
        <w:rPr>
          <w:rFonts w:ascii="Times New Roman" w:hAnsi="Times New Roman"/>
          <w:b/>
          <w:i/>
          <w:color w:val="000000"/>
          <w:sz w:val="28"/>
          <w:szCs w:val="28"/>
        </w:rPr>
        <w:t>Вопросы для письменного опроса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Синтез производных ароматического ряда. 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Синтез аминоалкилбензолов как психостимуляторов, антибиотиков и гормонов. 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Синтез антигистаминных препаратов группы диарилметанов.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Антисептики и адреноблокаторы фенольного ряда.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Аминофенолы в качестве обезболивающих и противотуберкулезных средств.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Синтез производных о-гидроксибензойной кислоты. Аспирин. 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анестетиков и противотуберкулёзных средств на основе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600A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аминобензойной кислоты.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B0DA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аминобензолсульфокислоты с антибактериальным и диуретическим действием. 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оксопроизводных нафталина. Витамин К1. Оксолин.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противоопухолевых веществ группы азиридина и оксирана.</w:t>
      </w:r>
    </w:p>
    <w:p w:rsidR="00D958CB" w:rsidRPr="005B0DA3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антибиотиков, содержащих четырехчленное азетидиновое ядро: бактамы и карбопенемы. 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антибиотиков, содержащих четырехчленное азетидиновое ядро: пенициллины и моксалактамы. </w:t>
      </w:r>
    </w:p>
    <w:p w:rsidR="00D958CB" w:rsidRDefault="00D958CB" w:rsidP="00D95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антибиотиков, содержащих четырехчленное азетидиновое ядро: цефалоспорины. </w:t>
      </w:r>
    </w:p>
    <w:p w:rsidR="00D958CB" w:rsidRDefault="00D958CB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8CB" w:rsidRDefault="00D958CB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Pr="00200B95" w:rsidRDefault="00200B95" w:rsidP="00200B95">
      <w:pPr>
        <w:pStyle w:val="afd"/>
        <w:spacing w:line="360" w:lineRule="auto"/>
        <w:ind w:left="0" w:right="22" w:firstLine="7"/>
        <w:jc w:val="center"/>
        <w:rPr>
          <w:rFonts w:cs="Times New Roman"/>
          <w:b/>
          <w:szCs w:val="28"/>
        </w:rPr>
      </w:pPr>
      <w:r w:rsidRPr="00994D75">
        <w:rPr>
          <w:rFonts w:cs="Times New Roman"/>
          <w:b/>
          <w:szCs w:val="28"/>
        </w:rPr>
        <w:lastRenderedPageBreak/>
        <w:t xml:space="preserve">Модуль 2. </w:t>
      </w:r>
      <w:r w:rsidRPr="00994D75">
        <w:rPr>
          <w:rFonts w:cs="Times New Roman"/>
          <w:b/>
          <w:bCs/>
          <w:szCs w:val="28"/>
        </w:rPr>
        <w:t xml:space="preserve">Молекулярные методы диагностики, применяемые в </w:t>
      </w:r>
      <w:r w:rsidRPr="00200B95">
        <w:rPr>
          <w:rFonts w:cs="Times New Roman"/>
          <w:b/>
          <w:szCs w:val="28"/>
        </w:rPr>
        <w:t>биологии и медицине.</w:t>
      </w:r>
    </w:p>
    <w:p w:rsidR="00200B95" w:rsidRPr="00200B95" w:rsidRDefault="00200B95" w:rsidP="00200B9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Химия лекарственных веществ с базовым гетероциклическим фрагментом.</w:t>
      </w:r>
    </w:p>
    <w:p w:rsidR="00200B95" w:rsidRPr="00994D75" w:rsidRDefault="00200B95" w:rsidP="00200B95">
      <w:pPr>
        <w:pStyle w:val="a5"/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 успеваемости</w:t>
      </w:r>
    </w:p>
    <w:p w:rsidR="00200B95" w:rsidRPr="00994D75" w:rsidRDefault="00200B95" w:rsidP="00200B95">
      <w:pPr>
        <w:pStyle w:val="a5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200B95" w:rsidRDefault="00200B95" w:rsidP="00200B95">
      <w:pPr>
        <w:pStyle w:val="a5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Писменный</w:t>
      </w:r>
      <w:r w:rsidRPr="00994D75">
        <w:rPr>
          <w:rFonts w:ascii="Times New Roman" w:hAnsi="Times New Roman"/>
          <w:color w:val="000000"/>
          <w:sz w:val="28"/>
          <w:szCs w:val="28"/>
        </w:rPr>
        <w:t xml:space="preserve"> опрос</w:t>
      </w:r>
    </w:p>
    <w:p w:rsidR="00200B95" w:rsidRPr="00994D75" w:rsidRDefault="00200B95" w:rsidP="00200B9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200B95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Тестирование</w:t>
      </w:r>
    </w:p>
    <w:p w:rsidR="00200B95" w:rsidRPr="00B95220" w:rsidRDefault="00200B95" w:rsidP="00200B9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Какие связи стабилизируют первичную структуру?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1) ковалентные   2) ионные    3) водородные    4) такие связи отсутствуют</w:t>
      </w:r>
    </w:p>
    <w:p w:rsidR="00200B95" w:rsidRPr="00B95220" w:rsidRDefault="00200B95" w:rsidP="00200B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5)неполярные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Ферменты- это биокатализаторы, состоящие из: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1) белков   2) липидов     3) нуклеотидов    4) углеводов  5) фосфолипидов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Из аминокислотных остатков построены молекулы: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1) углеводов  2)белков   3) липидов   4) нуклеиновых кислот  5)нуклеотидов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Белки в клетке не выполняют следующие функции: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  <w:t>1) структурную 2) защитную   3) транспортную   4) запасную   5) хранения и передачи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95220">
        <w:rPr>
          <w:rFonts w:ascii="Times New Roman" w:hAnsi="Times New Roman" w:cs="Times New Roman"/>
          <w:color w:val="000000"/>
          <w:sz w:val="28"/>
          <w:szCs w:val="28"/>
        </w:rPr>
        <w:t>. Название молочной кислоты по ЗН ИЮПАК</w:t>
      </w:r>
    </w:p>
    <w:p w:rsidR="00200B95" w:rsidRPr="00B95220" w:rsidRDefault="00200B95" w:rsidP="00200B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57300" cy="542925"/>
            <wp:effectExtent l="0" t="0" r="0" b="0"/>
            <wp:docPr id="2" name="Рисунок 395" descr="200451_html_7ef5d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200451_html_7ef5d9d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95" w:rsidRPr="00B95220" w:rsidRDefault="00200B95" w:rsidP="00200B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1) 2-оксопропионовая  2) 2-гидроксипропионовая   3) 2-гидроксимасляная</w:t>
      </w:r>
    </w:p>
    <w:p w:rsidR="00200B95" w:rsidRPr="00B95220" w:rsidRDefault="00200B95" w:rsidP="00200B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color w:val="000000"/>
          <w:sz w:val="28"/>
          <w:szCs w:val="28"/>
        </w:rPr>
        <w:t>4) 2-гидроксипропановая   5) 2-оксипропановая</w:t>
      </w:r>
    </w:p>
    <w:p w:rsidR="00200B95" w:rsidRPr="00B95220" w:rsidRDefault="00200B95" w:rsidP="00200B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95" w:rsidRPr="00B95220" w:rsidRDefault="00200B95" w:rsidP="00200B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5900" cy="495300"/>
            <wp:effectExtent l="0" t="0" r="0" b="0"/>
            <wp:docPr id="3" name="Рисунок 396" descr="200451_html_me92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200451_html_me924be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95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ДИГИТОКСИН ОТНОСИТСЯ К СЛЕДУЮЩЕЙ ХИМИЧЕСКОЙ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сердечные гликозиды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сапонины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флавоноиды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антрагликозиды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ТИМОЛ ОТНОСИТСЯ К СЛЕДУЮЩЕЙ ХИМИЧЕСКОЙ ГРУППЕ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фенолы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сапонины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флавоноиды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кумарины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ФРАНГУЛИН ОТНОСИТСЯ К СЛЕДУЮЩЕЙ ХИМИЧЕСКОЙ ГРУППЕ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антрагликозиды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сапонины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алкалоиды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флавоноиды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ГЛАУЦИН ОТНОСИТСЯ К СЛЕДУЮЩЕЙ ХИМИЧЕСКОЙ ГРУППЕ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алкалоиды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флавоноиды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сапонины</w:t>
      </w:r>
    </w:p>
    <w:p w:rsidR="00200B95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сердечные гликозиды</w:t>
      </w:r>
    </w:p>
    <w:p w:rsidR="00200B95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БИЦИКЛИЧЕСКИМ ТЕРПЕНАМ ОТНОСИТСЯ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камфора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терпингидрат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викасол</w:t>
      </w:r>
    </w:p>
    <w:p w:rsidR="00200B95" w:rsidRPr="00605B32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ментол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 ПЕНИЦИЛЛИНОМ ЯВЛЯЕТСЯ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феноксиметилпенициллин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амоксициллина натриевая соль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ампициллина натриевая соль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оксациллина натриевая соль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ВНЕШНЕГО ВИДА ЛЕКАРСТВЕННЫХ СОЕДИНЕНИЙ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ПРОИЗВОДНЫХ ФЕНОЛОВ ПРИ ХРАНЕНИИ СВЯЗАНО С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окислением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гидролизом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дегидратацией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восстановлением</w:t>
      </w:r>
    </w:p>
    <w:p w:rsidR="00200B95" w:rsidRPr="00605B32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ВНЕШНЕГО ВИДА СУЛЬФАНИЛАМИДОВ ПРИ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ХРАНЕНИИ НАИБОЛЕЕ ВЕРОЯТНО СВЯЗАНО С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окислением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гидролизом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дегидратацией</w:t>
      </w:r>
    </w:p>
    <w:p w:rsidR="00200B95" w:rsidRPr="00605B32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восстановлением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ГЛИКОЗИДОМ ПО СТРОЕНИЮ ЯВЛЯЕТСЯ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кверцетин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фурацилин</w:t>
      </w:r>
    </w:p>
    <w:p w:rsidR="00200B95" w:rsidRPr="00605B32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токоферола ацетат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ХИМИЧЕСКОМУ СТРОЕНИЮ ГЛИКОЗИДОМ ЯВЛЯЕТСЯ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стрептомицина сульфат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феноксиметилпенициллин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бензилпенициллина натриевая соль</w:t>
      </w:r>
    </w:p>
    <w:p w:rsidR="00200B95" w:rsidRPr="00DE2C70" w:rsidRDefault="00200B95" w:rsidP="00200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оксациллина натриевая соль</w:t>
      </w:r>
    </w:p>
    <w:p w:rsidR="00200B95" w:rsidRDefault="00200B95" w:rsidP="00200B95"/>
    <w:p w:rsidR="00200B95" w:rsidRPr="00200B95" w:rsidRDefault="00200B95" w:rsidP="00200B95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00B95">
        <w:rPr>
          <w:rFonts w:ascii="Times New Roman" w:hAnsi="Times New Roman"/>
          <w:b/>
          <w:i/>
          <w:color w:val="000000"/>
          <w:sz w:val="28"/>
          <w:szCs w:val="28"/>
        </w:rPr>
        <w:t>Вопросы для письменного опроса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фурана. Витамин С.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фурана. Антибактериальные нитрофураны.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фурана. Противоязвенные препараты ранитидин, лупитидин и их гетероаналоги.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пиролла. Производные пироллидина в качестве ноотропных и антигипертензивных препаратов.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индола.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пиролла. Макроциклические соединения с тетрапиррольной основой.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оксазолидинов. Антибиотик циклосерин.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антипиретиков и анальгетиков  пиразолинового ряда.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Имидазолы с противопаразитарной и антигипертензивной активностью.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тиазола. Витамин В1.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Психостимуляторы с оксадиазольным и тетразольным гетероциклом.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лекарственных веществ, содержащих шестичленные гетероциклы.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пирана с витаминной (витамин Е) и антигипертензивной активностью.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лекарственных веществ пиридинового ряда.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Витамин В5 и противотуберкулезные средства на основе пиридинкарбоновых кислот.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Антидоты, витамин В 6 и некоторые другие лекарственные вещества  с пиридиновым ядром.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тетрагидропиридинов.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Анальгетики и транквилизаторы пиперидинового ряда.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хинолина с антималярийным и антибактериальным действием.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Изохинолины в качестве спазмолитиков и трипаноцидов.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пиримидинов. Снотворные на основе триоксопиримидинов.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Синтез производных пиримидинов. Противораковые средства диоксопиримидинового ряда.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пиримидинов.  Производные пиримидинов с антивирусной (антиСПИДной) и антимикробной активностью.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Синтез производных пиперазина и пиридазина.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Бензотиазины. Нейролептики фенотиазинового ряда.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Пуриновые основания в качестве стимулирующих и антивирусных агентов.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Производные аденозинфосфорной кислоты. 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Производные птеридина с витаминной (витамины Вс и В2) и противораковой активностью.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Лекарственные вещества, содержащие семичленный гетероцикл. Антидепрессанты дибензазепинового ряда.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Транквилизаторы группы 1,4 – бензодиазепина.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Производные азабициклооктанов в качестве спазмолитиков и анестетиков. Лекарственные препараты на основе хинуклидина.</w:t>
      </w:r>
    </w:p>
    <w:p w:rsidR="00200B95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Производные азабициклононанов в качестве анальгетиков. Группа пентазоцина.</w:t>
      </w:r>
    </w:p>
    <w:p w:rsidR="00200B95" w:rsidRPr="005B0DA3" w:rsidRDefault="00200B95" w:rsidP="00200B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Производные азабициклононанов в качестве анальгетиков. Морфин, его агонисты и антагонисты.</w:t>
      </w:r>
    </w:p>
    <w:p w:rsidR="00200B95" w:rsidRPr="00B95220" w:rsidRDefault="00200B95" w:rsidP="00200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2E3">
        <w:rPr>
          <w:rFonts w:ascii="Times New Roman" w:hAnsi="Times New Roman" w:cs="Times New Roman"/>
          <w:color w:val="000000"/>
          <w:sz w:val="28"/>
          <w:szCs w:val="28"/>
        </w:rPr>
        <w:t>- Синтез фторотана, нитроглицерина, цитруллина, бромурала.</w:t>
      </w:r>
    </w:p>
    <w:p w:rsidR="00200B95" w:rsidRDefault="00200B95" w:rsidP="00200B95">
      <w:pPr>
        <w:pStyle w:val="a5"/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Pr="008F52E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Синтез противоопухолевых препаратов: тиофосфамида; </w:t>
      </w: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B95" w:rsidRDefault="00200B95" w:rsidP="003F07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7C2" w:rsidRPr="003A1D0B" w:rsidRDefault="001A67C2" w:rsidP="001A67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D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работы.</w:t>
      </w:r>
    </w:p>
    <w:tbl>
      <w:tblPr>
        <w:tblStyle w:val="a3"/>
        <w:tblW w:w="9356" w:type="dxa"/>
        <w:tblInd w:w="108" w:type="dxa"/>
        <w:tblLook w:val="04A0"/>
      </w:tblPr>
      <w:tblGrid>
        <w:gridCol w:w="2552"/>
        <w:gridCol w:w="6804"/>
      </w:tblGrid>
      <w:tr w:rsidR="001A67C2" w:rsidRPr="003A1D0B" w:rsidTr="00D57A00">
        <w:tc>
          <w:tcPr>
            <w:tcW w:w="2552" w:type="dxa"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A67C2" w:rsidRPr="003A1D0B" w:rsidTr="00D57A00">
        <w:tc>
          <w:tcPr>
            <w:tcW w:w="2552" w:type="dxa"/>
            <w:vMerge w:val="restart"/>
            <w:vAlign w:val="center"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5 баллами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4 баллами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одна-две неточности в ответе.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 xml:space="preserve">3 баллами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</w:t>
            </w:r>
            <w:r w:rsidRPr="003A1D0B">
              <w:rPr>
                <w:color w:val="000000"/>
                <w:sz w:val="28"/>
                <w:szCs w:val="28"/>
              </w:rPr>
              <w:lastRenderedPageBreak/>
              <w:t>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0-2 баллами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A67C2" w:rsidRPr="003A1D0B" w:rsidTr="00D57A00">
        <w:tc>
          <w:tcPr>
            <w:tcW w:w="2552" w:type="dxa"/>
            <w:vMerge w:val="restart"/>
            <w:vAlign w:val="center"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5 баллов выставляется при условии 91-100% правильных ответов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4 балла выставляется при условии 81-90% правильных ответов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3 балла выставляется при условии 71-80% правильных ответов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0-2 балла выставляется при условии 70% и меньше правильных ответов.</w:t>
            </w:r>
          </w:p>
        </w:tc>
      </w:tr>
      <w:tr w:rsidR="001A67C2" w:rsidRPr="003A1D0B" w:rsidTr="00D57A00">
        <w:tc>
          <w:tcPr>
            <w:tcW w:w="2552" w:type="dxa"/>
            <w:vMerge w:val="restart"/>
            <w:vAlign w:val="center"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 xml:space="preserve">5 баллов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</w:t>
            </w:r>
            <w:r w:rsidRPr="003A1D0B">
              <w:rPr>
                <w:sz w:val="28"/>
                <w:szCs w:val="28"/>
              </w:rPr>
              <w:lastRenderedPageBreak/>
              <w:t>терминологией; ответы на дополнительные вопросы верные, четкие.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>4 балла выставляется если обучающимся дан правильный ответ на вопрос задачи.</w:t>
            </w:r>
            <w:r w:rsidRPr="003A1D0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>3 балла выставляется если обучающимся дан правильный ответ на вопрос задачи.</w:t>
            </w:r>
            <w:r w:rsidRPr="003A1D0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>0-2 балла выставляется если обучающимся дан правильный ответ на вопрос задачи</w:t>
            </w:r>
            <w:r w:rsidRPr="003A1D0B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1A67C2" w:rsidRPr="003A1D0B" w:rsidTr="00D57A00">
        <w:tc>
          <w:tcPr>
            <w:tcW w:w="2552" w:type="dxa"/>
            <w:vMerge w:val="restart"/>
            <w:vAlign w:val="center"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b/>
                <w:color w:val="000000"/>
                <w:sz w:val="28"/>
                <w:szCs w:val="28"/>
              </w:rPr>
              <w:lastRenderedPageBreak/>
              <w:t>Реферат</w:t>
            </w: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5 баллов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4 балла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3 балла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1D0B">
              <w:rPr>
                <w:color w:val="000000"/>
                <w:sz w:val="28"/>
                <w:szCs w:val="28"/>
              </w:rPr>
              <w:t>0-2 балла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1A67C2" w:rsidRPr="003A1D0B" w:rsidTr="00D57A00">
        <w:tc>
          <w:tcPr>
            <w:tcW w:w="2552" w:type="dxa"/>
            <w:vMerge w:val="restart"/>
            <w:vAlign w:val="center"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b/>
                <w:color w:val="000000"/>
                <w:sz w:val="28"/>
                <w:szCs w:val="28"/>
              </w:rPr>
              <w:t xml:space="preserve">Практические </w:t>
            </w:r>
            <w:r w:rsidRPr="003A1D0B">
              <w:rPr>
                <w:b/>
                <w:color w:val="000000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lastRenderedPageBreak/>
              <w:t xml:space="preserve">5 баллов выставляется если обучающимся дан </w:t>
            </w:r>
            <w:r w:rsidRPr="003A1D0B">
              <w:rPr>
                <w:sz w:val="28"/>
                <w:szCs w:val="28"/>
              </w:rPr>
              <w:lastRenderedPageBreak/>
              <w:t>правильный ответ. Объяснение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>4 балла выставляется если обучающимся дан правильный ответ.</w:t>
            </w:r>
            <w:r w:rsidRPr="003A1D0B">
              <w:rPr>
                <w:sz w:val="28"/>
                <w:szCs w:val="28"/>
                <w:shd w:val="clear" w:color="auto" w:fill="FFFFFF"/>
              </w:rPr>
              <w:t xml:space="preserve"> Объяснение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>3 балла выставляется если обучающимся дан правильный ответ.</w:t>
            </w:r>
            <w:r w:rsidRPr="003A1D0B">
              <w:rPr>
                <w:sz w:val="28"/>
                <w:szCs w:val="28"/>
                <w:shd w:val="clear" w:color="auto" w:fill="FFFFFF"/>
              </w:rPr>
              <w:t xml:space="preserve"> Объяснение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A67C2" w:rsidRPr="003A1D0B" w:rsidTr="00D57A00">
        <w:tc>
          <w:tcPr>
            <w:tcW w:w="2552" w:type="dxa"/>
            <w:vMerge/>
          </w:tcPr>
          <w:p w:rsidR="001A67C2" w:rsidRPr="003A1D0B" w:rsidRDefault="001A67C2" w:rsidP="00D57A0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A67C2" w:rsidRPr="003A1D0B" w:rsidRDefault="001A67C2" w:rsidP="00D57A00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A1D0B">
              <w:rPr>
                <w:sz w:val="28"/>
                <w:szCs w:val="28"/>
              </w:rPr>
              <w:t>0-2 балла выставляется если обучающимся дан правильный ответ</w:t>
            </w:r>
            <w:r w:rsidRPr="003A1D0B">
              <w:rPr>
                <w:sz w:val="28"/>
                <w:szCs w:val="28"/>
                <w:shd w:val="clear" w:color="auto" w:fill="FFFFFF"/>
              </w:rPr>
              <w:t xml:space="preserve">. Объяснение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</w:t>
            </w:r>
            <w:r w:rsidRPr="003A1D0B">
              <w:rPr>
                <w:sz w:val="28"/>
                <w:szCs w:val="28"/>
                <w:shd w:val="clear" w:color="auto" w:fill="FFFFFF"/>
              </w:rPr>
              <w:lastRenderedPageBreak/>
              <w:t>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1A67C2" w:rsidRDefault="001A67C2" w:rsidP="001A67C2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</w:p>
    <w:p w:rsidR="003A1D0B" w:rsidRDefault="003A1D0B" w:rsidP="001A67C2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Pr="00994D75" w:rsidRDefault="001A67C2" w:rsidP="001A67C2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1A67C2" w:rsidRPr="00994D75" w:rsidRDefault="001A67C2" w:rsidP="001A67C2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«</w:t>
      </w:r>
      <w:r w:rsidR="003A1D0B">
        <w:rPr>
          <w:rFonts w:ascii="Times New Roman" w:hAnsi="Times New Roman"/>
          <w:color w:val="000000"/>
          <w:sz w:val="28"/>
          <w:szCs w:val="28"/>
        </w:rPr>
        <w:t>Органическая химия лекарственных веществ</w:t>
      </w:r>
      <w:r w:rsidRPr="00994D75">
        <w:rPr>
          <w:rFonts w:ascii="Times New Roman" w:hAnsi="Times New Roman"/>
          <w:color w:val="000000"/>
          <w:sz w:val="28"/>
          <w:szCs w:val="28"/>
        </w:rPr>
        <w:t>» в форме зачета проводится:</w:t>
      </w:r>
    </w:p>
    <w:p w:rsidR="001A67C2" w:rsidRPr="00994D75" w:rsidRDefault="001A67C2" w:rsidP="001A67C2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color w:val="000000"/>
          <w:sz w:val="28"/>
          <w:szCs w:val="28"/>
        </w:rPr>
        <w:t>по вопросам билета в устной форме;</w:t>
      </w:r>
    </w:p>
    <w:p w:rsidR="001A67C2" w:rsidRPr="00994D75" w:rsidRDefault="003F070D" w:rsidP="001A67C2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 практических навыков</w:t>
      </w:r>
      <w:r w:rsidR="001A67C2" w:rsidRPr="00994D75">
        <w:rPr>
          <w:rFonts w:ascii="Times New Roman" w:hAnsi="Times New Roman"/>
          <w:color w:val="000000"/>
          <w:sz w:val="28"/>
          <w:szCs w:val="28"/>
        </w:rPr>
        <w:t>.</w:t>
      </w:r>
    </w:p>
    <w:p w:rsidR="001A67C2" w:rsidRPr="00994D75" w:rsidRDefault="001A67C2" w:rsidP="001A67C2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Pr="00994D75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на промежуточной аттестации</w:t>
      </w:r>
    </w:p>
    <w:p w:rsidR="001A67C2" w:rsidRPr="00994D75" w:rsidRDefault="001A67C2" w:rsidP="001A67C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994D75">
        <w:rPr>
          <w:rFonts w:ascii="Times New Roman" w:hAnsi="Times New Roman"/>
          <w:color w:val="000000"/>
          <w:sz w:val="28"/>
          <w:szCs w:val="28"/>
        </w:rPr>
        <w:t xml:space="preserve"> 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сформированность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замечанию. (Тест: количество правильных ответов&gt; 91 %).</w:t>
      </w:r>
    </w:p>
    <w:p w:rsidR="001A67C2" w:rsidRPr="00994D75" w:rsidRDefault="001A67C2" w:rsidP="001A67C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994D75">
        <w:rPr>
          <w:rFonts w:ascii="Times New Roman" w:hAnsi="Times New Roman"/>
          <w:color w:val="000000"/>
          <w:sz w:val="28"/>
          <w:szCs w:val="28"/>
        </w:rPr>
        <w:t xml:space="preserve">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</w:t>
      </w:r>
      <w:r w:rsidRPr="00994D75">
        <w:rPr>
          <w:rFonts w:ascii="Times New Roman" w:hAnsi="Times New Roman"/>
          <w:color w:val="000000"/>
          <w:sz w:val="28"/>
          <w:szCs w:val="28"/>
        </w:rPr>
        <w:lastRenderedPageBreak/>
        <w:t>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(Тест: количество правильных ответов&gt; 81 %).</w:t>
      </w:r>
    </w:p>
    <w:p w:rsidR="001A67C2" w:rsidRPr="00994D75" w:rsidRDefault="001A67C2" w:rsidP="001A67C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 xml:space="preserve">3-5 баллов. </w:t>
      </w:r>
      <w:r w:rsidRPr="00994D75">
        <w:rPr>
          <w:rFonts w:ascii="Times New Roman" w:hAnsi="Times New Roman"/>
          <w:color w:val="000000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сформированность компетенций, умений и навыков, обучающийся не может применить теорию в новой ситуации; продемонстрировано усвоение основной литературы. (Тест: количество правильных ответов&gt; 71 %).</w:t>
      </w:r>
    </w:p>
    <w:p w:rsidR="001A67C2" w:rsidRPr="00994D75" w:rsidRDefault="001A67C2" w:rsidP="001A67C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994D75">
        <w:rPr>
          <w:rFonts w:ascii="Times New Roman" w:hAnsi="Times New Roman"/>
          <w:color w:val="000000"/>
          <w:sz w:val="28"/>
          <w:szCs w:val="28"/>
        </w:rPr>
        <w:t xml:space="preserve">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 навыки. (Тест: количество правильных ответов &lt;71 %).</w:t>
      </w:r>
    </w:p>
    <w:p w:rsidR="001A67C2" w:rsidRPr="00994D75" w:rsidRDefault="001A67C2" w:rsidP="001A67C2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A67C2" w:rsidRPr="00994D75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Классификация органических соединений.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Функциональные группы и строение углеродного скелета.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Основные классы органических соединений.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Номенклатура органических соединений.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Типы химических связей.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Строение двойных и тройных связей.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Сопряжение органических соединений.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lastRenderedPageBreak/>
        <w:t xml:space="preserve">Взаимное влияние атомов в молекулах органических соединений и способы его передачи.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Индуктивный эффект. Мезомерный эффект.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ЭД- и ЭА-заместители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Пространственное строение органических соединений.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Конфигурации и конформации.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Хиральные и ахиральные молекулы.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Энантиомерия и диастереомерия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Кислотность и основность органических соединений.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Факторы, определяющие кислотность и основность органических соединений.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Алхимия, как первоисточник органической химии. Гомеопатия - альтернативная медицина. Первые европейские и русские аптеки - их роль в развитии органической химии лекарственных веществ. Первые лекарственные препараты.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Высокая активность, избирательность действия и продолжительность лечебного действия современных лекарственных веществ.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Принцип машинного скрининга. Принцип химического моделирования. Принцип введения фармакофорной группы. Принцип молекулярного моделирования и принцип комбинаторной химии.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Влияние алкильных групп на биологическую активность лекарственных веществ.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Влияние гидроксильных групп на биологическую активность лекарственных веществ.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Эффект галогенов в лекарственных препаратах.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Влияние нитро- и нитрозогрупп на биологическую активность лекарственных веществ.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Влияние основных азотсодержащих групп на биологическую активность лекарственных веществ.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Действие кислотных группировок.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Влияние ненасыщенности на биологическую активность лекарственных веществ. </w:t>
      </w:r>
    </w:p>
    <w:p w:rsidR="00B41893" w:rsidRDefault="00B41893" w:rsidP="00C96274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Сердечно-сосудистые заболевания, инфекционные заболевания, онкологические заболевания. Классификации лекарственных веществ: по лечебному действию, по источникам получения, по химическому строению и по Машковскому.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Алканы, алкены, алкадиены, алкины. Способы получения и химические свойства. Полимеризация алкенов и диенов.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Циклоалканы. Физические и химические свойства. Способы получения. Понятие о полициклических системах (адамантан)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Ароматические углеводороды. Электронное строение бензола, нафталина, антрацена. Ароматичность. Способы получения и химические свойства. Нафталин. Антрацен, фенантрен.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lastRenderedPageBreak/>
        <w:t xml:space="preserve">Галогеналканы и галогенциклоалканы: способы получения и химические свойства. Хлороформ, йодоформ, этилхлорид, винилхлорид, фторотан.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Аллил- и бензилгалогениды. Винил- и арилгалогениды. Фторуглеводороды. Особенности реакционной способности и получения.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Альдегиды и кетоны (формальдегид, уксусный альдегид, ацетон, бензальдегид, бензофенон, циклогенсанон, акролеин).  Способы получения  и химические свойства. Параформ, паральдегид. Хиноны.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Амины и нитросоединения: физические свойства, способы получения.  Метиламин, этилендиамин, гексаметилендиамин, анилин, диметиланилин, толуидины, дифениламин, нафтиламины.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Диазо- и азосоединения. Химические свойства. Азокрасители, их индикаторные свойства (метиловый оранжевый, Конго красный). Алифатические диазо- и азосоединения. Диазометан, реакции алкилирования.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Аминокислоты. Способы получения. Химические свойства. Лактамы, дикетопиперазины, лактамные антибиотики: пенициллины и цефалоспорины. 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Пептиды, белки. Строение пептидной группы. Первичная структура пептидов и белков. Частичный и полный гидролиз полипептидов.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Ароматические аминокислоты: п-аминобензойная кислота и ее производные: анестезин, новокаин, новокаинамид. О-аминобензойная (антраниловая) кислота.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Сульфаниловая кислота. Химические свойства. Сульфаниламид (стрептоцид), получение. Общий принцип строения сульфаниламидных лекарственных средств.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Аминоспирты и аминофенолы. Биогенные амины: коламин, холин, ацетилхолин, адреналин, норадреналин. П-аминофенол и его производные, применяемые в медицине: фенацетин, парацетамол.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Моносахариды. Олигосахариды. Полисахариды. Принципы строения. Химические свойства. Пентозы. Гексозы. Дезоксисахара. Аминосахара. Полиолы. Аскорбиновая кислота (витамин С).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Пятичленные гетероциклические соединения с одним гетероатомом: фуран, тиофен, пиррол. Химические свойства. Фуран и его производные: тетрагидрофуран, фурфурол, семикарбазон 5-нитрофурфурола (фурацилин), их практическое применение.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Пиррол. Производные: пирролин, пирролидин и их основность. Гем, хлорофилл, корриновое ядро, витамин В12 (цианокобламин). Бензопиррол (индол). Производные индола (b-индолилуксусная кислота – гетероауксин).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Пятичленные гетероциклы с двумя гетероатомами (азолы): пиразол, имидазол, тиазол, оксазол. Пиразол. Пиразолон-5 и лекарственные средства на его основе: антипирин, амидопирин, анальгин.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Имидазол. Химические свойства и способы получения. </w:t>
      </w:r>
      <w:r w:rsidRPr="00B4189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Производные имидазола: гистидин, гистамин, дибазол, бензимидазол. Тиазол. Тиазолиновый цикл – структурный фрагмент пенициллинов. 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Гомологи пиридина. Никотиновая и изоникотиновая кислоты, пиперидин. Амид никотиновой кислоты (витамин РР), гидразид изоникотиновой кислоты (изониазид), фтивазид. 8-гидроксихинолин (оксин) и его производные. 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Группа пирана. Бензопироны: хромон, кумарин, флавон и их гидроксипроизводные. Биофлавоноиды: лютеолин, кверцетин, рутин, катехин. Токоферол (витамин Е).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Диазины: пиримидин, пиразин, пиридазин. Пиримидин и его гидрокси- и аминопроизводные: урацил, тимин, цитозин.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Барбитуровая кислота, производные барбитуровой кислоты: барбитал, фенобарбитал. Тиамин (витамин В1). Оксазин, феноксазин. Тиазин, фенотиазин.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Семичленныве гетероциклы. Диазепин, бензодиазепин. Лекарственные средства бензодиазепинового ряда.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Пурин. Гидрокси- и аминопроизводные пурина. Метилированные ксантины: теофиллин, теобромин, кофеин. Пуриновые и пиримидиновые нуклеозиды.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Алкалоиды группы пиридина: никотин, анабазин.  Алкалоиды группы хинолина, изохинолина и изохинолинфенантрена: папаверин, морфин, кодеин, хинин.  Алкалоиды группы тропана: атропин, кокаин.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Нуклеиновые основания: пиримидиновые – урацил, тимин, цитозин; пуриновые – аденин, гуанин. Нуклеозиды.  Нуклеотиды.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Нуклеозидмоно- и полифосфаты: АМФ, АДФ, АТФ. Нуклеозидциклофосфаты. Особенности их строения.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Терпеноиды.  Изопреновое правило.  Монотерпены. Дитерпены.  Тритерпены. Тетратерпены (каротиноиды), бета -каротин (провитамин А)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Стероиды.  Строение гонана.  Родоначальные углеводороды стероидов. Агликоны сердечных гликозидов: дигитоксигенин, строфантидин. Общий принцип строения сердечных гликозидов.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ВЖК. Жиры и масла. Гидролиз, гидрогенизация, окисление (йодное число, число омыления, кислотное число).  Воски. Пчелиный воск. Спермацет. Твины.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Фосфатидная кислота. Фосфолипиды: фосфатидилколамины, фосфатидилсерины, фосфатидилхолины. Получение, гидролиз.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Современные требования к лекарственным веществам. Стадии биологического изучения. Основы стратегии создания новых синтетических лекарственных веществ.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Связь структура лекарственных веществ – биологическая активность. Принципиальная схема разработки нового лекарственного вещества.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Классификация лекарственных веществ. Основные болезни человека и ведущие группы лекарственных веществ на современном </w:t>
      </w:r>
      <w:r w:rsidRPr="00B41893">
        <w:rPr>
          <w:rFonts w:ascii="Times New Roman" w:hAnsi="Times New Roman"/>
          <w:color w:val="000000"/>
          <w:sz w:val="28"/>
          <w:szCs w:val="28"/>
        </w:rPr>
        <w:lastRenderedPageBreak/>
        <w:t>фармацевтическом рынке.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лекарственных веществ алифатического ряда. Алкилгалогениды для наркоза.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группы противораковых веществ с дихлордиэтиламиновым  фармокофором.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алканолов, аминоалканолов и их эфиров.  Нейромедиатор ацетилхолин и холиномиметики.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Альдегиды и кислоты. Синтез витаминов </w:t>
      </w:r>
      <w:r w:rsidRPr="00B4189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B41893">
        <w:rPr>
          <w:rFonts w:ascii="Times New Roman" w:hAnsi="Times New Roman"/>
          <w:color w:val="000000"/>
          <w:sz w:val="28"/>
          <w:szCs w:val="28"/>
        </w:rPr>
        <w:t xml:space="preserve"> и В15.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Производные α-аминокислот. Витамин </w:t>
      </w:r>
      <w:r w:rsidRPr="00B41893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B41893">
        <w:rPr>
          <w:rFonts w:ascii="Times New Roman" w:hAnsi="Times New Roman"/>
          <w:color w:val="000000"/>
          <w:sz w:val="28"/>
          <w:szCs w:val="28"/>
        </w:rPr>
        <w:t>. Эндогенные олигопептиды.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Производные β-аминокислот. Витамин В3.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Производные γ-аминомасляной кислоты. Нейротропные средства. Витамин В</w:t>
      </w:r>
      <w:r w:rsidRPr="00B41893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B4189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Лекарственные вещества алициклического ряда. Замещенные циклогексаны. Витамин А.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Противозачаточные и противовоспалительные средства на основе циклопентанфенонтрена. Синтез витамина </w:t>
      </w:r>
      <w:r w:rsidRPr="00B4189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41893">
        <w:rPr>
          <w:rFonts w:ascii="Times New Roman" w:hAnsi="Times New Roman"/>
          <w:color w:val="000000"/>
          <w:sz w:val="28"/>
          <w:szCs w:val="28"/>
        </w:rPr>
        <w:t>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>Камфора. Производные адамантана в качестве антивирусных средств.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 xml:space="preserve">Синтез производных ароматического ряда.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 xml:space="preserve">Синтез аминоалкилбензолов как психостимуляторов, антибиотиков и гормонов.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>Синтез антигистаминных препаратов группы диарилметанов.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>Антисептики и адреноблокаторы фенольного ряда.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>Аминофенолы в качестве обезболивающих и противотуберкулезных средств.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B41893">
        <w:rPr>
          <w:rFonts w:ascii="Times New Roman" w:hAnsi="Times New Roman"/>
          <w:sz w:val="28"/>
          <w:szCs w:val="28"/>
        </w:rPr>
        <w:t xml:space="preserve">Синтез производных о-гидроксибензойной кислоты. Аспирин.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анестетиков и противотуберкулёзных средств на основе </w:t>
      </w:r>
      <w:r w:rsidRPr="00B4189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41893">
        <w:rPr>
          <w:rFonts w:ascii="Times New Roman" w:hAnsi="Times New Roman"/>
          <w:color w:val="000000"/>
          <w:sz w:val="28"/>
          <w:szCs w:val="28"/>
        </w:rPr>
        <w:t>-аминобензойной кислоты.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производных </w:t>
      </w:r>
      <w:r w:rsidRPr="00B4189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41893">
        <w:rPr>
          <w:rFonts w:ascii="Times New Roman" w:hAnsi="Times New Roman"/>
          <w:color w:val="000000"/>
          <w:sz w:val="28"/>
          <w:szCs w:val="28"/>
        </w:rPr>
        <w:t xml:space="preserve">-аминобензолсульфокислоты с антибактериальным и диуретическим действием.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оксопроизводных нафталина. Витамин К1. Оксолин.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противоопухолевых веществ группы азиридина и оксирана.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антибиотиков, содержащих четырехчленное азетидиновое ядро: бактамы и карбопенемы.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антибиотиков, содержащих четырехчленное азетидиновое ядро: пенициллины и моксалактамы.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антибиотиков, содержащих четырехчленное азетидиновое ядро: цефалоспорины.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фурана. Витамин С.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фурана. Антибактериальные нитрофураны.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фурана. Противоязвенные препараты ранитидин, лупитидин и их гетероаналоги.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lastRenderedPageBreak/>
        <w:t>Синтез производных пиролла. Производные пироллидина в качестве ноотропных и антигипертензивных препаратов.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индола.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пиролла. Макроциклические соединения с тетрапиррольной основой.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оксазолидинов. Антибиотик циклосерин.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антипиретиков и анальгетиков  пиразолинового ряда.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Имидазолы с противопаразитарной и антигипертензивной активностью.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тиазола. Витамин В1.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Психостимуляторы с оксадиазольным и тетразольным гетероциклом.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лекарственных веществ, содержащих шестичленные гетероциклы.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Производные пирана с витаминной (витамин Е) и антигипертензивной активностью.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лекарственных веществ пиридинового ряда.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Витамин В5 и противотуберкулезные средства на основе пиридинкарбоновых кислот.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Антидоты, витамин В 6 и некоторые другие лекарственные вещества  с пиридиновым ядром.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тетрагидропиридинов.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Анальгетики и транквилизаторы пиперидинового ряда.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Производные хинолина с антималярийным и антибактериальным действием.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Изохинолины в качестве спазмолитиков и трипаноцидов.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производных пиримидинов. Снотворные на основе триоксопиримидинов.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производных пиримидинов. Противораковые средства диоксопиримидинового ряда.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производных пиримидинов.  Производные пиримидинов с антивирусной (антиСПИДной) и антимикробной активностью.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Синтез производных пиперазина и пиридазина.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Бензотиазины. Нейролептики фенотиазинового ряда.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Пуриновые основания в качестве стимулирующих и антивирусных агентов.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 xml:space="preserve">Производные аденозинфосфорной кислоты. 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Производные птеридина с витаминной (витамины Вс и В2) и противораковой активностью.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Лекарственные вещества, содержащие семичленный гетероцикл. Антидепрессанты дибензазепинового ряда.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Транквилизаторы группы 1,4 – бензодиазепина.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Производные азабициклооктанов в качестве спазмолитиков и анестетиков. Лекарственные препараты на основе хинуклидина.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lastRenderedPageBreak/>
        <w:t>Производные азабициклононанов в качестве анальгетиков. Группа пентазоцина.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Производные азабициклононанов в качестве анальгетиков. Морфин, его агонисты и антагонисты.</w:t>
      </w:r>
    </w:p>
    <w:p w:rsidR="00B41893" w:rsidRP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1893">
        <w:rPr>
          <w:rFonts w:ascii="Times New Roman" w:hAnsi="Times New Roman"/>
          <w:color w:val="000000"/>
          <w:sz w:val="28"/>
          <w:szCs w:val="28"/>
        </w:rPr>
        <w:t>Синтез фторотана, нитроглицерина, цитруллина, бромурала.</w:t>
      </w:r>
    </w:p>
    <w:p w:rsidR="00B41893" w:rsidRDefault="00B41893" w:rsidP="00C96274">
      <w:pPr>
        <w:pStyle w:val="a5"/>
        <w:numPr>
          <w:ilvl w:val="0"/>
          <w:numId w:val="13"/>
        </w:numPr>
        <w:ind w:left="0" w:firstLine="709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F52E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Синтез противоопухолевых препаратов: тиофосфамида; </w:t>
      </w:r>
    </w:p>
    <w:p w:rsidR="00B41893" w:rsidRPr="00B41893" w:rsidRDefault="00B41893" w:rsidP="00B41893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</w:p>
    <w:p w:rsidR="001A67C2" w:rsidRDefault="001A67C2" w:rsidP="00B41893">
      <w:pPr>
        <w:pStyle w:val="Default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</w:p>
    <w:p w:rsidR="001A67C2" w:rsidRPr="00994D75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D7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важнейшие реакции пиррола. Объясните кислотно-основные свойства имидазола.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Напишите способы получения гетероциклических соединений.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реакции образования полимеров на основе фурана и тетрамина.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Опишите особенности химического поведения пиридина.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примеры конденсированных гетероциклических ароматических соединений, соотнесите их с критериями ароматичности по Хюккелю.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 и физиологическое действие алкалоидов гиосциамина, кодеина, конина.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 и физиологическое действие алкалоидов хинина, морфина, аконитина.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 и физиологическое действие алкалоидов никотина и резерпина.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 и физиологическое действие алкалоидов винбластина и винкристина.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строение, номенклатуру и биологическую роль нуклеотидов.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 и биологические функции цАМФ.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 и биологические функции АТФ.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Дайте определение алкалоидам, опишите их физические свойства, укажите методы выделения из растительного сырья, методы из разделения, а также перечислите качественные реакции алкалоидов.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lastRenderedPageBreak/>
        <w:t>Приведите принципы классификации алкалоидов.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строение, свойства и методы идентификации  алкалоидов – производных хинолидина и хинолизидина.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строение, свойства и методы идентификации  алкалоидов – производных тропана.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строение, свойства и методы идентификации  тропановых алкалоидов – производных экгонина.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строение, свойства и методы идентификации  алкалоидов – производных пирролизидина.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F7958">
        <w:rPr>
          <w:color w:val="000000"/>
          <w:sz w:val="28"/>
          <w:szCs w:val="28"/>
          <w:shd w:val="clear" w:color="auto" w:fill="FFFFFF"/>
        </w:rPr>
        <w:t>Опишите общие и частные качественные реакции, доказывающие присутствие алкалоидов или групп алкалоидов в сырье.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реакции окрашивания (частные реакции) алкалоидов, основанные на окислении, конденсации, дегидратации.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индивидуальные и групповые методики для определения количественного содержания алкалоидов.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Приведите основные характеристики методов количественного определения алкалоидов (гравиметрический, титриметрические, физико-химические методы).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Опишите сущность метода ультрафиолетовой спектроскопии, область ее применения.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Охарактеризуйте основные принципы метода инфракрасной спектроскопии.</w:t>
      </w:r>
    </w:p>
    <w:p w:rsidR="00A63974" w:rsidRPr="003F7958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Опишите сущность метода ЯМР</w:t>
      </w:r>
    </w:p>
    <w:p w:rsidR="00A63974" w:rsidRDefault="00A63974" w:rsidP="00C96274">
      <w:pPr>
        <w:pStyle w:val="2"/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Опишите сущность метода масс-спектроскопи.</w:t>
      </w:r>
    </w:p>
    <w:p w:rsidR="00A63974" w:rsidRPr="000362E5" w:rsidRDefault="00A63974" w:rsidP="00C9627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0362E5">
        <w:rPr>
          <w:rFonts w:ascii="Times New Roman" w:hAnsi="Times New Roman"/>
          <w:sz w:val="28"/>
          <w:szCs w:val="28"/>
        </w:rPr>
        <w:t>Дайте название приведенному соединению, проведите его гидролиз.</w:t>
      </w:r>
    </w:p>
    <w:p w:rsidR="00A63974" w:rsidRPr="000362E5" w:rsidRDefault="00A63974" w:rsidP="000362E5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0362E5">
        <w:rPr>
          <w:rFonts w:ascii="Times New Roman" w:hAnsi="Times New Roman"/>
          <w:sz w:val="28"/>
          <w:szCs w:val="28"/>
        </w:rPr>
        <w:object w:dxaOrig="1950" w:dyaOrig="1320">
          <v:shape id="_x0000_i1089" type="#_x0000_t75" style="width:103.5pt;height:69.75pt" o:ole="">
            <v:imagedata r:id="rId196" o:title=""/>
          </v:shape>
          <o:OLEObject Type="Embed" ProgID="ISISServer" ShapeID="_x0000_i1089" DrawAspect="Content" ObjectID="_1680702361" r:id="rId197"/>
        </w:object>
      </w:r>
    </w:p>
    <w:p w:rsidR="00A63974" w:rsidRPr="000362E5" w:rsidRDefault="00A63974" w:rsidP="00C9627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0362E5">
        <w:rPr>
          <w:rFonts w:ascii="Times New Roman" w:hAnsi="Times New Roman"/>
          <w:sz w:val="28"/>
          <w:szCs w:val="28"/>
        </w:rPr>
        <w:t>Назовите приведенные кислоты жирного ряда, опишите их биологическую роль.</w:t>
      </w:r>
    </w:p>
    <w:p w:rsidR="00A63974" w:rsidRPr="000362E5" w:rsidRDefault="00A63974" w:rsidP="00036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974" w:rsidRPr="000362E5" w:rsidRDefault="00A63974" w:rsidP="000362E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362E5">
        <w:rPr>
          <w:rFonts w:ascii="Times New Roman" w:hAnsi="Times New Roman"/>
          <w:sz w:val="28"/>
          <w:szCs w:val="28"/>
        </w:rPr>
        <w:object w:dxaOrig="7635" w:dyaOrig="2595">
          <v:shape id="_x0000_i1090" type="#_x0000_t75" style="width:408pt;height:138pt" o:ole="">
            <v:imagedata r:id="rId198" o:title=""/>
          </v:shape>
          <o:OLEObject Type="Embed" ProgID="ISISServer" ShapeID="_x0000_i1090" DrawAspect="Content" ObjectID="_1680702362" r:id="rId199"/>
        </w:object>
      </w:r>
    </w:p>
    <w:p w:rsidR="000362E5" w:rsidRPr="000362E5" w:rsidRDefault="000362E5" w:rsidP="00A6397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63974" w:rsidRPr="000362E5" w:rsidRDefault="00A63974" w:rsidP="00A6397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362E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0362E5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</w:t>
      </w:r>
      <w:r w:rsidRPr="000362E5">
        <w:rPr>
          <w:rFonts w:ascii="Times New Roman" w:hAnsi="Times New Roman"/>
          <w:i/>
          <w:color w:val="000000"/>
          <w:sz w:val="28"/>
          <w:szCs w:val="28"/>
        </w:rPr>
        <w:t>в информационной системе Университета.</w:t>
      </w:r>
    </w:p>
    <w:p w:rsidR="001A67C2" w:rsidRPr="000362E5" w:rsidRDefault="001A67C2" w:rsidP="001A67C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7C2" w:rsidRPr="00994D75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Default="001A67C2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FB4" w:rsidRDefault="00C84FB4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62E5" w:rsidRDefault="000362E5" w:rsidP="001A67C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67C2" w:rsidRPr="001215BF" w:rsidRDefault="001A67C2" w:rsidP="001A67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5BF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 для зачета</w:t>
      </w: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15B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BF20C6" w:rsidRPr="001215BF">
        <w:rPr>
          <w:rFonts w:ascii="Times New Roman" w:hAnsi="Times New Roman" w:cs="Times New Roman"/>
          <w:sz w:val="28"/>
          <w:szCs w:val="28"/>
          <w:u w:val="single"/>
        </w:rPr>
        <w:t>фармацевтической химии</w:t>
      </w:r>
    </w:p>
    <w:p w:rsidR="001A67C2" w:rsidRPr="001215BF" w:rsidRDefault="001A67C2" w:rsidP="001A67C2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1215BF"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33</w:t>
      </w:r>
      <w:r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215BF"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215BF"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215BF"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Фармация</w:t>
      </w:r>
      <w:r w:rsidRPr="001215B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15BF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1215B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F20C6" w:rsidRPr="001215BF">
        <w:rPr>
          <w:rFonts w:ascii="Times New Roman" w:hAnsi="Times New Roman" w:cs="Times New Roman"/>
          <w:sz w:val="28"/>
          <w:szCs w:val="28"/>
          <w:u w:val="single"/>
        </w:rPr>
        <w:t>Органическая химия лекарственных веществ</w:t>
      </w:r>
      <w:r w:rsidRPr="001215B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7C2" w:rsidRDefault="0059457A" w:rsidP="0012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7A">
        <w:rPr>
          <w:rFonts w:ascii="Times New Roman" w:hAnsi="Times New Roman" w:cs="Times New Roman"/>
          <w:b/>
          <w:sz w:val="28"/>
          <w:szCs w:val="28"/>
        </w:rPr>
        <w:t>ЗАЧЕТНЫЙ</w:t>
      </w:r>
      <w:r w:rsidRPr="0012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7C2" w:rsidRPr="001215BF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1215BF" w:rsidRPr="001215BF" w:rsidRDefault="001215BF" w:rsidP="0012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C2" w:rsidRPr="001215BF" w:rsidRDefault="001A67C2" w:rsidP="00121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5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15BF">
        <w:rPr>
          <w:rFonts w:ascii="Times New Roman" w:hAnsi="Times New Roman" w:cs="Times New Roman"/>
          <w:b/>
          <w:sz w:val="28"/>
          <w:szCs w:val="28"/>
        </w:rPr>
        <w:t>. ТЕОРЕТИЧЕСКИЕ ВОПРОСЫ</w:t>
      </w:r>
    </w:p>
    <w:p w:rsidR="001215BF" w:rsidRPr="001215BF" w:rsidRDefault="001A67C2" w:rsidP="007D11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15BF">
        <w:rPr>
          <w:rFonts w:ascii="Times New Roman" w:hAnsi="Times New Roman"/>
          <w:sz w:val="28"/>
          <w:szCs w:val="28"/>
        </w:rPr>
        <w:t xml:space="preserve">1. </w:t>
      </w:r>
      <w:r w:rsidR="00A63974" w:rsidRPr="00B41893">
        <w:rPr>
          <w:rFonts w:ascii="Times New Roman" w:hAnsi="Times New Roman" w:cs="Times New Roman"/>
          <w:color w:val="000000"/>
          <w:sz w:val="28"/>
          <w:szCs w:val="28"/>
        </w:rPr>
        <w:t>Принцип химического моделирования. Принцип введения фармакофорной группы. Принцип молекулярного моделирования и принцип комбинаторной химии</w:t>
      </w:r>
      <w:r w:rsidR="00A63974" w:rsidRPr="001215BF">
        <w:rPr>
          <w:rFonts w:ascii="Times New Roman" w:hAnsi="Times New Roman"/>
          <w:color w:val="000000"/>
          <w:sz w:val="28"/>
          <w:szCs w:val="28"/>
        </w:rPr>
        <w:t>.</w:t>
      </w:r>
    </w:p>
    <w:p w:rsidR="001215BF" w:rsidRDefault="001A67C2" w:rsidP="007D11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 xml:space="preserve">2. </w:t>
      </w:r>
      <w:r w:rsidR="00A63974" w:rsidRPr="001215BF">
        <w:rPr>
          <w:rFonts w:ascii="Times New Roman" w:hAnsi="Times New Roman"/>
          <w:color w:val="000000"/>
          <w:sz w:val="28"/>
          <w:szCs w:val="28"/>
        </w:rPr>
        <w:t>Сульфаниловая кислота. Химические свойства. Сульфаниламид (стрептоцид), получение. Общий принцип строения сульфаниламидных лекарственных средств.</w:t>
      </w:r>
      <w:r w:rsidR="00A639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112E" w:rsidRDefault="007D112E" w:rsidP="007D11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112E">
        <w:rPr>
          <w:rFonts w:ascii="Times New Roman" w:hAnsi="Times New Roman"/>
          <w:color w:val="000000"/>
          <w:sz w:val="28"/>
          <w:szCs w:val="28"/>
        </w:rPr>
        <w:t>3. Синтез противоопухолевых веществ группы азиридина и оксирана.</w:t>
      </w:r>
    </w:p>
    <w:p w:rsidR="007D112E" w:rsidRPr="007D112E" w:rsidRDefault="007D112E" w:rsidP="007D11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112E">
        <w:rPr>
          <w:rFonts w:ascii="Times New Roman" w:hAnsi="Times New Roman"/>
          <w:color w:val="000000"/>
          <w:sz w:val="28"/>
          <w:szCs w:val="28"/>
        </w:rPr>
        <w:t>4. Синтез группы противораковых веществ с дихлордиэтиламиновым  фармокофором.</w:t>
      </w:r>
    </w:p>
    <w:p w:rsidR="001A67C2" w:rsidRPr="001215BF" w:rsidRDefault="001A67C2" w:rsidP="00121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5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15BF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0362E5" w:rsidRPr="003F7958" w:rsidRDefault="001A67C2" w:rsidP="00863C54">
      <w:pPr>
        <w:pStyle w:val="2"/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215BF">
        <w:rPr>
          <w:color w:val="000000"/>
          <w:sz w:val="28"/>
          <w:szCs w:val="28"/>
        </w:rPr>
        <w:t>1.</w:t>
      </w:r>
      <w:r w:rsidR="000362E5" w:rsidRPr="000362E5">
        <w:rPr>
          <w:color w:val="000000"/>
          <w:sz w:val="28"/>
          <w:szCs w:val="28"/>
          <w:shd w:val="clear" w:color="auto" w:fill="FFFFFF"/>
        </w:rPr>
        <w:t xml:space="preserve"> </w:t>
      </w:r>
      <w:r w:rsidR="000362E5" w:rsidRPr="003F7958">
        <w:rPr>
          <w:color w:val="000000"/>
          <w:sz w:val="28"/>
          <w:szCs w:val="28"/>
          <w:shd w:val="clear" w:color="auto" w:fill="FFFFFF"/>
        </w:rPr>
        <w:t>Опишите общие и частные качественные реакции, доказывающие присутствие алкалоидов или групп алкалоидов в сырье.</w:t>
      </w:r>
    </w:p>
    <w:p w:rsidR="001215BF" w:rsidRDefault="001215BF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12E" w:rsidRDefault="007D112E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C2" w:rsidRPr="001215BF" w:rsidRDefault="001A67C2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1215B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1A67C2" w:rsidRDefault="00BF20C6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>фармацевтической химии</w:t>
      </w:r>
      <w:r w:rsidR="001A67C2" w:rsidRPr="001215BF">
        <w:rPr>
          <w:rFonts w:ascii="Times New Roman" w:hAnsi="Times New Roman" w:cs="Times New Roman"/>
          <w:sz w:val="28"/>
          <w:szCs w:val="28"/>
        </w:rPr>
        <w:t xml:space="preserve">, </w:t>
      </w:r>
      <w:r w:rsidRPr="001215BF">
        <w:rPr>
          <w:rFonts w:ascii="Times New Roman" w:hAnsi="Times New Roman" w:cs="Times New Roman"/>
          <w:sz w:val="28"/>
          <w:szCs w:val="28"/>
        </w:rPr>
        <w:t>доц</w:t>
      </w:r>
      <w:r w:rsidR="001A67C2" w:rsidRPr="001215BF">
        <w:rPr>
          <w:rFonts w:ascii="Times New Roman" w:hAnsi="Times New Roman" w:cs="Times New Roman"/>
          <w:sz w:val="28"/>
          <w:szCs w:val="28"/>
        </w:rPr>
        <w:t>.</w:t>
      </w:r>
      <w:r w:rsidR="001A67C2" w:rsidRPr="001215BF">
        <w:rPr>
          <w:rFonts w:ascii="Times New Roman" w:hAnsi="Times New Roman" w:cs="Times New Roman"/>
          <w:sz w:val="28"/>
          <w:szCs w:val="28"/>
        </w:rPr>
        <w:tab/>
      </w:r>
      <w:r w:rsidR="001A67C2" w:rsidRPr="001215BF">
        <w:rPr>
          <w:rFonts w:ascii="Times New Roman" w:hAnsi="Times New Roman" w:cs="Times New Roman"/>
          <w:sz w:val="28"/>
          <w:szCs w:val="28"/>
        </w:rPr>
        <w:tab/>
      </w:r>
      <w:r w:rsidR="001A67C2" w:rsidRPr="001215BF">
        <w:rPr>
          <w:rFonts w:ascii="Times New Roman" w:hAnsi="Times New Roman" w:cs="Times New Roman"/>
          <w:sz w:val="28"/>
          <w:szCs w:val="28"/>
        </w:rPr>
        <w:tab/>
      </w:r>
      <w:r w:rsidR="001A67C2" w:rsidRPr="001215BF">
        <w:rPr>
          <w:rFonts w:ascii="Times New Roman" w:hAnsi="Times New Roman" w:cs="Times New Roman"/>
          <w:sz w:val="28"/>
          <w:szCs w:val="28"/>
        </w:rPr>
        <w:tab/>
      </w:r>
      <w:r w:rsidR="001A67C2" w:rsidRPr="001215BF">
        <w:rPr>
          <w:rFonts w:ascii="Times New Roman" w:hAnsi="Times New Roman" w:cs="Times New Roman"/>
          <w:sz w:val="28"/>
          <w:szCs w:val="28"/>
        </w:rPr>
        <w:tab/>
      </w:r>
      <w:r w:rsidR="001215BF">
        <w:rPr>
          <w:rFonts w:ascii="Times New Roman" w:hAnsi="Times New Roman" w:cs="Times New Roman"/>
          <w:sz w:val="28"/>
          <w:szCs w:val="28"/>
        </w:rPr>
        <w:t>И</w:t>
      </w:r>
      <w:r w:rsidR="001A67C2" w:rsidRPr="001215BF">
        <w:rPr>
          <w:rFonts w:ascii="Times New Roman" w:hAnsi="Times New Roman" w:cs="Times New Roman"/>
          <w:sz w:val="28"/>
          <w:szCs w:val="28"/>
        </w:rPr>
        <w:t>.</w:t>
      </w:r>
      <w:r w:rsidR="001215BF">
        <w:rPr>
          <w:rFonts w:ascii="Times New Roman" w:hAnsi="Times New Roman" w:cs="Times New Roman"/>
          <w:sz w:val="28"/>
          <w:szCs w:val="28"/>
        </w:rPr>
        <w:t>В</w:t>
      </w:r>
      <w:r w:rsidR="001A67C2" w:rsidRPr="001215BF">
        <w:rPr>
          <w:rFonts w:ascii="Times New Roman" w:hAnsi="Times New Roman" w:cs="Times New Roman"/>
          <w:sz w:val="28"/>
          <w:szCs w:val="28"/>
        </w:rPr>
        <w:t>. Михайлова</w:t>
      </w:r>
    </w:p>
    <w:p w:rsidR="001215BF" w:rsidRPr="001215BF" w:rsidRDefault="001215BF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BF" w:rsidRPr="001215BF" w:rsidRDefault="001215BF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>Декан факультета подготовки кадров</w:t>
      </w:r>
    </w:p>
    <w:p w:rsidR="001A67C2" w:rsidRPr="001215BF" w:rsidRDefault="001215BF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 xml:space="preserve">высшей квалификации, 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Pr="001215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</w:t>
      </w:r>
      <w:r w:rsidRPr="00121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15BF">
        <w:rPr>
          <w:rFonts w:ascii="Times New Roman" w:hAnsi="Times New Roman" w:cs="Times New Roman"/>
          <w:sz w:val="28"/>
          <w:szCs w:val="28"/>
        </w:rPr>
        <w:t xml:space="preserve">. Ткаченко </w:t>
      </w:r>
    </w:p>
    <w:p w:rsidR="001A67C2" w:rsidRPr="001215BF" w:rsidRDefault="001A67C2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C2" w:rsidRPr="001215BF" w:rsidRDefault="001A67C2" w:rsidP="001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121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5BF">
        <w:rPr>
          <w:rFonts w:ascii="Times New Roman" w:hAnsi="Times New Roman" w:cs="Times New Roman"/>
          <w:sz w:val="28"/>
          <w:szCs w:val="28"/>
        </w:rPr>
        <w:t>«____»_______________20___г.</w:t>
      </w:r>
    </w:p>
    <w:p w:rsidR="007D112E" w:rsidRPr="001215BF" w:rsidRDefault="007D112E" w:rsidP="00121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Pr="001215BF" w:rsidRDefault="001A67C2" w:rsidP="001A67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5BF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– оценочных материалов, используемых на промежуточной аттестации</w:t>
      </w:r>
    </w:p>
    <w:p w:rsidR="001A67C2" w:rsidRPr="001215BF" w:rsidRDefault="001A67C2" w:rsidP="001A67C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/>
      </w:tblPr>
      <w:tblGrid>
        <w:gridCol w:w="1248"/>
        <w:gridCol w:w="2693"/>
        <w:gridCol w:w="4848"/>
        <w:gridCol w:w="1389"/>
      </w:tblGrid>
      <w:tr w:rsidR="001A67C2" w:rsidRPr="001215BF" w:rsidTr="00D57A00">
        <w:tc>
          <w:tcPr>
            <w:tcW w:w="1248" w:type="dxa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4848" w:type="dxa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Дескриптор</w:t>
            </w:r>
          </w:p>
        </w:tc>
        <w:tc>
          <w:tcPr>
            <w:tcW w:w="1389" w:type="dxa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Контрольно-оценочное средство (№ вопроса/практического задания)</w:t>
            </w:r>
          </w:p>
        </w:tc>
      </w:tr>
      <w:tr w:rsidR="001A67C2" w:rsidRPr="00052EA8" w:rsidTr="00D57A00">
        <w:tc>
          <w:tcPr>
            <w:tcW w:w="1248" w:type="dxa"/>
            <w:vMerge w:val="restart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ОПК-1 С</w:t>
            </w:r>
            <w:r w:rsidRPr="00052EA8">
              <w:rPr>
                <w:sz w:val="28"/>
                <w:szCs w:val="28"/>
              </w:rPr>
              <w:t>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848" w:type="dxa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понятие предмета и объекта, целей и задач исследования, критерии определения границ предметной области исследования, этапы проведения научного исследования;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вопросы № 1-</w:t>
            </w:r>
            <w:r w:rsidR="00E04D9A">
              <w:rPr>
                <w:sz w:val="28"/>
                <w:szCs w:val="28"/>
              </w:rPr>
              <w:t>61</w:t>
            </w:r>
          </w:p>
        </w:tc>
      </w:tr>
      <w:tr w:rsidR="001A67C2" w:rsidRPr="00052EA8" w:rsidTr="00D57A00">
        <w:tc>
          <w:tcPr>
            <w:tcW w:w="1248" w:type="dxa"/>
            <w:vMerge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определять и разъяснять основные понятия и категории методологии науки, определять предмет научного исследования и научных дисциплин, самостоятельно изучать достижения отрасли научного 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исследования;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практические задания № 1-</w:t>
            </w:r>
            <w:r w:rsidR="00A33E62">
              <w:rPr>
                <w:sz w:val="28"/>
                <w:szCs w:val="28"/>
              </w:rPr>
              <w:t>28</w:t>
            </w:r>
          </w:p>
        </w:tc>
      </w:tr>
      <w:tr w:rsidR="001A67C2" w:rsidRPr="00052EA8" w:rsidTr="00D57A00">
        <w:tc>
          <w:tcPr>
            <w:tcW w:w="1248" w:type="dxa"/>
            <w:vMerge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 xml:space="preserve">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исследования; навыками самостоятельного обучения новым методам исследования, навыками самостоятельного изучения литературы по достижениям современной методологии науки, навыками выбора научного метода </w:t>
            </w:r>
            <w:r w:rsidRPr="00052EA8">
              <w:rPr>
                <w:sz w:val="28"/>
                <w:szCs w:val="28"/>
              </w:rPr>
              <w:lastRenderedPageBreak/>
              <w:t>исследования в соответствии с поставленной проблемой, целями и задачами;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lastRenderedPageBreak/>
              <w:t>практические задания № 1-</w:t>
            </w:r>
            <w:r w:rsidR="00A33E62">
              <w:rPr>
                <w:sz w:val="28"/>
                <w:szCs w:val="28"/>
              </w:rPr>
              <w:t>28</w:t>
            </w:r>
          </w:p>
        </w:tc>
      </w:tr>
      <w:tr w:rsidR="001A67C2" w:rsidRPr="00052EA8" w:rsidTr="00D57A00">
        <w:tc>
          <w:tcPr>
            <w:tcW w:w="1248" w:type="dxa"/>
            <w:vMerge w:val="restart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1A67C2" w:rsidRPr="00A97EAC" w:rsidRDefault="001A67C2" w:rsidP="005B1C6D">
            <w:pPr>
              <w:rPr>
                <w:sz w:val="28"/>
                <w:szCs w:val="28"/>
              </w:rPr>
            </w:pPr>
            <w:r w:rsidRPr="00A97EAC">
              <w:rPr>
                <w:sz w:val="28"/>
                <w:szCs w:val="28"/>
              </w:rPr>
              <w:t xml:space="preserve">ПК-2 </w:t>
            </w:r>
            <w:r w:rsidR="00A97EAC" w:rsidRPr="00052EA8">
              <w:rPr>
                <w:sz w:val="28"/>
                <w:szCs w:val="28"/>
              </w:rPr>
              <w:t>способностью и готовностью к разработке, испытанию, стандартизации и регистрации лекарственных средств, оптимизации существующих лекарственных препаратов на основе современных технологий, биофармацевтических исследований и методов контроля в соответствии с международной системой требований и стандартов;</w:t>
            </w:r>
          </w:p>
        </w:tc>
        <w:tc>
          <w:tcPr>
            <w:tcW w:w="4848" w:type="dxa"/>
            <w:vAlign w:val="center"/>
          </w:tcPr>
          <w:p w:rsidR="001A67C2" w:rsidRPr="001215BF" w:rsidRDefault="00A97EAC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современные методы органического синтеза фармакологически ценных соединений, принципиальными схемами поиска и разработки нового лекарственного вещества в научных и производственных целях</w:t>
            </w:r>
            <w:r w:rsidRPr="001215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вопросы № 1-</w:t>
            </w:r>
            <w:r w:rsidR="00E04D9A">
              <w:rPr>
                <w:sz w:val="28"/>
                <w:szCs w:val="28"/>
              </w:rPr>
              <w:t>1</w:t>
            </w:r>
            <w:r w:rsidR="009C0E34">
              <w:rPr>
                <w:sz w:val="28"/>
                <w:szCs w:val="28"/>
              </w:rPr>
              <w:t>19</w:t>
            </w:r>
          </w:p>
        </w:tc>
      </w:tr>
      <w:tr w:rsidR="001A67C2" w:rsidRPr="00052EA8" w:rsidTr="00D57A00">
        <w:tc>
          <w:tcPr>
            <w:tcW w:w="1248" w:type="dxa"/>
            <w:vMerge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1A67C2" w:rsidRPr="00052EA8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самостоятельно выбирать методы научного исследования, соотносить проблему, цели, задачи, предмет и методы исследования.</w:t>
            </w:r>
          </w:p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практические задания № 1-</w:t>
            </w:r>
            <w:r w:rsidR="00A33E62">
              <w:rPr>
                <w:sz w:val="28"/>
                <w:szCs w:val="28"/>
              </w:rPr>
              <w:t>28</w:t>
            </w:r>
          </w:p>
        </w:tc>
      </w:tr>
      <w:tr w:rsidR="001A67C2" w:rsidRPr="00052EA8" w:rsidTr="00D57A00">
        <w:tc>
          <w:tcPr>
            <w:tcW w:w="1248" w:type="dxa"/>
            <w:vMerge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1A67C2" w:rsidRPr="001215BF" w:rsidRDefault="00A97EAC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навыками самостоятельного изучения основных классов органических соединений являющиеся лекарственными веществами, сформировать понятие о связи органической структуры и биологической активности лекарственных веществ в научных и производственных целях.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практические задания № 1-</w:t>
            </w:r>
            <w:r w:rsidR="00A33E62">
              <w:rPr>
                <w:sz w:val="28"/>
                <w:szCs w:val="28"/>
              </w:rPr>
              <w:t>28</w:t>
            </w:r>
          </w:p>
        </w:tc>
      </w:tr>
      <w:tr w:rsidR="001A67C2" w:rsidRPr="00052EA8" w:rsidTr="00D57A00">
        <w:trPr>
          <w:trHeight w:val="108"/>
        </w:trPr>
        <w:tc>
          <w:tcPr>
            <w:tcW w:w="1248" w:type="dxa"/>
            <w:vMerge w:val="restart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УК-</w:t>
            </w:r>
            <w:r w:rsidRPr="00052EA8">
              <w:rPr>
                <w:sz w:val="28"/>
                <w:szCs w:val="28"/>
              </w:rPr>
              <w:t xml:space="preserve"> 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848" w:type="dxa"/>
            <w:vAlign w:val="center"/>
          </w:tcPr>
          <w:p w:rsidR="001A67C2" w:rsidRPr="00052EA8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>вопросы № 1-</w:t>
            </w:r>
            <w:r w:rsidR="00E04D9A">
              <w:rPr>
                <w:sz w:val="28"/>
                <w:szCs w:val="28"/>
              </w:rPr>
              <w:t>61</w:t>
            </w:r>
          </w:p>
        </w:tc>
      </w:tr>
      <w:tr w:rsidR="00E04D9A" w:rsidRPr="00052EA8" w:rsidTr="003D746D">
        <w:trPr>
          <w:trHeight w:val="106"/>
        </w:trPr>
        <w:tc>
          <w:tcPr>
            <w:tcW w:w="1248" w:type="dxa"/>
            <w:vMerge/>
            <w:vAlign w:val="center"/>
          </w:tcPr>
          <w:p w:rsidR="00E04D9A" w:rsidRPr="001215BF" w:rsidRDefault="00E04D9A" w:rsidP="00E04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04D9A" w:rsidRPr="001215BF" w:rsidRDefault="00E04D9A" w:rsidP="00E04D9A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04D9A" w:rsidRPr="00052EA8" w:rsidRDefault="00E04D9A" w:rsidP="00E04D9A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критически анализировать и оценивать современные научные достижения, а также методы генерирования новых идей при решении исследовательских и практических задач, в том числе в междисциплинарных областях.</w:t>
            </w:r>
          </w:p>
          <w:p w:rsidR="00E04D9A" w:rsidRPr="00052EA8" w:rsidRDefault="00E04D9A" w:rsidP="00E04D9A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E04D9A" w:rsidRPr="00052EA8" w:rsidRDefault="00E04D9A" w:rsidP="00E04D9A">
            <w:pPr>
              <w:rPr>
                <w:sz w:val="28"/>
                <w:szCs w:val="28"/>
              </w:rPr>
            </w:pPr>
            <w:r w:rsidRPr="00B659FB">
              <w:rPr>
                <w:sz w:val="28"/>
                <w:szCs w:val="28"/>
              </w:rPr>
              <w:t>практические задания № 1-28</w:t>
            </w:r>
          </w:p>
        </w:tc>
      </w:tr>
      <w:tr w:rsidR="00E04D9A" w:rsidRPr="00052EA8" w:rsidTr="003D746D">
        <w:trPr>
          <w:trHeight w:val="106"/>
        </w:trPr>
        <w:tc>
          <w:tcPr>
            <w:tcW w:w="1248" w:type="dxa"/>
            <w:vMerge/>
            <w:vAlign w:val="center"/>
          </w:tcPr>
          <w:p w:rsidR="00E04D9A" w:rsidRPr="001215BF" w:rsidRDefault="00E04D9A" w:rsidP="00E04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04D9A" w:rsidRPr="001215BF" w:rsidRDefault="00E04D9A" w:rsidP="00E04D9A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04D9A" w:rsidRPr="00052EA8" w:rsidRDefault="00E04D9A" w:rsidP="00E04D9A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 xml:space="preserve">навыками анализа методологических проблем, возникающих при решении исследовательских и практических задач, в том числе в </w:t>
            </w:r>
            <w:r w:rsidRPr="00052EA8">
              <w:rPr>
                <w:sz w:val="28"/>
                <w:szCs w:val="28"/>
              </w:rPr>
              <w:lastRenderedPageBreak/>
              <w:t>междисциплинарных областях</w:t>
            </w:r>
          </w:p>
        </w:tc>
        <w:tc>
          <w:tcPr>
            <w:tcW w:w="1389" w:type="dxa"/>
          </w:tcPr>
          <w:p w:rsidR="00E04D9A" w:rsidRPr="00052EA8" w:rsidRDefault="00E04D9A" w:rsidP="00E04D9A">
            <w:pPr>
              <w:rPr>
                <w:sz w:val="28"/>
                <w:szCs w:val="28"/>
              </w:rPr>
            </w:pPr>
            <w:r w:rsidRPr="00B659FB">
              <w:rPr>
                <w:sz w:val="28"/>
                <w:szCs w:val="28"/>
              </w:rPr>
              <w:lastRenderedPageBreak/>
              <w:t>практические задания № 1-28</w:t>
            </w:r>
          </w:p>
        </w:tc>
      </w:tr>
      <w:tr w:rsidR="001A67C2" w:rsidRPr="00052EA8" w:rsidTr="00D57A00">
        <w:tc>
          <w:tcPr>
            <w:tcW w:w="1248" w:type="dxa"/>
            <w:vMerge w:val="restart"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УК-5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4848" w:type="dxa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 xml:space="preserve">вопросы № </w:t>
            </w:r>
            <w:r w:rsidR="00E04D9A">
              <w:rPr>
                <w:sz w:val="28"/>
                <w:szCs w:val="28"/>
              </w:rPr>
              <w:t>62</w:t>
            </w:r>
            <w:r w:rsidRPr="001215BF">
              <w:rPr>
                <w:sz w:val="28"/>
                <w:szCs w:val="28"/>
              </w:rPr>
              <w:t>-</w:t>
            </w:r>
            <w:r w:rsidR="00E04D9A">
              <w:rPr>
                <w:sz w:val="28"/>
                <w:szCs w:val="28"/>
              </w:rPr>
              <w:t>1</w:t>
            </w:r>
            <w:r w:rsidR="009C0E34">
              <w:rPr>
                <w:sz w:val="28"/>
                <w:szCs w:val="28"/>
              </w:rPr>
              <w:t>19</w:t>
            </w:r>
          </w:p>
        </w:tc>
      </w:tr>
      <w:tr w:rsidR="001A67C2" w:rsidRPr="00052EA8" w:rsidTr="00D57A00">
        <w:tc>
          <w:tcPr>
            <w:tcW w:w="1248" w:type="dxa"/>
            <w:vMerge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 xml:space="preserve">практические задания № </w:t>
            </w:r>
            <w:r w:rsidR="00A33E62">
              <w:rPr>
                <w:sz w:val="28"/>
                <w:szCs w:val="28"/>
              </w:rPr>
              <w:t>1-28</w:t>
            </w:r>
          </w:p>
        </w:tc>
      </w:tr>
      <w:tr w:rsidR="001A67C2" w:rsidRPr="00052EA8" w:rsidTr="00D57A00">
        <w:tc>
          <w:tcPr>
            <w:tcW w:w="1248" w:type="dxa"/>
            <w:vMerge/>
            <w:vAlign w:val="center"/>
          </w:tcPr>
          <w:p w:rsidR="001A67C2" w:rsidRPr="001215BF" w:rsidRDefault="001A67C2" w:rsidP="00D5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1A67C2" w:rsidRPr="001215BF" w:rsidRDefault="001A67C2" w:rsidP="005B1C6D">
            <w:pPr>
              <w:rPr>
                <w:sz w:val="28"/>
                <w:szCs w:val="28"/>
              </w:rPr>
            </w:pPr>
            <w:r w:rsidRPr="00052EA8">
              <w:rPr>
                <w:sz w:val="28"/>
                <w:szCs w:val="28"/>
              </w:rPr>
              <w:t>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  <w:tc>
          <w:tcPr>
            <w:tcW w:w="1389" w:type="dxa"/>
            <w:vAlign w:val="center"/>
          </w:tcPr>
          <w:p w:rsidR="001A67C2" w:rsidRPr="00052EA8" w:rsidRDefault="001A67C2" w:rsidP="00D57A00">
            <w:pPr>
              <w:jc w:val="center"/>
              <w:rPr>
                <w:sz w:val="28"/>
                <w:szCs w:val="28"/>
              </w:rPr>
            </w:pPr>
            <w:r w:rsidRPr="001215BF">
              <w:rPr>
                <w:sz w:val="28"/>
                <w:szCs w:val="28"/>
              </w:rPr>
              <w:t xml:space="preserve">практические задания № </w:t>
            </w:r>
            <w:r w:rsidR="00A33E62">
              <w:rPr>
                <w:sz w:val="28"/>
                <w:szCs w:val="28"/>
              </w:rPr>
              <w:t>1-28</w:t>
            </w:r>
          </w:p>
        </w:tc>
      </w:tr>
    </w:tbl>
    <w:p w:rsidR="001A67C2" w:rsidRPr="00052EA8" w:rsidRDefault="001A67C2" w:rsidP="001A67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7C2" w:rsidRPr="00052EA8" w:rsidRDefault="001A67C2" w:rsidP="001A67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67C2" w:rsidRPr="00052EA8" w:rsidSect="00207965">
      <w:footerReference w:type="default" r:id="rId2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29" w:rsidRDefault="009E2B29" w:rsidP="00CB42B0">
      <w:pPr>
        <w:spacing w:after="0" w:line="240" w:lineRule="auto"/>
      </w:pPr>
      <w:r>
        <w:separator/>
      </w:r>
    </w:p>
  </w:endnote>
  <w:endnote w:type="continuationSeparator" w:id="0">
    <w:p w:rsidR="009E2B29" w:rsidRDefault="009E2B29" w:rsidP="00CB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585285"/>
      <w:docPartObj>
        <w:docPartGallery w:val="Page Numbers (Bottom of Page)"/>
        <w:docPartUnique/>
      </w:docPartObj>
    </w:sdtPr>
    <w:sdtContent>
      <w:p w:rsidR="00052EA8" w:rsidRDefault="00052EA8">
        <w:pPr>
          <w:pStyle w:val="aa"/>
          <w:jc w:val="right"/>
        </w:pPr>
        <w:fldSimple w:instr="PAGE   \* MERGEFORMAT">
          <w:r w:rsidR="00DF28CE">
            <w:rPr>
              <w:noProof/>
            </w:rPr>
            <w:t>18</w:t>
          </w:r>
        </w:fldSimple>
      </w:p>
    </w:sdtContent>
  </w:sdt>
  <w:p w:rsidR="00052EA8" w:rsidRDefault="00052E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29" w:rsidRDefault="009E2B29" w:rsidP="00CB42B0">
      <w:pPr>
        <w:spacing w:after="0" w:line="240" w:lineRule="auto"/>
      </w:pPr>
      <w:r>
        <w:separator/>
      </w:r>
    </w:p>
  </w:footnote>
  <w:footnote w:type="continuationSeparator" w:id="0">
    <w:p w:rsidR="009E2B29" w:rsidRDefault="009E2B29" w:rsidP="00CB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79"/>
    <w:multiLevelType w:val="hybridMultilevel"/>
    <w:tmpl w:val="BC082DD6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0721485"/>
    <w:multiLevelType w:val="hybridMultilevel"/>
    <w:tmpl w:val="B7F2678E"/>
    <w:lvl w:ilvl="0" w:tplc="7A5A4D10">
      <w:start w:val="5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E99"/>
    <w:multiLevelType w:val="hybridMultilevel"/>
    <w:tmpl w:val="796CB3FA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278ED42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540CF"/>
    <w:multiLevelType w:val="hybridMultilevel"/>
    <w:tmpl w:val="0218992A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472F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B424F"/>
    <w:multiLevelType w:val="hybridMultilevel"/>
    <w:tmpl w:val="8D1E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954EB"/>
    <w:multiLevelType w:val="hybridMultilevel"/>
    <w:tmpl w:val="8D1E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45334"/>
    <w:multiLevelType w:val="hybridMultilevel"/>
    <w:tmpl w:val="7176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F4CAC"/>
    <w:multiLevelType w:val="hybridMultilevel"/>
    <w:tmpl w:val="364692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D2A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E752F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1E7F06"/>
    <w:multiLevelType w:val="hybridMultilevel"/>
    <w:tmpl w:val="8D1E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0CCE"/>
    <w:multiLevelType w:val="hybridMultilevel"/>
    <w:tmpl w:val="8D1E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D5826"/>
    <w:multiLevelType w:val="hybridMultilevel"/>
    <w:tmpl w:val="9982AFF0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61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30D0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B73097"/>
    <w:multiLevelType w:val="hybridMultilevel"/>
    <w:tmpl w:val="AF40A0E4"/>
    <w:lvl w:ilvl="0" w:tplc="93663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84268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3D7325"/>
    <w:multiLevelType w:val="hybridMultilevel"/>
    <w:tmpl w:val="BC082DD6"/>
    <w:lvl w:ilvl="0" w:tplc="93663BC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19"/>
  </w:num>
  <w:num w:numId="7">
    <w:abstractNumId w:val="11"/>
  </w:num>
  <w:num w:numId="8">
    <w:abstractNumId w:val="15"/>
  </w:num>
  <w:num w:numId="9">
    <w:abstractNumId w:val="2"/>
  </w:num>
  <w:num w:numId="10">
    <w:abstractNumId w:val="0"/>
  </w:num>
  <w:num w:numId="11">
    <w:abstractNumId w:val="20"/>
  </w:num>
  <w:num w:numId="12">
    <w:abstractNumId w:val="5"/>
  </w:num>
  <w:num w:numId="13">
    <w:abstractNumId w:val="9"/>
  </w:num>
  <w:num w:numId="14">
    <w:abstractNumId w:val="14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0"/>
  </w:num>
  <w:num w:numId="20">
    <w:abstractNumId w:val="12"/>
  </w:num>
  <w:num w:numId="21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E96"/>
    <w:rsid w:val="000362E5"/>
    <w:rsid w:val="00052EA8"/>
    <w:rsid w:val="00060FA5"/>
    <w:rsid w:val="000E72ED"/>
    <w:rsid w:val="001215BF"/>
    <w:rsid w:val="001341B2"/>
    <w:rsid w:val="001A67C2"/>
    <w:rsid w:val="001E1532"/>
    <w:rsid w:val="00200419"/>
    <w:rsid w:val="00200B95"/>
    <w:rsid w:val="00207965"/>
    <w:rsid w:val="00292E69"/>
    <w:rsid w:val="002D7357"/>
    <w:rsid w:val="00303218"/>
    <w:rsid w:val="00305B71"/>
    <w:rsid w:val="00321481"/>
    <w:rsid w:val="003352A0"/>
    <w:rsid w:val="003A1D0B"/>
    <w:rsid w:val="003A2F01"/>
    <w:rsid w:val="003D746D"/>
    <w:rsid w:val="003F070D"/>
    <w:rsid w:val="00411382"/>
    <w:rsid w:val="00482328"/>
    <w:rsid w:val="00542003"/>
    <w:rsid w:val="0059457A"/>
    <w:rsid w:val="005A0FA3"/>
    <w:rsid w:val="005B0DA3"/>
    <w:rsid w:val="005B1C6D"/>
    <w:rsid w:val="00600DD5"/>
    <w:rsid w:val="00605B32"/>
    <w:rsid w:val="006A1A44"/>
    <w:rsid w:val="006B1050"/>
    <w:rsid w:val="006C2750"/>
    <w:rsid w:val="006C57DB"/>
    <w:rsid w:val="00793E96"/>
    <w:rsid w:val="007B0F71"/>
    <w:rsid w:val="007D112E"/>
    <w:rsid w:val="00815037"/>
    <w:rsid w:val="00846049"/>
    <w:rsid w:val="00851E83"/>
    <w:rsid w:val="00863C54"/>
    <w:rsid w:val="008F52E3"/>
    <w:rsid w:val="008F7D30"/>
    <w:rsid w:val="009A341D"/>
    <w:rsid w:val="009C0E34"/>
    <w:rsid w:val="009E2B29"/>
    <w:rsid w:val="00A059C3"/>
    <w:rsid w:val="00A33E62"/>
    <w:rsid w:val="00A40140"/>
    <w:rsid w:val="00A44B14"/>
    <w:rsid w:val="00A63974"/>
    <w:rsid w:val="00A97EAC"/>
    <w:rsid w:val="00B41893"/>
    <w:rsid w:val="00B600AC"/>
    <w:rsid w:val="00B95220"/>
    <w:rsid w:val="00BC089E"/>
    <w:rsid w:val="00BF20C6"/>
    <w:rsid w:val="00C84FB4"/>
    <w:rsid w:val="00C95E6F"/>
    <w:rsid w:val="00C96274"/>
    <w:rsid w:val="00CB42B0"/>
    <w:rsid w:val="00CE3766"/>
    <w:rsid w:val="00D216FD"/>
    <w:rsid w:val="00D57A00"/>
    <w:rsid w:val="00D702A1"/>
    <w:rsid w:val="00D844D0"/>
    <w:rsid w:val="00D92FBC"/>
    <w:rsid w:val="00D94ED7"/>
    <w:rsid w:val="00D958CB"/>
    <w:rsid w:val="00DD514E"/>
    <w:rsid w:val="00DE2C70"/>
    <w:rsid w:val="00DF28CE"/>
    <w:rsid w:val="00E04D9A"/>
    <w:rsid w:val="00E77C34"/>
    <w:rsid w:val="00E86D45"/>
    <w:rsid w:val="00EC0743"/>
    <w:rsid w:val="00EC7E9E"/>
    <w:rsid w:val="00ED5E30"/>
    <w:rsid w:val="00EE5A44"/>
    <w:rsid w:val="00F038BB"/>
    <w:rsid w:val="00F114FC"/>
    <w:rsid w:val="00F31EC8"/>
    <w:rsid w:val="00F43199"/>
    <w:rsid w:val="00F46C1E"/>
    <w:rsid w:val="00FD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96"/>
  </w:style>
  <w:style w:type="paragraph" w:styleId="10">
    <w:name w:val="heading 1"/>
    <w:basedOn w:val="a"/>
    <w:next w:val="a"/>
    <w:link w:val="11"/>
    <w:uiPriority w:val="9"/>
    <w:qFormat/>
    <w:rsid w:val="001A67C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C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C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C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C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A67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67C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67C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7C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67C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A67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3">
    <w:name w:val="Table Grid"/>
    <w:basedOn w:val="a1"/>
    <w:uiPriority w:val="59"/>
    <w:rsid w:val="001A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A67C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1A67C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1A67C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1A67C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67C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6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6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67C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A67C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99"/>
    <w:qFormat/>
    <w:rsid w:val="001A67C2"/>
    <w:rPr>
      <w:i/>
      <w:iCs/>
    </w:rPr>
  </w:style>
  <w:style w:type="character" w:customStyle="1" w:styleId="apple-converted-space">
    <w:name w:val="apple-converted-space"/>
    <w:basedOn w:val="a0"/>
    <w:uiPriority w:val="99"/>
    <w:rsid w:val="001A67C2"/>
  </w:style>
  <w:style w:type="character" w:styleId="af">
    <w:name w:val="Strong"/>
    <w:uiPriority w:val="99"/>
    <w:qFormat/>
    <w:rsid w:val="001A67C2"/>
    <w:rPr>
      <w:b/>
      <w:bCs/>
    </w:rPr>
  </w:style>
  <w:style w:type="paragraph" w:styleId="af0">
    <w:name w:val="Body Text"/>
    <w:basedOn w:val="a"/>
    <w:link w:val="af1"/>
    <w:rsid w:val="001A67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_о_вопр_аб"/>
    <w:basedOn w:val="a"/>
    <w:link w:val="af3"/>
    <w:rsid w:val="001A67C2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_о_вопр_аб Знак"/>
    <w:basedOn w:val="a0"/>
    <w:link w:val="af2"/>
    <w:rsid w:val="001A6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1A67C2"/>
    <w:pPr>
      <w:keepNext/>
      <w:tabs>
        <w:tab w:val="num" w:pos="360"/>
        <w:tab w:val="left" w:pos="567"/>
      </w:tabs>
      <w:spacing w:before="60"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1A67C2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1A67C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1A67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во_1_ку"/>
    <w:basedOn w:val="13"/>
    <w:rsid w:val="001A67C2"/>
    <w:pPr>
      <w:numPr>
        <w:numId w:val="5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1A67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67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1A67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A67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A67C2"/>
  </w:style>
  <w:style w:type="character" w:customStyle="1" w:styleId="ft26">
    <w:name w:val="ft26"/>
    <w:basedOn w:val="a0"/>
    <w:rsid w:val="001A67C2"/>
  </w:style>
  <w:style w:type="paragraph" w:customStyle="1" w:styleId="p61">
    <w:name w:val="p6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1A67C2"/>
  </w:style>
  <w:style w:type="paragraph" w:customStyle="1" w:styleId="p205">
    <w:name w:val="p20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1A67C2"/>
  </w:style>
  <w:style w:type="paragraph" w:customStyle="1" w:styleId="p146">
    <w:name w:val="p14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1A67C2"/>
  </w:style>
  <w:style w:type="paragraph" w:customStyle="1" w:styleId="p208">
    <w:name w:val="p20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9">
    <w:name w:val="p20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5">
    <w:name w:val="ft45"/>
    <w:basedOn w:val="a0"/>
    <w:rsid w:val="001A67C2"/>
  </w:style>
  <w:style w:type="character" w:customStyle="1" w:styleId="ft28">
    <w:name w:val="ft28"/>
    <w:basedOn w:val="a0"/>
    <w:rsid w:val="001A67C2"/>
  </w:style>
  <w:style w:type="paragraph" w:customStyle="1" w:styleId="p194">
    <w:name w:val="p19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1">
    <w:name w:val="p21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1A67C2"/>
  </w:style>
  <w:style w:type="paragraph" w:customStyle="1" w:styleId="p212">
    <w:name w:val="p21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1A67C2"/>
  </w:style>
  <w:style w:type="paragraph" w:customStyle="1" w:styleId="p214">
    <w:name w:val="p21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6">
    <w:name w:val="p21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1">
    <w:name w:val="ft51"/>
    <w:basedOn w:val="a0"/>
    <w:rsid w:val="001A67C2"/>
  </w:style>
  <w:style w:type="paragraph" w:customStyle="1" w:styleId="p41">
    <w:name w:val="p4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7">
    <w:name w:val="p21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2">
    <w:name w:val="ft52"/>
    <w:basedOn w:val="a0"/>
    <w:rsid w:val="001A67C2"/>
  </w:style>
  <w:style w:type="paragraph" w:customStyle="1" w:styleId="p105">
    <w:name w:val="p10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3">
    <w:name w:val="p22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4">
    <w:name w:val="p22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1A67C2"/>
  </w:style>
  <w:style w:type="paragraph" w:customStyle="1" w:styleId="p225">
    <w:name w:val="p22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7">
    <w:name w:val="p22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8">
    <w:name w:val="p22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0">
    <w:name w:val="p23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2">
    <w:name w:val="p23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3">
    <w:name w:val="p23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1A67C2"/>
  </w:style>
  <w:style w:type="paragraph" w:customStyle="1" w:styleId="p234">
    <w:name w:val="p23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5">
    <w:name w:val="p23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6">
    <w:name w:val="p23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4">
    <w:name w:val="ft54"/>
    <w:basedOn w:val="a0"/>
    <w:rsid w:val="001A67C2"/>
  </w:style>
  <w:style w:type="paragraph" w:customStyle="1" w:styleId="p237">
    <w:name w:val="p23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8">
    <w:name w:val="p23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9">
    <w:name w:val="p23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0">
    <w:name w:val="p24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2">
    <w:name w:val="p24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3">
    <w:name w:val="p24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1A67C2"/>
  </w:style>
  <w:style w:type="paragraph" w:customStyle="1" w:styleId="p244">
    <w:name w:val="p24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4">
    <w:name w:val="p26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5">
    <w:name w:val="p26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1A67C2"/>
  </w:style>
  <w:style w:type="paragraph" w:customStyle="1" w:styleId="p248">
    <w:name w:val="p24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1A67C2"/>
  </w:style>
  <w:style w:type="paragraph" w:customStyle="1" w:styleId="p48">
    <w:name w:val="p4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2">
    <w:name w:val="p29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1A67C2"/>
  </w:style>
  <w:style w:type="paragraph" w:customStyle="1" w:styleId="p100">
    <w:name w:val="p10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4">
    <w:name w:val="p29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5">
    <w:name w:val="p29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0">
    <w:name w:val="p28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1">
    <w:name w:val="p28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2">
    <w:name w:val="p28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3">
    <w:name w:val="p28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4">
    <w:name w:val="p28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5">
    <w:name w:val="p28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1A67C2"/>
  </w:style>
  <w:style w:type="paragraph" w:customStyle="1" w:styleId="p266">
    <w:name w:val="p26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8">
    <w:name w:val="p26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9">
    <w:name w:val="p26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1">
    <w:name w:val="p27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2">
    <w:name w:val="p27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3">
    <w:name w:val="p27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5">
    <w:name w:val="p27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6">
    <w:name w:val="p27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7">
    <w:name w:val="p27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0">
    <w:name w:val="p31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7">
    <w:name w:val="p31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3">
    <w:name w:val="p25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1A67C2"/>
  </w:style>
  <w:style w:type="paragraph" w:customStyle="1" w:styleId="p318">
    <w:name w:val="p31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9">
    <w:name w:val="p31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0">
    <w:name w:val="p32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1">
    <w:name w:val="p32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2">
    <w:name w:val="p32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3">
    <w:name w:val="p32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1A67C2"/>
  </w:style>
  <w:style w:type="paragraph" w:customStyle="1" w:styleId="p133">
    <w:name w:val="p13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4">
    <w:name w:val="p32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5">
    <w:name w:val="p32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1A67C2"/>
  </w:style>
  <w:style w:type="paragraph" w:customStyle="1" w:styleId="p326">
    <w:name w:val="p32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7">
    <w:name w:val="p32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9">
    <w:name w:val="ft69"/>
    <w:basedOn w:val="a0"/>
    <w:rsid w:val="001A67C2"/>
  </w:style>
  <w:style w:type="paragraph" w:customStyle="1" w:styleId="p328">
    <w:name w:val="p32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9">
    <w:name w:val="p32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0">
    <w:name w:val="p330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1A67C2"/>
  </w:style>
  <w:style w:type="paragraph" w:customStyle="1" w:styleId="p331">
    <w:name w:val="p331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2">
    <w:name w:val="p332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4">
    <w:name w:val="p334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5">
    <w:name w:val="p335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6">
    <w:name w:val="p336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">
    <w:name w:val="ft70"/>
    <w:basedOn w:val="a0"/>
    <w:rsid w:val="001A67C2"/>
  </w:style>
  <w:style w:type="paragraph" w:customStyle="1" w:styleId="p337">
    <w:name w:val="p337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8">
    <w:name w:val="p338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9">
    <w:name w:val="p339"/>
    <w:basedOn w:val="a"/>
    <w:rsid w:val="001A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A67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A67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1A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A67C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A67C2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1A67C2"/>
  </w:style>
  <w:style w:type="paragraph" w:styleId="af9">
    <w:name w:val="Body Text First Indent"/>
    <w:basedOn w:val="af0"/>
    <w:link w:val="afa"/>
    <w:uiPriority w:val="99"/>
    <w:rsid w:val="001A67C2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Красная строка Знак"/>
    <w:basedOn w:val="af1"/>
    <w:link w:val="af9"/>
    <w:uiPriority w:val="99"/>
    <w:rsid w:val="001A67C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1">
    <w:name w:val="Заголовок №4_"/>
    <w:link w:val="410"/>
    <w:uiPriority w:val="99"/>
    <w:locked/>
    <w:rsid w:val="001A67C2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1A67C2"/>
    <w:pPr>
      <w:shd w:val="clear" w:color="auto" w:fill="FFFFFF"/>
      <w:spacing w:after="300" w:line="240" w:lineRule="atLeast"/>
      <w:ind w:hanging="300"/>
      <w:jc w:val="both"/>
      <w:outlineLvl w:val="3"/>
    </w:pPr>
    <w:rPr>
      <w:b/>
      <w:sz w:val="23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1A67C2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A67C2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Default">
    <w:name w:val="Default"/>
    <w:uiPriority w:val="99"/>
    <w:rsid w:val="001A6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"/>
    <w:link w:val="afc"/>
    <w:rsid w:val="001A67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A67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1A67C2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eastAsia="Times New Roman" w:hAnsi="Times New Roman" w:cs="Courier New"/>
      <w:color w:val="000000"/>
      <w:sz w:val="28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A67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6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1A67C2"/>
  </w:style>
  <w:style w:type="paragraph" w:customStyle="1" w:styleId="15">
    <w:name w:val="Обычный1"/>
    <w:rsid w:val="001A67C2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e">
    <w:name w:val="Основной текст_"/>
    <w:basedOn w:val="a0"/>
    <w:link w:val="42"/>
    <w:uiPriority w:val="99"/>
    <w:locked/>
    <w:rsid w:val="001A67C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1A67C2"/>
    <w:pPr>
      <w:widowControl w:val="0"/>
      <w:shd w:val="clear" w:color="auto" w:fill="FFFFFF"/>
      <w:spacing w:after="0" w:line="4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9.bin"/><Relationship Id="rId196" Type="http://schemas.openxmlformats.org/officeDocument/2006/relationships/image" Target="media/image80.wmf"/><Relationship Id="rId200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69.gif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5.wmf"/><Relationship Id="rId192" Type="http://schemas.openxmlformats.org/officeDocument/2006/relationships/image" Target="media/image77.wmf"/><Relationship Id="rId197" Type="http://schemas.openxmlformats.org/officeDocument/2006/relationships/oleObject" Target="embeddings/oleObject111.bin"/><Relationship Id="rId20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1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10.bin"/><Relationship Id="rId20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78.png"/><Relationship Id="rId19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79.png"/><Relationship Id="rId190" Type="http://schemas.openxmlformats.org/officeDocument/2006/relationships/image" Target="media/image7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12996</Words>
  <Characters>74080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Rabtor 81</dc:creator>
  <cp:lastModifiedBy>Лена</cp:lastModifiedBy>
  <cp:revision>2</cp:revision>
  <dcterms:created xsi:type="dcterms:W3CDTF">2021-04-23T11:52:00Z</dcterms:created>
  <dcterms:modified xsi:type="dcterms:W3CDTF">2021-04-23T11:52:00Z</dcterms:modified>
</cp:coreProperties>
</file>