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6D2" w:rsidRDefault="00E836D2" w:rsidP="0080448C">
      <w:pPr>
        <w:jc w:val="center"/>
        <w:rPr>
          <w:sz w:val="28"/>
        </w:rPr>
      </w:pPr>
      <w:r>
        <w:rPr>
          <w:sz w:val="28"/>
        </w:rPr>
        <w:t xml:space="preserve">федеральное государственное бюджетное образовательное учреждение </w:t>
      </w:r>
    </w:p>
    <w:p w:rsidR="00E836D2" w:rsidRPr="004B2C94" w:rsidRDefault="00E836D2" w:rsidP="0080448C">
      <w:pPr>
        <w:jc w:val="center"/>
        <w:rPr>
          <w:sz w:val="28"/>
        </w:rPr>
      </w:pPr>
      <w:r>
        <w:rPr>
          <w:sz w:val="28"/>
        </w:rPr>
        <w:t>высшего образования</w:t>
      </w:r>
    </w:p>
    <w:p w:rsidR="00E836D2" w:rsidRDefault="00E836D2" w:rsidP="0080448C">
      <w:pPr>
        <w:jc w:val="center"/>
        <w:rPr>
          <w:sz w:val="28"/>
        </w:rPr>
      </w:pPr>
      <w:r w:rsidRPr="004B2C94">
        <w:rPr>
          <w:sz w:val="28"/>
        </w:rPr>
        <w:t xml:space="preserve">«Оренбургский </w:t>
      </w:r>
      <w:r>
        <w:rPr>
          <w:sz w:val="28"/>
        </w:rPr>
        <w:t>государственный медицинский университет»</w:t>
      </w:r>
    </w:p>
    <w:p w:rsidR="00E836D2" w:rsidRPr="004B2C94" w:rsidRDefault="00E836D2" w:rsidP="0080448C">
      <w:pPr>
        <w:jc w:val="center"/>
        <w:rPr>
          <w:sz w:val="28"/>
        </w:rPr>
      </w:pPr>
      <w:r>
        <w:rPr>
          <w:sz w:val="28"/>
        </w:rPr>
        <w:t>Министерства здравоохранения Российской Федерации</w:t>
      </w: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  <w:highlight w:val="yellow"/>
        </w:rPr>
      </w:pPr>
    </w:p>
    <w:p w:rsidR="007E7400" w:rsidRPr="003D3F82" w:rsidRDefault="007E7400" w:rsidP="0080448C">
      <w:pPr>
        <w:rPr>
          <w:b/>
          <w:color w:val="000000"/>
          <w:sz w:val="28"/>
          <w:szCs w:val="28"/>
        </w:rPr>
      </w:pP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ФОНД ОЦЕНОЧНЫХ СРЕДСТВ </w:t>
      </w:r>
    </w:p>
    <w:p w:rsidR="007E7400" w:rsidRPr="00E836D2" w:rsidRDefault="007E7400" w:rsidP="0080448C">
      <w:pPr>
        <w:jc w:val="center"/>
        <w:rPr>
          <w:b/>
          <w:color w:val="000000"/>
          <w:sz w:val="28"/>
          <w:szCs w:val="28"/>
        </w:rPr>
      </w:pP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ДЛЯ ПРОВЕДЕНИЯ ТЕКУЩЕГО </w:t>
      </w:r>
    </w:p>
    <w:p w:rsidR="007E7400" w:rsidRPr="00E836D2" w:rsidRDefault="00E836D2" w:rsidP="0080448C">
      <w:pPr>
        <w:jc w:val="center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КОНТРОЛЯ УСПЕВАЕМОСТИ И ПРОМЕЖУТОЧНОЙ АТТЕСТАЦИИ </w:t>
      </w:r>
    </w:p>
    <w:p w:rsidR="007E7400" w:rsidRDefault="00E836D2" w:rsidP="0080448C">
      <w:pPr>
        <w:jc w:val="center"/>
        <w:rPr>
          <w:b/>
          <w:color w:val="000000"/>
          <w:sz w:val="28"/>
          <w:szCs w:val="28"/>
        </w:rPr>
      </w:pPr>
      <w:proofErr w:type="gramStart"/>
      <w:r w:rsidRPr="00E836D2">
        <w:rPr>
          <w:b/>
          <w:color w:val="000000"/>
          <w:sz w:val="28"/>
          <w:szCs w:val="28"/>
        </w:rPr>
        <w:t>ОБУЧАЮЩИХСЯ</w:t>
      </w:r>
      <w:proofErr w:type="gramEnd"/>
      <w:r w:rsidRPr="00E836D2">
        <w:rPr>
          <w:b/>
          <w:color w:val="000000"/>
          <w:sz w:val="28"/>
          <w:szCs w:val="28"/>
        </w:rPr>
        <w:t xml:space="preserve"> ПО ДИСЦИПЛИНЕ</w:t>
      </w:r>
    </w:p>
    <w:p w:rsidR="0087242B" w:rsidRDefault="0087242B" w:rsidP="0080448C">
      <w:pPr>
        <w:jc w:val="center"/>
        <w:rPr>
          <w:b/>
          <w:color w:val="000000"/>
          <w:sz w:val="28"/>
          <w:szCs w:val="28"/>
        </w:rPr>
      </w:pPr>
    </w:p>
    <w:p w:rsidR="0087242B" w:rsidRDefault="0087242B" w:rsidP="0080448C">
      <w:pPr>
        <w:jc w:val="center"/>
        <w:rPr>
          <w:b/>
          <w:color w:val="000000"/>
          <w:sz w:val="28"/>
          <w:szCs w:val="28"/>
        </w:rPr>
      </w:pPr>
    </w:p>
    <w:p w:rsidR="00B64D7D" w:rsidRPr="00E836D2" w:rsidRDefault="00B64D7D" w:rsidP="0080448C">
      <w:pPr>
        <w:jc w:val="center"/>
        <w:rPr>
          <w:b/>
          <w:color w:val="000000"/>
          <w:sz w:val="28"/>
          <w:szCs w:val="28"/>
        </w:rPr>
      </w:pPr>
    </w:p>
    <w:p w:rsidR="00E836D2" w:rsidRPr="004B2C94" w:rsidRDefault="00E836D2" w:rsidP="0080448C">
      <w:pPr>
        <w:jc w:val="center"/>
        <w:rPr>
          <w:sz w:val="28"/>
        </w:rPr>
      </w:pPr>
    </w:p>
    <w:p w:rsidR="00E836D2" w:rsidRPr="0087242B" w:rsidRDefault="0087242B" w:rsidP="0087242B">
      <w:pPr>
        <w:jc w:val="center"/>
        <w:rPr>
          <w:b/>
          <w:sz w:val="28"/>
        </w:rPr>
      </w:pPr>
      <w:r w:rsidRPr="0087242B">
        <w:rPr>
          <w:b/>
          <w:sz w:val="28"/>
        </w:rPr>
        <w:t>ОНТОФИЛОГЕНЕТИЧЕСКИЕ ПОРОКИ РАЗВИТИЯ</w:t>
      </w:r>
    </w:p>
    <w:p w:rsidR="00E836D2" w:rsidRPr="0087242B" w:rsidRDefault="00E836D2" w:rsidP="0080448C">
      <w:pPr>
        <w:jc w:val="center"/>
        <w:rPr>
          <w:b/>
          <w:sz w:val="28"/>
        </w:rPr>
      </w:pPr>
    </w:p>
    <w:p w:rsidR="00E836D2" w:rsidRPr="004B2C94" w:rsidRDefault="00E836D2" w:rsidP="0080448C">
      <w:pPr>
        <w:jc w:val="center"/>
        <w:rPr>
          <w:sz w:val="28"/>
        </w:rPr>
      </w:pPr>
    </w:p>
    <w:p w:rsidR="00E836D2" w:rsidRDefault="00E836D2" w:rsidP="0080448C">
      <w:pPr>
        <w:jc w:val="center"/>
        <w:rPr>
          <w:sz w:val="28"/>
        </w:rPr>
      </w:pPr>
    </w:p>
    <w:p w:rsidR="00B64D7D" w:rsidRDefault="00B64D7D" w:rsidP="0080448C">
      <w:pPr>
        <w:jc w:val="center"/>
        <w:rPr>
          <w:sz w:val="28"/>
        </w:rPr>
      </w:pPr>
    </w:p>
    <w:p w:rsidR="00B64D7D" w:rsidRDefault="00B64D7D" w:rsidP="0080448C">
      <w:pPr>
        <w:jc w:val="center"/>
        <w:rPr>
          <w:sz w:val="28"/>
        </w:rPr>
      </w:pPr>
    </w:p>
    <w:p w:rsidR="00B64D7D" w:rsidRPr="004B2C94" w:rsidRDefault="00B64D7D" w:rsidP="0080448C">
      <w:pPr>
        <w:jc w:val="center"/>
        <w:rPr>
          <w:sz w:val="28"/>
        </w:rPr>
      </w:pPr>
    </w:p>
    <w:p w:rsidR="00E836D2" w:rsidRPr="004B2C94" w:rsidRDefault="00A97464" w:rsidP="00A97464">
      <w:pPr>
        <w:jc w:val="center"/>
        <w:rPr>
          <w:sz w:val="28"/>
        </w:rPr>
      </w:pPr>
      <w:r w:rsidRPr="001C249B">
        <w:rPr>
          <w:i/>
          <w:color w:val="000000"/>
          <w:sz w:val="28"/>
          <w:szCs w:val="28"/>
          <w:shd w:val="clear" w:color="auto" w:fill="FFFFFF"/>
        </w:rPr>
        <w:t>31.05.02 </w:t>
      </w:r>
      <w:r w:rsidRPr="001C249B">
        <w:rPr>
          <w:i/>
          <w:sz w:val="28"/>
          <w:szCs w:val="28"/>
        </w:rPr>
        <w:t>Педиатрия</w:t>
      </w:r>
    </w:p>
    <w:p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E836D2" w:rsidRDefault="00E836D2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Default="007E7400" w:rsidP="0080448C">
      <w:pPr>
        <w:jc w:val="right"/>
        <w:rPr>
          <w:b/>
          <w:color w:val="000000"/>
          <w:sz w:val="28"/>
          <w:szCs w:val="28"/>
          <w:highlight w:val="yellow"/>
        </w:rPr>
      </w:pPr>
    </w:p>
    <w:p w:rsidR="007E7400" w:rsidRPr="0014206A" w:rsidRDefault="007E7400" w:rsidP="00B64D7D">
      <w:pPr>
        <w:rPr>
          <w:color w:val="000000"/>
          <w:sz w:val="28"/>
          <w:szCs w:val="28"/>
          <w:highlight w:val="yellow"/>
        </w:rPr>
      </w:pPr>
    </w:p>
    <w:p w:rsidR="00E836D2" w:rsidRPr="00A97464" w:rsidRDefault="00B64D7D" w:rsidP="00A97464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   </w:t>
      </w:r>
      <w:r w:rsidR="00E836D2" w:rsidRPr="00A97464">
        <w:rPr>
          <w:color w:val="000000"/>
        </w:rPr>
        <w:t>Является частью основной профессиональной образовательной программы высшего образования по направлению подготовки (специальности)</w:t>
      </w:r>
      <w:r w:rsidR="00A97464" w:rsidRPr="00A97464">
        <w:rPr>
          <w:color w:val="000000"/>
        </w:rPr>
        <w:t xml:space="preserve"> </w:t>
      </w:r>
      <w:r w:rsidR="00A97464" w:rsidRPr="00A97464">
        <w:rPr>
          <w:i/>
          <w:color w:val="000000"/>
          <w:shd w:val="clear" w:color="auto" w:fill="FFFFFF"/>
        </w:rPr>
        <w:t>31.05.02 </w:t>
      </w:r>
      <w:r w:rsidR="00A97464" w:rsidRPr="00A97464">
        <w:rPr>
          <w:i/>
        </w:rPr>
        <w:t>Педиатрия</w:t>
      </w:r>
      <w:r w:rsidR="00E836D2" w:rsidRPr="00A97464">
        <w:rPr>
          <w:color w:val="000000"/>
        </w:rPr>
        <w:t xml:space="preserve">, </w:t>
      </w:r>
    </w:p>
    <w:p w:rsidR="00E836D2" w:rsidRPr="00A97464" w:rsidRDefault="00E836D2" w:rsidP="0080448C">
      <w:pPr>
        <w:jc w:val="both"/>
        <w:rPr>
          <w:color w:val="000000"/>
        </w:rPr>
      </w:pPr>
      <w:r w:rsidRPr="00A97464">
        <w:rPr>
          <w:color w:val="000000"/>
        </w:rPr>
        <w:t xml:space="preserve">утвержденной ученым советом ФГБОУ ВО </w:t>
      </w:r>
      <w:proofErr w:type="spellStart"/>
      <w:r w:rsidRPr="00A97464">
        <w:rPr>
          <w:color w:val="000000"/>
        </w:rPr>
        <w:t>ОрГМУ</w:t>
      </w:r>
      <w:proofErr w:type="spellEnd"/>
      <w:r w:rsidRPr="00A97464">
        <w:rPr>
          <w:color w:val="000000"/>
        </w:rPr>
        <w:t xml:space="preserve"> Минздрава России</w:t>
      </w:r>
    </w:p>
    <w:p w:rsidR="00E836D2" w:rsidRPr="00A97464" w:rsidRDefault="00E836D2" w:rsidP="0080448C">
      <w:pPr>
        <w:jc w:val="both"/>
        <w:rPr>
          <w:color w:val="000000"/>
        </w:rPr>
      </w:pPr>
    </w:p>
    <w:p w:rsidR="00E836D2" w:rsidRPr="00A97464" w:rsidRDefault="00B64D7D" w:rsidP="0080448C">
      <w:pPr>
        <w:jc w:val="center"/>
        <w:rPr>
          <w:color w:val="000000"/>
        </w:rPr>
      </w:pPr>
      <w:r>
        <w:rPr>
          <w:color w:val="000000"/>
        </w:rPr>
        <w:t xml:space="preserve">                                   </w:t>
      </w:r>
      <w:r w:rsidR="00A97464" w:rsidRPr="00A97464">
        <w:rPr>
          <w:color w:val="000000"/>
        </w:rPr>
        <w:t>п</w:t>
      </w:r>
      <w:r w:rsidR="00A97464" w:rsidRPr="00A97464">
        <w:t xml:space="preserve">ротокол № 3 от </w:t>
      </w:r>
      <w:r>
        <w:t xml:space="preserve">« </w:t>
      </w:r>
      <w:r w:rsidR="00A97464" w:rsidRPr="00A97464">
        <w:t>23</w:t>
      </w:r>
      <w:r>
        <w:t xml:space="preserve"> » октября </w:t>
      </w:r>
      <w:r w:rsidR="00A97464" w:rsidRPr="00A97464">
        <w:t>2015</w:t>
      </w:r>
    </w:p>
    <w:p w:rsidR="00E836D2" w:rsidRPr="00A97464" w:rsidRDefault="00E836D2" w:rsidP="0080448C">
      <w:pPr>
        <w:jc w:val="center"/>
      </w:pPr>
    </w:p>
    <w:p w:rsidR="00E836D2" w:rsidRDefault="00E836D2" w:rsidP="0080448C">
      <w:pPr>
        <w:jc w:val="center"/>
        <w:rPr>
          <w:sz w:val="28"/>
        </w:rPr>
      </w:pPr>
    </w:p>
    <w:p w:rsidR="00B64D7D" w:rsidRDefault="00B64D7D" w:rsidP="0080448C">
      <w:pPr>
        <w:jc w:val="center"/>
        <w:rPr>
          <w:sz w:val="28"/>
        </w:rPr>
      </w:pPr>
    </w:p>
    <w:p w:rsidR="00B64D7D" w:rsidRPr="004B2C94" w:rsidRDefault="00B64D7D" w:rsidP="0080448C">
      <w:pPr>
        <w:jc w:val="center"/>
        <w:rPr>
          <w:sz w:val="28"/>
        </w:rPr>
      </w:pPr>
    </w:p>
    <w:p w:rsidR="007E7400" w:rsidRPr="00B64D7D" w:rsidRDefault="00E836D2" w:rsidP="00B64D7D">
      <w:pPr>
        <w:jc w:val="center"/>
        <w:rPr>
          <w:sz w:val="28"/>
        </w:rPr>
      </w:pPr>
      <w:r>
        <w:rPr>
          <w:sz w:val="28"/>
        </w:rPr>
        <w:t>Оренбург</w:t>
      </w:r>
    </w:p>
    <w:p w:rsidR="007E7400" w:rsidRPr="00E836D2" w:rsidRDefault="007E7400" w:rsidP="00086768">
      <w:pPr>
        <w:pStyle w:val="a5"/>
        <w:numPr>
          <w:ilvl w:val="0"/>
          <w:numId w:val="1"/>
        </w:numPr>
        <w:spacing w:after="160" w:line="259" w:lineRule="auto"/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Toc535164689"/>
      <w:r w:rsidRPr="00E836D2">
        <w:rPr>
          <w:rFonts w:ascii="Times New Roman" w:hAnsi="Times New Roman"/>
          <w:b/>
          <w:color w:val="000000"/>
          <w:sz w:val="28"/>
          <w:szCs w:val="28"/>
        </w:rPr>
        <w:lastRenderedPageBreak/>
        <w:t>Паспорт фонда оценочных средств</w:t>
      </w:r>
      <w:bookmarkEnd w:id="0"/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  <w:highlight w:val="yellow"/>
        </w:rPr>
      </w:pPr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>Фонд оценочных средств по дисциплине</w:t>
      </w:r>
      <w:r w:rsidR="006523C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содержит </w:t>
      </w:r>
      <w:r w:rsidR="004338C5">
        <w:rPr>
          <w:rFonts w:ascii="Times New Roman" w:hAnsi="Times New Roman"/>
          <w:color w:val="000000"/>
          <w:sz w:val="28"/>
          <w:szCs w:val="28"/>
        </w:rPr>
        <w:t xml:space="preserve">типовые </w:t>
      </w:r>
      <w:r w:rsidRPr="00E836D2">
        <w:rPr>
          <w:rFonts w:ascii="Times New Roman" w:hAnsi="Times New Roman"/>
          <w:color w:val="000000"/>
          <w:sz w:val="28"/>
          <w:szCs w:val="28"/>
        </w:rPr>
        <w:t>контрольно-оценочные материалы для текущего контроля успеваемости обучающихся, в том числе контроля самос</w:t>
      </w:r>
      <w:r w:rsidR="004A5C19">
        <w:rPr>
          <w:rFonts w:ascii="Times New Roman" w:hAnsi="Times New Roman"/>
          <w:color w:val="000000"/>
          <w:sz w:val="28"/>
          <w:szCs w:val="28"/>
        </w:rPr>
        <w:t>тоятельной работы обучающихся, а также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для контроля сформированных в процессе изучения дисциплины результатов обучения на промежуточной аттестации в форме __</w:t>
      </w:r>
      <w:r w:rsidR="002A7905" w:rsidRPr="0087242B">
        <w:rPr>
          <w:rFonts w:ascii="Times New Roman" w:hAnsi="Times New Roman"/>
          <w:color w:val="000000"/>
          <w:sz w:val="28"/>
          <w:szCs w:val="28"/>
          <w:u w:val="single"/>
        </w:rPr>
        <w:t>зачета</w:t>
      </w:r>
      <w:r w:rsidR="0087242B">
        <w:rPr>
          <w:rFonts w:ascii="Times New Roman" w:hAnsi="Times New Roman"/>
          <w:color w:val="000000"/>
          <w:sz w:val="28"/>
          <w:szCs w:val="28"/>
        </w:rPr>
        <w:t>__</w:t>
      </w:r>
      <w:r w:rsidRPr="0087242B">
        <w:rPr>
          <w:rFonts w:ascii="Times New Roman" w:hAnsi="Times New Roman"/>
          <w:color w:val="000000"/>
          <w:sz w:val="28"/>
          <w:szCs w:val="28"/>
        </w:rPr>
        <w:t>.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E836D2">
        <w:rPr>
          <w:rFonts w:ascii="Times New Roman" w:hAnsi="Times New Roman"/>
          <w:color w:val="000000"/>
          <w:sz w:val="28"/>
          <w:szCs w:val="28"/>
        </w:rPr>
        <w:t xml:space="preserve">Контрольно-оценочные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оценивания. </w:t>
      </w:r>
      <w:proofErr w:type="spellStart"/>
      <w:proofErr w:type="gramStart"/>
      <w:r w:rsidRPr="00E836D2">
        <w:rPr>
          <w:rFonts w:ascii="Times New Roman" w:hAnsi="Times New Roman"/>
          <w:color w:val="000000"/>
          <w:sz w:val="28"/>
          <w:szCs w:val="28"/>
        </w:rPr>
        <w:t>Контрольно</w:t>
      </w:r>
      <w:proofErr w:type="spellEnd"/>
      <w:r w:rsidRPr="00E836D2">
        <w:rPr>
          <w:rFonts w:ascii="Times New Roman" w:hAnsi="Times New Roman"/>
          <w:color w:val="000000"/>
          <w:sz w:val="28"/>
          <w:szCs w:val="28"/>
        </w:rPr>
        <w:t xml:space="preserve"> – оценочные материалы для промежуточной аттестации соответствуют форме промежуточной аттестации по дисциплине, определенной в учебной плане О</w:t>
      </w:r>
      <w:r w:rsidR="00E836D2">
        <w:rPr>
          <w:rFonts w:ascii="Times New Roman" w:hAnsi="Times New Roman"/>
          <w:color w:val="000000"/>
          <w:sz w:val="28"/>
          <w:szCs w:val="28"/>
        </w:rPr>
        <w:t>П</w:t>
      </w:r>
      <w:r w:rsidRPr="00E836D2">
        <w:rPr>
          <w:rFonts w:ascii="Times New Roman" w:hAnsi="Times New Roman"/>
          <w:color w:val="000000"/>
          <w:sz w:val="28"/>
          <w:szCs w:val="28"/>
        </w:rPr>
        <w:t xml:space="preserve">ОП и направлены на проверку </w:t>
      </w:r>
      <w:proofErr w:type="spellStart"/>
      <w:r w:rsidRPr="00E836D2">
        <w:rPr>
          <w:rFonts w:ascii="Times New Roman" w:hAnsi="Times New Roman"/>
          <w:color w:val="000000"/>
          <w:sz w:val="28"/>
          <w:szCs w:val="28"/>
        </w:rPr>
        <w:t>сформированности</w:t>
      </w:r>
      <w:proofErr w:type="spellEnd"/>
      <w:r w:rsidRPr="00E836D2">
        <w:rPr>
          <w:rFonts w:ascii="Times New Roman" w:hAnsi="Times New Roman"/>
          <w:color w:val="000000"/>
          <w:sz w:val="28"/>
          <w:szCs w:val="28"/>
        </w:rPr>
        <w:t xml:space="preserve"> знаний, умений и навыков по каждой компетенции, установленной в рабочей программе дисциплины.  </w:t>
      </w:r>
      <w:proofErr w:type="gramEnd"/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 w:rsidRPr="00E836D2">
        <w:rPr>
          <w:rFonts w:ascii="Times New Roman" w:hAnsi="Times New Roman"/>
          <w:color w:val="000000"/>
          <w:sz w:val="28"/>
          <w:szCs w:val="28"/>
        </w:rPr>
        <w:t xml:space="preserve">В результате изучения дисциплины у обучающегося формируются </w:t>
      </w:r>
      <w:r w:rsidRPr="00E836D2">
        <w:rPr>
          <w:rFonts w:ascii="Times New Roman" w:hAnsi="Times New Roman"/>
          <w:b/>
          <w:color w:val="000000"/>
          <w:sz w:val="28"/>
          <w:szCs w:val="28"/>
        </w:rPr>
        <w:t>следующие компетенции:</w:t>
      </w:r>
      <w:proofErr w:type="gramEnd"/>
    </w:p>
    <w:p w:rsidR="007E7400" w:rsidRPr="00E836D2" w:rsidRDefault="0087242B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ПК-16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Готовность</w:t>
      </w:r>
      <w:r w:rsidRPr="009D3423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 xml:space="preserve"> к просветительской деятельности по устранению факторов риска и формированию навыков здорового образа жизни</w:t>
      </w:r>
      <w:r w:rsidR="00910F82">
        <w:rPr>
          <w:rFonts w:ascii="Times New Roman" w:hAnsi="Times New Roman"/>
          <w:color w:val="000000"/>
          <w:sz w:val="28"/>
          <w:szCs w:val="28"/>
          <w:shd w:val="clear" w:color="auto" w:fill="FFFFFF" w:themeFill="background1"/>
        </w:rPr>
        <w:t>.</w:t>
      </w:r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23C0" w:rsidRPr="006523C0" w:rsidRDefault="007E7400" w:rsidP="006523C0">
      <w:pPr>
        <w:pStyle w:val="a5"/>
        <w:numPr>
          <w:ilvl w:val="0"/>
          <w:numId w:val="1"/>
        </w:numPr>
        <w:spacing w:line="276" w:lineRule="auto"/>
        <w:ind w:left="0" w:firstLine="709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35164690"/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текущего контроля успеваемости </w:t>
      </w:r>
      <w:proofErr w:type="gramStart"/>
      <w:r w:rsidRPr="00E836D2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bookmarkEnd w:id="1"/>
      <w:proofErr w:type="gramEnd"/>
      <w:r w:rsidR="00876450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6523C0" w:rsidRPr="006523C0" w:rsidRDefault="007E7400" w:rsidP="006523C0">
      <w:pPr>
        <w:pStyle w:val="a5"/>
        <w:spacing w:line="276" w:lineRule="auto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в рамках всей </w:t>
      </w:r>
      <w:r w:rsidRPr="00876450">
        <w:rPr>
          <w:rFonts w:ascii="Times New Roman" w:hAnsi="Times New Roman"/>
          <w:b/>
          <w:color w:val="000000"/>
          <w:sz w:val="28"/>
          <w:szCs w:val="28"/>
        </w:rPr>
        <w:t>дисциплины</w:t>
      </w:r>
      <w:r w:rsidR="00876450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87242B" w:rsidRDefault="0087242B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87242B">
        <w:rPr>
          <w:rFonts w:ascii="Times New Roman" w:hAnsi="Times New Roman"/>
          <w:b/>
          <w:color w:val="000000"/>
          <w:sz w:val="28"/>
          <w:szCs w:val="28"/>
        </w:rPr>
        <w:t xml:space="preserve">Форма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текущего </w:t>
      </w:r>
      <w:r w:rsidRPr="0087242B">
        <w:rPr>
          <w:rFonts w:ascii="Times New Roman" w:hAnsi="Times New Roman"/>
          <w:b/>
          <w:color w:val="000000"/>
          <w:sz w:val="28"/>
          <w:szCs w:val="28"/>
        </w:rPr>
        <w:t>контроля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успеваемости</w:t>
      </w:r>
      <w:r w:rsidRPr="0087242B">
        <w:rPr>
          <w:rFonts w:ascii="Times New Roman" w:hAnsi="Times New Roman"/>
          <w:b/>
          <w:color w:val="000000"/>
          <w:sz w:val="28"/>
          <w:szCs w:val="28"/>
        </w:rPr>
        <w:t>:</w:t>
      </w:r>
      <w:r w:rsidR="00B53FD3">
        <w:rPr>
          <w:rFonts w:ascii="Times New Roman" w:hAnsi="Times New Roman"/>
          <w:color w:val="000000"/>
          <w:sz w:val="28"/>
          <w:szCs w:val="28"/>
        </w:rPr>
        <w:t xml:space="preserve"> н</w:t>
      </w:r>
      <w:r>
        <w:rPr>
          <w:rFonts w:ascii="Times New Roman" w:hAnsi="Times New Roman"/>
          <w:color w:val="000000"/>
          <w:sz w:val="28"/>
          <w:szCs w:val="28"/>
        </w:rPr>
        <w:t>аписание р</w:t>
      </w:r>
      <w:r w:rsidRPr="0087242B">
        <w:rPr>
          <w:rFonts w:ascii="Times New Roman" w:hAnsi="Times New Roman"/>
          <w:color w:val="000000"/>
          <w:sz w:val="28"/>
          <w:szCs w:val="28"/>
        </w:rPr>
        <w:t>еферат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87242B">
        <w:rPr>
          <w:rFonts w:ascii="Times New Roman" w:hAnsi="Times New Roman"/>
          <w:color w:val="000000"/>
          <w:sz w:val="28"/>
          <w:szCs w:val="28"/>
        </w:rPr>
        <w:t xml:space="preserve"> по дисциплине «</w:t>
      </w:r>
      <w:proofErr w:type="spellStart"/>
      <w:r w:rsidRPr="0087242B">
        <w:rPr>
          <w:rFonts w:ascii="Times New Roman" w:hAnsi="Times New Roman"/>
          <w:color w:val="000000"/>
          <w:sz w:val="28"/>
          <w:szCs w:val="28"/>
        </w:rPr>
        <w:t>Онтофилогенетические</w:t>
      </w:r>
      <w:proofErr w:type="spellEnd"/>
      <w:r w:rsidRPr="0087242B">
        <w:rPr>
          <w:rFonts w:ascii="Times New Roman" w:hAnsi="Times New Roman"/>
          <w:color w:val="000000"/>
          <w:sz w:val="28"/>
          <w:szCs w:val="28"/>
        </w:rPr>
        <w:t xml:space="preserve"> пороки развития»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87242B" w:rsidRDefault="0087242B" w:rsidP="00E836D2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Темы реферата:</w:t>
      </w:r>
    </w:p>
    <w:p w:rsidR="0087242B" w:rsidRDefault="0087242B" w:rsidP="00086768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Роль теории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Стоккарда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в формировании представлений о действии тератогенных факторов;</w:t>
      </w:r>
    </w:p>
    <w:p w:rsidR="0087242B" w:rsidRDefault="0087242B" w:rsidP="00086768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Врождённые пороки и аномалии развития в сравнительном аспекте: сходства и отличия;</w:t>
      </w:r>
    </w:p>
    <w:p w:rsidR="0087242B" w:rsidRDefault="0087242B" w:rsidP="00086768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Тератогенез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как основная причина формирования больших аномалий развития и малых аномалий развития;</w:t>
      </w:r>
    </w:p>
    <w:p w:rsidR="0087242B" w:rsidRDefault="00B53FD3" w:rsidP="00086768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Врождённые пороки развития: исторический аспект и развитие представлений о нарушениях онтогенеза живых существ;</w:t>
      </w:r>
    </w:p>
    <w:p w:rsidR="00B53FD3" w:rsidRPr="0087242B" w:rsidRDefault="00B53FD3" w:rsidP="00086768">
      <w:pPr>
        <w:pStyle w:val="a5"/>
        <w:numPr>
          <w:ilvl w:val="0"/>
          <w:numId w:val="2"/>
        </w:num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Основной биогенетический закон Геккеля-Мюллера: значение в медицине. Развитие представлений о филэмбриогенезах.</w:t>
      </w:r>
    </w:p>
    <w:p w:rsidR="007E7400" w:rsidRPr="00B53FD3" w:rsidRDefault="007E7400" w:rsidP="00B53FD3">
      <w:pPr>
        <w:rPr>
          <w:i/>
          <w:color w:val="000000"/>
          <w:sz w:val="28"/>
          <w:szCs w:val="28"/>
        </w:rPr>
      </w:pPr>
    </w:p>
    <w:p w:rsidR="007E7400" w:rsidRPr="00B53FD3" w:rsidRDefault="007E7400" w:rsidP="00B53FD3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 xml:space="preserve">Оценочные материалы по каждой </w:t>
      </w:r>
      <w:r w:rsidRPr="00876450">
        <w:rPr>
          <w:rFonts w:ascii="Times New Roman" w:hAnsi="Times New Roman"/>
          <w:b/>
          <w:color w:val="000000"/>
          <w:sz w:val="28"/>
          <w:szCs w:val="28"/>
        </w:rPr>
        <w:t>теме дисциплины</w:t>
      </w:r>
    </w:p>
    <w:p w:rsidR="007E7400" w:rsidRPr="00E836D2" w:rsidRDefault="007E7400" w:rsidP="00E836D2">
      <w:pPr>
        <w:pStyle w:val="a5"/>
        <w:ind w:left="0" w:firstLine="709"/>
        <w:rPr>
          <w:rFonts w:ascii="Times New Roman" w:hAnsi="Times New Roman"/>
          <w:i/>
          <w:color w:val="000000"/>
          <w:sz w:val="28"/>
          <w:szCs w:val="28"/>
        </w:rPr>
      </w:pPr>
    </w:p>
    <w:p w:rsidR="007E7400" w:rsidRDefault="007E7400" w:rsidP="00AA0A94">
      <w:pPr>
        <w:pStyle w:val="a5"/>
        <w:spacing w:line="276" w:lineRule="auto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Моду</w:t>
      </w:r>
      <w:r w:rsidR="00B53FD3">
        <w:rPr>
          <w:rFonts w:ascii="Times New Roman" w:hAnsi="Times New Roman"/>
          <w:b/>
          <w:color w:val="000000"/>
          <w:sz w:val="28"/>
          <w:szCs w:val="28"/>
        </w:rPr>
        <w:t>ль 1 «</w:t>
      </w:r>
      <w:proofErr w:type="spellStart"/>
      <w:r w:rsidR="00B53FD3">
        <w:rPr>
          <w:rFonts w:ascii="Times New Roman" w:hAnsi="Times New Roman"/>
          <w:b/>
          <w:color w:val="000000"/>
          <w:sz w:val="28"/>
          <w:szCs w:val="28"/>
        </w:rPr>
        <w:t>Онтофилогенетические</w:t>
      </w:r>
      <w:proofErr w:type="spellEnd"/>
      <w:r w:rsidR="00B53FD3">
        <w:rPr>
          <w:rFonts w:ascii="Times New Roman" w:hAnsi="Times New Roman"/>
          <w:b/>
          <w:color w:val="000000"/>
          <w:sz w:val="28"/>
          <w:szCs w:val="28"/>
        </w:rPr>
        <w:t xml:space="preserve"> пороки развития»</w:t>
      </w:r>
    </w:p>
    <w:p w:rsidR="00405763" w:rsidRPr="00E836D2" w:rsidRDefault="00405763" w:rsidP="00AA0A94">
      <w:pPr>
        <w:pStyle w:val="a5"/>
        <w:spacing w:line="276" w:lineRule="auto"/>
        <w:ind w:left="0"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A13ED" w:rsidRPr="002A13ED" w:rsidRDefault="007E7400" w:rsidP="00AA0A94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E836D2">
        <w:rPr>
          <w:b/>
          <w:color w:val="000000"/>
          <w:sz w:val="28"/>
          <w:szCs w:val="28"/>
        </w:rPr>
        <w:t>Тема 1</w:t>
      </w:r>
      <w:r w:rsidR="002A13ED" w:rsidRPr="002A13ED">
        <w:rPr>
          <w:sz w:val="28"/>
          <w:szCs w:val="28"/>
        </w:rPr>
        <w:t xml:space="preserve"> </w:t>
      </w:r>
      <w:r w:rsidR="002A13ED" w:rsidRPr="002A13ED">
        <w:rPr>
          <w:b/>
          <w:sz w:val="28"/>
          <w:szCs w:val="28"/>
        </w:rPr>
        <w:t>«Введение в дисциплину «</w:t>
      </w:r>
      <w:proofErr w:type="spellStart"/>
      <w:r w:rsidR="002A13ED" w:rsidRPr="002A13ED">
        <w:rPr>
          <w:b/>
          <w:sz w:val="28"/>
          <w:szCs w:val="28"/>
        </w:rPr>
        <w:t>Онтофилогенетические</w:t>
      </w:r>
      <w:proofErr w:type="spellEnd"/>
      <w:r w:rsidR="002A13ED" w:rsidRPr="002A13ED">
        <w:rPr>
          <w:b/>
          <w:sz w:val="28"/>
          <w:szCs w:val="28"/>
        </w:rPr>
        <w:t xml:space="preserve"> пороки развития: основные понятия и законы эмбриогенеза».</w:t>
      </w:r>
      <w:r w:rsidR="00ED40D8">
        <w:rPr>
          <w:b/>
          <w:sz w:val="28"/>
          <w:szCs w:val="28"/>
        </w:rPr>
        <w:t xml:space="preserve"> </w:t>
      </w:r>
      <w:r w:rsidR="002A13ED" w:rsidRPr="002A13ED">
        <w:rPr>
          <w:rFonts w:eastAsia="Calibri"/>
          <w:b/>
          <w:sz w:val="28"/>
          <w:szCs w:val="28"/>
          <w:lang w:eastAsia="en-US"/>
        </w:rPr>
        <w:t xml:space="preserve">Соотношение </w:t>
      </w:r>
      <w:proofErr w:type="spellStart"/>
      <w:r w:rsidR="002A13ED" w:rsidRPr="002A13ED">
        <w:rPr>
          <w:rFonts w:eastAsia="Calibri"/>
          <w:b/>
          <w:sz w:val="28"/>
          <w:szCs w:val="28"/>
          <w:lang w:eastAsia="en-US"/>
        </w:rPr>
        <w:t>онт</w:t>
      </w:r>
      <w:proofErr w:type="gramStart"/>
      <w:r w:rsidR="002A13ED" w:rsidRPr="002A13ED">
        <w:rPr>
          <w:rFonts w:eastAsia="Calibri"/>
          <w:b/>
          <w:sz w:val="28"/>
          <w:szCs w:val="28"/>
          <w:lang w:eastAsia="en-US"/>
        </w:rPr>
        <w:t>о</w:t>
      </w:r>
      <w:proofErr w:type="spellEnd"/>
      <w:r w:rsidR="002A13ED" w:rsidRPr="002A13ED">
        <w:rPr>
          <w:rFonts w:eastAsia="Calibri"/>
          <w:b/>
          <w:sz w:val="28"/>
          <w:szCs w:val="28"/>
          <w:lang w:eastAsia="en-US"/>
        </w:rPr>
        <w:t>-</w:t>
      </w:r>
      <w:proofErr w:type="gramEnd"/>
      <w:r w:rsidR="002A13ED" w:rsidRPr="002A13ED">
        <w:rPr>
          <w:rFonts w:eastAsia="Calibri"/>
          <w:b/>
          <w:sz w:val="28"/>
          <w:szCs w:val="28"/>
          <w:lang w:eastAsia="en-US"/>
        </w:rPr>
        <w:t xml:space="preserve"> и филогенеза</w:t>
      </w:r>
      <w:r w:rsidR="002A13ED" w:rsidRPr="002A13ED">
        <w:rPr>
          <w:rFonts w:eastAsia="Calibri"/>
          <w:b/>
          <w:bCs/>
          <w:sz w:val="28"/>
          <w:szCs w:val="28"/>
        </w:rPr>
        <w:t>»</w:t>
      </w:r>
    </w:p>
    <w:p w:rsidR="007E7400" w:rsidRPr="002A13ED" w:rsidRDefault="007E7400" w:rsidP="00E836D2">
      <w:pPr>
        <w:ind w:firstLine="709"/>
        <w:jc w:val="both"/>
        <w:rPr>
          <w:b/>
          <w:i/>
          <w:color w:val="000000"/>
          <w:sz w:val="28"/>
          <w:szCs w:val="28"/>
        </w:rPr>
      </w:pPr>
    </w:p>
    <w:p w:rsidR="007E7400" w:rsidRDefault="00ED40D8" w:rsidP="00AA0A94">
      <w:pPr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</w:t>
      </w:r>
      <w:r w:rsidR="007E7400" w:rsidRPr="00E836D2">
        <w:rPr>
          <w:b/>
          <w:color w:val="000000"/>
          <w:sz w:val="28"/>
          <w:szCs w:val="28"/>
        </w:rPr>
        <w:t xml:space="preserve"> текущего контроля</w:t>
      </w:r>
      <w:r w:rsidR="00B53FD3">
        <w:rPr>
          <w:b/>
          <w:color w:val="000000"/>
          <w:sz w:val="28"/>
          <w:szCs w:val="28"/>
        </w:rPr>
        <w:t xml:space="preserve"> </w:t>
      </w:r>
      <w:r w:rsidR="007E7400" w:rsidRPr="00E836D2">
        <w:rPr>
          <w:b/>
          <w:color w:val="000000"/>
          <w:sz w:val="28"/>
          <w:szCs w:val="28"/>
        </w:rPr>
        <w:t>успеваемост</w:t>
      </w:r>
      <w:r w:rsidR="00B53FD3">
        <w:rPr>
          <w:b/>
          <w:color w:val="000000"/>
          <w:sz w:val="28"/>
          <w:szCs w:val="28"/>
        </w:rPr>
        <w:t xml:space="preserve">и: </w:t>
      </w:r>
      <w:r w:rsidR="00B53FD3" w:rsidRPr="00B53FD3">
        <w:rPr>
          <w:color w:val="000000"/>
          <w:sz w:val="28"/>
          <w:szCs w:val="28"/>
        </w:rPr>
        <w:t>выполнение заданий в рабочей тетради, тестирование, устный опрос</w:t>
      </w:r>
    </w:p>
    <w:p w:rsidR="00405763" w:rsidRPr="00B53FD3" w:rsidRDefault="00405763" w:rsidP="00AA0A94">
      <w:pPr>
        <w:jc w:val="both"/>
        <w:rPr>
          <w:i/>
          <w:color w:val="000000"/>
          <w:sz w:val="28"/>
          <w:szCs w:val="28"/>
        </w:rPr>
      </w:pPr>
    </w:p>
    <w:p w:rsidR="007E7400" w:rsidRDefault="007E7400" w:rsidP="00AA0A94">
      <w:pPr>
        <w:jc w:val="both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lastRenderedPageBreak/>
        <w:t>Оценочные материалы текущего контроля успеваемости</w:t>
      </w:r>
      <w:r w:rsidR="002A13ED">
        <w:rPr>
          <w:i/>
          <w:color w:val="000000"/>
          <w:sz w:val="28"/>
          <w:szCs w:val="28"/>
        </w:rPr>
        <w:t>:</w:t>
      </w:r>
    </w:p>
    <w:p w:rsidR="002A13ED" w:rsidRPr="00DF1C6E" w:rsidRDefault="002A13ED" w:rsidP="00405763">
      <w:pPr>
        <w:pStyle w:val="a5"/>
        <w:numPr>
          <w:ilvl w:val="0"/>
          <w:numId w:val="3"/>
        </w:numPr>
        <w:ind w:left="851" w:hanging="284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Задания в рабочей тетради</w:t>
      </w:r>
    </w:p>
    <w:p w:rsidR="00DF1C6E" w:rsidRPr="00405763" w:rsidRDefault="00405763" w:rsidP="00DF1C6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Задание №1</w:t>
      </w:r>
      <w:proofErr w:type="gramStart"/>
      <w:r>
        <w:rPr>
          <w:b/>
          <w:sz w:val="28"/>
          <w:szCs w:val="28"/>
        </w:rPr>
        <w:t xml:space="preserve"> </w:t>
      </w:r>
      <w:r w:rsidR="00DF1C6E" w:rsidRPr="00915C9A">
        <w:rPr>
          <w:i/>
          <w:sz w:val="28"/>
          <w:szCs w:val="28"/>
        </w:rPr>
        <w:t>З</w:t>
      </w:r>
      <w:proofErr w:type="gramEnd"/>
      <w:r w:rsidR="00DF1C6E" w:rsidRPr="00915C9A">
        <w:rPr>
          <w:i/>
          <w:sz w:val="28"/>
          <w:szCs w:val="28"/>
        </w:rPr>
        <w:t>аполните таблицу «Основные понятия темы»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50"/>
        <w:gridCol w:w="6873"/>
      </w:tblGrid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>полный цикл индивидуального развития каждой особи, в основе которого лежит реализация наследственной информации на всех стадиях существования в определённых условиях внешней среды; он начинается образованием зиготы (при половом размножении) и заканчивается смертью</w:t>
            </w:r>
          </w:p>
        </w:tc>
      </w:tr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>историческое развитие мира живых организмов в целом, а также отдельных таксономических групп</w:t>
            </w:r>
          </w:p>
        </w:tc>
      </w:tr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7D2A13">
            <w:pPr>
              <w:numPr>
                <w:ilvl w:val="0"/>
                <w:numId w:val="11"/>
              </w:numPr>
              <w:tabs>
                <w:tab w:val="num" w:pos="432"/>
              </w:tabs>
              <w:ind w:hanging="64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>Эмбрионы животных одного типа на ранних стадиях развития сходны;</w:t>
            </w:r>
          </w:p>
          <w:p w:rsidR="00DF1C6E" w:rsidRPr="00915C9A" w:rsidRDefault="00DF1C6E" w:rsidP="007D2A13">
            <w:pPr>
              <w:numPr>
                <w:ilvl w:val="0"/>
                <w:numId w:val="11"/>
              </w:numPr>
              <w:tabs>
                <w:tab w:val="num" w:pos="432"/>
              </w:tabs>
              <w:ind w:hanging="64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>Они последовательно переходят в своём развитии от более общих признаков типа к более частным. В последнюю очередь развиваются признаки, указывающие на принадлежность эмбриона к определённому роду, виду;</w:t>
            </w:r>
          </w:p>
          <w:p w:rsidR="00DF1C6E" w:rsidRPr="00915C9A" w:rsidRDefault="00DF1C6E" w:rsidP="007D2A13">
            <w:pPr>
              <w:numPr>
                <w:ilvl w:val="0"/>
                <w:numId w:val="11"/>
              </w:numPr>
              <w:tabs>
                <w:tab w:val="num" w:pos="432"/>
              </w:tabs>
              <w:ind w:hanging="648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>Эмбрионы разных представителей одного типа постепенно обособляются друг от друга.</w:t>
            </w:r>
          </w:p>
        </w:tc>
      </w:tr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>онтогенез представляет собой краткое и быстрое повторение филогенеза</w:t>
            </w:r>
          </w:p>
        </w:tc>
      </w:tr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>повторение структур, характерных для предков в эмбриогенезе потомков (пр.: хорда, закладки жаберных щелей и жаберных дуг у всех хордовых)</w:t>
            </w:r>
          </w:p>
        </w:tc>
      </w:tr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>приспособления, возникающие у зародышей или личинок и адаптирующие их к особенностям среды обитания; у взрослых организмов не сохраняются (пр.: роговые образования во рту личинок бесхвостых земноводных, облегчающие им питание растительной пищей; у плацентарных млекопитающих и человека – амнион, хорион, аллантоис, желточный мешок, плацента с пуповиной)</w:t>
            </w:r>
          </w:p>
        </w:tc>
      </w:tr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>отклонения от онтогенеза, характерного для предков, проявляющиеся в эмбриогенезе, но имеющие адаптивное значение у взрослых форм (пр.: закладки волосяного покрова появляются у млекопитающих в раннем эмбриогенезе, но сам волосяной покров появляется только у взрослых форм)</w:t>
            </w:r>
          </w:p>
        </w:tc>
      </w:tr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915C9A">
              <w:rPr>
                <w:rFonts w:eastAsia="Calibri"/>
                <w:sz w:val="28"/>
                <w:szCs w:val="28"/>
                <w:lang w:eastAsia="en-US"/>
              </w:rPr>
              <w:t>изменения, возникающие после того, как орган завершил своё развитие и выражающиеся в добавлении дополнительных стадий, изменяющих конечный результат (пр.: у человека – появление изгибов позвоночника, сращение швов в мозговом черепе, окончательное перераспределение кровеносных сосудов (последнее имеет место и у млекопитающих)</w:t>
            </w:r>
            <w:proofErr w:type="gramEnd"/>
          </w:p>
        </w:tc>
      </w:tr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уклонения от онтогенеза, возникающие в процессе 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морфогенеза органа (пр.: развитие сердца у млекопитающих: стадия </w:t>
            </w:r>
            <w:proofErr w:type="spellStart"/>
            <w:r w:rsidRPr="00915C9A">
              <w:rPr>
                <w:rFonts w:eastAsia="Calibri"/>
                <w:sz w:val="28"/>
                <w:szCs w:val="28"/>
                <w:lang w:eastAsia="en-US"/>
              </w:rPr>
              <w:t>трубки→двухкамерное</w:t>
            </w:r>
            <w:proofErr w:type="spellEnd"/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 строен</w:t>
            </w:r>
            <w:proofErr w:type="gramStart"/>
            <w:r w:rsidRPr="00915C9A">
              <w:rPr>
                <w:rFonts w:eastAsia="Calibri"/>
                <w:sz w:val="28"/>
                <w:szCs w:val="28"/>
                <w:lang w:eastAsia="en-US"/>
              </w:rPr>
              <w:t>.</w:t>
            </w:r>
            <w:proofErr w:type="gramEnd"/>
            <w:r w:rsidRPr="00915C9A">
              <w:rPr>
                <w:rFonts w:eastAsia="Calibri"/>
                <w:sz w:val="28"/>
                <w:szCs w:val="28"/>
                <w:lang w:eastAsia="en-US"/>
              </w:rPr>
              <w:t>→</w:t>
            </w:r>
            <w:proofErr w:type="spellStart"/>
            <w:proofErr w:type="gramStart"/>
            <w:r w:rsidRPr="00915C9A">
              <w:rPr>
                <w:rFonts w:eastAsia="Calibri"/>
                <w:sz w:val="28"/>
                <w:szCs w:val="28"/>
                <w:lang w:eastAsia="en-US"/>
              </w:rPr>
              <w:t>т</w:t>
            </w:r>
            <w:proofErr w:type="gramEnd"/>
            <w:r w:rsidRPr="00915C9A">
              <w:rPr>
                <w:rFonts w:eastAsia="Calibri"/>
                <w:sz w:val="28"/>
                <w:szCs w:val="28"/>
                <w:lang w:eastAsia="en-US"/>
              </w:rPr>
              <w:t>рёхкамерное</w:t>
            </w:r>
            <w:proofErr w:type="spellEnd"/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915C9A">
              <w:rPr>
                <w:rFonts w:eastAsia="Calibri"/>
                <w:sz w:val="28"/>
                <w:szCs w:val="28"/>
                <w:lang w:eastAsia="en-US"/>
              </w:rPr>
              <w:t>строен.→формирование</w:t>
            </w:r>
            <w:proofErr w:type="spellEnd"/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 неполной перегородки (</w:t>
            </w:r>
            <w:proofErr w:type="spellStart"/>
            <w:r w:rsidRPr="00915C9A">
              <w:rPr>
                <w:rFonts w:eastAsia="Calibri"/>
                <w:sz w:val="28"/>
                <w:szCs w:val="28"/>
                <w:lang w:eastAsia="en-US"/>
              </w:rPr>
              <w:t>пресмыкающ</w:t>
            </w:r>
            <w:proofErr w:type="spellEnd"/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.)  → перегородка характерная </w:t>
            </w:r>
            <w:r w:rsidRPr="00915C9A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только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 для млекопитающих =&gt; 4-х камерное сердце)</w:t>
            </w:r>
          </w:p>
        </w:tc>
      </w:tr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>изменения, которые обнаруживаются на уровне зачатков и выражаются в нарушении их расчленения, ранних дифференцировках или появлении принципиально новых закладок (пр.: закладка волос у млекопитающих происходит в очень раннем эмбриогенезе и с самого начала отличается от закладок других придатков кожи)</w:t>
            </w:r>
          </w:p>
        </w:tc>
      </w:tr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особенности развития, связанные с изменением времени закладки органа или другой структуры (пр.: у человека дифференцировка </w:t>
            </w:r>
            <w:r w:rsidRPr="00915C9A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переднего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 мозга существенно опережает развитие других его отделов)</w:t>
            </w:r>
          </w:p>
        </w:tc>
      </w:tr>
      <w:tr w:rsidR="00DF1C6E" w:rsidRPr="00915C9A" w:rsidTr="00910F82">
        <w:tc>
          <w:tcPr>
            <w:tcW w:w="3050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73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особенности развития, связанные с изменением места закладки органа или другой структуры (пр.: расположение сердца: у рыб (под глоткой вблизи </w:t>
            </w:r>
            <w:r w:rsidRPr="00915C9A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жаберных артерий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), у наземных позвоночных (в загрудинной области в комплексе с </w:t>
            </w:r>
            <w:r w:rsidRPr="00915C9A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лёгкими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t>))</w:t>
            </w:r>
          </w:p>
        </w:tc>
      </w:tr>
    </w:tbl>
    <w:p w:rsidR="00DF1C6E" w:rsidRPr="00915C9A" w:rsidRDefault="00DF1C6E" w:rsidP="00DF1C6E">
      <w:pPr>
        <w:ind w:left="709" w:hanging="709"/>
        <w:rPr>
          <w:rFonts w:eastAsia="Calibri"/>
          <w:sz w:val="28"/>
          <w:szCs w:val="28"/>
          <w:lang w:eastAsia="en-US"/>
        </w:rPr>
      </w:pPr>
    </w:p>
    <w:p w:rsidR="00DF1C6E" w:rsidRPr="00915C9A" w:rsidRDefault="00B7490F" w:rsidP="00DF1C6E">
      <w:pPr>
        <w:ind w:firstLine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Задание №2</w:t>
      </w:r>
      <w:r w:rsidR="00DF1C6E" w:rsidRPr="00915C9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«</w:t>
      </w:r>
      <w:r w:rsidR="00DF1C6E" w:rsidRPr="00915C9A">
        <w:rPr>
          <w:rFonts w:eastAsia="Calibri"/>
          <w:b/>
          <w:sz w:val="28"/>
          <w:szCs w:val="28"/>
          <w:lang w:eastAsia="en-US"/>
        </w:rPr>
        <w:t>Общие закономерности эволюции органов</w:t>
      </w:r>
      <w:r>
        <w:rPr>
          <w:rFonts w:eastAsia="Calibri"/>
          <w:b/>
          <w:sz w:val="28"/>
          <w:szCs w:val="28"/>
          <w:lang w:eastAsia="en-US"/>
        </w:rPr>
        <w:t>».</w:t>
      </w:r>
    </w:p>
    <w:p w:rsidR="00DF1C6E" w:rsidRPr="00915C9A" w:rsidRDefault="00DF1C6E" w:rsidP="00DF1C6E">
      <w:pPr>
        <w:ind w:firstLine="709"/>
        <w:rPr>
          <w:rFonts w:eastAsia="Calibri"/>
          <w:i/>
          <w:iCs/>
          <w:sz w:val="28"/>
          <w:szCs w:val="28"/>
          <w:lang w:eastAsia="en-US"/>
        </w:rPr>
      </w:pPr>
      <w:r w:rsidRPr="00915C9A">
        <w:rPr>
          <w:rFonts w:eastAsia="Calibri"/>
          <w:i/>
          <w:sz w:val="28"/>
          <w:szCs w:val="28"/>
          <w:lang w:eastAsia="en-US"/>
        </w:rPr>
        <w:t>Пользуясь литературой для подготовки к</w:t>
      </w:r>
      <w:r w:rsidRPr="00915C9A">
        <w:rPr>
          <w:rFonts w:eastAsia="Calibri"/>
          <w:sz w:val="28"/>
          <w:szCs w:val="28"/>
          <w:lang w:eastAsia="en-US"/>
        </w:rPr>
        <w:t xml:space="preserve"> </w:t>
      </w:r>
      <w:r w:rsidRPr="00915C9A">
        <w:rPr>
          <w:rFonts w:eastAsia="Calibri"/>
          <w:i/>
          <w:sz w:val="28"/>
          <w:szCs w:val="28"/>
          <w:lang w:eastAsia="en-US"/>
        </w:rPr>
        <w:t>занятию</w:t>
      </w:r>
      <w:r w:rsidRPr="00915C9A">
        <w:rPr>
          <w:rFonts w:eastAsia="Calibri"/>
          <w:i/>
          <w:iCs/>
          <w:sz w:val="28"/>
          <w:szCs w:val="28"/>
          <w:lang w:eastAsia="en-US"/>
        </w:rPr>
        <w:t>, заполните таблицу: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27"/>
        <w:gridCol w:w="6896"/>
      </w:tblGrid>
      <w:tr w:rsidR="00DF1C6E" w:rsidRPr="00915C9A" w:rsidTr="005F7478">
        <w:tc>
          <w:tcPr>
            <w:tcW w:w="3027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96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исторически сложившаяся специализированная система тканей, характеризующаяся </w:t>
            </w:r>
            <w:proofErr w:type="spellStart"/>
            <w:r w:rsidRPr="00915C9A">
              <w:rPr>
                <w:rFonts w:eastAsia="Calibri"/>
                <w:sz w:val="28"/>
                <w:szCs w:val="28"/>
                <w:lang w:eastAsia="en-US"/>
              </w:rPr>
              <w:t>отграниченностью</w:t>
            </w:r>
            <w:proofErr w:type="spellEnd"/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, постоянством формы, локализации, внутренним расположением путей кровообращения и иннервации, развитием в онтогенезе и специфическими функциями </w:t>
            </w:r>
          </w:p>
        </w:tc>
      </w:tr>
      <w:tr w:rsidR="00DF1C6E" w:rsidRPr="00915C9A" w:rsidTr="005F7478">
        <w:tc>
          <w:tcPr>
            <w:tcW w:w="3027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96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группа сходных по происхождению органов, объединённая для выполнения сложных функций </w:t>
            </w:r>
          </w:p>
          <w:p w:rsidR="00DF1C6E" w:rsidRPr="00915C9A" w:rsidRDefault="005F7478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(пример:</w:t>
            </w:r>
            <w:r w:rsidR="00DF1C6E" w:rsidRPr="00915C9A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DF1C6E" w:rsidRPr="00915C9A">
              <w:rPr>
                <w:rFonts w:eastAsia="Calibri"/>
                <w:sz w:val="28"/>
                <w:szCs w:val="28"/>
                <w:lang w:eastAsia="en-US"/>
              </w:rPr>
              <w:t>кровеносная</w:t>
            </w:r>
            <w:proofErr w:type="gramEnd"/>
            <w:r w:rsidR="00DF1C6E" w:rsidRPr="00915C9A">
              <w:rPr>
                <w:rFonts w:eastAsia="Calibri"/>
                <w:sz w:val="28"/>
                <w:szCs w:val="28"/>
                <w:lang w:eastAsia="en-US"/>
              </w:rPr>
              <w:t>, выделительная)</w:t>
            </w:r>
          </w:p>
        </w:tc>
      </w:tr>
      <w:tr w:rsidR="00DF1C6E" w:rsidRPr="00915C9A" w:rsidTr="005F7478">
        <w:tc>
          <w:tcPr>
            <w:tcW w:w="3027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96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группа органов разного происхождения, выполняющая одну и ту же функцию </w:t>
            </w:r>
          </w:p>
        </w:tc>
      </w:tr>
      <w:tr w:rsidR="00DF1C6E" w:rsidRPr="00915C9A" w:rsidTr="005F7478">
        <w:tc>
          <w:tcPr>
            <w:tcW w:w="3027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96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>органы взрослого организма</w:t>
            </w:r>
          </w:p>
        </w:tc>
      </w:tr>
      <w:tr w:rsidR="00DF1C6E" w:rsidRPr="00915C9A" w:rsidTr="005F7478">
        <w:tc>
          <w:tcPr>
            <w:tcW w:w="3027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96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915C9A">
              <w:rPr>
                <w:rFonts w:eastAsia="Calibri"/>
                <w:sz w:val="28"/>
                <w:szCs w:val="28"/>
                <w:lang w:eastAsia="en-US"/>
              </w:rPr>
              <w:t>органы, развивающиеся и функционирующие только в зародышевом или личиночном развитии (пр.: жабры личинок земноводных, первичная почка и зародышевые оболочки высших позвоночных животных (амниот)</w:t>
            </w:r>
            <w:proofErr w:type="gramEnd"/>
          </w:p>
        </w:tc>
      </w:tr>
      <w:tr w:rsidR="00DF1C6E" w:rsidRPr="00915C9A" w:rsidTr="005F7478">
        <w:tc>
          <w:tcPr>
            <w:tcW w:w="3027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96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органы </w:t>
            </w:r>
            <w:r w:rsidRPr="00915C9A">
              <w:rPr>
                <w:rFonts w:eastAsia="Calibri"/>
                <w:sz w:val="28"/>
                <w:szCs w:val="28"/>
                <w:u w:val="single"/>
                <w:lang w:eastAsia="en-US"/>
              </w:rPr>
              <w:t>разных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 организмов, построенные по </w:t>
            </w:r>
            <w:r w:rsidRPr="00915C9A">
              <w:rPr>
                <w:rFonts w:eastAsia="Calibri"/>
                <w:sz w:val="28"/>
                <w:szCs w:val="28"/>
                <w:u w:val="single"/>
                <w:lang w:eastAsia="en-US"/>
              </w:rPr>
              <w:t>единому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 плану, расположенные в одинаковом месте и развивающиеся сходным образом из одинаковых эмбриональных зачатков (пр.: сердце рыб, земноводных, пресмыкающихся, млекопитающих) но </w:t>
            </w:r>
            <w:r w:rsidRPr="00915C9A">
              <w:rPr>
                <w:rFonts w:eastAsia="Calibri"/>
                <w:sz w:val="28"/>
                <w:szCs w:val="28"/>
                <w:u w:val="single"/>
                <w:lang w:eastAsia="en-US"/>
              </w:rPr>
              <w:t>функции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 в процессе эволюции могут и </w:t>
            </w:r>
            <w:r w:rsidRPr="00915C9A">
              <w:rPr>
                <w:rFonts w:eastAsia="Calibri"/>
                <w:sz w:val="28"/>
                <w:szCs w:val="28"/>
                <w:u w:val="single"/>
                <w:lang w:eastAsia="en-US"/>
              </w:rPr>
              <w:t>меняться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 (</w:t>
            </w:r>
            <w:proofErr w:type="spellStart"/>
            <w:proofErr w:type="gramStart"/>
            <w:r w:rsidRPr="00915C9A">
              <w:rPr>
                <w:rFonts w:eastAsia="Calibri"/>
                <w:sz w:val="28"/>
                <w:szCs w:val="28"/>
                <w:lang w:eastAsia="en-US"/>
              </w:rPr>
              <w:t>пр</w:t>
            </w:r>
            <w:proofErr w:type="spellEnd"/>
            <w:proofErr w:type="gramEnd"/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:. 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lastRenderedPageBreak/>
              <w:t>передние конечности рыб и земноводных, пресмыкающихся  и птиц)</w:t>
            </w:r>
          </w:p>
        </w:tc>
      </w:tr>
      <w:tr w:rsidR="00DF1C6E" w:rsidRPr="00915C9A" w:rsidTr="005F7478">
        <w:tc>
          <w:tcPr>
            <w:tcW w:w="3027" w:type="dxa"/>
          </w:tcPr>
          <w:p w:rsidR="00DF1C6E" w:rsidRPr="00915C9A" w:rsidRDefault="00DF1C6E" w:rsidP="00DF1C6E">
            <w:pPr>
              <w:rPr>
                <w:rFonts w:eastAsia="Calibri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896" w:type="dxa"/>
          </w:tcPr>
          <w:p w:rsidR="00DF1C6E" w:rsidRPr="00915C9A" w:rsidRDefault="00DF1C6E" w:rsidP="00DF1C6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органы, выполняющие у разных организмов </w:t>
            </w:r>
            <w:r w:rsidRPr="00915C9A">
              <w:rPr>
                <w:rFonts w:eastAsia="Calibri"/>
                <w:sz w:val="28"/>
                <w:szCs w:val="28"/>
                <w:u w:val="single"/>
                <w:lang w:eastAsia="en-US"/>
              </w:rPr>
              <w:t>одинаковые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 функции, но резко </w:t>
            </w:r>
            <w:r w:rsidRPr="00915C9A">
              <w:rPr>
                <w:rFonts w:eastAsia="Calibri"/>
                <w:sz w:val="28"/>
                <w:szCs w:val="28"/>
                <w:u w:val="single"/>
                <w:lang w:eastAsia="en-US"/>
              </w:rPr>
              <w:t>различающиеся</w:t>
            </w:r>
            <w:r w:rsidRPr="00915C9A">
              <w:rPr>
                <w:rFonts w:eastAsia="Calibri"/>
                <w:sz w:val="28"/>
                <w:szCs w:val="28"/>
                <w:lang w:eastAsia="en-US"/>
              </w:rPr>
              <w:t xml:space="preserve"> по строению, местоположению и развитию (пр.: крылья насекомых и птиц, конечности и челюстной аппарат членистоногих и позвоночных)</w:t>
            </w:r>
          </w:p>
        </w:tc>
      </w:tr>
    </w:tbl>
    <w:p w:rsidR="00B7490F" w:rsidRDefault="00DF1C6E" w:rsidP="00DF1C6E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F1C6E" w:rsidRPr="00405763" w:rsidRDefault="00405763" w:rsidP="00405763">
      <w:pPr>
        <w:ind w:left="567" w:hanging="141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DF1C6E">
        <w:rPr>
          <w:b/>
          <w:sz w:val="28"/>
          <w:szCs w:val="28"/>
        </w:rPr>
        <w:t xml:space="preserve">Задание № 3. </w:t>
      </w:r>
      <w:r w:rsidR="00DF1C6E" w:rsidRPr="00A82F5C">
        <w:rPr>
          <w:i/>
          <w:sz w:val="28"/>
          <w:szCs w:val="28"/>
        </w:rPr>
        <w:t xml:space="preserve">Дайте название процессу, отображённому на рисунке. Укажите </w:t>
      </w:r>
      <w:r>
        <w:rPr>
          <w:i/>
          <w:sz w:val="28"/>
          <w:szCs w:val="28"/>
        </w:rPr>
        <w:t xml:space="preserve">       </w:t>
      </w:r>
      <w:r w:rsidR="00DF1C6E" w:rsidRPr="00A82F5C">
        <w:rPr>
          <w:i/>
          <w:sz w:val="28"/>
          <w:szCs w:val="28"/>
        </w:rPr>
        <w:t>стадии процесса.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2"/>
        <w:gridCol w:w="6521"/>
      </w:tblGrid>
      <w:tr w:rsidR="00DF1C6E" w:rsidRPr="00A64415" w:rsidTr="00405763">
        <w:trPr>
          <w:trHeight w:val="3993"/>
        </w:trPr>
        <w:tc>
          <w:tcPr>
            <w:tcW w:w="3402" w:type="dxa"/>
            <w:shd w:val="clear" w:color="auto" w:fill="auto"/>
          </w:tcPr>
          <w:p w:rsidR="00DF1C6E" w:rsidRPr="00A64415" w:rsidRDefault="00DF1C6E" w:rsidP="00DF1C6E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733550" cy="2486025"/>
                  <wp:effectExtent l="0" t="0" r="0" b="9525"/>
                  <wp:docPr id="1" name="Рисунок 1" descr="ÐÐ°ÑÑÐ¸Ð½ÐºÐ¸ Ð¿Ð¾ Ð·Ð°Ð¿ÑÐ¾ÑÑ ÑÐ¾Ð¾ÑÐ½Ð¾ÑÐµÐ½Ð¸Ðµ Ð¾Ð½ÑÐ¾- ÑÐ¸Ð»Ð¾Ð³ÐµÐ½ÐµÐ·Ñ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Ð¾Ð¾ÑÐ½Ð¾ÑÐµÐ½Ð¸Ðµ Ð¾Ð½ÑÐ¾- ÑÐ¸Ð»Ð¾Ð³ÐµÐ½ÐµÐ·Ñ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486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DF1C6E" w:rsidRPr="00193800" w:rsidRDefault="00DF1C6E" w:rsidP="00DF1C6E">
            <w:pPr>
              <w:jc w:val="both"/>
              <w:rPr>
                <w:sz w:val="28"/>
                <w:szCs w:val="28"/>
              </w:rPr>
            </w:pPr>
            <w:r w:rsidRPr="00193800">
              <w:rPr>
                <w:sz w:val="28"/>
                <w:szCs w:val="28"/>
              </w:rPr>
              <w:t>Процесс:</w:t>
            </w:r>
          </w:p>
          <w:p w:rsidR="00DF1C6E" w:rsidRPr="00193800" w:rsidRDefault="00DF1C6E" w:rsidP="00DF1C6E">
            <w:pPr>
              <w:jc w:val="both"/>
              <w:rPr>
                <w:sz w:val="28"/>
                <w:szCs w:val="28"/>
              </w:rPr>
            </w:pPr>
          </w:p>
          <w:p w:rsidR="00DF1C6E" w:rsidRPr="00193800" w:rsidRDefault="00DF1C6E" w:rsidP="00DF1C6E">
            <w:pPr>
              <w:jc w:val="both"/>
              <w:rPr>
                <w:sz w:val="28"/>
                <w:szCs w:val="28"/>
              </w:rPr>
            </w:pPr>
          </w:p>
          <w:p w:rsidR="00DF1C6E" w:rsidRPr="00193800" w:rsidRDefault="00DF1C6E" w:rsidP="00DF1C6E">
            <w:pPr>
              <w:jc w:val="both"/>
              <w:rPr>
                <w:sz w:val="28"/>
                <w:szCs w:val="28"/>
              </w:rPr>
            </w:pPr>
          </w:p>
          <w:p w:rsidR="00DF1C6E" w:rsidRPr="00193800" w:rsidRDefault="00DF1C6E" w:rsidP="00DF1C6E">
            <w:pPr>
              <w:jc w:val="both"/>
              <w:rPr>
                <w:sz w:val="28"/>
                <w:szCs w:val="28"/>
              </w:rPr>
            </w:pPr>
          </w:p>
          <w:p w:rsidR="00DF1C6E" w:rsidRPr="00193800" w:rsidRDefault="00DF1C6E" w:rsidP="00DF1C6E">
            <w:pPr>
              <w:jc w:val="both"/>
              <w:rPr>
                <w:sz w:val="28"/>
                <w:szCs w:val="28"/>
              </w:rPr>
            </w:pPr>
          </w:p>
          <w:p w:rsidR="00DF1C6E" w:rsidRPr="00A64415" w:rsidRDefault="00DF1C6E" w:rsidP="00DF1C6E">
            <w:pPr>
              <w:jc w:val="both"/>
              <w:rPr>
                <w:b/>
                <w:i/>
                <w:sz w:val="28"/>
                <w:szCs w:val="28"/>
              </w:rPr>
            </w:pPr>
            <w:r w:rsidRPr="00193800">
              <w:rPr>
                <w:sz w:val="28"/>
                <w:szCs w:val="28"/>
              </w:rPr>
              <w:t>Стадии:</w:t>
            </w:r>
          </w:p>
        </w:tc>
      </w:tr>
    </w:tbl>
    <w:p w:rsidR="00405763" w:rsidRDefault="00910F82" w:rsidP="00DF1C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405763">
        <w:rPr>
          <w:b/>
          <w:sz w:val="28"/>
          <w:szCs w:val="28"/>
        </w:rPr>
        <w:t xml:space="preserve">  </w:t>
      </w:r>
    </w:p>
    <w:p w:rsidR="00DF1C6E" w:rsidRPr="00A82F5C" w:rsidRDefault="00405763" w:rsidP="00DF1C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7490F">
        <w:rPr>
          <w:b/>
          <w:sz w:val="28"/>
          <w:szCs w:val="28"/>
        </w:rPr>
        <w:t>Задание № 4 «</w:t>
      </w:r>
      <w:r w:rsidR="00DF1C6E" w:rsidRPr="00A82F5C">
        <w:rPr>
          <w:b/>
          <w:sz w:val="28"/>
          <w:szCs w:val="28"/>
        </w:rPr>
        <w:t>Типы филэмбриогенезов</w:t>
      </w:r>
      <w:r w:rsidR="00B7490F">
        <w:rPr>
          <w:b/>
          <w:sz w:val="28"/>
          <w:szCs w:val="28"/>
        </w:rPr>
        <w:t>»</w:t>
      </w:r>
      <w:r w:rsidR="00DF1C6E" w:rsidRPr="00A82F5C">
        <w:rPr>
          <w:b/>
          <w:sz w:val="28"/>
          <w:szCs w:val="28"/>
        </w:rPr>
        <w:t xml:space="preserve">. </w:t>
      </w:r>
    </w:p>
    <w:p w:rsidR="00DF1C6E" w:rsidRPr="00A82F5C" w:rsidRDefault="00DF1C6E" w:rsidP="00405763">
      <w:pPr>
        <w:tabs>
          <w:tab w:val="left" w:pos="709"/>
        </w:tabs>
        <w:ind w:left="709"/>
        <w:jc w:val="both"/>
        <w:rPr>
          <w:i/>
          <w:sz w:val="28"/>
          <w:szCs w:val="28"/>
        </w:rPr>
      </w:pPr>
      <w:r w:rsidRPr="00A82F5C">
        <w:rPr>
          <w:i/>
          <w:sz w:val="28"/>
          <w:szCs w:val="28"/>
        </w:rPr>
        <w:t xml:space="preserve">Дайте название филэмбриогенезу, схема которого изображена в таблице. </w:t>
      </w:r>
      <w:r w:rsidR="00910F82">
        <w:rPr>
          <w:i/>
          <w:sz w:val="28"/>
          <w:szCs w:val="28"/>
        </w:rPr>
        <w:t xml:space="preserve">  </w:t>
      </w:r>
      <w:r w:rsidR="00405763">
        <w:rPr>
          <w:i/>
          <w:sz w:val="28"/>
          <w:szCs w:val="28"/>
        </w:rPr>
        <w:t xml:space="preserve">     </w:t>
      </w:r>
      <w:r w:rsidRPr="00A82F5C">
        <w:rPr>
          <w:i/>
          <w:sz w:val="28"/>
          <w:szCs w:val="28"/>
        </w:rPr>
        <w:t xml:space="preserve">Приведите примеры </w:t>
      </w:r>
      <w:proofErr w:type="gramStart"/>
      <w:r w:rsidRPr="00A82F5C">
        <w:rPr>
          <w:i/>
          <w:sz w:val="28"/>
          <w:szCs w:val="28"/>
        </w:rPr>
        <w:t>организмов</w:t>
      </w:r>
      <w:proofErr w:type="gramEnd"/>
      <w:r w:rsidRPr="00A82F5C">
        <w:rPr>
          <w:i/>
          <w:sz w:val="28"/>
          <w:szCs w:val="28"/>
        </w:rPr>
        <w:t xml:space="preserve"> для которых характерен данный тип филэмбриогенеза.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0"/>
        <w:gridCol w:w="4786"/>
      </w:tblGrid>
      <w:tr w:rsidR="00DF1C6E" w:rsidRPr="00A64415" w:rsidTr="005F7478">
        <w:tc>
          <w:tcPr>
            <w:tcW w:w="5080" w:type="dxa"/>
            <w:shd w:val="clear" w:color="auto" w:fill="auto"/>
          </w:tcPr>
          <w:p w:rsidR="00DF1C6E" w:rsidRPr="00A64415" w:rsidRDefault="00541999" w:rsidP="00DF1C6E">
            <w:pPr>
              <w:rPr>
                <w:sz w:val="28"/>
                <w:szCs w:val="28"/>
              </w:rPr>
            </w:pPr>
            <w:r w:rsidRPr="00E658A4">
              <w:object w:dxaOrig="6195" w:dyaOrig="9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3.55pt;height:294pt" o:ole="">
                  <v:imagedata r:id="rId10" o:title=""/>
                </v:shape>
                <o:OLEObject Type="Embed" ProgID="PBrush" ShapeID="_x0000_i1025" DrawAspect="Content" ObjectID="_1647828692" r:id="rId11"/>
              </w:object>
            </w:r>
          </w:p>
        </w:tc>
        <w:tc>
          <w:tcPr>
            <w:tcW w:w="4786" w:type="dxa"/>
            <w:shd w:val="clear" w:color="auto" w:fill="auto"/>
          </w:tcPr>
          <w:p w:rsidR="00DF1C6E" w:rsidRDefault="00DF1C6E" w:rsidP="00DF1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филэмбриогенеза:</w:t>
            </w:r>
          </w:p>
          <w:p w:rsidR="00DF1C6E" w:rsidRDefault="00DF1C6E" w:rsidP="00DF1C6E">
            <w:pPr>
              <w:rPr>
                <w:sz w:val="28"/>
                <w:szCs w:val="28"/>
              </w:rPr>
            </w:pPr>
          </w:p>
          <w:p w:rsidR="00DF1C6E" w:rsidRDefault="00DF1C6E" w:rsidP="00DF1C6E">
            <w:pPr>
              <w:rPr>
                <w:sz w:val="28"/>
                <w:szCs w:val="28"/>
              </w:rPr>
            </w:pPr>
          </w:p>
          <w:p w:rsidR="00DF1C6E" w:rsidRDefault="00DF1C6E" w:rsidP="00DF1C6E">
            <w:pPr>
              <w:rPr>
                <w:sz w:val="28"/>
                <w:szCs w:val="28"/>
              </w:rPr>
            </w:pPr>
          </w:p>
          <w:p w:rsidR="00DF1C6E" w:rsidRPr="00A64415" w:rsidRDefault="00DF1C6E" w:rsidP="00DF1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Примеры:</w:t>
            </w:r>
          </w:p>
        </w:tc>
      </w:tr>
    </w:tbl>
    <w:p w:rsidR="00DF1C6E" w:rsidRDefault="00DF1C6E" w:rsidP="00DF1C6E">
      <w:pPr>
        <w:rPr>
          <w:b/>
          <w:i/>
          <w:color w:val="000000"/>
          <w:sz w:val="28"/>
          <w:szCs w:val="28"/>
        </w:rPr>
      </w:pPr>
    </w:p>
    <w:p w:rsidR="00541999" w:rsidRPr="00DF1C6E" w:rsidRDefault="00541999" w:rsidP="00DF1C6E">
      <w:pPr>
        <w:rPr>
          <w:b/>
          <w:i/>
          <w:color w:val="000000"/>
          <w:sz w:val="28"/>
          <w:szCs w:val="28"/>
        </w:rPr>
      </w:pPr>
    </w:p>
    <w:p w:rsidR="00ED40D8" w:rsidRPr="00405763" w:rsidRDefault="002A13ED" w:rsidP="00405763">
      <w:pPr>
        <w:pStyle w:val="a5"/>
        <w:numPr>
          <w:ilvl w:val="0"/>
          <w:numId w:val="3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lastRenderedPageBreak/>
        <w:t>Тестирование</w:t>
      </w:r>
    </w:p>
    <w:p w:rsidR="009C5F5B" w:rsidRPr="00ED073A" w:rsidRDefault="00ED40D8" w:rsidP="00405763">
      <w:pPr>
        <w:ind w:firstLine="709"/>
        <w:jc w:val="both"/>
        <w:rPr>
          <w:caps/>
          <w:color w:val="000000" w:themeColor="text1"/>
          <w:sz w:val="28"/>
          <w:szCs w:val="28"/>
        </w:rPr>
      </w:pPr>
      <w:r>
        <w:rPr>
          <w:caps/>
          <w:color w:val="000000" w:themeColor="text1"/>
          <w:sz w:val="28"/>
          <w:szCs w:val="28"/>
        </w:rPr>
        <w:t xml:space="preserve">1. </w:t>
      </w:r>
      <w:r>
        <w:rPr>
          <w:color w:val="000000" w:themeColor="text1"/>
          <w:sz w:val="28"/>
          <w:szCs w:val="28"/>
        </w:rPr>
        <w:t>Термин «филогенез»</w:t>
      </w:r>
      <w:r w:rsidRPr="00ED40D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ввел:</w:t>
      </w:r>
    </w:p>
    <w:p w:rsidR="009C5F5B" w:rsidRPr="00ED073A" w:rsidRDefault="009C5F5B" w:rsidP="00405763">
      <w:pPr>
        <w:pStyle w:val="a5"/>
        <w:widowControl/>
        <w:numPr>
          <w:ilvl w:val="0"/>
          <w:numId w:val="15"/>
        </w:numPr>
        <w:autoSpaceDE/>
        <w:autoSpaceDN/>
        <w:adjustRightInd/>
        <w:ind w:left="1134" w:right="-1"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ED073A">
        <w:rPr>
          <w:rFonts w:ascii="Times New Roman" w:hAnsi="Times New Roman"/>
          <w:color w:val="000000" w:themeColor="text1"/>
          <w:sz w:val="28"/>
          <w:szCs w:val="28"/>
        </w:rPr>
        <w:t>А.Н.Северцов</w:t>
      </w:r>
      <w:proofErr w:type="spellEnd"/>
    </w:p>
    <w:p w:rsidR="009C5F5B" w:rsidRPr="00ED073A" w:rsidRDefault="009C5F5B" w:rsidP="00405763">
      <w:pPr>
        <w:pStyle w:val="a5"/>
        <w:widowControl/>
        <w:numPr>
          <w:ilvl w:val="0"/>
          <w:numId w:val="15"/>
        </w:numPr>
        <w:autoSpaceDE/>
        <w:autoSpaceDN/>
        <w:adjustRightInd/>
        <w:ind w:left="1134" w:right="-1" w:firstLine="709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ED073A">
        <w:rPr>
          <w:rFonts w:ascii="Times New Roman" w:hAnsi="Times New Roman"/>
          <w:color w:val="000000" w:themeColor="text1"/>
          <w:sz w:val="28"/>
          <w:szCs w:val="28"/>
        </w:rPr>
        <w:t>Э.Геккель</w:t>
      </w:r>
      <w:proofErr w:type="spellEnd"/>
    </w:p>
    <w:p w:rsidR="009C5F5B" w:rsidRPr="00ED073A" w:rsidRDefault="009C5F5B" w:rsidP="00405763">
      <w:pPr>
        <w:pStyle w:val="a5"/>
        <w:widowControl/>
        <w:numPr>
          <w:ilvl w:val="0"/>
          <w:numId w:val="15"/>
        </w:numPr>
        <w:autoSpaceDE/>
        <w:autoSpaceDN/>
        <w:adjustRightInd/>
        <w:ind w:left="1134" w:right="-1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 xml:space="preserve">Г. де </w:t>
      </w:r>
      <w:proofErr w:type="spellStart"/>
      <w:r w:rsidRPr="00ED073A">
        <w:rPr>
          <w:rFonts w:ascii="Times New Roman" w:hAnsi="Times New Roman"/>
          <w:color w:val="000000" w:themeColor="text1"/>
          <w:sz w:val="28"/>
          <w:szCs w:val="28"/>
        </w:rPr>
        <w:t>Бер</w:t>
      </w:r>
      <w:proofErr w:type="spellEnd"/>
    </w:p>
    <w:p w:rsidR="009C5F5B" w:rsidRPr="00ED073A" w:rsidRDefault="009C5F5B" w:rsidP="00405763">
      <w:pPr>
        <w:pStyle w:val="a5"/>
        <w:widowControl/>
        <w:numPr>
          <w:ilvl w:val="0"/>
          <w:numId w:val="15"/>
        </w:numPr>
        <w:autoSpaceDE/>
        <w:autoSpaceDN/>
        <w:adjustRightInd/>
        <w:ind w:left="1134" w:right="-1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И.И. Шмальгаузен</w:t>
      </w:r>
    </w:p>
    <w:p w:rsidR="009C5F5B" w:rsidRPr="00ED073A" w:rsidRDefault="009C5F5B" w:rsidP="00405763">
      <w:pPr>
        <w:pStyle w:val="a5"/>
        <w:spacing w:before="120"/>
        <w:ind w:left="1800" w:right="-1"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567" w:right="-1"/>
        <w:jc w:val="both"/>
        <w:rPr>
          <w:caps/>
          <w:color w:val="000000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2. </w:t>
      </w:r>
      <w:r w:rsidR="00ED40D8" w:rsidRPr="00ED073A">
        <w:rPr>
          <w:color w:val="000000" w:themeColor="text1"/>
          <w:sz w:val="28"/>
          <w:szCs w:val="28"/>
        </w:rPr>
        <w:t xml:space="preserve">Современная </w:t>
      </w:r>
      <w:r w:rsidR="00ED40D8" w:rsidRPr="00ED073A">
        <w:rPr>
          <w:color w:val="000000"/>
          <w:sz w:val="28"/>
          <w:szCs w:val="28"/>
        </w:rPr>
        <w:t>формулировка биогенетического закона:</w:t>
      </w:r>
    </w:p>
    <w:p w:rsidR="009C5F5B" w:rsidRPr="00ED073A" w:rsidRDefault="009C5F5B" w:rsidP="00405763">
      <w:pPr>
        <w:pStyle w:val="a5"/>
        <w:widowControl/>
        <w:numPr>
          <w:ilvl w:val="0"/>
          <w:numId w:val="16"/>
        </w:numPr>
        <w:autoSpaceDE/>
        <w:autoSpaceDN/>
        <w:adjustRightInd/>
        <w:ind w:right="-1" w:firstLine="763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bCs/>
          <w:iCs/>
          <w:color w:val="000000"/>
          <w:sz w:val="28"/>
          <w:szCs w:val="28"/>
        </w:rPr>
        <w:t>в онтогенезе возможна частичная репетиция отдельных признаков и процессов, существовавших в онтогенезе предковых форм</w:t>
      </w:r>
      <w:r w:rsidRPr="00ED073A">
        <w:rPr>
          <w:rFonts w:ascii="Times New Roman" w:hAnsi="Times New Roman"/>
          <w:color w:val="000000"/>
          <w:sz w:val="28"/>
          <w:szCs w:val="28"/>
        </w:rPr>
        <w:t>.</w:t>
      </w:r>
    </w:p>
    <w:p w:rsidR="009C5F5B" w:rsidRPr="00ED073A" w:rsidRDefault="009C5F5B" w:rsidP="00405763">
      <w:pPr>
        <w:pStyle w:val="a5"/>
        <w:widowControl/>
        <w:numPr>
          <w:ilvl w:val="0"/>
          <w:numId w:val="16"/>
        </w:numPr>
        <w:autoSpaceDE/>
        <w:autoSpaceDN/>
        <w:adjustRightInd/>
        <w:ind w:right="-1" w:firstLine="763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Филогенез есть быстрое и краткое повторение онтогенеза.</w:t>
      </w:r>
    </w:p>
    <w:p w:rsidR="009C5F5B" w:rsidRPr="00ED073A" w:rsidRDefault="009C5F5B" w:rsidP="00405763">
      <w:pPr>
        <w:pStyle w:val="a5"/>
        <w:widowControl/>
        <w:numPr>
          <w:ilvl w:val="0"/>
          <w:numId w:val="16"/>
        </w:numPr>
        <w:autoSpaceDE/>
        <w:autoSpaceDN/>
        <w:adjustRightInd/>
        <w:ind w:right="-1" w:firstLine="763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филогенез усложняется за счет удлинения онтогенеза путем добавления новых стадий.</w:t>
      </w:r>
    </w:p>
    <w:p w:rsidR="009C5F5B" w:rsidRPr="00405763" w:rsidRDefault="009C5F5B" w:rsidP="00405763">
      <w:pPr>
        <w:pStyle w:val="a5"/>
        <w:widowControl/>
        <w:numPr>
          <w:ilvl w:val="0"/>
          <w:numId w:val="16"/>
        </w:numPr>
        <w:autoSpaceDE/>
        <w:autoSpaceDN/>
        <w:adjustRightInd/>
        <w:ind w:right="-1" w:firstLine="763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на ранних стадиях эмбриогенеза зародыши разных видов сходны между собой.</w:t>
      </w:r>
    </w:p>
    <w:p w:rsidR="00405763" w:rsidRPr="00405763" w:rsidRDefault="00405763" w:rsidP="00405763">
      <w:pPr>
        <w:pStyle w:val="a5"/>
        <w:widowControl/>
        <w:autoSpaceDE/>
        <w:autoSpaceDN/>
        <w:adjustRightInd/>
        <w:ind w:left="1843" w:right="-1"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567"/>
        <w:jc w:val="both"/>
        <w:rPr>
          <w:caps/>
          <w:color w:val="000000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3. </w:t>
      </w:r>
      <w:r w:rsidR="00ED40D8" w:rsidRPr="00ED073A">
        <w:rPr>
          <w:color w:val="000000" w:themeColor="text1"/>
          <w:sz w:val="28"/>
          <w:szCs w:val="28"/>
        </w:rPr>
        <w:t xml:space="preserve">Характеристика </w:t>
      </w:r>
      <w:proofErr w:type="gramStart"/>
      <w:r w:rsidR="00ED40D8" w:rsidRPr="00ED073A">
        <w:rPr>
          <w:color w:val="000000"/>
          <w:sz w:val="28"/>
          <w:szCs w:val="28"/>
        </w:rPr>
        <w:t>исходной</w:t>
      </w:r>
      <w:proofErr w:type="gramEnd"/>
      <w:r w:rsidR="00ED40D8">
        <w:rPr>
          <w:color w:val="000000"/>
          <w:sz w:val="28"/>
          <w:szCs w:val="28"/>
        </w:rPr>
        <w:t xml:space="preserve"> </w:t>
      </w:r>
      <w:proofErr w:type="spellStart"/>
      <w:r w:rsidR="00ED40D8" w:rsidRPr="00ED073A">
        <w:rPr>
          <w:rStyle w:val="spelle"/>
          <w:color w:val="000000"/>
          <w:sz w:val="28"/>
          <w:szCs w:val="28"/>
        </w:rPr>
        <w:t>запрограммированности</w:t>
      </w:r>
      <w:proofErr w:type="spellEnd"/>
      <w:r w:rsidR="00ED40D8" w:rsidRPr="00ED073A">
        <w:rPr>
          <w:rStyle w:val="spelle"/>
          <w:color w:val="000000"/>
          <w:sz w:val="28"/>
          <w:szCs w:val="28"/>
        </w:rPr>
        <w:t xml:space="preserve"> </w:t>
      </w:r>
      <w:r w:rsidR="00ED40D8" w:rsidRPr="00ED073A">
        <w:rPr>
          <w:color w:val="000000"/>
          <w:sz w:val="28"/>
          <w:szCs w:val="28"/>
        </w:rPr>
        <w:t>процессов филогенеза</w:t>
      </w:r>
      <w:r w:rsidR="00ED40D8">
        <w:rPr>
          <w:color w:val="000000"/>
          <w:sz w:val="28"/>
          <w:szCs w:val="28"/>
        </w:rPr>
        <w:t>:</w:t>
      </w:r>
    </w:p>
    <w:p w:rsidR="009C5F5B" w:rsidRPr="00ED073A" w:rsidRDefault="009C5F5B" w:rsidP="00405763">
      <w:pPr>
        <w:pStyle w:val="a5"/>
        <w:widowControl/>
        <w:numPr>
          <w:ilvl w:val="0"/>
          <w:numId w:val="17"/>
        </w:numPr>
        <w:autoSpaceDE/>
        <w:autoSpaceDN/>
        <w:adjustRightInd/>
        <w:spacing w:after="200"/>
        <w:ind w:left="1134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Генофонд эволюционирующей группы не изменяется.</w:t>
      </w:r>
    </w:p>
    <w:p w:rsidR="009C5F5B" w:rsidRPr="00ED073A" w:rsidRDefault="009C5F5B" w:rsidP="00405763">
      <w:pPr>
        <w:pStyle w:val="a5"/>
        <w:widowControl/>
        <w:numPr>
          <w:ilvl w:val="0"/>
          <w:numId w:val="17"/>
        </w:numPr>
        <w:autoSpaceDE/>
        <w:autoSpaceDN/>
        <w:adjustRightInd/>
        <w:spacing w:after="200"/>
        <w:ind w:left="1134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Наличие уникальной неизменной генетической программы развития, сформированной вследствие мейоза и оплодотворения.</w:t>
      </w:r>
    </w:p>
    <w:p w:rsidR="009C5F5B" w:rsidRPr="00ED073A" w:rsidRDefault="009C5F5B" w:rsidP="00405763">
      <w:pPr>
        <w:pStyle w:val="a5"/>
        <w:widowControl/>
        <w:numPr>
          <w:ilvl w:val="0"/>
          <w:numId w:val="17"/>
        </w:numPr>
        <w:autoSpaceDE/>
        <w:autoSpaceDN/>
        <w:adjustRightInd/>
        <w:spacing w:after="200"/>
        <w:ind w:left="1134" w:firstLine="709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Генофонд эволюционирующей группы непрерывно изменяется, ряд изменений генофонда связан с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адаптациогенезом</w:t>
      </w:r>
      <w:proofErr w:type="spellEnd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.</w:t>
      </w:r>
    </w:p>
    <w:p w:rsidR="009C5F5B" w:rsidRPr="00ED073A" w:rsidRDefault="009C5F5B" w:rsidP="00405763">
      <w:pPr>
        <w:pStyle w:val="a5"/>
        <w:widowControl/>
        <w:numPr>
          <w:ilvl w:val="0"/>
          <w:numId w:val="17"/>
        </w:numPr>
        <w:autoSpaceDE/>
        <w:autoSpaceDN/>
        <w:adjustRightInd/>
        <w:spacing w:after="200"/>
        <w:ind w:left="1134" w:firstLine="709"/>
        <w:rPr>
          <w:rStyle w:val="spelle"/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Генофонд эволюционирующей группы непрерывно изменяется, изменения генофонда не связаны с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адаптациогенезом</w:t>
      </w:r>
      <w:proofErr w:type="spellEnd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.</w:t>
      </w:r>
    </w:p>
    <w:p w:rsidR="009C5F5B" w:rsidRPr="00ED073A" w:rsidRDefault="009C5F5B" w:rsidP="00405763">
      <w:pPr>
        <w:ind w:left="709" w:hanging="142"/>
        <w:jc w:val="both"/>
        <w:rPr>
          <w:caps/>
          <w:color w:val="000000" w:themeColor="text1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4. </w:t>
      </w:r>
      <w:r w:rsidR="00ED40D8" w:rsidRPr="00ED073A">
        <w:rPr>
          <w:bCs/>
          <w:color w:val="000000" w:themeColor="text1"/>
          <w:sz w:val="28"/>
          <w:szCs w:val="28"/>
        </w:rPr>
        <w:t>Принцип рекапитуляции</w:t>
      </w:r>
      <w:r w:rsidR="00ED40D8" w:rsidRPr="00ED073A">
        <w:rPr>
          <w:color w:val="000000" w:themeColor="text1"/>
          <w:sz w:val="28"/>
          <w:szCs w:val="28"/>
        </w:rPr>
        <w:t xml:space="preserve"> сформулировал:</w:t>
      </w:r>
    </w:p>
    <w:p w:rsidR="009C5F5B" w:rsidRPr="00ED073A" w:rsidRDefault="009C5F5B" w:rsidP="00405763">
      <w:pPr>
        <w:pStyle w:val="a5"/>
        <w:widowControl/>
        <w:numPr>
          <w:ilvl w:val="0"/>
          <w:numId w:val="18"/>
        </w:numPr>
        <w:tabs>
          <w:tab w:val="left" w:pos="1276"/>
        </w:tabs>
        <w:autoSpaceDE/>
        <w:autoSpaceDN/>
        <w:adjustRightInd/>
        <w:ind w:firstLine="1123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К. Бэр</w:t>
      </w:r>
    </w:p>
    <w:p w:rsidR="009C5F5B" w:rsidRPr="00ED073A" w:rsidRDefault="009C5F5B" w:rsidP="00405763">
      <w:pPr>
        <w:pStyle w:val="a5"/>
        <w:widowControl/>
        <w:numPr>
          <w:ilvl w:val="0"/>
          <w:numId w:val="18"/>
        </w:numPr>
        <w:tabs>
          <w:tab w:val="left" w:pos="1276"/>
        </w:tabs>
        <w:autoSpaceDE/>
        <w:autoSpaceDN/>
        <w:adjustRightInd/>
        <w:ind w:firstLine="1123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Ч. Дарвин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9C5F5B" w:rsidRPr="00ED073A" w:rsidRDefault="009C5F5B" w:rsidP="00405763">
      <w:pPr>
        <w:pStyle w:val="a5"/>
        <w:widowControl/>
        <w:numPr>
          <w:ilvl w:val="0"/>
          <w:numId w:val="18"/>
        </w:numPr>
        <w:tabs>
          <w:tab w:val="left" w:pos="1276"/>
        </w:tabs>
        <w:autoSpaceDE/>
        <w:autoSpaceDN/>
        <w:adjustRightInd/>
        <w:ind w:firstLine="1123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 xml:space="preserve">Э. Геккель </w:t>
      </w:r>
    </w:p>
    <w:p w:rsidR="009C5F5B" w:rsidRPr="00ED073A" w:rsidRDefault="009C5F5B" w:rsidP="00405763">
      <w:pPr>
        <w:pStyle w:val="a5"/>
        <w:widowControl/>
        <w:numPr>
          <w:ilvl w:val="0"/>
          <w:numId w:val="18"/>
        </w:numPr>
        <w:tabs>
          <w:tab w:val="left" w:pos="1276"/>
        </w:tabs>
        <w:autoSpaceDE/>
        <w:autoSpaceDN/>
        <w:adjustRightInd/>
        <w:spacing w:after="200" w:line="276" w:lineRule="auto"/>
        <w:ind w:firstLine="1123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Ф. Мюллер</w:t>
      </w:r>
    </w:p>
    <w:p w:rsidR="009C5F5B" w:rsidRPr="00ED073A" w:rsidRDefault="009C5F5B" w:rsidP="00405763">
      <w:pPr>
        <w:ind w:left="709" w:hanging="142"/>
        <w:jc w:val="both"/>
        <w:rPr>
          <w:caps/>
          <w:color w:val="000000" w:themeColor="text1"/>
          <w:sz w:val="28"/>
          <w:szCs w:val="28"/>
        </w:rPr>
      </w:pPr>
      <w:r w:rsidRPr="00ED073A">
        <w:rPr>
          <w:rStyle w:val="apple-converted-space"/>
          <w:caps/>
          <w:color w:val="000000" w:themeColor="text1"/>
          <w:sz w:val="28"/>
          <w:szCs w:val="28"/>
        </w:rPr>
        <w:t>5. </w:t>
      </w:r>
      <w:proofErr w:type="gramStart"/>
      <w:r w:rsidRPr="00ED40D8">
        <w:rPr>
          <w:rStyle w:val="apple-converted-space"/>
          <w:caps/>
          <w:color w:val="000000" w:themeColor="text1"/>
          <w:sz w:val="28"/>
          <w:szCs w:val="28"/>
        </w:rPr>
        <w:t>Т</w:t>
      </w:r>
      <w:hyperlink r:id="rId12" w:history="1"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ип</w:t>
        </w:r>
        <w:proofErr w:type="gramEnd"/>
      </w:hyperlink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hyperlink r:id="rId13" w:history="1"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фи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ло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ге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не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="00ED40D8" w:rsidRPr="00ED40D8">
        <w:rPr>
          <w:color w:val="000000" w:themeColor="text1"/>
          <w:sz w:val="28"/>
          <w:szCs w:val="28"/>
        </w:rPr>
        <w:t>, при ко</w:t>
      </w:r>
      <w:r w:rsidR="00ED40D8" w:rsidRPr="00ED40D8">
        <w:rPr>
          <w:color w:val="000000" w:themeColor="text1"/>
          <w:sz w:val="28"/>
          <w:szCs w:val="28"/>
        </w:rPr>
        <w:softHyphen/>
        <w:t>то</w:t>
      </w:r>
      <w:r w:rsidR="00ED40D8" w:rsidRPr="00ED40D8">
        <w:rPr>
          <w:color w:val="000000" w:themeColor="text1"/>
          <w:sz w:val="28"/>
          <w:szCs w:val="28"/>
        </w:rPr>
        <w:softHyphen/>
        <w:t>ром изме</w:t>
      </w:r>
      <w:r w:rsidR="00ED40D8" w:rsidRPr="00ED40D8">
        <w:rPr>
          <w:color w:val="000000" w:themeColor="text1"/>
          <w:sz w:val="28"/>
          <w:szCs w:val="28"/>
        </w:rPr>
        <w:softHyphen/>
        <w:t>не</w:t>
      </w:r>
      <w:r w:rsidR="00ED40D8" w:rsidRPr="00ED40D8">
        <w:rPr>
          <w:color w:val="000000" w:themeColor="text1"/>
          <w:sz w:val="28"/>
          <w:szCs w:val="28"/>
        </w:rPr>
        <w:softHyphen/>
        <w:t>ние пер</w:t>
      </w:r>
      <w:r w:rsidR="00ED40D8" w:rsidRPr="00ED40D8">
        <w:rPr>
          <w:color w:val="000000" w:themeColor="text1"/>
          <w:sz w:val="28"/>
          <w:szCs w:val="28"/>
        </w:rPr>
        <w:softHyphen/>
        <w:t>вона</w:t>
      </w:r>
      <w:r w:rsidR="00ED40D8" w:rsidRPr="00ED40D8">
        <w:rPr>
          <w:color w:val="000000" w:themeColor="text1"/>
          <w:sz w:val="28"/>
          <w:szCs w:val="28"/>
        </w:rPr>
        <w:softHyphen/>
        <w:t>чаль</w:t>
      </w:r>
      <w:r w:rsidR="00ED40D8" w:rsidRPr="00ED40D8">
        <w:rPr>
          <w:color w:val="000000" w:themeColor="text1"/>
          <w:sz w:val="28"/>
          <w:szCs w:val="28"/>
        </w:rPr>
        <w:softHyphen/>
        <w:t>ной</w:t>
      </w:r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hyperlink r:id="rId14" w:history="1"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за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клад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ки</w:t>
        </w:r>
      </w:hyperlink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hyperlink r:id="rId15" w:history="1"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орга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на</w:t>
        </w:r>
      </w:hyperlink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r w:rsidR="00ED40D8" w:rsidRPr="00ED40D8">
        <w:rPr>
          <w:color w:val="000000" w:themeColor="text1"/>
          <w:sz w:val="28"/>
          <w:szCs w:val="28"/>
        </w:rPr>
        <w:t>про</w:t>
      </w:r>
      <w:r w:rsidR="00ED40D8" w:rsidRPr="00ED40D8">
        <w:rPr>
          <w:color w:val="000000" w:themeColor="text1"/>
          <w:sz w:val="28"/>
          <w:szCs w:val="28"/>
        </w:rPr>
        <w:softHyphen/>
        <w:t>ис</w:t>
      </w:r>
      <w:r w:rsidR="00ED40D8" w:rsidRPr="00ED40D8">
        <w:rPr>
          <w:color w:val="000000" w:themeColor="text1"/>
          <w:sz w:val="28"/>
          <w:szCs w:val="28"/>
        </w:rPr>
        <w:softHyphen/>
        <w:t>хо</w:t>
      </w:r>
      <w:r w:rsidR="00ED40D8" w:rsidRPr="00ED40D8">
        <w:rPr>
          <w:color w:val="000000" w:themeColor="text1"/>
          <w:sz w:val="28"/>
          <w:szCs w:val="28"/>
        </w:rPr>
        <w:softHyphen/>
        <w:t>дит на </w:t>
      </w:r>
      <w:hyperlink r:id="rId16" w:history="1"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ран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ней</w:t>
        </w:r>
      </w:hyperlink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r w:rsidR="00ED40D8" w:rsidRPr="00ED40D8">
        <w:rPr>
          <w:color w:val="000000" w:themeColor="text1"/>
          <w:sz w:val="28"/>
          <w:szCs w:val="28"/>
        </w:rPr>
        <w:t>ста</w:t>
      </w:r>
      <w:r w:rsidR="00ED40D8" w:rsidRPr="00ED40D8">
        <w:rPr>
          <w:color w:val="000000" w:themeColor="text1"/>
          <w:sz w:val="28"/>
          <w:szCs w:val="28"/>
        </w:rPr>
        <w:softHyphen/>
        <w:t>дии</w:t>
      </w:r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hyperlink r:id="rId17" w:history="1"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эм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брио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ге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не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r w:rsidR="00ED40D8" w:rsidRPr="00ED40D8">
        <w:rPr>
          <w:color w:val="000000" w:themeColor="text1"/>
          <w:sz w:val="28"/>
          <w:szCs w:val="28"/>
        </w:rPr>
        <w:t>и изме</w:t>
      </w:r>
      <w:r w:rsidR="00ED40D8" w:rsidRPr="00ED40D8">
        <w:rPr>
          <w:color w:val="000000" w:themeColor="text1"/>
          <w:sz w:val="28"/>
          <w:szCs w:val="28"/>
        </w:rPr>
        <w:softHyphen/>
        <w:t>ня</w:t>
      </w:r>
      <w:r w:rsidR="00ED40D8" w:rsidRPr="00ED40D8">
        <w:rPr>
          <w:color w:val="000000" w:themeColor="text1"/>
          <w:sz w:val="28"/>
          <w:szCs w:val="28"/>
        </w:rPr>
        <w:softHyphen/>
        <w:t>ет даль</w:t>
      </w:r>
      <w:r w:rsidR="00ED40D8" w:rsidRPr="00ED40D8">
        <w:rPr>
          <w:color w:val="000000" w:themeColor="text1"/>
          <w:sz w:val="28"/>
          <w:szCs w:val="28"/>
        </w:rPr>
        <w:softHyphen/>
        <w:t>нейшее те</w:t>
      </w:r>
      <w:r w:rsidR="00ED40D8" w:rsidRPr="00ED40D8">
        <w:rPr>
          <w:color w:val="000000" w:themeColor="text1"/>
          <w:sz w:val="28"/>
          <w:szCs w:val="28"/>
        </w:rPr>
        <w:softHyphen/>
        <w:t>че</w:t>
      </w:r>
      <w:r w:rsidR="00ED40D8" w:rsidRPr="00ED40D8">
        <w:rPr>
          <w:color w:val="000000" w:themeColor="text1"/>
          <w:sz w:val="28"/>
          <w:szCs w:val="28"/>
        </w:rPr>
        <w:softHyphen/>
        <w:t>ние</w:t>
      </w:r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hyperlink r:id="rId18" w:history="1"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он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то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ге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не</w:t>
        </w:r>
        <w:r w:rsidR="00ED40D8"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="00ED40D8">
        <w:rPr>
          <w:rStyle w:val="a7"/>
          <w:rFonts w:eastAsiaTheme="majorEastAsia"/>
          <w:caps/>
          <w:color w:val="000000" w:themeColor="text1"/>
          <w:sz w:val="28"/>
          <w:szCs w:val="28"/>
          <w:u w:val="none"/>
        </w:rPr>
        <w:t>:</w:t>
      </w:r>
    </w:p>
    <w:p w:rsidR="009C5F5B" w:rsidRPr="00ED073A" w:rsidRDefault="009C5F5B" w:rsidP="00405763">
      <w:pPr>
        <w:pStyle w:val="a5"/>
        <w:widowControl/>
        <w:numPr>
          <w:ilvl w:val="0"/>
          <w:numId w:val="19"/>
        </w:numPr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Гетеротопия</w:t>
      </w:r>
    </w:p>
    <w:p w:rsidR="009C5F5B" w:rsidRPr="00ED073A" w:rsidRDefault="009C5F5B" w:rsidP="00405763">
      <w:pPr>
        <w:pStyle w:val="a5"/>
        <w:widowControl/>
        <w:numPr>
          <w:ilvl w:val="0"/>
          <w:numId w:val="19"/>
        </w:numPr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Анаболия</w:t>
      </w:r>
    </w:p>
    <w:p w:rsidR="009C5F5B" w:rsidRPr="00ED073A" w:rsidRDefault="009C5F5B" w:rsidP="00405763">
      <w:pPr>
        <w:pStyle w:val="a5"/>
        <w:widowControl/>
        <w:numPr>
          <w:ilvl w:val="0"/>
          <w:numId w:val="19"/>
        </w:numPr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Архаллаксис</w:t>
      </w:r>
    </w:p>
    <w:p w:rsidR="009C5F5B" w:rsidRPr="00ED073A" w:rsidRDefault="009C5F5B" w:rsidP="00405763">
      <w:pPr>
        <w:pStyle w:val="a5"/>
        <w:widowControl/>
        <w:numPr>
          <w:ilvl w:val="0"/>
          <w:numId w:val="19"/>
        </w:numPr>
        <w:autoSpaceDE/>
        <w:autoSpaceDN/>
        <w:adjustRightInd/>
        <w:spacing w:after="200" w:line="276" w:lineRule="auto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Гетерохрония</w:t>
      </w:r>
    </w:p>
    <w:p w:rsidR="009C5F5B" w:rsidRPr="00ED073A" w:rsidRDefault="009C5F5B" w:rsidP="00405763">
      <w:pPr>
        <w:pStyle w:val="a5"/>
        <w:ind w:left="709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709" w:hanging="142"/>
        <w:jc w:val="both"/>
        <w:rPr>
          <w:caps/>
          <w:color w:val="000000" w:themeColor="text1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>6.</w:t>
      </w:r>
      <w:r w:rsidR="00ED40D8">
        <w:rPr>
          <w:color w:val="000000" w:themeColor="text1"/>
          <w:sz w:val="28"/>
          <w:szCs w:val="28"/>
        </w:rPr>
        <w:t>П</w:t>
      </w:r>
      <w:r w:rsidR="00ED40D8" w:rsidRPr="00ED073A">
        <w:rPr>
          <w:color w:val="000000" w:themeColor="text1"/>
          <w:sz w:val="28"/>
          <w:szCs w:val="28"/>
        </w:rPr>
        <w:t>римером анаболии  является</w:t>
      </w:r>
      <w:r w:rsidRPr="00ED073A">
        <w:rPr>
          <w:caps/>
          <w:color w:val="000000" w:themeColor="text1"/>
          <w:sz w:val="28"/>
          <w:szCs w:val="28"/>
        </w:rPr>
        <w:t>:</w:t>
      </w:r>
    </w:p>
    <w:p w:rsidR="009C5F5B" w:rsidRPr="00541999" w:rsidRDefault="009C5F5B" w:rsidP="00405763">
      <w:pPr>
        <w:pStyle w:val="a5"/>
        <w:widowControl/>
        <w:numPr>
          <w:ilvl w:val="0"/>
          <w:numId w:val="20"/>
        </w:numPr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541999">
        <w:rPr>
          <w:rFonts w:ascii="Times New Roman" w:hAnsi="Times New Roman"/>
          <w:color w:val="000000" w:themeColor="text1"/>
          <w:sz w:val="28"/>
          <w:szCs w:val="28"/>
        </w:rPr>
        <w:t>срастание </w:t>
      </w:r>
      <w:hyperlink r:id="rId19" w:tooltip="Хрящ" w:history="1">
        <w:r w:rsidRPr="00541999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хрящей</w:t>
        </w:r>
      </w:hyperlink>
      <w:r w:rsidRPr="00541999">
        <w:rPr>
          <w:rFonts w:ascii="Times New Roman" w:hAnsi="Times New Roman"/>
          <w:color w:val="000000" w:themeColor="text1"/>
          <w:sz w:val="28"/>
          <w:szCs w:val="28"/>
        </w:rPr>
        <w:t> и </w:t>
      </w:r>
      <w:hyperlink r:id="rId20" w:tooltip="Кость" w:history="1">
        <w:r w:rsidRPr="00541999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костей</w:t>
        </w:r>
      </w:hyperlink>
      <w:r w:rsidRPr="00541999">
        <w:rPr>
          <w:rFonts w:ascii="Times New Roman" w:hAnsi="Times New Roman"/>
          <w:color w:val="000000" w:themeColor="text1"/>
          <w:sz w:val="28"/>
          <w:szCs w:val="28"/>
        </w:rPr>
        <w:t> в </w:t>
      </w:r>
      <w:hyperlink r:id="rId21" w:tooltip="Скелет" w:history="1">
        <w:r w:rsidRPr="00541999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скелете</w:t>
        </w:r>
      </w:hyperlink>
      <w:r w:rsidRPr="00541999">
        <w:rPr>
          <w:rFonts w:ascii="Times New Roman" w:hAnsi="Times New Roman"/>
          <w:color w:val="000000" w:themeColor="text1"/>
          <w:sz w:val="28"/>
          <w:szCs w:val="28"/>
        </w:rPr>
        <w:t> взрослых позвоночных </w:t>
      </w:r>
      <w:hyperlink r:id="rId22" w:tooltip="Животные" w:history="1">
        <w:r w:rsidRPr="00541999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животных</w:t>
        </w:r>
      </w:hyperlink>
      <w:r w:rsidRPr="00541999">
        <w:rPr>
          <w:rFonts w:ascii="Times New Roman" w:hAnsi="Times New Roman"/>
          <w:color w:val="000000" w:themeColor="text1"/>
          <w:sz w:val="28"/>
          <w:szCs w:val="28"/>
        </w:rPr>
        <w:t>, у предков которых эти кости и хрящи оставались раздельными.</w:t>
      </w:r>
    </w:p>
    <w:p w:rsidR="009C5F5B" w:rsidRPr="00ED073A" w:rsidRDefault="009C5F5B" w:rsidP="00405763">
      <w:pPr>
        <w:pStyle w:val="a5"/>
        <w:widowControl/>
        <w:numPr>
          <w:ilvl w:val="0"/>
          <w:numId w:val="20"/>
        </w:numPr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половые железы у трехслойных животных закладываются в мезодерме.</w:t>
      </w:r>
    </w:p>
    <w:p w:rsidR="009C5F5B" w:rsidRPr="00ED073A" w:rsidRDefault="009C5F5B" w:rsidP="00405763">
      <w:pPr>
        <w:pStyle w:val="a5"/>
        <w:widowControl/>
        <w:numPr>
          <w:ilvl w:val="0"/>
          <w:numId w:val="20"/>
        </w:numPr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 xml:space="preserve">утрата </w:t>
      </w:r>
      <w:proofErr w:type="spellStart"/>
      <w:r w:rsidRPr="00ED073A">
        <w:rPr>
          <w:rFonts w:ascii="Times New Roman" w:hAnsi="Times New Roman"/>
          <w:color w:val="000000"/>
          <w:sz w:val="28"/>
          <w:szCs w:val="28"/>
        </w:rPr>
        <w:t>стадии</w:t>
      </w:r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трохофоры</w:t>
      </w:r>
      <w:proofErr w:type="spellEnd"/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D073A">
        <w:rPr>
          <w:rFonts w:ascii="Times New Roman" w:hAnsi="Times New Roman"/>
          <w:color w:val="000000"/>
          <w:sz w:val="28"/>
          <w:szCs w:val="28"/>
        </w:rPr>
        <w:t>у олигохет и пиявок.</w:t>
      </w:r>
    </w:p>
    <w:p w:rsidR="009C5F5B" w:rsidRPr="00ED073A" w:rsidRDefault="009C5F5B" w:rsidP="00405763">
      <w:pPr>
        <w:pStyle w:val="a5"/>
        <w:widowControl/>
        <w:numPr>
          <w:ilvl w:val="0"/>
          <w:numId w:val="20"/>
        </w:numPr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ED073A">
        <w:rPr>
          <w:rFonts w:ascii="Times New Roman" w:hAnsi="Times New Roman"/>
          <w:color w:val="000000"/>
          <w:sz w:val="28"/>
          <w:szCs w:val="28"/>
        </w:rPr>
        <w:t>половые железы у трехслойных животных (у Кишечнополостных) закладываются в эктодерме или в энтодерме.</w:t>
      </w:r>
      <w:proofErr w:type="gramEnd"/>
    </w:p>
    <w:p w:rsidR="009C5F5B" w:rsidRPr="00ED073A" w:rsidRDefault="009C5F5B" w:rsidP="00405763">
      <w:pPr>
        <w:ind w:left="709" w:right="1701" w:hanging="142"/>
        <w:jc w:val="both"/>
        <w:rPr>
          <w:caps/>
          <w:color w:val="000000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lastRenderedPageBreak/>
        <w:t xml:space="preserve">7.  </w:t>
      </w:r>
      <w:r w:rsidR="00ED40D8" w:rsidRPr="00ED073A">
        <w:rPr>
          <w:color w:val="000000"/>
          <w:sz w:val="28"/>
          <w:szCs w:val="28"/>
        </w:rPr>
        <w:t>К модусам (способам) филэмбриогенеза не относится</w:t>
      </w:r>
      <w:r w:rsidR="00ED40D8">
        <w:rPr>
          <w:color w:val="000000"/>
          <w:sz w:val="28"/>
          <w:szCs w:val="28"/>
        </w:rPr>
        <w:t>:</w:t>
      </w:r>
    </w:p>
    <w:p w:rsidR="009C5F5B" w:rsidRPr="00ED073A" w:rsidRDefault="009C5F5B" w:rsidP="00405763">
      <w:pPr>
        <w:pStyle w:val="a5"/>
        <w:widowControl/>
        <w:numPr>
          <w:ilvl w:val="0"/>
          <w:numId w:val="21"/>
        </w:numPr>
        <w:autoSpaceDE/>
        <w:autoSpaceDN/>
        <w:adjustRightInd/>
        <w:ind w:left="709" w:right="170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анаболия</w:t>
      </w:r>
    </w:p>
    <w:p w:rsidR="009C5F5B" w:rsidRPr="00ED073A" w:rsidRDefault="009C5F5B" w:rsidP="00405763">
      <w:pPr>
        <w:pStyle w:val="a5"/>
        <w:widowControl/>
        <w:numPr>
          <w:ilvl w:val="0"/>
          <w:numId w:val="21"/>
        </w:numPr>
        <w:autoSpaceDE/>
        <w:autoSpaceDN/>
        <w:adjustRightInd/>
        <w:spacing w:before="120" w:after="120"/>
        <w:ind w:left="709" w:right="170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редукция</w:t>
      </w:r>
    </w:p>
    <w:p w:rsidR="009C5F5B" w:rsidRPr="00ED073A" w:rsidRDefault="009C5F5B" w:rsidP="00405763">
      <w:pPr>
        <w:pStyle w:val="a5"/>
        <w:widowControl/>
        <w:numPr>
          <w:ilvl w:val="0"/>
          <w:numId w:val="21"/>
        </w:numPr>
        <w:autoSpaceDE/>
        <w:autoSpaceDN/>
        <w:adjustRightInd/>
        <w:spacing w:before="120" w:after="120"/>
        <w:ind w:left="709" w:right="170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девиация</w:t>
      </w:r>
    </w:p>
    <w:p w:rsidR="009C5F5B" w:rsidRDefault="009C5F5B" w:rsidP="00405763">
      <w:pPr>
        <w:pStyle w:val="a5"/>
        <w:widowControl/>
        <w:numPr>
          <w:ilvl w:val="0"/>
          <w:numId w:val="21"/>
        </w:numPr>
        <w:autoSpaceDE/>
        <w:autoSpaceDN/>
        <w:adjustRightInd/>
        <w:spacing w:before="120" w:after="120"/>
        <w:ind w:left="709" w:right="170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архаллаксис</w:t>
      </w:r>
    </w:p>
    <w:p w:rsidR="00ED40D8" w:rsidRPr="00ED073A" w:rsidRDefault="00ED40D8" w:rsidP="00405763">
      <w:pPr>
        <w:pStyle w:val="a5"/>
        <w:widowControl/>
        <w:autoSpaceDE/>
        <w:autoSpaceDN/>
        <w:adjustRightInd/>
        <w:spacing w:before="120" w:after="120"/>
        <w:ind w:left="709" w:right="1701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709" w:right="1701" w:hanging="142"/>
        <w:jc w:val="both"/>
        <w:rPr>
          <w:caps/>
          <w:color w:val="000000" w:themeColor="text1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8.  </w:t>
      </w:r>
      <w:r w:rsidR="006523C0" w:rsidRPr="00ED073A">
        <w:rPr>
          <w:color w:val="000000" w:themeColor="text1"/>
          <w:sz w:val="28"/>
          <w:szCs w:val="28"/>
        </w:rPr>
        <w:t>Гетерохрония – это:</w:t>
      </w:r>
    </w:p>
    <w:p w:rsidR="009C5F5B" w:rsidRPr="00ED073A" w:rsidRDefault="009C5F5B" w:rsidP="00405763">
      <w:pPr>
        <w:pStyle w:val="a5"/>
        <w:widowControl/>
        <w:numPr>
          <w:ilvl w:val="0"/>
          <w:numId w:val="22"/>
        </w:numPr>
        <w:autoSpaceDE/>
        <w:autoSpaceDN/>
        <w:adjustRightInd/>
        <w:spacing w:before="120" w:after="120"/>
        <w:ind w:left="709" w:right="170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отклонения времени закладки органа.</w:t>
      </w:r>
    </w:p>
    <w:p w:rsidR="009C5F5B" w:rsidRPr="00ED40D8" w:rsidRDefault="009C5F5B" w:rsidP="00405763">
      <w:pPr>
        <w:pStyle w:val="a5"/>
        <w:widowControl/>
        <w:numPr>
          <w:ilvl w:val="0"/>
          <w:numId w:val="22"/>
        </w:numPr>
        <w:autoSpaceDE/>
        <w:autoSpaceDN/>
        <w:adjustRightInd/>
        <w:spacing w:before="120" w:after="120"/>
        <w:ind w:left="709" w:right="170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40D8">
        <w:rPr>
          <w:rFonts w:ascii="Times New Roman" w:hAnsi="Times New Roman"/>
          <w:color w:val="000000" w:themeColor="text1"/>
          <w:sz w:val="28"/>
          <w:szCs w:val="28"/>
        </w:rPr>
        <w:t>изменение по месту закладки органа или смещение его относительно главной оси тела.</w:t>
      </w:r>
    </w:p>
    <w:p w:rsidR="009C5F5B" w:rsidRPr="00ED40D8" w:rsidRDefault="009C5F5B" w:rsidP="00405763">
      <w:pPr>
        <w:pStyle w:val="a5"/>
        <w:widowControl/>
        <w:numPr>
          <w:ilvl w:val="0"/>
          <w:numId w:val="22"/>
        </w:numPr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т</w:t>
      </w:r>
      <w:hyperlink r:id="rId23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ип</w:t>
        </w:r>
        <w:proofErr w:type="gramEnd"/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4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фи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ло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Pr="00ED40D8">
        <w:rPr>
          <w:rFonts w:ascii="Times New Roman" w:hAnsi="Times New Roman"/>
          <w:color w:val="000000" w:themeColor="text1"/>
          <w:sz w:val="28"/>
          <w:szCs w:val="28"/>
        </w:rPr>
        <w:t>, при ко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то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ром изме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ние пер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вона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чаль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ной</w:t>
      </w:r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5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за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клад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ки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6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орга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на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t>про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ис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хо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дит на </w:t>
      </w:r>
      <w:hyperlink r:id="rId27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ран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ней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t>ста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дии</w:t>
      </w:r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8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эм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брио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t>и изме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ня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ет даль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нейшее те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че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ние</w:t>
      </w:r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29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он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то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Pr="00ED40D8">
        <w:t>.</w:t>
      </w:r>
    </w:p>
    <w:p w:rsidR="009C5F5B" w:rsidRPr="00ED40D8" w:rsidRDefault="009C5F5B" w:rsidP="00405763">
      <w:pPr>
        <w:pStyle w:val="a5"/>
        <w:widowControl/>
        <w:numPr>
          <w:ilvl w:val="0"/>
          <w:numId w:val="22"/>
        </w:numPr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40D8">
        <w:rPr>
          <w:rFonts w:ascii="Times New Roman" w:hAnsi="Times New Roman"/>
          <w:color w:val="000000" w:themeColor="text1"/>
          <w:sz w:val="28"/>
          <w:szCs w:val="28"/>
        </w:rPr>
        <w:t>это </w:t>
      </w:r>
      <w:hyperlink r:id="rId30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раз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вид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ность</w:t>
        </w:r>
      </w:hyperlink>
      <w:r w:rsidRPr="00ED40D8">
        <w:rPr>
          <w:rFonts w:ascii="Times New Roman" w:hAnsi="Times New Roman"/>
          <w:color w:val="000000" w:themeColor="text1"/>
          <w:sz w:val="28"/>
          <w:szCs w:val="28"/>
        </w:rPr>
        <w:t> фи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лэм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брио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ге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за, при ко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то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рой про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ис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хо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дит изме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ние позд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них ста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 xml:space="preserve">дий </w:t>
      </w:r>
      <w:hyperlink r:id="rId31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он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то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Pr="00ED40D8">
        <w:rPr>
          <w:rFonts w:ascii="Times New Roman" w:hAnsi="Times New Roman"/>
          <w:color w:val="000000" w:themeColor="text1"/>
          <w:sz w:val="28"/>
          <w:szCs w:val="28"/>
        </w:rPr>
        <w:t> в ре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зульта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те до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бав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ле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ния </w:t>
      </w:r>
      <w:hyperlink r:id="rId32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но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вых</w:t>
        </w:r>
      </w:hyperlink>
      <w:r w:rsidRPr="00ED40D8">
        <w:rPr>
          <w:rFonts w:ascii="Times New Roman" w:hAnsi="Times New Roman"/>
          <w:color w:val="000000" w:themeColor="text1"/>
          <w:sz w:val="28"/>
          <w:szCs w:val="28"/>
        </w:rPr>
        <w:t> ста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дий </w:t>
      </w:r>
      <w:hyperlink r:id="rId33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за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ро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дыше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вого раз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ви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тия</w:t>
        </w:r>
      </w:hyperlink>
      <w:r w:rsidRPr="00ED40D8">
        <w:rPr>
          <w:rFonts w:ascii="Times New Roman" w:hAnsi="Times New Roman"/>
          <w:color w:val="000000" w:themeColor="text1"/>
          <w:sz w:val="28"/>
          <w:szCs w:val="28"/>
        </w:rPr>
        <w:t> в </w:t>
      </w:r>
      <w:hyperlink r:id="rId34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фи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ло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зе</w:t>
        </w:r>
      </w:hyperlink>
      <w:r w:rsidRPr="00ED40D8">
        <w:t>.</w:t>
      </w:r>
    </w:p>
    <w:p w:rsidR="009C5F5B" w:rsidRPr="00ED073A" w:rsidRDefault="009C5F5B" w:rsidP="00405763">
      <w:pPr>
        <w:ind w:left="709" w:hanging="142"/>
        <w:jc w:val="both"/>
        <w:rPr>
          <w:caps/>
          <w:color w:val="000000" w:themeColor="text1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9. </w:t>
      </w:r>
      <w:r w:rsidR="00ED40D8">
        <w:rPr>
          <w:color w:val="000000" w:themeColor="text1"/>
          <w:sz w:val="28"/>
          <w:szCs w:val="28"/>
        </w:rPr>
        <w:t>Примерами</w:t>
      </w:r>
      <w:r w:rsidR="00ED40D8" w:rsidRPr="00ED073A">
        <w:rPr>
          <w:color w:val="000000" w:themeColor="text1"/>
          <w:sz w:val="28"/>
          <w:szCs w:val="28"/>
        </w:rPr>
        <w:t xml:space="preserve"> гетерохронии не являются:</w:t>
      </w:r>
    </w:p>
    <w:p w:rsidR="009C5F5B" w:rsidRPr="00ED073A" w:rsidRDefault="009C5F5B" w:rsidP="00405763">
      <w:pPr>
        <w:pStyle w:val="a5"/>
        <w:widowControl/>
        <w:numPr>
          <w:ilvl w:val="0"/>
          <w:numId w:val="23"/>
        </w:numPr>
        <w:autoSpaceDE/>
        <w:autoSpaceDN/>
        <w:adjustRightInd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головной мозг позвоночных развивается быстрее, чем пищеварительная система.</w:t>
      </w:r>
    </w:p>
    <w:p w:rsidR="009C5F5B" w:rsidRPr="00ED073A" w:rsidRDefault="009C5F5B" w:rsidP="00405763">
      <w:pPr>
        <w:pStyle w:val="a5"/>
        <w:widowControl/>
        <w:numPr>
          <w:ilvl w:val="0"/>
          <w:numId w:val="23"/>
        </w:numPr>
        <w:autoSpaceDE/>
        <w:autoSpaceDN/>
        <w:adjustRightInd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срастание тазовых костей у человека происходит позже, чем формирование головного мозга.</w:t>
      </w:r>
    </w:p>
    <w:p w:rsidR="009C5F5B" w:rsidRPr="00ED073A" w:rsidRDefault="00541999" w:rsidP="00405763">
      <w:pPr>
        <w:pStyle w:val="a5"/>
        <w:widowControl/>
        <w:numPr>
          <w:ilvl w:val="0"/>
          <w:numId w:val="23"/>
        </w:numPr>
        <w:autoSpaceDE/>
        <w:autoSpaceDN/>
        <w:adjustRightInd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8"/>
        </w:rPr>
        <w:t>целом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C5F5B" w:rsidRPr="00ED073A">
        <w:rPr>
          <w:rFonts w:ascii="Times New Roman" w:hAnsi="Times New Roman"/>
          <w:color w:val="000000"/>
          <w:sz w:val="28"/>
          <w:szCs w:val="28"/>
        </w:rPr>
        <w:t>у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9C5F5B" w:rsidRPr="00ED073A">
        <w:rPr>
          <w:rStyle w:val="spelle"/>
          <w:rFonts w:ascii="Times New Roman" w:hAnsi="Times New Roman"/>
          <w:color w:val="000000"/>
          <w:sz w:val="28"/>
          <w:szCs w:val="28"/>
        </w:rPr>
        <w:t>первичноротых</w:t>
      </w:r>
      <w:proofErr w:type="spellEnd"/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="009C5F5B" w:rsidRPr="00ED073A">
        <w:rPr>
          <w:rFonts w:ascii="Times New Roman" w:hAnsi="Times New Roman"/>
          <w:color w:val="000000"/>
          <w:sz w:val="28"/>
          <w:szCs w:val="28"/>
        </w:rPr>
        <w:t>закладывается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9C5F5B" w:rsidRPr="00ED073A">
        <w:rPr>
          <w:rStyle w:val="spelle"/>
          <w:rFonts w:ascii="Times New Roman" w:hAnsi="Times New Roman"/>
          <w:color w:val="000000"/>
          <w:sz w:val="28"/>
          <w:szCs w:val="28"/>
        </w:rPr>
        <w:t>телобластическим</w:t>
      </w:r>
      <w:proofErr w:type="spellEnd"/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="009C5F5B" w:rsidRPr="00ED073A">
        <w:rPr>
          <w:rFonts w:ascii="Times New Roman" w:hAnsi="Times New Roman"/>
          <w:color w:val="000000"/>
          <w:sz w:val="28"/>
          <w:szCs w:val="28"/>
        </w:rPr>
        <w:t>путем, а у</w:t>
      </w:r>
      <w:r w:rsidR="009C5F5B"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="009C5F5B" w:rsidRPr="00ED073A">
        <w:rPr>
          <w:rStyle w:val="spelle"/>
          <w:rFonts w:ascii="Times New Roman" w:hAnsi="Times New Roman"/>
          <w:color w:val="000000"/>
          <w:sz w:val="28"/>
          <w:szCs w:val="28"/>
        </w:rPr>
        <w:t>вторичноротых</w:t>
      </w:r>
      <w:proofErr w:type="spellEnd"/>
      <w:r w:rsidR="009C5F5B"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9C5F5B" w:rsidRPr="00ED073A">
        <w:rPr>
          <w:rFonts w:ascii="Times New Roman" w:hAnsi="Times New Roman"/>
          <w:color w:val="000000"/>
          <w:sz w:val="28"/>
          <w:szCs w:val="28"/>
        </w:rPr>
        <w:t>–</w:t>
      </w:r>
      <w:r w:rsidR="009C5F5B"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="009C5F5B" w:rsidRPr="00ED073A">
        <w:rPr>
          <w:rStyle w:val="spelle"/>
          <w:rFonts w:ascii="Times New Roman" w:hAnsi="Times New Roman"/>
          <w:color w:val="000000"/>
          <w:sz w:val="28"/>
          <w:szCs w:val="28"/>
        </w:rPr>
        <w:t>энтероцельным</w:t>
      </w:r>
      <w:proofErr w:type="spellEnd"/>
      <w:r w:rsidR="009C5F5B" w:rsidRPr="00ED073A">
        <w:rPr>
          <w:rFonts w:ascii="Times New Roman" w:hAnsi="Times New Roman"/>
          <w:color w:val="000000"/>
          <w:sz w:val="28"/>
          <w:szCs w:val="28"/>
        </w:rPr>
        <w:t>.</w:t>
      </w:r>
    </w:p>
    <w:p w:rsidR="009C5F5B" w:rsidRPr="00ED073A" w:rsidRDefault="009C5F5B" w:rsidP="00405763">
      <w:pPr>
        <w:pStyle w:val="a5"/>
        <w:widowControl/>
        <w:numPr>
          <w:ilvl w:val="0"/>
          <w:numId w:val="23"/>
        </w:numPr>
        <w:autoSpaceDE/>
        <w:autoSpaceDN/>
        <w:adjustRightInd/>
        <w:spacing w:after="200" w:line="276" w:lineRule="auto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утрата стадии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планулы</w:t>
      </w:r>
      <w:proofErr w:type="spellEnd"/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D073A">
        <w:rPr>
          <w:rFonts w:ascii="Times New Roman" w:hAnsi="Times New Roman"/>
          <w:color w:val="000000"/>
          <w:sz w:val="28"/>
          <w:szCs w:val="28"/>
        </w:rPr>
        <w:t>и стадии медузы у пресноводной гидры.</w:t>
      </w:r>
    </w:p>
    <w:p w:rsidR="009C5F5B" w:rsidRPr="00ED073A" w:rsidRDefault="009C5F5B" w:rsidP="00405763">
      <w:pPr>
        <w:pStyle w:val="a5"/>
        <w:ind w:left="709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709" w:right="1701" w:hanging="142"/>
        <w:jc w:val="both"/>
        <w:rPr>
          <w:caps/>
          <w:color w:val="000000"/>
          <w:sz w:val="28"/>
          <w:szCs w:val="28"/>
        </w:rPr>
      </w:pPr>
      <w:r w:rsidRPr="00ED073A">
        <w:rPr>
          <w:caps/>
          <w:color w:val="000000"/>
          <w:sz w:val="28"/>
          <w:szCs w:val="28"/>
        </w:rPr>
        <w:t xml:space="preserve">10. К </w:t>
      </w:r>
      <w:r w:rsidR="00ED40D8" w:rsidRPr="00ED073A">
        <w:rPr>
          <w:bCs/>
          <w:color w:val="000000"/>
          <w:sz w:val="28"/>
          <w:szCs w:val="28"/>
        </w:rPr>
        <w:t>качественным функциональным изменениям органов</w:t>
      </w:r>
      <w:r w:rsidR="00ED40D8" w:rsidRPr="00ED073A">
        <w:rPr>
          <w:color w:val="000000"/>
          <w:sz w:val="28"/>
          <w:szCs w:val="28"/>
        </w:rPr>
        <w:t xml:space="preserve"> в процессе филогенеза не относятся</w:t>
      </w:r>
      <w:r w:rsidRPr="00ED073A">
        <w:rPr>
          <w:caps/>
          <w:color w:val="000000"/>
          <w:sz w:val="28"/>
          <w:szCs w:val="28"/>
        </w:rPr>
        <w:t>:</w:t>
      </w:r>
    </w:p>
    <w:p w:rsidR="009C5F5B" w:rsidRPr="00ED073A" w:rsidRDefault="009C5F5B" w:rsidP="00405763">
      <w:pPr>
        <w:pStyle w:val="a5"/>
        <w:widowControl/>
        <w:numPr>
          <w:ilvl w:val="0"/>
          <w:numId w:val="24"/>
        </w:numPr>
        <w:autoSpaceDE/>
        <w:autoSpaceDN/>
        <w:adjustRightInd/>
        <w:ind w:left="709" w:right="1701" w:firstLine="1134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iCs/>
          <w:color w:val="000000"/>
          <w:sz w:val="28"/>
          <w:szCs w:val="28"/>
        </w:rPr>
        <w:t>Смена функций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.</w:t>
      </w:r>
    </w:p>
    <w:p w:rsidR="009C5F5B" w:rsidRPr="00ED073A" w:rsidRDefault="009C5F5B" w:rsidP="00405763">
      <w:pPr>
        <w:pStyle w:val="a5"/>
        <w:widowControl/>
        <w:numPr>
          <w:ilvl w:val="0"/>
          <w:numId w:val="24"/>
        </w:numPr>
        <w:autoSpaceDE/>
        <w:autoSpaceDN/>
        <w:adjustRightInd/>
        <w:ind w:left="709" w:right="1701" w:firstLine="1134"/>
        <w:rPr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iCs/>
          <w:color w:val="000000"/>
          <w:sz w:val="28"/>
          <w:szCs w:val="28"/>
        </w:rPr>
        <w:t>Разделение функций</w:t>
      </w:r>
      <w:r w:rsidRPr="00ED073A">
        <w:rPr>
          <w:rFonts w:ascii="Times New Roman" w:hAnsi="Times New Roman"/>
          <w:color w:val="000000"/>
          <w:sz w:val="28"/>
          <w:szCs w:val="28"/>
        </w:rPr>
        <w:t>.</w:t>
      </w:r>
    </w:p>
    <w:p w:rsidR="009C5F5B" w:rsidRPr="00ED073A" w:rsidRDefault="009C5F5B" w:rsidP="00405763">
      <w:pPr>
        <w:pStyle w:val="a5"/>
        <w:widowControl/>
        <w:numPr>
          <w:ilvl w:val="0"/>
          <w:numId w:val="24"/>
        </w:numPr>
        <w:autoSpaceDE/>
        <w:autoSpaceDN/>
        <w:adjustRightInd/>
        <w:ind w:left="709" w:right="1701" w:firstLine="1134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iCs/>
          <w:color w:val="000000"/>
          <w:sz w:val="28"/>
          <w:szCs w:val="28"/>
        </w:rPr>
        <w:t>Фиксация функций</w:t>
      </w:r>
      <w:r w:rsidRPr="00ED073A">
        <w:rPr>
          <w:rFonts w:ascii="Times New Roman" w:hAnsi="Times New Roman"/>
          <w:color w:val="000000"/>
          <w:sz w:val="28"/>
          <w:szCs w:val="28"/>
        </w:rPr>
        <w:t>.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9C5F5B" w:rsidRPr="00ED073A" w:rsidRDefault="009C5F5B" w:rsidP="00405763">
      <w:pPr>
        <w:pStyle w:val="a5"/>
        <w:widowControl/>
        <w:numPr>
          <w:ilvl w:val="0"/>
          <w:numId w:val="24"/>
        </w:numPr>
        <w:autoSpaceDE/>
        <w:autoSpaceDN/>
        <w:adjustRightInd/>
        <w:spacing w:before="120" w:after="120"/>
        <w:ind w:left="709" w:right="1701" w:firstLine="1134"/>
        <w:rPr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iCs/>
          <w:color w:val="000000"/>
          <w:sz w:val="28"/>
          <w:szCs w:val="28"/>
        </w:rPr>
        <w:t>Расширение функций.</w:t>
      </w:r>
    </w:p>
    <w:p w:rsidR="009C5F5B" w:rsidRPr="00ED073A" w:rsidRDefault="009C5F5B" w:rsidP="00405763">
      <w:pPr>
        <w:pStyle w:val="a5"/>
        <w:spacing w:before="120" w:after="120"/>
        <w:ind w:left="709" w:right="1701" w:hanging="142"/>
        <w:rPr>
          <w:rFonts w:ascii="Times New Roman" w:hAnsi="Times New Roman"/>
          <w:color w:val="000000"/>
          <w:sz w:val="28"/>
          <w:szCs w:val="28"/>
        </w:rPr>
      </w:pPr>
    </w:p>
    <w:p w:rsidR="009C5F5B" w:rsidRPr="00ED073A" w:rsidRDefault="009C5F5B" w:rsidP="00405763">
      <w:pPr>
        <w:ind w:left="709" w:hanging="142"/>
        <w:jc w:val="both"/>
        <w:rPr>
          <w:caps/>
          <w:color w:val="000000"/>
          <w:sz w:val="28"/>
          <w:szCs w:val="28"/>
        </w:rPr>
      </w:pPr>
      <w:r w:rsidRPr="00ED073A">
        <w:rPr>
          <w:rStyle w:val="spelle"/>
          <w:caps/>
          <w:color w:val="000000"/>
          <w:sz w:val="28"/>
          <w:szCs w:val="28"/>
        </w:rPr>
        <w:t xml:space="preserve">11. </w:t>
      </w:r>
      <w:r w:rsidR="00ED40D8" w:rsidRPr="00ED073A">
        <w:rPr>
          <w:rStyle w:val="spelle"/>
          <w:color w:val="000000"/>
          <w:sz w:val="28"/>
          <w:szCs w:val="28"/>
        </w:rPr>
        <w:t>К видам</w:t>
      </w:r>
      <w:r w:rsidR="00ED40D8" w:rsidRPr="00ED073A">
        <w:rPr>
          <w:color w:val="000000"/>
          <w:sz w:val="28"/>
          <w:szCs w:val="28"/>
        </w:rPr>
        <w:t xml:space="preserve"> филогенетических координаций не относится</w:t>
      </w:r>
      <w:r w:rsidRPr="00ED073A">
        <w:rPr>
          <w:caps/>
          <w:color w:val="000000"/>
          <w:sz w:val="28"/>
          <w:szCs w:val="28"/>
        </w:rPr>
        <w:t>:</w:t>
      </w:r>
    </w:p>
    <w:p w:rsidR="009C5F5B" w:rsidRPr="00ED073A" w:rsidRDefault="009C5F5B" w:rsidP="00405763">
      <w:pPr>
        <w:pStyle w:val="a5"/>
        <w:widowControl/>
        <w:numPr>
          <w:ilvl w:val="0"/>
          <w:numId w:val="25"/>
        </w:numPr>
        <w:autoSpaceDE/>
        <w:autoSpaceDN/>
        <w:adjustRightInd/>
        <w:spacing w:after="200"/>
        <w:ind w:left="709" w:firstLine="1134"/>
        <w:rPr>
          <w:rStyle w:val="spelle"/>
          <w:rFonts w:ascii="Times New Roman" w:hAnsi="Times New Roman"/>
          <w:color w:val="000000"/>
          <w:sz w:val="28"/>
          <w:szCs w:val="28"/>
        </w:rPr>
      </w:pPr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Биологические</w:t>
      </w:r>
    </w:p>
    <w:p w:rsidR="009C5F5B" w:rsidRPr="00ED073A" w:rsidRDefault="009C5F5B" w:rsidP="00405763">
      <w:pPr>
        <w:pStyle w:val="a5"/>
        <w:widowControl/>
        <w:numPr>
          <w:ilvl w:val="0"/>
          <w:numId w:val="25"/>
        </w:numPr>
        <w:autoSpaceDE/>
        <w:autoSpaceDN/>
        <w:adjustRightInd/>
        <w:spacing w:after="200"/>
        <w:ind w:left="709" w:firstLine="1134"/>
        <w:rPr>
          <w:rStyle w:val="spelle"/>
          <w:rFonts w:ascii="Times New Roman" w:hAnsi="Times New Roman"/>
          <w:color w:val="000000"/>
          <w:sz w:val="28"/>
          <w:szCs w:val="28"/>
        </w:rPr>
      </w:pPr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Динамические</w:t>
      </w:r>
    </w:p>
    <w:p w:rsidR="009C5F5B" w:rsidRPr="00ED073A" w:rsidRDefault="009C5F5B" w:rsidP="00405763">
      <w:pPr>
        <w:pStyle w:val="a5"/>
        <w:widowControl/>
        <w:numPr>
          <w:ilvl w:val="0"/>
          <w:numId w:val="25"/>
        </w:numPr>
        <w:autoSpaceDE/>
        <w:autoSpaceDN/>
        <w:adjustRightInd/>
        <w:spacing w:after="200"/>
        <w:ind w:left="709" w:firstLine="1134"/>
        <w:rPr>
          <w:rStyle w:val="spelle"/>
          <w:rFonts w:ascii="Times New Roman" w:hAnsi="Times New Roman"/>
          <w:color w:val="000000"/>
          <w:sz w:val="28"/>
          <w:szCs w:val="28"/>
        </w:rPr>
      </w:pPr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Топографические</w:t>
      </w:r>
    </w:p>
    <w:p w:rsidR="009C5F5B" w:rsidRPr="00ED073A" w:rsidRDefault="009C5F5B" w:rsidP="00405763">
      <w:pPr>
        <w:pStyle w:val="a5"/>
        <w:widowControl/>
        <w:numPr>
          <w:ilvl w:val="0"/>
          <w:numId w:val="25"/>
        </w:numPr>
        <w:autoSpaceDE/>
        <w:autoSpaceDN/>
        <w:adjustRightInd/>
        <w:spacing w:after="200" w:line="276" w:lineRule="auto"/>
        <w:ind w:left="709" w:firstLine="1134"/>
        <w:rPr>
          <w:rStyle w:val="spelle"/>
          <w:rFonts w:ascii="Times New Roman" w:hAnsi="Times New Roman"/>
          <w:color w:val="000000"/>
          <w:sz w:val="28"/>
          <w:szCs w:val="28"/>
        </w:rPr>
      </w:pPr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Морфогенетические</w:t>
      </w:r>
    </w:p>
    <w:p w:rsidR="009C5F5B" w:rsidRPr="00ED073A" w:rsidRDefault="009C5F5B" w:rsidP="00405763">
      <w:pPr>
        <w:ind w:left="709" w:right="1701" w:hanging="142"/>
        <w:jc w:val="both"/>
        <w:rPr>
          <w:caps/>
          <w:color w:val="000000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12. </w:t>
      </w:r>
      <w:r w:rsidR="00ED40D8" w:rsidRPr="00ED073A">
        <w:rPr>
          <w:bCs/>
          <w:color w:val="000000"/>
          <w:sz w:val="28"/>
          <w:szCs w:val="28"/>
        </w:rPr>
        <w:t>Субституция функций</w:t>
      </w:r>
      <w:r w:rsidR="00ED40D8" w:rsidRPr="00ED073A">
        <w:rPr>
          <w:color w:val="000000"/>
          <w:sz w:val="28"/>
          <w:szCs w:val="28"/>
        </w:rPr>
        <w:t>, или</w:t>
      </w:r>
      <w:r w:rsidRPr="00ED073A">
        <w:rPr>
          <w:rStyle w:val="apple-converted-space"/>
          <w:caps/>
          <w:color w:val="000000"/>
          <w:sz w:val="28"/>
          <w:szCs w:val="28"/>
        </w:rPr>
        <w:t> </w:t>
      </w:r>
      <w:proofErr w:type="spellStart"/>
      <w:r w:rsidR="00ED40D8" w:rsidRPr="00ED073A">
        <w:rPr>
          <w:rStyle w:val="spelle"/>
          <w:color w:val="000000"/>
          <w:sz w:val="28"/>
          <w:szCs w:val="28"/>
        </w:rPr>
        <w:t>гетеротопная</w:t>
      </w:r>
      <w:proofErr w:type="spellEnd"/>
      <w:r w:rsidRPr="00ED073A">
        <w:rPr>
          <w:rStyle w:val="apple-converted-space"/>
          <w:caps/>
          <w:color w:val="000000"/>
          <w:sz w:val="28"/>
          <w:szCs w:val="28"/>
        </w:rPr>
        <w:t> </w:t>
      </w:r>
      <w:r w:rsidR="00ED40D8" w:rsidRPr="00ED073A">
        <w:rPr>
          <w:color w:val="000000"/>
          <w:sz w:val="28"/>
          <w:szCs w:val="28"/>
        </w:rPr>
        <w:t>субституция – это:</w:t>
      </w:r>
    </w:p>
    <w:p w:rsidR="009C5F5B" w:rsidRPr="00ED073A" w:rsidRDefault="009C5F5B" w:rsidP="00405763">
      <w:pPr>
        <w:pStyle w:val="a5"/>
        <w:widowControl/>
        <w:numPr>
          <w:ilvl w:val="0"/>
          <w:numId w:val="26"/>
        </w:numPr>
        <w:autoSpaceDE/>
        <w:autoSpaceDN/>
        <w:adjustRightInd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iCs/>
          <w:color w:val="000000"/>
          <w:sz w:val="29"/>
          <w:szCs w:val="29"/>
        </w:rPr>
        <w:t xml:space="preserve">процесс повышения независимости онтогенеза от условий внешней среды: экзогенные факторы развития замещаются </w:t>
      </w:r>
      <w:proofErr w:type="gramStart"/>
      <w:r w:rsidRPr="00ED073A">
        <w:rPr>
          <w:rFonts w:ascii="Times New Roman" w:hAnsi="Times New Roman"/>
          <w:iCs/>
          <w:color w:val="000000"/>
          <w:sz w:val="29"/>
          <w:szCs w:val="29"/>
        </w:rPr>
        <w:t>эндогенными</w:t>
      </w:r>
      <w:proofErr w:type="gramEnd"/>
      <w:r w:rsidRPr="00ED073A">
        <w:rPr>
          <w:rFonts w:ascii="Times New Roman" w:hAnsi="Times New Roman"/>
          <w:iCs/>
          <w:color w:val="000000"/>
          <w:sz w:val="29"/>
          <w:szCs w:val="29"/>
        </w:rPr>
        <w:t>.</w:t>
      </w:r>
    </w:p>
    <w:p w:rsidR="009C5F5B" w:rsidRPr="00ED073A" w:rsidRDefault="009C5F5B" w:rsidP="00405763">
      <w:pPr>
        <w:pStyle w:val="a5"/>
        <w:widowControl/>
        <w:numPr>
          <w:ilvl w:val="0"/>
          <w:numId w:val="26"/>
        </w:numPr>
        <w:autoSpaceDE/>
        <w:autoSpaceDN/>
        <w:adjustRightInd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разновременность, изменение времени </w:t>
      </w:r>
      <w:r w:rsidRPr="00ED40D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закладки и</w:t>
      </w:r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5" w:tooltip="Темп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темпа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ED40D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развития</w:t>
      </w:r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6" w:tooltip="Орган (биология)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органов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ED40D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у потомков</w:t>
      </w:r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7" w:tooltip="Животные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животных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ED40D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</w:t>
      </w:r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38" w:tooltip="Растения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  <w:shd w:val="clear" w:color="auto" w:fill="FFFFFF"/>
          </w:rPr>
          <w:t>растений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  <w:r w:rsidRPr="00ED40D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сравнению с предками</w:t>
      </w:r>
      <w:r w:rsidRPr="00ED073A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C5F5B" w:rsidRPr="00ED073A" w:rsidRDefault="009C5F5B" w:rsidP="00405763">
      <w:pPr>
        <w:pStyle w:val="a5"/>
        <w:widowControl/>
        <w:numPr>
          <w:ilvl w:val="0"/>
          <w:numId w:val="26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за</w:t>
      </w:r>
      <w:r w:rsidRPr="00ED073A">
        <w:rPr>
          <w:rFonts w:ascii="Times New Roman" w:hAnsi="Times New Roman"/>
          <w:color w:val="000000"/>
          <w:sz w:val="28"/>
          <w:szCs w:val="28"/>
        </w:rPr>
        <w:softHyphen/>
        <w:t>мещение в ходе эволюции одного органа другим, занимающим сходное положе</w:t>
      </w:r>
      <w:r w:rsidRPr="00ED073A">
        <w:rPr>
          <w:rFonts w:ascii="Times New Roman" w:hAnsi="Times New Roman"/>
          <w:color w:val="000000"/>
          <w:sz w:val="28"/>
          <w:szCs w:val="28"/>
        </w:rPr>
        <w:softHyphen/>
        <w:t>ние в организме и выполняющим биоло</w:t>
      </w:r>
      <w:r w:rsidRPr="00ED073A">
        <w:rPr>
          <w:rFonts w:ascii="Times New Roman" w:hAnsi="Times New Roman"/>
          <w:color w:val="000000"/>
          <w:sz w:val="28"/>
          <w:szCs w:val="28"/>
        </w:rPr>
        <w:softHyphen/>
        <w:t>гически равноценную функцию.</w:t>
      </w:r>
    </w:p>
    <w:p w:rsidR="009C5F5B" w:rsidRPr="00ED073A" w:rsidRDefault="009C5F5B" w:rsidP="00405763">
      <w:pPr>
        <w:pStyle w:val="a5"/>
        <w:widowControl/>
        <w:numPr>
          <w:ilvl w:val="0"/>
          <w:numId w:val="26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lastRenderedPageBreak/>
        <w:t> </w:t>
      </w:r>
      <w:r w:rsidRPr="00ED073A">
        <w:rPr>
          <w:rFonts w:ascii="Times New Roman" w:hAnsi="Times New Roman"/>
          <w:color w:val="000000"/>
          <w:sz w:val="28"/>
          <w:szCs w:val="28"/>
        </w:rPr>
        <w:t>утрата в ходе эволюции одной из функций (при этом выполнявший её орган реду</w:t>
      </w:r>
      <w:r w:rsidRPr="00ED073A">
        <w:rPr>
          <w:rFonts w:ascii="Times New Roman" w:hAnsi="Times New Roman"/>
          <w:color w:val="000000"/>
          <w:sz w:val="28"/>
          <w:szCs w:val="28"/>
        </w:rPr>
        <w:softHyphen/>
        <w:t>цируется) и замещение её другой, биологически равноценной (выполняемой другим органом).</w:t>
      </w:r>
    </w:p>
    <w:p w:rsidR="009C5F5B" w:rsidRPr="00ED073A" w:rsidRDefault="009C5F5B" w:rsidP="00405763">
      <w:pPr>
        <w:pStyle w:val="a5"/>
        <w:spacing w:before="120" w:after="120"/>
        <w:ind w:left="709" w:right="-1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709" w:right="-1" w:hanging="142"/>
        <w:jc w:val="both"/>
        <w:rPr>
          <w:rStyle w:val="apple-converted-space"/>
          <w:caps/>
          <w:color w:val="000000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>13.</w:t>
      </w:r>
      <w:r w:rsidRPr="00ED073A">
        <w:rPr>
          <w:caps/>
          <w:color w:val="000000"/>
          <w:sz w:val="28"/>
          <w:szCs w:val="28"/>
        </w:rPr>
        <w:t xml:space="preserve"> </w:t>
      </w:r>
      <w:r w:rsidR="00ED40D8" w:rsidRPr="00ED073A">
        <w:rPr>
          <w:color w:val="000000"/>
          <w:sz w:val="28"/>
          <w:szCs w:val="28"/>
        </w:rPr>
        <w:t>Все адаптивные признаки эмбрионов и личинок э. Геккель разделил на две группы:</w:t>
      </w:r>
      <w:r w:rsidRPr="00ED073A">
        <w:rPr>
          <w:rStyle w:val="apple-converted-space"/>
          <w:caps/>
          <w:color w:val="000000"/>
          <w:sz w:val="28"/>
          <w:szCs w:val="28"/>
        </w:rPr>
        <w:t> </w:t>
      </w:r>
    </w:p>
    <w:p w:rsidR="009C5F5B" w:rsidRPr="00ED073A" w:rsidRDefault="009C5F5B" w:rsidP="00405763">
      <w:pPr>
        <w:pStyle w:val="a5"/>
        <w:widowControl/>
        <w:numPr>
          <w:ilvl w:val="0"/>
          <w:numId w:val="27"/>
        </w:numPr>
        <w:autoSpaceDE/>
        <w:autoSpaceDN/>
        <w:adjustRightInd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Первично-личиночные и вторично-личиночные.</w:t>
      </w:r>
    </w:p>
    <w:p w:rsidR="009C5F5B" w:rsidRPr="00ED073A" w:rsidRDefault="009C5F5B" w:rsidP="00405763">
      <w:pPr>
        <w:pStyle w:val="a5"/>
        <w:widowControl/>
        <w:numPr>
          <w:ilvl w:val="0"/>
          <w:numId w:val="27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Архаллаксисы и анаболии.</w:t>
      </w:r>
    </w:p>
    <w:p w:rsidR="009C5F5B" w:rsidRPr="00ED073A" w:rsidRDefault="009C5F5B" w:rsidP="00405763">
      <w:pPr>
        <w:pStyle w:val="a5"/>
        <w:widowControl/>
        <w:numPr>
          <w:ilvl w:val="0"/>
          <w:numId w:val="27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iCs/>
          <w:color w:val="000000"/>
          <w:sz w:val="28"/>
          <w:szCs w:val="28"/>
        </w:rPr>
        <w:t>Ценогенезы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D073A">
        <w:rPr>
          <w:rFonts w:ascii="Times New Roman" w:hAnsi="Times New Roman"/>
          <w:color w:val="000000"/>
          <w:sz w:val="28"/>
          <w:szCs w:val="28"/>
        </w:rPr>
        <w:t>и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D073A">
        <w:rPr>
          <w:rFonts w:ascii="Times New Roman" w:hAnsi="Times New Roman"/>
          <w:iCs/>
          <w:color w:val="000000"/>
          <w:sz w:val="28"/>
          <w:szCs w:val="28"/>
        </w:rPr>
        <w:t>палингенезы.</w:t>
      </w:r>
    </w:p>
    <w:p w:rsidR="009C5F5B" w:rsidRPr="00ED073A" w:rsidRDefault="009C5F5B" w:rsidP="00405763">
      <w:pPr>
        <w:pStyle w:val="a5"/>
        <w:widowControl/>
        <w:numPr>
          <w:ilvl w:val="0"/>
          <w:numId w:val="27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ED073A">
        <w:rPr>
          <w:rFonts w:ascii="Times New Roman" w:hAnsi="Times New Roman"/>
          <w:color w:val="000000"/>
          <w:sz w:val="28"/>
          <w:szCs w:val="28"/>
        </w:rPr>
        <w:t>Гомотопные</w:t>
      </w:r>
      <w:proofErr w:type="spellEnd"/>
      <w:r w:rsidRPr="00ED073A">
        <w:rPr>
          <w:rFonts w:ascii="Times New Roman" w:hAnsi="Times New Roman"/>
          <w:color w:val="000000"/>
          <w:sz w:val="28"/>
          <w:szCs w:val="28"/>
        </w:rPr>
        <w:t xml:space="preserve"> и </w:t>
      </w:r>
      <w:proofErr w:type="spellStart"/>
      <w:r w:rsidRPr="00ED073A">
        <w:rPr>
          <w:rFonts w:ascii="Times New Roman" w:hAnsi="Times New Roman"/>
          <w:color w:val="000000"/>
          <w:sz w:val="28"/>
          <w:szCs w:val="28"/>
        </w:rPr>
        <w:t>гетеротопные</w:t>
      </w:r>
      <w:proofErr w:type="spellEnd"/>
      <w:r w:rsidRPr="00ED073A">
        <w:rPr>
          <w:rFonts w:ascii="Times New Roman" w:hAnsi="Times New Roman"/>
          <w:color w:val="000000"/>
          <w:sz w:val="28"/>
          <w:szCs w:val="28"/>
        </w:rPr>
        <w:t>.</w:t>
      </w:r>
    </w:p>
    <w:p w:rsidR="009C5F5B" w:rsidRPr="00ED073A" w:rsidRDefault="009C5F5B" w:rsidP="00405763">
      <w:pPr>
        <w:pStyle w:val="a5"/>
        <w:spacing w:before="120" w:after="120"/>
        <w:ind w:left="709" w:right="-1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709" w:right="-1" w:hanging="142"/>
        <w:jc w:val="both"/>
        <w:rPr>
          <w:caps/>
          <w:color w:val="000000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14. </w:t>
      </w:r>
      <w:r w:rsidR="00ED40D8" w:rsidRPr="00ED073A">
        <w:rPr>
          <w:iCs/>
          <w:color w:val="000000"/>
          <w:sz w:val="28"/>
          <w:szCs w:val="28"/>
        </w:rPr>
        <w:t>Палингенезы</w:t>
      </w:r>
      <w:r w:rsidRPr="00ED073A">
        <w:rPr>
          <w:rStyle w:val="apple-converted-space"/>
          <w:caps/>
          <w:color w:val="000000"/>
          <w:sz w:val="28"/>
          <w:szCs w:val="28"/>
        </w:rPr>
        <w:t> </w:t>
      </w:r>
      <w:r w:rsidR="00ED40D8" w:rsidRPr="00ED073A">
        <w:rPr>
          <w:color w:val="000000"/>
          <w:sz w:val="28"/>
          <w:szCs w:val="28"/>
        </w:rPr>
        <w:t>– это:</w:t>
      </w:r>
    </w:p>
    <w:p w:rsidR="009C5F5B" w:rsidRPr="00ED073A" w:rsidRDefault="009C5F5B" w:rsidP="00405763">
      <w:pPr>
        <w:pStyle w:val="a5"/>
        <w:widowControl/>
        <w:numPr>
          <w:ilvl w:val="0"/>
          <w:numId w:val="28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признаки взрослых предков, которые проявляются в эмбриогенезе потомков.</w:t>
      </w:r>
    </w:p>
    <w:p w:rsidR="009C5F5B" w:rsidRPr="00ED073A" w:rsidRDefault="009C5F5B" w:rsidP="00405763">
      <w:pPr>
        <w:pStyle w:val="a5"/>
        <w:widowControl/>
        <w:numPr>
          <w:ilvl w:val="0"/>
          <w:numId w:val="28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приспособления к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эмбрионально</w:t>
      </w:r>
      <w:proofErr w:type="spellEnd"/>
      <w:r w:rsidRPr="00ED073A">
        <w:rPr>
          <w:rFonts w:ascii="Times New Roman" w:hAnsi="Times New Roman"/>
          <w:color w:val="000000"/>
          <w:sz w:val="28"/>
          <w:szCs w:val="28"/>
        </w:rPr>
        <w:t>-личиночным стадиям (адаптивные признаки зародышей), которых не было у предковых форм.</w:t>
      </w:r>
    </w:p>
    <w:p w:rsidR="009C5F5B" w:rsidRPr="00ED073A" w:rsidRDefault="009C5F5B" w:rsidP="00405763">
      <w:pPr>
        <w:pStyle w:val="a5"/>
        <w:widowControl/>
        <w:numPr>
          <w:ilvl w:val="0"/>
          <w:numId w:val="28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D073A">
        <w:rPr>
          <w:rFonts w:ascii="Times New Roman" w:hAnsi="Times New Roman"/>
          <w:color w:val="000000"/>
          <w:sz w:val="28"/>
          <w:szCs w:val="28"/>
        </w:rPr>
        <w:t>приспособления к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эмбрионально</w:t>
      </w:r>
      <w:proofErr w:type="spellEnd"/>
      <w:r w:rsidRPr="00ED073A">
        <w:rPr>
          <w:rFonts w:ascii="Times New Roman" w:hAnsi="Times New Roman"/>
          <w:color w:val="000000"/>
          <w:sz w:val="28"/>
          <w:szCs w:val="28"/>
        </w:rPr>
        <w:t>-личиночным стадиям, когда личинка способна к самостоятельному существованию.</w:t>
      </w:r>
    </w:p>
    <w:p w:rsidR="009C5F5B" w:rsidRPr="00ED073A" w:rsidRDefault="009C5F5B" w:rsidP="00405763">
      <w:pPr>
        <w:pStyle w:val="a5"/>
        <w:widowControl/>
        <w:numPr>
          <w:ilvl w:val="0"/>
          <w:numId w:val="28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эмбриональные адаптации, т.е. признаки, имеющие адаптивное значение на ранних этапах онтогенеза.</w:t>
      </w:r>
    </w:p>
    <w:p w:rsidR="009C5F5B" w:rsidRPr="00ED073A" w:rsidRDefault="009C5F5B" w:rsidP="00405763">
      <w:pPr>
        <w:pStyle w:val="a5"/>
        <w:spacing w:before="120" w:after="120"/>
        <w:ind w:left="709" w:right="-1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709" w:right="-1" w:hanging="142"/>
        <w:jc w:val="both"/>
        <w:rPr>
          <w:caps/>
          <w:color w:val="000000" w:themeColor="text1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15. </w:t>
      </w:r>
      <w:r w:rsidR="00ED40D8" w:rsidRPr="00ED073A">
        <w:rPr>
          <w:color w:val="000000" w:themeColor="text1"/>
          <w:sz w:val="28"/>
          <w:szCs w:val="28"/>
        </w:rPr>
        <w:t>К ценогенезам не относятся:</w:t>
      </w:r>
    </w:p>
    <w:p w:rsidR="009C5F5B" w:rsidRPr="00ED073A" w:rsidRDefault="009C5F5B" w:rsidP="00405763">
      <w:pPr>
        <w:pStyle w:val="a5"/>
        <w:widowControl/>
        <w:numPr>
          <w:ilvl w:val="0"/>
          <w:numId w:val="29"/>
        </w:numPr>
        <w:autoSpaceDE/>
        <w:autoSpaceDN/>
        <w:adjustRightInd/>
        <w:ind w:left="709" w:right="-1" w:firstLine="1134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формирование зародышевых листков, жаберных дуг.</w:t>
      </w:r>
    </w:p>
    <w:p w:rsidR="009C5F5B" w:rsidRPr="00ED073A" w:rsidRDefault="009C5F5B" w:rsidP="00405763">
      <w:pPr>
        <w:pStyle w:val="a5"/>
        <w:widowControl/>
        <w:numPr>
          <w:ilvl w:val="0"/>
          <w:numId w:val="29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D073A">
        <w:rPr>
          <w:rFonts w:ascii="Times New Roman" w:hAnsi="Times New Roman"/>
          <w:color w:val="000000"/>
          <w:sz w:val="28"/>
          <w:szCs w:val="28"/>
        </w:rPr>
        <w:t>защитные оболочки личинок ленточных червей.</w:t>
      </w:r>
    </w:p>
    <w:p w:rsidR="009C5F5B" w:rsidRPr="00ED073A" w:rsidRDefault="009C5F5B" w:rsidP="00405763">
      <w:pPr>
        <w:pStyle w:val="a5"/>
        <w:widowControl/>
        <w:numPr>
          <w:ilvl w:val="0"/>
          <w:numId w:val="29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зародышевые оболочки насекомых и амниот.</w:t>
      </w:r>
    </w:p>
    <w:p w:rsidR="009C5F5B" w:rsidRPr="00ED073A" w:rsidRDefault="009C5F5B" w:rsidP="00405763">
      <w:pPr>
        <w:pStyle w:val="a5"/>
        <w:widowControl/>
        <w:numPr>
          <w:ilvl w:val="0"/>
          <w:numId w:val="29"/>
        </w:numPr>
        <w:autoSpaceDE/>
        <w:autoSpaceDN/>
        <w:adjustRightInd/>
        <w:spacing w:before="120"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формирование однокамерного сердца.</w:t>
      </w:r>
    </w:p>
    <w:p w:rsidR="009C5F5B" w:rsidRPr="00ED073A" w:rsidRDefault="009C5F5B" w:rsidP="00405763">
      <w:pPr>
        <w:pStyle w:val="a5"/>
        <w:spacing w:before="120" w:after="120"/>
        <w:ind w:left="709" w:right="-1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709" w:right="-1" w:hanging="142"/>
        <w:jc w:val="both"/>
        <w:rPr>
          <w:caps/>
          <w:color w:val="000000" w:themeColor="text1"/>
          <w:sz w:val="28"/>
          <w:szCs w:val="28"/>
        </w:rPr>
      </w:pPr>
      <w:r w:rsidRPr="005C58AF">
        <w:rPr>
          <w:caps/>
          <w:color w:val="000000" w:themeColor="text1"/>
          <w:sz w:val="28"/>
          <w:szCs w:val="28"/>
        </w:rPr>
        <w:t>1</w:t>
      </w:r>
      <w:r>
        <w:rPr>
          <w:caps/>
          <w:color w:val="000000" w:themeColor="text1"/>
          <w:sz w:val="28"/>
          <w:szCs w:val="28"/>
        </w:rPr>
        <w:t>6</w:t>
      </w:r>
      <w:r w:rsidRPr="00ED073A">
        <w:rPr>
          <w:caps/>
          <w:color w:val="000000" w:themeColor="text1"/>
          <w:sz w:val="28"/>
          <w:szCs w:val="28"/>
        </w:rPr>
        <w:t xml:space="preserve">. </w:t>
      </w:r>
      <w:proofErr w:type="gramStart"/>
      <w:r w:rsidR="00ED40D8" w:rsidRPr="00ED073A">
        <w:rPr>
          <w:color w:val="000000" w:themeColor="text1"/>
          <w:sz w:val="28"/>
          <w:szCs w:val="28"/>
        </w:rPr>
        <w:t>Сопоставление</w:t>
      </w:r>
      <w:proofErr w:type="gramEnd"/>
      <w:r w:rsidR="00ED40D8" w:rsidRPr="00ED073A">
        <w:rPr>
          <w:color w:val="000000" w:themeColor="text1"/>
          <w:sz w:val="28"/>
          <w:szCs w:val="28"/>
        </w:rPr>
        <w:t xml:space="preserve"> каких данных входит в метод тройного параллелизма исследо</w:t>
      </w:r>
      <w:r w:rsidR="00ED40D8">
        <w:rPr>
          <w:color w:val="000000" w:themeColor="text1"/>
          <w:sz w:val="28"/>
          <w:szCs w:val="28"/>
        </w:rPr>
        <w:t>вания филогенеза предложенного Э</w:t>
      </w:r>
      <w:r w:rsidR="00ED40D8" w:rsidRPr="00ED073A">
        <w:rPr>
          <w:color w:val="000000" w:themeColor="text1"/>
          <w:sz w:val="28"/>
          <w:szCs w:val="28"/>
        </w:rPr>
        <w:t>. Геккелем</w:t>
      </w:r>
      <w:r w:rsidR="00ED40D8">
        <w:rPr>
          <w:caps/>
          <w:color w:val="000000" w:themeColor="text1"/>
          <w:sz w:val="28"/>
          <w:szCs w:val="28"/>
        </w:rPr>
        <w:t>:</w:t>
      </w:r>
    </w:p>
    <w:p w:rsidR="009C5F5B" w:rsidRPr="00ED073A" w:rsidRDefault="009C5F5B" w:rsidP="00405763">
      <w:pPr>
        <w:pStyle w:val="a5"/>
        <w:widowControl/>
        <w:numPr>
          <w:ilvl w:val="0"/>
          <w:numId w:val="30"/>
        </w:numPr>
        <w:autoSpaceDE/>
        <w:autoSpaceDN/>
        <w:adjustRightInd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Палеонтологии, сравнительной анатомии, эмбриологии.</w:t>
      </w:r>
    </w:p>
    <w:p w:rsidR="009C5F5B" w:rsidRPr="00ED073A" w:rsidRDefault="009C5F5B" w:rsidP="00405763">
      <w:pPr>
        <w:pStyle w:val="a5"/>
        <w:widowControl/>
        <w:numPr>
          <w:ilvl w:val="0"/>
          <w:numId w:val="30"/>
        </w:numPr>
        <w:autoSpaceDE/>
        <w:autoSpaceDN/>
        <w:adjustRightInd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Генетики, биохимии, молекулярной биологии.</w:t>
      </w:r>
    </w:p>
    <w:p w:rsidR="009C5F5B" w:rsidRPr="00ED073A" w:rsidRDefault="009C5F5B" w:rsidP="00405763">
      <w:pPr>
        <w:pStyle w:val="a5"/>
        <w:widowControl/>
        <w:numPr>
          <w:ilvl w:val="0"/>
          <w:numId w:val="30"/>
        </w:numPr>
        <w:autoSpaceDE/>
        <w:autoSpaceDN/>
        <w:adjustRightInd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Этологии, биогеографии, физиологии.</w:t>
      </w:r>
    </w:p>
    <w:p w:rsidR="009C5F5B" w:rsidRDefault="009C5F5B" w:rsidP="00405763">
      <w:pPr>
        <w:pStyle w:val="a5"/>
        <w:widowControl/>
        <w:numPr>
          <w:ilvl w:val="0"/>
          <w:numId w:val="30"/>
        </w:numPr>
        <w:autoSpaceDE/>
        <w:autoSpaceDN/>
        <w:adjustRightInd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Сравнительной анатомии, генетики, физиологии.</w:t>
      </w:r>
    </w:p>
    <w:p w:rsidR="009C5F5B" w:rsidRPr="00ED073A" w:rsidRDefault="009C5F5B" w:rsidP="00405763">
      <w:pPr>
        <w:pStyle w:val="a5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709" w:right="-1" w:hanging="142"/>
        <w:jc w:val="both"/>
        <w:rPr>
          <w:caps/>
          <w:color w:val="000000"/>
          <w:sz w:val="28"/>
          <w:szCs w:val="28"/>
        </w:rPr>
      </w:pPr>
      <w:r w:rsidRPr="00ED073A">
        <w:rPr>
          <w:color w:val="000000" w:themeColor="text1"/>
          <w:sz w:val="28"/>
          <w:szCs w:val="28"/>
        </w:rPr>
        <w:t>17</w:t>
      </w:r>
      <w:r w:rsidRPr="00ED073A">
        <w:rPr>
          <w:caps/>
          <w:color w:val="000000" w:themeColor="text1"/>
          <w:sz w:val="28"/>
          <w:szCs w:val="28"/>
        </w:rPr>
        <w:t xml:space="preserve">. </w:t>
      </w:r>
      <w:r w:rsidR="00ED40D8" w:rsidRPr="00ED073A">
        <w:rPr>
          <w:bCs/>
          <w:color w:val="000000"/>
          <w:sz w:val="28"/>
          <w:szCs w:val="28"/>
        </w:rPr>
        <w:t>Закон зародышевого сходства</w:t>
      </w:r>
      <w:r w:rsidR="00ED40D8" w:rsidRPr="00ED073A">
        <w:rPr>
          <w:color w:val="000000"/>
          <w:sz w:val="28"/>
          <w:szCs w:val="28"/>
        </w:rPr>
        <w:t xml:space="preserve"> сформулировал:</w:t>
      </w:r>
    </w:p>
    <w:p w:rsidR="009C5F5B" w:rsidRPr="00ED073A" w:rsidRDefault="009C5F5B" w:rsidP="00405763">
      <w:pPr>
        <w:pStyle w:val="a5"/>
        <w:widowControl/>
        <w:numPr>
          <w:ilvl w:val="0"/>
          <w:numId w:val="31"/>
        </w:numPr>
        <w:autoSpaceDE/>
        <w:autoSpaceDN/>
        <w:adjustRightInd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D073A">
        <w:rPr>
          <w:rFonts w:ascii="Times New Roman" w:hAnsi="Times New Roman"/>
          <w:color w:val="000000"/>
          <w:sz w:val="28"/>
          <w:szCs w:val="28"/>
        </w:rPr>
        <w:t>А.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Сэджвик</w:t>
      </w:r>
      <w:proofErr w:type="spellEnd"/>
    </w:p>
    <w:p w:rsidR="009C5F5B" w:rsidRPr="00ED073A" w:rsidRDefault="009C5F5B" w:rsidP="00405763">
      <w:pPr>
        <w:pStyle w:val="a5"/>
        <w:widowControl/>
        <w:numPr>
          <w:ilvl w:val="0"/>
          <w:numId w:val="31"/>
        </w:numPr>
        <w:autoSpaceDE/>
        <w:autoSpaceDN/>
        <w:adjustRightInd/>
        <w:ind w:left="709" w:firstLine="1134"/>
        <w:rPr>
          <w:rStyle w:val="apple-converted-space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Ч. Дарвин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</w:p>
    <w:p w:rsidR="009C5F5B" w:rsidRPr="00ED073A" w:rsidRDefault="009C5F5B" w:rsidP="00405763">
      <w:pPr>
        <w:pStyle w:val="a5"/>
        <w:widowControl/>
        <w:numPr>
          <w:ilvl w:val="0"/>
          <w:numId w:val="31"/>
        </w:numPr>
        <w:autoSpaceDE/>
        <w:autoSpaceDN/>
        <w:adjustRightInd/>
        <w:spacing w:after="200"/>
        <w:ind w:left="709" w:firstLine="1134"/>
      </w:pPr>
      <w:r w:rsidRPr="00ED073A">
        <w:rPr>
          <w:rFonts w:ascii="Times New Roman" w:hAnsi="Times New Roman"/>
          <w:color w:val="000000"/>
          <w:sz w:val="28"/>
          <w:szCs w:val="28"/>
        </w:rPr>
        <w:t>Ф. Мюллер</w:t>
      </w:r>
    </w:p>
    <w:p w:rsidR="009C5F5B" w:rsidRPr="00ED073A" w:rsidRDefault="009C5F5B" w:rsidP="00405763">
      <w:pPr>
        <w:pStyle w:val="a5"/>
        <w:widowControl/>
        <w:numPr>
          <w:ilvl w:val="0"/>
          <w:numId w:val="31"/>
        </w:numPr>
        <w:autoSpaceDE/>
        <w:autoSpaceDN/>
        <w:adjustRightInd/>
        <w:spacing w:after="120"/>
        <w:ind w:left="709" w:right="-1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И.И. Шмальгаузен</w:t>
      </w:r>
    </w:p>
    <w:p w:rsidR="009C5F5B" w:rsidRPr="00ED073A" w:rsidRDefault="009C5F5B" w:rsidP="00405763">
      <w:pPr>
        <w:pStyle w:val="a5"/>
        <w:spacing w:after="120"/>
        <w:ind w:left="709" w:right="-1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709" w:hanging="142"/>
        <w:jc w:val="both"/>
        <w:rPr>
          <w:caps/>
          <w:color w:val="000000"/>
          <w:sz w:val="28"/>
          <w:szCs w:val="28"/>
        </w:rPr>
      </w:pPr>
      <w:r w:rsidRPr="00ED073A">
        <w:rPr>
          <w:rStyle w:val="spelle"/>
          <w:caps/>
          <w:color w:val="000000" w:themeColor="text1"/>
          <w:sz w:val="28"/>
          <w:szCs w:val="28"/>
        </w:rPr>
        <w:t xml:space="preserve">18. </w:t>
      </w:r>
      <w:r w:rsidR="00ED40D8" w:rsidRPr="00ED073A">
        <w:rPr>
          <w:rStyle w:val="spelle"/>
          <w:color w:val="000000" w:themeColor="text1"/>
          <w:sz w:val="28"/>
          <w:szCs w:val="28"/>
        </w:rPr>
        <w:t>Сущность филогенетического</w:t>
      </w:r>
      <w:r w:rsidRPr="00ED073A">
        <w:rPr>
          <w:rStyle w:val="apple-converted-space"/>
          <w:caps/>
          <w:color w:val="000000"/>
          <w:sz w:val="28"/>
          <w:szCs w:val="28"/>
        </w:rPr>
        <w:t> </w:t>
      </w:r>
      <w:r w:rsidR="00ED40D8" w:rsidRPr="00ED073A">
        <w:rPr>
          <w:color w:val="000000"/>
          <w:sz w:val="28"/>
          <w:szCs w:val="28"/>
        </w:rPr>
        <w:t xml:space="preserve">закона, получившего такое наименование как "мозаичная </w:t>
      </w:r>
      <w:r w:rsidR="00ED40D8">
        <w:rPr>
          <w:color w:val="000000"/>
          <w:sz w:val="28"/>
          <w:szCs w:val="28"/>
        </w:rPr>
        <w:t>эволюция" или "правило Уотсона":</w:t>
      </w:r>
    </w:p>
    <w:p w:rsidR="009C5F5B" w:rsidRPr="00ED073A" w:rsidRDefault="009C5F5B" w:rsidP="00405763">
      <w:pPr>
        <w:pStyle w:val="a5"/>
        <w:widowControl/>
        <w:numPr>
          <w:ilvl w:val="0"/>
          <w:numId w:val="32"/>
        </w:numPr>
        <w:tabs>
          <w:tab w:val="left" w:pos="1560"/>
        </w:tabs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 xml:space="preserve">независимо приобретенные признаки могут иметь все морфологические критерии </w:t>
      </w:r>
      <w:proofErr w:type="gramStart"/>
      <w:r w:rsidRPr="00ED073A">
        <w:rPr>
          <w:rFonts w:ascii="Times New Roman" w:hAnsi="Times New Roman"/>
          <w:color w:val="000000"/>
          <w:sz w:val="28"/>
          <w:szCs w:val="28"/>
        </w:rPr>
        <w:t>унаследованных</w:t>
      </w:r>
      <w:proofErr w:type="gramEnd"/>
      <w:r w:rsidRPr="00ED073A">
        <w:rPr>
          <w:rFonts w:ascii="Times New Roman" w:hAnsi="Times New Roman"/>
          <w:color w:val="000000"/>
          <w:sz w:val="28"/>
          <w:szCs w:val="28"/>
        </w:rPr>
        <w:t>.</w:t>
      </w:r>
    </w:p>
    <w:p w:rsidR="009C5F5B" w:rsidRPr="00ED073A" w:rsidRDefault="009C5F5B" w:rsidP="00405763">
      <w:pPr>
        <w:pStyle w:val="a5"/>
        <w:widowControl/>
        <w:numPr>
          <w:ilvl w:val="0"/>
          <w:numId w:val="32"/>
        </w:numPr>
        <w:tabs>
          <w:tab w:val="left" w:pos="1560"/>
        </w:tabs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 xml:space="preserve">Медленный и постепенный характер эволюционных преобразований при переходе от одного высшего таксона к другому отщеплением </w:t>
      </w:r>
      <w:r w:rsidRPr="00ED073A">
        <w:rPr>
          <w:rFonts w:ascii="Times New Roman" w:hAnsi="Times New Roman"/>
          <w:color w:val="000000"/>
          <w:sz w:val="28"/>
          <w:szCs w:val="28"/>
        </w:rPr>
        <w:lastRenderedPageBreak/>
        <w:t>неравномерностью эволюционных преобразований, постоянным отцеплением от переходной группы многочисленных ответвлений.</w:t>
      </w:r>
    </w:p>
    <w:p w:rsidR="009C5F5B" w:rsidRPr="00ED073A" w:rsidRDefault="009C5F5B" w:rsidP="00405763">
      <w:pPr>
        <w:pStyle w:val="a5"/>
        <w:widowControl/>
        <w:numPr>
          <w:ilvl w:val="0"/>
          <w:numId w:val="32"/>
        </w:numPr>
        <w:shd w:val="clear" w:color="auto" w:fill="FFFFFF"/>
        <w:tabs>
          <w:tab w:val="left" w:pos="1560"/>
        </w:tabs>
        <w:autoSpaceDE/>
        <w:autoSpaceDN/>
        <w:adjustRightInd/>
        <w:ind w:left="709" w:firstLine="1134"/>
        <w:rPr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наследуемые признаки обладают различной характерной для каждого из них скоростью эволюции, в силу чего не может происходить одновременного изменения большей части или всей совокупности признаков.</w:t>
      </w:r>
    </w:p>
    <w:p w:rsidR="009C5F5B" w:rsidRPr="00ED073A" w:rsidRDefault="009C5F5B" w:rsidP="00405763">
      <w:pPr>
        <w:pStyle w:val="a5"/>
        <w:widowControl/>
        <w:numPr>
          <w:ilvl w:val="0"/>
          <w:numId w:val="32"/>
        </w:numPr>
        <w:tabs>
          <w:tab w:val="left" w:pos="1560"/>
        </w:tabs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большинство близких ветвей во всех группах животных всегда развивается параллельно, если только эти ветви не получились в результате перехода в резко различную среду.</w:t>
      </w:r>
    </w:p>
    <w:p w:rsidR="009C5F5B" w:rsidRPr="00ED073A" w:rsidRDefault="009C5F5B" w:rsidP="00405763">
      <w:pPr>
        <w:pStyle w:val="a5"/>
        <w:ind w:left="709" w:hanging="142"/>
        <w:rPr>
          <w:rFonts w:ascii="Times New Roman" w:hAnsi="Times New Roman"/>
          <w:color w:val="000000"/>
          <w:sz w:val="28"/>
          <w:szCs w:val="28"/>
        </w:rPr>
      </w:pPr>
    </w:p>
    <w:p w:rsidR="009C5F5B" w:rsidRPr="00ED073A" w:rsidRDefault="00ED40D8" w:rsidP="00405763">
      <w:pPr>
        <w:ind w:left="709" w:hanging="142"/>
        <w:jc w:val="both"/>
        <w:rPr>
          <w:caps/>
          <w:color w:val="000000"/>
          <w:sz w:val="28"/>
          <w:szCs w:val="28"/>
        </w:rPr>
      </w:pPr>
      <w:r>
        <w:rPr>
          <w:caps/>
          <w:color w:val="000000" w:themeColor="text1"/>
          <w:sz w:val="28"/>
          <w:szCs w:val="28"/>
        </w:rPr>
        <w:t xml:space="preserve">19. </w:t>
      </w:r>
      <w:r w:rsidRPr="00ED073A">
        <w:rPr>
          <w:color w:val="000000" w:themeColor="text1"/>
          <w:sz w:val="28"/>
          <w:szCs w:val="28"/>
        </w:rPr>
        <w:t>Продолжитель</w:t>
      </w:r>
      <w:r>
        <w:rPr>
          <w:color w:val="000000" w:themeColor="text1"/>
          <w:sz w:val="28"/>
          <w:szCs w:val="28"/>
        </w:rPr>
        <w:t>ность и периодизация филогенеза</w:t>
      </w:r>
      <w:r>
        <w:rPr>
          <w:caps/>
          <w:color w:val="000000" w:themeColor="text1"/>
          <w:sz w:val="28"/>
          <w:szCs w:val="28"/>
        </w:rPr>
        <w:t>:</w:t>
      </w:r>
    </w:p>
    <w:p w:rsidR="009C5F5B" w:rsidRPr="00ED073A" w:rsidRDefault="009C5F5B" w:rsidP="00405763">
      <w:pPr>
        <w:pStyle w:val="a5"/>
        <w:widowControl/>
        <w:numPr>
          <w:ilvl w:val="0"/>
          <w:numId w:val="33"/>
        </w:numPr>
        <w:tabs>
          <w:tab w:val="left" w:pos="851"/>
          <w:tab w:val="left" w:pos="1560"/>
        </w:tabs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Протекает в сжатые сроки (часы, месяцы, годы), существует начало и окончание.</w:t>
      </w:r>
    </w:p>
    <w:p w:rsidR="009C5F5B" w:rsidRPr="00ED073A" w:rsidRDefault="009C5F5B" w:rsidP="00405763">
      <w:pPr>
        <w:pStyle w:val="a5"/>
        <w:widowControl/>
        <w:numPr>
          <w:ilvl w:val="0"/>
          <w:numId w:val="33"/>
        </w:numPr>
        <w:tabs>
          <w:tab w:val="left" w:pos="851"/>
          <w:tab w:val="left" w:pos="1560"/>
        </w:tabs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Протекает только в период эмбрионального развития.</w:t>
      </w:r>
    </w:p>
    <w:p w:rsidR="009C5F5B" w:rsidRPr="00ED073A" w:rsidRDefault="00ED40D8" w:rsidP="00405763">
      <w:pPr>
        <w:pStyle w:val="a5"/>
        <w:widowControl/>
        <w:numPr>
          <w:ilvl w:val="0"/>
          <w:numId w:val="33"/>
        </w:numPr>
        <w:tabs>
          <w:tab w:val="left" w:pos="851"/>
          <w:tab w:val="left" w:pos="1560"/>
        </w:tabs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Протекает</w:t>
      </w:r>
      <w:r w:rsidR="009C5F5B" w:rsidRPr="00ED073A">
        <w:rPr>
          <w:rFonts w:ascii="Times New Roman" w:hAnsi="Times New Roman"/>
          <w:color w:val="000000" w:themeColor="text1"/>
          <w:sz w:val="28"/>
          <w:szCs w:val="28"/>
        </w:rPr>
        <w:t xml:space="preserve"> в течение жизни человека.</w:t>
      </w:r>
    </w:p>
    <w:p w:rsidR="009C5F5B" w:rsidRPr="00ED073A" w:rsidRDefault="009C5F5B" w:rsidP="00405763">
      <w:pPr>
        <w:pStyle w:val="a5"/>
        <w:widowControl/>
        <w:numPr>
          <w:ilvl w:val="0"/>
          <w:numId w:val="33"/>
        </w:numPr>
        <w:tabs>
          <w:tab w:val="left" w:pos="851"/>
          <w:tab w:val="left" w:pos="1560"/>
        </w:tabs>
        <w:autoSpaceDE/>
        <w:autoSpaceDN/>
        <w:adjustRightInd/>
        <w:spacing w:after="200"/>
        <w:ind w:left="709" w:firstLine="1134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Протекает в исторически длительные сроки (многие тысячи и миллионы лет); принципиально не ограничен.</w:t>
      </w:r>
    </w:p>
    <w:p w:rsidR="009C5F5B" w:rsidRPr="00ED073A" w:rsidRDefault="009C5F5B" w:rsidP="00405763">
      <w:pPr>
        <w:pStyle w:val="a5"/>
        <w:tabs>
          <w:tab w:val="left" w:pos="1560"/>
        </w:tabs>
        <w:ind w:left="709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9C5F5B" w:rsidRPr="00ED073A" w:rsidRDefault="009C5F5B" w:rsidP="00405763">
      <w:pPr>
        <w:ind w:left="709" w:right="1701" w:hanging="142"/>
        <w:jc w:val="both"/>
        <w:rPr>
          <w:caps/>
          <w:color w:val="000000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>20.</w:t>
      </w:r>
      <w:r w:rsidRPr="00ED073A">
        <w:rPr>
          <w:caps/>
          <w:color w:val="000000"/>
          <w:sz w:val="28"/>
          <w:szCs w:val="28"/>
        </w:rPr>
        <w:t xml:space="preserve"> </w:t>
      </w:r>
      <w:r w:rsidR="00ED40D8" w:rsidRPr="00ED073A">
        <w:rPr>
          <w:color w:val="000000"/>
          <w:sz w:val="28"/>
          <w:szCs w:val="28"/>
        </w:rPr>
        <w:t>Выберите основные механизмы архаллаксисов:</w:t>
      </w:r>
    </w:p>
    <w:p w:rsidR="009C5F5B" w:rsidRPr="00ED073A" w:rsidRDefault="009C5F5B" w:rsidP="00405763">
      <w:pPr>
        <w:pStyle w:val="a5"/>
        <w:widowControl/>
        <w:numPr>
          <w:ilvl w:val="0"/>
          <w:numId w:val="34"/>
        </w:numPr>
        <w:autoSpaceDE/>
        <w:autoSpaceDN/>
        <w:adjustRightInd/>
        <w:spacing w:after="120"/>
        <w:ind w:left="709" w:right="1701" w:firstLine="1134"/>
        <w:rPr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изменение начальной массы зачатков органов.</w:t>
      </w:r>
    </w:p>
    <w:p w:rsidR="009C5F5B" w:rsidRPr="00ED073A" w:rsidRDefault="009C5F5B" w:rsidP="00405763">
      <w:pPr>
        <w:pStyle w:val="a5"/>
        <w:widowControl/>
        <w:numPr>
          <w:ilvl w:val="0"/>
          <w:numId w:val="34"/>
        </w:numPr>
        <w:autoSpaceDE/>
        <w:autoSpaceDN/>
        <w:adjustRightInd/>
        <w:spacing w:after="120"/>
        <w:ind w:left="709" w:right="1701" w:firstLine="1134"/>
        <w:rPr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изменение начальных процессов дифференцировки зачатков органов.</w:t>
      </w:r>
    </w:p>
    <w:p w:rsidR="009C5F5B" w:rsidRPr="00ED073A" w:rsidRDefault="009C5F5B" w:rsidP="00405763">
      <w:pPr>
        <w:pStyle w:val="a5"/>
        <w:widowControl/>
        <w:numPr>
          <w:ilvl w:val="0"/>
          <w:numId w:val="34"/>
        </w:numPr>
        <w:autoSpaceDE/>
        <w:autoSpaceDN/>
        <w:adjustRightInd/>
        <w:spacing w:after="120"/>
        <w:ind w:left="709" w:right="1701" w:firstLine="1134"/>
        <w:rPr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гетерот</w:t>
      </w:r>
      <w:r w:rsidRPr="00ED073A">
        <w:rPr>
          <w:rFonts w:ascii="Times New Roman" w:hAnsi="Times New Roman"/>
          <w:bCs/>
          <w:iCs/>
          <w:color w:val="000000"/>
          <w:sz w:val="28"/>
          <w:szCs w:val="28"/>
        </w:rPr>
        <w:t>о</w:t>
      </w:r>
      <w:r w:rsidRPr="00ED073A">
        <w:rPr>
          <w:rFonts w:ascii="Times New Roman" w:hAnsi="Times New Roman"/>
          <w:color w:val="000000"/>
          <w:sz w:val="28"/>
          <w:szCs w:val="28"/>
        </w:rPr>
        <w:t>пии – сдвиги места закладки органов.</w:t>
      </w:r>
    </w:p>
    <w:p w:rsidR="009C5F5B" w:rsidRPr="009C5F5B" w:rsidRDefault="009C5F5B" w:rsidP="00405763">
      <w:pPr>
        <w:pStyle w:val="a5"/>
        <w:widowControl/>
        <w:numPr>
          <w:ilvl w:val="0"/>
          <w:numId w:val="34"/>
        </w:numPr>
        <w:autoSpaceDE/>
        <w:autoSpaceDN/>
        <w:adjustRightInd/>
        <w:spacing w:after="120"/>
        <w:ind w:left="709" w:right="1701" w:firstLine="1134"/>
        <w:rPr>
          <w:rFonts w:ascii="Times New Roman" w:hAnsi="Times New Roman"/>
          <w:color w:val="000000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гетерохр</w:t>
      </w:r>
      <w:r w:rsidRPr="00ED073A">
        <w:rPr>
          <w:rFonts w:ascii="Times New Roman" w:hAnsi="Times New Roman"/>
          <w:bCs/>
          <w:iCs/>
          <w:color w:val="000000"/>
          <w:sz w:val="28"/>
          <w:szCs w:val="28"/>
        </w:rPr>
        <w:t>о</w:t>
      </w:r>
      <w:r w:rsidRPr="00ED073A">
        <w:rPr>
          <w:rFonts w:ascii="Times New Roman" w:hAnsi="Times New Roman"/>
          <w:color w:val="000000"/>
          <w:sz w:val="28"/>
          <w:szCs w:val="28"/>
        </w:rPr>
        <w:t>нии – сдвиги времени закладки органов.</w:t>
      </w:r>
    </w:p>
    <w:p w:rsidR="00DF1C6E" w:rsidRPr="00DF1C6E" w:rsidRDefault="00DF1C6E" w:rsidP="00DF1C6E">
      <w:pPr>
        <w:pStyle w:val="a5"/>
        <w:ind w:left="1429" w:firstLine="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A13ED" w:rsidRPr="00ED5594" w:rsidRDefault="002A13ED" w:rsidP="00086768">
      <w:pPr>
        <w:pStyle w:val="a5"/>
        <w:numPr>
          <w:ilvl w:val="0"/>
          <w:numId w:val="3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Вопросы устного опроса</w:t>
      </w:r>
    </w:p>
    <w:p w:rsidR="00ED5594" w:rsidRPr="00915C9A" w:rsidRDefault="00ED5594" w:rsidP="002B2621">
      <w:pPr>
        <w:pStyle w:val="31"/>
        <w:widowControl/>
        <w:numPr>
          <w:ilvl w:val="0"/>
          <w:numId w:val="136"/>
        </w:numPr>
        <w:tabs>
          <w:tab w:val="left" w:pos="-1418"/>
        </w:tabs>
        <w:ind w:left="993" w:hanging="284"/>
        <w:jc w:val="both"/>
        <w:rPr>
          <w:sz w:val="28"/>
          <w:szCs w:val="28"/>
        </w:rPr>
      </w:pPr>
      <w:r w:rsidRPr="00915C9A">
        <w:rPr>
          <w:sz w:val="28"/>
          <w:szCs w:val="28"/>
        </w:rPr>
        <w:t>Предмет, разделы и основные открытия в области генетики</w:t>
      </w:r>
      <w:r>
        <w:rPr>
          <w:sz w:val="28"/>
          <w:szCs w:val="28"/>
        </w:rPr>
        <w:t xml:space="preserve"> и медицинской генетики</w:t>
      </w:r>
      <w:r w:rsidRPr="00915C9A">
        <w:rPr>
          <w:sz w:val="28"/>
          <w:szCs w:val="28"/>
        </w:rPr>
        <w:t>. Уровни организации генетического мате</w:t>
      </w:r>
      <w:r>
        <w:rPr>
          <w:sz w:val="28"/>
          <w:szCs w:val="28"/>
        </w:rPr>
        <w:t>риала.</w:t>
      </w:r>
    </w:p>
    <w:p w:rsidR="00ED5594" w:rsidRPr="00915C9A" w:rsidRDefault="00ED5594" w:rsidP="002B2621">
      <w:pPr>
        <w:pStyle w:val="31"/>
        <w:widowControl/>
        <w:numPr>
          <w:ilvl w:val="0"/>
          <w:numId w:val="136"/>
        </w:numPr>
        <w:tabs>
          <w:tab w:val="left" w:pos="-1418"/>
        </w:tabs>
        <w:ind w:left="993" w:hanging="284"/>
        <w:jc w:val="both"/>
        <w:rPr>
          <w:sz w:val="28"/>
          <w:szCs w:val="28"/>
        </w:rPr>
      </w:pPr>
      <w:r w:rsidRPr="00915C9A">
        <w:rPr>
          <w:sz w:val="28"/>
          <w:szCs w:val="28"/>
        </w:rPr>
        <w:t xml:space="preserve">Ключевые понятия генетики (ген, аллель, </w:t>
      </w:r>
      <w:proofErr w:type="spellStart"/>
      <w:r w:rsidRPr="00915C9A">
        <w:rPr>
          <w:sz w:val="28"/>
          <w:szCs w:val="28"/>
        </w:rPr>
        <w:t>гомозиготы</w:t>
      </w:r>
      <w:proofErr w:type="spellEnd"/>
      <w:r w:rsidRPr="00915C9A">
        <w:rPr>
          <w:sz w:val="28"/>
          <w:szCs w:val="28"/>
        </w:rPr>
        <w:t xml:space="preserve">, </w:t>
      </w:r>
      <w:proofErr w:type="spellStart"/>
      <w:r w:rsidRPr="00915C9A">
        <w:rPr>
          <w:sz w:val="28"/>
          <w:szCs w:val="28"/>
        </w:rPr>
        <w:t>гетерозиготы</w:t>
      </w:r>
      <w:proofErr w:type="spellEnd"/>
      <w:r w:rsidRPr="00915C9A">
        <w:rPr>
          <w:sz w:val="28"/>
          <w:szCs w:val="28"/>
        </w:rPr>
        <w:t>, генотип, фенотип и генофонд, плейотропия).</w:t>
      </w:r>
    </w:p>
    <w:p w:rsidR="00ED5594" w:rsidRDefault="00ED5594" w:rsidP="002B2621">
      <w:pPr>
        <w:pStyle w:val="31"/>
        <w:widowControl/>
        <w:numPr>
          <w:ilvl w:val="0"/>
          <w:numId w:val="136"/>
        </w:numPr>
        <w:tabs>
          <w:tab w:val="left" w:pos="-1418"/>
        </w:tabs>
        <w:ind w:left="993" w:hanging="284"/>
        <w:jc w:val="both"/>
        <w:rPr>
          <w:sz w:val="28"/>
          <w:szCs w:val="28"/>
        </w:rPr>
      </w:pPr>
      <w:r w:rsidRPr="00915C9A">
        <w:rPr>
          <w:sz w:val="28"/>
          <w:szCs w:val="28"/>
        </w:rPr>
        <w:t xml:space="preserve">Понятие «доза гена» в генотипе. Генотип как сбалансированная по дозам генов система. Норма реакции признаков, контролируемых одной или двойной дозой, несколькими двойными дозами генов. </w:t>
      </w:r>
    </w:p>
    <w:p w:rsidR="00ED5594" w:rsidRPr="00915C9A" w:rsidRDefault="00ED5594" w:rsidP="002B2621">
      <w:pPr>
        <w:pStyle w:val="31"/>
        <w:widowControl/>
        <w:numPr>
          <w:ilvl w:val="0"/>
          <w:numId w:val="136"/>
        </w:numPr>
        <w:tabs>
          <w:tab w:val="left" w:pos="-1418"/>
        </w:tabs>
        <w:ind w:left="993" w:hanging="284"/>
        <w:jc w:val="both"/>
        <w:rPr>
          <w:sz w:val="28"/>
          <w:szCs w:val="28"/>
        </w:rPr>
      </w:pPr>
      <w:r w:rsidRPr="00915C9A">
        <w:rPr>
          <w:sz w:val="28"/>
          <w:szCs w:val="28"/>
        </w:rPr>
        <w:t>Причины нарушения дозовой сбалансированности генотипа</w:t>
      </w:r>
      <w:r>
        <w:rPr>
          <w:sz w:val="28"/>
          <w:szCs w:val="28"/>
        </w:rPr>
        <w:t xml:space="preserve"> организма и их последствия для</w:t>
      </w:r>
      <w:r w:rsidRPr="00915C9A">
        <w:rPr>
          <w:sz w:val="28"/>
          <w:szCs w:val="28"/>
        </w:rPr>
        <w:t xml:space="preserve"> фенотипа. </w:t>
      </w:r>
    </w:p>
    <w:p w:rsidR="00ED5594" w:rsidRPr="00915C9A" w:rsidRDefault="00ED5594" w:rsidP="002B2621">
      <w:pPr>
        <w:pStyle w:val="31"/>
        <w:widowControl/>
        <w:numPr>
          <w:ilvl w:val="0"/>
          <w:numId w:val="136"/>
        </w:numPr>
        <w:tabs>
          <w:tab w:val="left" w:pos="-1418"/>
        </w:tabs>
        <w:ind w:left="993" w:hanging="284"/>
        <w:jc w:val="both"/>
        <w:rPr>
          <w:sz w:val="28"/>
          <w:szCs w:val="28"/>
        </w:rPr>
      </w:pPr>
      <w:r w:rsidRPr="00915C9A">
        <w:rPr>
          <w:sz w:val="28"/>
          <w:szCs w:val="28"/>
        </w:rPr>
        <w:t xml:space="preserve">Классификация типов моногенного наследования признаков. Законы </w:t>
      </w:r>
      <w:proofErr w:type="spellStart"/>
      <w:r w:rsidRPr="00915C9A">
        <w:rPr>
          <w:sz w:val="28"/>
          <w:szCs w:val="28"/>
        </w:rPr>
        <w:t>Г.Менделя</w:t>
      </w:r>
      <w:proofErr w:type="spellEnd"/>
      <w:r w:rsidRPr="00915C9A">
        <w:rPr>
          <w:sz w:val="28"/>
          <w:szCs w:val="28"/>
        </w:rPr>
        <w:t xml:space="preserve">, их цитологический механизм. </w:t>
      </w:r>
      <w:proofErr w:type="spellStart"/>
      <w:r w:rsidRPr="00915C9A">
        <w:rPr>
          <w:sz w:val="28"/>
          <w:szCs w:val="28"/>
        </w:rPr>
        <w:t>Менделирующие</w:t>
      </w:r>
      <w:proofErr w:type="spellEnd"/>
      <w:r w:rsidRPr="00915C9A">
        <w:rPr>
          <w:sz w:val="28"/>
          <w:szCs w:val="28"/>
        </w:rPr>
        <w:t xml:space="preserve"> признаки человека. Гипотеза «чистоты гамет».</w:t>
      </w:r>
    </w:p>
    <w:p w:rsidR="00ED5594" w:rsidRPr="00DF1C6E" w:rsidRDefault="00ED5594" w:rsidP="00ED5594">
      <w:pPr>
        <w:pStyle w:val="a5"/>
        <w:ind w:left="1429" w:firstLine="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7E7400" w:rsidRPr="002A13ED" w:rsidRDefault="007E7400" w:rsidP="00E836D2">
      <w:pPr>
        <w:ind w:firstLine="709"/>
        <w:jc w:val="both"/>
        <w:rPr>
          <w:b/>
          <w:i/>
          <w:color w:val="000000"/>
          <w:sz w:val="28"/>
          <w:szCs w:val="28"/>
        </w:rPr>
      </w:pPr>
    </w:p>
    <w:p w:rsidR="007E7400" w:rsidRDefault="007E7400" w:rsidP="00405763">
      <w:pPr>
        <w:spacing w:line="276" w:lineRule="auto"/>
        <w:ind w:firstLine="709"/>
        <w:jc w:val="center"/>
        <w:rPr>
          <w:rFonts w:eastAsia="Calibri"/>
          <w:b/>
          <w:bCs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Тема 2</w:t>
      </w:r>
      <w:r w:rsidR="002A13ED" w:rsidRPr="002A13ED">
        <w:rPr>
          <w:sz w:val="28"/>
          <w:szCs w:val="28"/>
        </w:rPr>
        <w:t xml:space="preserve"> </w:t>
      </w:r>
      <w:r w:rsidR="002A13ED" w:rsidRPr="002A13ED">
        <w:rPr>
          <w:b/>
          <w:sz w:val="28"/>
          <w:szCs w:val="28"/>
        </w:rPr>
        <w:t>«Врождённые пороки развития</w:t>
      </w:r>
      <w:r w:rsidR="002A13ED" w:rsidRPr="002A13ED">
        <w:rPr>
          <w:rFonts w:eastAsia="Calibri"/>
          <w:b/>
          <w:bCs/>
          <w:sz w:val="28"/>
          <w:szCs w:val="28"/>
        </w:rPr>
        <w:t xml:space="preserve"> систем органов. Критические периоды онтогенеза человека.</w:t>
      </w:r>
      <w:r w:rsidR="002A13ED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="002A13ED" w:rsidRPr="002A13ED">
        <w:rPr>
          <w:rFonts w:eastAsia="Calibri"/>
          <w:b/>
          <w:bCs/>
          <w:sz w:val="28"/>
          <w:szCs w:val="28"/>
        </w:rPr>
        <w:t>Тератогенез</w:t>
      </w:r>
      <w:proofErr w:type="spellEnd"/>
      <w:r w:rsidR="002A13ED" w:rsidRPr="002A13ED">
        <w:rPr>
          <w:rFonts w:eastAsia="Calibri"/>
          <w:b/>
          <w:bCs/>
          <w:sz w:val="28"/>
          <w:szCs w:val="28"/>
        </w:rPr>
        <w:t>»</w:t>
      </w:r>
    </w:p>
    <w:p w:rsidR="00933842" w:rsidRPr="002A13ED" w:rsidRDefault="00933842" w:rsidP="00405763">
      <w:pPr>
        <w:spacing w:line="276" w:lineRule="auto"/>
        <w:ind w:firstLine="709"/>
        <w:jc w:val="center"/>
        <w:rPr>
          <w:b/>
          <w:i/>
          <w:color w:val="000000"/>
          <w:sz w:val="28"/>
          <w:szCs w:val="28"/>
        </w:rPr>
      </w:pPr>
    </w:p>
    <w:p w:rsidR="007E7400" w:rsidRDefault="00332C93" w:rsidP="00B53FD3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</w:t>
      </w:r>
      <w:r w:rsidR="007E7400" w:rsidRPr="00E836D2">
        <w:rPr>
          <w:b/>
          <w:color w:val="000000"/>
          <w:sz w:val="28"/>
          <w:szCs w:val="28"/>
        </w:rPr>
        <w:t xml:space="preserve"> текущего контроля</w:t>
      </w:r>
      <w:r w:rsidR="00B53FD3">
        <w:rPr>
          <w:b/>
          <w:color w:val="000000"/>
          <w:sz w:val="28"/>
          <w:szCs w:val="28"/>
        </w:rPr>
        <w:t xml:space="preserve"> </w:t>
      </w:r>
      <w:r w:rsidR="007E7400" w:rsidRPr="00E836D2">
        <w:rPr>
          <w:b/>
          <w:color w:val="000000"/>
          <w:sz w:val="28"/>
          <w:szCs w:val="28"/>
        </w:rPr>
        <w:t>успеваемости</w:t>
      </w:r>
      <w:r w:rsidR="00B53FD3">
        <w:rPr>
          <w:i/>
          <w:color w:val="000000"/>
          <w:sz w:val="28"/>
          <w:szCs w:val="28"/>
        </w:rPr>
        <w:t xml:space="preserve">: </w:t>
      </w:r>
      <w:r w:rsidR="00B53FD3" w:rsidRPr="00B53FD3">
        <w:rPr>
          <w:color w:val="000000"/>
          <w:sz w:val="28"/>
          <w:szCs w:val="28"/>
        </w:rPr>
        <w:t>выполнение заданий в рабочей тетради, тестирование, устный опрос</w:t>
      </w:r>
    </w:p>
    <w:p w:rsidR="00933842" w:rsidRPr="00E836D2" w:rsidRDefault="00933842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7E7400" w:rsidRDefault="007E7400" w:rsidP="006523C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="002A13ED">
        <w:rPr>
          <w:i/>
          <w:color w:val="000000"/>
          <w:sz w:val="28"/>
          <w:szCs w:val="28"/>
        </w:rPr>
        <w:t>:</w:t>
      </w:r>
    </w:p>
    <w:p w:rsidR="00DF1C6E" w:rsidRPr="00DF1C6E" w:rsidRDefault="00DF1C6E" w:rsidP="00405763">
      <w:pPr>
        <w:pStyle w:val="a5"/>
        <w:numPr>
          <w:ilvl w:val="0"/>
          <w:numId w:val="4"/>
        </w:numPr>
        <w:spacing w:line="276" w:lineRule="auto"/>
        <w:ind w:left="993" w:hanging="284"/>
        <w:jc w:val="left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Задания в рабочей тетради</w:t>
      </w:r>
    </w:p>
    <w:p w:rsidR="00DF1C6E" w:rsidRPr="0007008C" w:rsidRDefault="00405763" w:rsidP="00DF1C6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B7490F">
        <w:rPr>
          <w:b/>
          <w:sz w:val="28"/>
          <w:szCs w:val="28"/>
        </w:rPr>
        <w:t>Задание № 1 «</w:t>
      </w:r>
      <w:r w:rsidR="00DF1C6E" w:rsidRPr="0007008C">
        <w:rPr>
          <w:b/>
          <w:sz w:val="28"/>
          <w:szCs w:val="28"/>
        </w:rPr>
        <w:t>Врожденные пороки и аномалии развития</w:t>
      </w:r>
      <w:r w:rsidR="00B7490F">
        <w:rPr>
          <w:b/>
          <w:sz w:val="28"/>
          <w:szCs w:val="28"/>
        </w:rPr>
        <w:t>»</w:t>
      </w:r>
      <w:r w:rsidR="00DF1C6E" w:rsidRPr="0007008C">
        <w:rPr>
          <w:b/>
          <w:sz w:val="28"/>
          <w:szCs w:val="28"/>
        </w:rPr>
        <w:t>.</w:t>
      </w:r>
    </w:p>
    <w:p w:rsidR="00DF1C6E" w:rsidRPr="00915C9A" w:rsidRDefault="00DF1C6E" w:rsidP="00DF1C6E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         </w:t>
      </w:r>
      <w:r w:rsidR="00933842">
        <w:rPr>
          <w:i/>
          <w:sz w:val="28"/>
          <w:szCs w:val="28"/>
        </w:rPr>
        <w:t xml:space="preserve">  </w:t>
      </w:r>
      <w:r w:rsidRPr="00915C9A">
        <w:rPr>
          <w:i/>
          <w:sz w:val="28"/>
          <w:szCs w:val="28"/>
        </w:rPr>
        <w:t>Расшифруйте сокращения и дайте определения понятиям</w:t>
      </w:r>
      <w:r>
        <w:rPr>
          <w:i/>
          <w:sz w:val="28"/>
          <w:szCs w:val="28"/>
        </w:rPr>
        <w:t>:</w:t>
      </w:r>
    </w:p>
    <w:p w:rsidR="00DF1C6E" w:rsidRDefault="00910F82" w:rsidP="00DF1C6E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="0093384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="00933842">
        <w:rPr>
          <w:b/>
          <w:i/>
          <w:sz w:val="28"/>
          <w:szCs w:val="28"/>
        </w:rPr>
        <w:t xml:space="preserve">  </w:t>
      </w:r>
      <w:r w:rsidR="00DF1C6E" w:rsidRPr="00915C9A">
        <w:rPr>
          <w:b/>
          <w:i/>
          <w:sz w:val="28"/>
          <w:szCs w:val="28"/>
        </w:rPr>
        <w:t xml:space="preserve">ВПР – </w:t>
      </w:r>
      <w:r w:rsidR="00DF1C6E" w:rsidRPr="00915C9A">
        <w:rPr>
          <w:i/>
          <w:sz w:val="28"/>
          <w:szCs w:val="28"/>
        </w:rPr>
        <w:t xml:space="preserve">(врождённые пороки развития)- </w:t>
      </w:r>
    </w:p>
    <w:p w:rsidR="00DF1C6E" w:rsidRDefault="00DF1C6E" w:rsidP="00DF1C6E">
      <w:pPr>
        <w:jc w:val="both"/>
        <w:rPr>
          <w:i/>
          <w:sz w:val="28"/>
          <w:szCs w:val="28"/>
        </w:rPr>
      </w:pPr>
    </w:p>
    <w:p w:rsidR="00DF1C6E" w:rsidRPr="00915C9A" w:rsidRDefault="00DF1C6E" w:rsidP="00DF1C6E">
      <w:pPr>
        <w:jc w:val="both"/>
        <w:rPr>
          <w:i/>
          <w:sz w:val="28"/>
          <w:szCs w:val="28"/>
        </w:rPr>
      </w:pPr>
    </w:p>
    <w:p w:rsidR="00DF1C6E" w:rsidRPr="00915C9A" w:rsidRDefault="00DF1C6E" w:rsidP="00DF1C6E">
      <w:pPr>
        <w:rPr>
          <w:b/>
          <w:i/>
          <w:sz w:val="28"/>
          <w:szCs w:val="28"/>
        </w:rPr>
      </w:pPr>
    </w:p>
    <w:p w:rsidR="00DF1C6E" w:rsidRDefault="00910F82" w:rsidP="00DF1C6E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93384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="00933842">
        <w:rPr>
          <w:b/>
          <w:i/>
          <w:sz w:val="28"/>
          <w:szCs w:val="28"/>
        </w:rPr>
        <w:t xml:space="preserve">  </w:t>
      </w:r>
      <w:r>
        <w:rPr>
          <w:b/>
          <w:i/>
          <w:sz w:val="28"/>
          <w:szCs w:val="28"/>
        </w:rPr>
        <w:t xml:space="preserve"> </w:t>
      </w:r>
      <w:r w:rsidR="00DF1C6E" w:rsidRPr="00915C9A">
        <w:rPr>
          <w:b/>
          <w:i/>
          <w:sz w:val="28"/>
          <w:szCs w:val="28"/>
        </w:rPr>
        <w:t xml:space="preserve">БАР </w:t>
      </w:r>
      <w:r w:rsidR="00DF1C6E" w:rsidRPr="00915C9A">
        <w:rPr>
          <w:i/>
          <w:sz w:val="28"/>
          <w:szCs w:val="28"/>
        </w:rPr>
        <w:t>–</w:t>
      </w:r>
      <w:r w:rsidR="00541999">
        <w:rPr>
          <w:i/>
          <w:sz w:val="28"/>
          <w:szCs w:val="28"/>
        </w:rPr>
        <w:t xml:space="preserve"> </w:t>
      </w:r>
      <w:r w:rsidR="00DF1C6E" w:rsidRPr="00915C9A">
        <w:rPr>
          <w:i/>
          <w:sz w:val="28"/>
          <w:szCs w:val="28"/>
        </w:rPr>
        <w:t xml:space="preserve">(большие аномалии развития) – </w:t>
      </w:r>
    </w:p>
    <w:p w:rsidR="00DF1C6E" w:rsidRDefault="00DF1C6E" w:rsidP="00DF1C6E">
      <w:pPr>
        <w:jc w:val="both"/>
        <w:rPr>
          <w:i/>
          <w:sz w:val="28"/>
          <w:szCs w:val="28"/>
        </w:rPr>
      </w:pPr>
    </w:p>
    <w:p w:rsidR="00DF1C6E" w:rsidRPr="00915C9A" w:rsidRDefault="00DF1C6E" w:rsidP="00DF1C6E">
      <w:pPr>
        <w:jc w:val="both"/>
        <w:rPr>
          <w:i/>
          <w:sz w:val="28"/>
          <w:szCs w:val="28"/>
        </w:rPr>
      </w:pPr>
    </w:p>
    <w:p w:rsidR="00DF1C6E" w:rsidRPr="00915C9A" w:rsidRDefault="00DF1C6E" w:rsidP="00DF1C6E">
      <w:pPr>
        <w:rPr>
          <w:b/>
          <w:i/>
          <w:sz w:val="28"/>
          <w:szCs w:val="28"/>
        </w:rPr>
      </w:pPr>
    </w:p>
    <w:p w:rsidR="00DF1C6E" w:rsidRDefault="00910F82" w:rsidP="00DF1C6E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</w:t>
      </w:r>
      <w:r w:rsidR="0093384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="00933842">
        <w:rPr>
          <w:b/>
          <w:i/>
          <w:sz w:val="28"/>
          <w:szCs w:val="28"/>
        </w:rPr>
        <w:t xml:space="preserve">  </w:t>
      </w:r>
      <w:r w:rsidR="00DF1C6E" w:rsidRPr="00915C9A">
        <w:rPr>
          <w:b/>
          <w:i/>
          <w:sz w:val="28"/>
          <w:szCs w:val="28"/>
        </w:rPr>
        <w:t xml:space="preserve">МАР – </w:t>
      </w:r>
      <w:r w:rsidR="00DF1C6E" w:rsidRPr="00915C9A">
        <w:rPr>
          <w:i/>
          <w:sz w:val="28"/>
          <w:szCs w:val="28"/>
        </w:rPr>
        <w:t>(малые аномалии развития) –</w:t>
      </w:r>
    </w:p>
    <w:p w:rsidR="00DF1C6E" w:rsidRDefault="00DF1C6E" w:rsidP="00DF1C6E">
      <w:pPr>
        <w:jc w:val="both"/>
        <w:rPr>
          <w:i/>
          <w:sz w:val="28"/>
          <w:szCs w:val="28"/>
        </w:rPr>
      </w:pPr>
    </w:p>
    <w:p w:rsidR="00DF1C6E" w:rsidRPr="00915C9A" w:rsidRDefault="00DF1C6E" w:rsidP="00DF1C6E">
      <w:pPr>
        <w:jc w:val="both"/>
        <w:rPr>
          <w:i/>
          <w:sz w:val="28"/>
          <w:szCs w:val="28"/>
        </w:rPr>
      </w:pPr>
    </w:p>
    <w:p w:rsidR="00DF1C6E" w:rsidRDefault="00910F82" w:rsidP="00DF1C6E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933842">
        <w:rPr>
          <w:b/>
          <w:i/>
          <w:sz w:val="28"/>
          <w:szCs w:val="28"/>
        </w:rPr>
        <w:t xml:space="preserve">     </w:t>
      </w:r>
      <w:r w:rsidR="00DF1C6E" w:rsidRPr="00915C9A">
        <w:rPr>
          <w:b/>
          <w:i/>
          <w:sz w:val="28"/>
          <w:szCs w:val="28"/>
        </w:rPr>
        <w:t>Фенокопии</w:t>
      </w:r>
      <w:r w:rsidR="00DF1C6E" w:rsidRPr="00915C9A">
        <w:rPr>
          <w:i/>
          <w:sz w:val="28"/>
          <w:szCs w:val="28"/>
        </w:rPr>
        <w:t xml:space="preserve"> –</w:t>
      </w:r>
    </w:p>
    <w:p w:rsidR="00DF1C6E" w:rsidRPr="00DF1C6E" w:rsidRDefault="00DF1C6E" w:rsidP="00DF1C6E">
      <w:pPr>
        <w:rPr>
          <w:i/>
          <w:sz w:val="28"/>
          <w:szCs w:val="28"/>
        </w:rPr>
      </w:pPr>
    </w:p>
    <w:p w:rsidR="00DF1C6E" w:rsidRDefault="00910F82" w:rsidP="00DF1C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33842">
        <w:rPr>
          <w:b/>
          <w:sz w:val="28"/>
          <w:szCs w:val="28"/>
        </w:rPr>
        <w:t xml:space="preserve">   </w:t>
      </w:r>
      <w:r w:rsidR="00B7490F">
        <w:rPr>
          <w:b/>
          <w:sz w:val="28"/>
          <w:szCs w:val="28"/>
        </w:rPr>
        <w:t>Задание № 2 «</w:t>
      </w:r>
      <w:r w:rsidR="00DF1C6E" w:rsidRPr="0007008C">
        <w:rPr>
          <w:b/>
          <w:sz w:val="28"/>
          <w:szCs w:val="28"/>
        </w:rPr>
        <w:t>Классификация врожденных пороков развития</w:t>
      </w:r>
      <w:r w:rsidR="00B7490F">
        <w:rPr>
          <w:b/>
          <w:sz w:val="28"/>
          <w:szCs w:val="28"/>
        </w:rPr>
        <w:t>»</w:t>
      </w:r>
      <w:r w:rsidR="00DF1C6E">
        <w:rPr>
          <w:b/>
          <w:sz w:val="28"/>
          <w:szCs w:val="28"/>
        </w:rPr>
        <w:t>.</w:t>
      </w:r>
    </w:p>
    <w:p w:rsidR="00DF1C6E" w:rsidRPr="0007008C" w:rsidRDefault="00933842" w:rsidP="00DF1C6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</w:t>
      </w:r>
      <w:r w:rsidR="00DF1C6E" w:rsidRPr="0007008C">
        <w:rPr>
          <w:i/>
          <w:sz w:val="28"/>
          <w:szCs w:val="28"/>
        </w:rPr>
        <w:t>Заполните таблицу «Классификация врожденных пороков развития».</w:t>
      </w:r>
    </w:p>
    <w:p w:rsidR="00DF1C6E" w:rsidRPr="00915C9A" w:rsidRDefault="00DF1C6E" w:rsidP="007D2A13">
      <w:pPr>
        <w:widowControl w:val="0"/>
        <w:numPr>
          <w:ilvl w:val="1"/>
          <w:numId w:val="12"/>
        </w:numPr>
        <w:ind w:left="1080"/>
        <w:rPr>
          <w:b/>
          <w:i/>
          <w:sz w:val="28"/>
          <w:szCs w:val="28"/>
        </w:rPr>
      </w:pPr>
      <w:r w:rsidRPr="00915C9A">
        <w:rPr>
          <w:b/>
          <w:i/>
          <w:sz w:val="28"/>
          <w:szCs w:val="28"/>
        </w:rPr>
        <w:t>по причине возникновения: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3071"/>
        <w:gridCol w:w="3476"/>
      </w:tblGrid>
      <w:tr w:rsidR="00DF1C6E" w:rsidRPr="00915C9A" w:rsidTr="00933842">
        <w:tc>
          <w:tcPr>
            <w:tcW w:w="3227" w:type="dxa"/>
          </w:tcPr>
          <w:p w:rsidR="00DF1C6E" w:rsidRPr="00915C9A" w:rsidRDefault="00DF1C6E" w:rsidP="00DF1C6E">
            <w:pPr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>Название пороков</w:t>
            </w:r>
          </w:p>
        </w:tc>
        <w:tc>
          <w:tcPr>
            <w:tcW w:w="3071" w:type="dxa"/>
          </w:tcPr>
          <w:p w:rsidR="00DF1C6E" w:rsidRPr="00915C9A" w:rsidRDefault="00DF1C6E" w:rsidP="00DF1C6E">
            <w:pPr>
              <w:jc w:val="center"/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>причина</w:t>
            </w:r>
          </w:p>
        </w:tc>
        <w:tc>
          <w:tcPr>
            <w:tcW w:w="3476" w:type="dxa"/>
          </w:tcPr>
          <w:p w:rsidR="00DF1C6E" w:rsidRPr="00915C9A" w:rsidRDefault="00DF1C6E" w:rsidP="00DF1C6E">
            <w:pPr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>примеры</w:t>
            </w:r>
          </w:p>
        </w:tc>
      </w:tr>
      <w:tr w:rsidR="00DF1C6E" w:rsidRPr="00915C9A" w:rsidTr="00933842">
        <w:trPr>
          <w:trHeight w:val="719"/>
        </w:trPr>
        <w:tc>
          <w:tcPr>
            <w:tcW w:w="3227" w:type="dxa"/>
          </w:tcPr>
          <w:p w:rsidR="00DF1C6E" w:rsidRPr="003F5101" w:rsidRDefault="00DF1C6E" w:rsidP="003F5101">
            <w:pPr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>Наследственные</w:t>
            </w:r>
          </w:p>
        </w:tc>
        <w:tc>
          <w:tcPr>
            <w:tcW w:w="3071" w:type="dxa"/>
          </w:tcPr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3476" w:type="dxa"/>
          </w:tcPr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</w:tr>
      <w:tr w:rsidR="00DF1C6E" w:rsidRPr="00915C9A" w:rsidTr="00933842">
        <w:trPr>
          <w:trHeight w:val="761"/>
        </w:trPr>
        <w:tc>
          <w:tcPr>
            <w:tcW w:w="3227" w:type="dxa"/>
          </w:tcPr>
          <w:p w:rsidR="00DF1C6E" w:rsidRPr="003F5101" w:rsidRDefault="00DF1C6E" w:rsidP="003F5101">
            <w:pPr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>Экзогенные</w:t>
            </w:r>
          </w:p>
        </w:tc>
        <w:tc>
          <w:tcPr>
            <w:tcW w:w="3071" w:type="dxa"/>
          </w:tcPr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3476" w:type="dxa"/>
          </w:tcPr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</w:tr>
      <w:tr w:rsidR="00DF1C6E" w:rsidRPr="00915C9A" w:rsidTr="00933842">
        <w:trPr>
          <w:trHeight w:val="864"/>
        </w:trPr>
        <w:tc>
          <w:tcPr>
            <w:tcW w:w="3227" w:type="dxa"/>
          </w:tcPr>
          <w:p w:rsidR="00DF1C6E" w:rsidRPr="00915C9A" w:rsidRDefault="00DF1C6E" w:rsidP="00DF1C6E">
            <w:pPr>
              <w:rPr>
                <w:b/>
                <w:i/>
                <w:sz w:val="28"/>
                <w:szCs w:val="28"/>
              </w:rPr>
            </w:pPr>
            <w:proofErr w:type="spellStart"/>
            <w:r w:rsidRPr="00915C9A">
              <w:rPr>
                <w:b/>
                <w:i/>
                <w:sz w:val="28"/>
                <w:szCs w:val="28"/>
              </w:rPr>
              <w:t>Мультифакториальные</w:t>
            </w:r>
            <w:proofErr w:type="spellEnd"/>
          </w:p>
        </w:tc>
        <w:tc>
          <w:tcPr>
            <w:tcW w:w="3071" w:type="dxa"/>
          </w:tcPr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3476" w:type="dxa"/>
          </w:tcPr>
          <w:p w:rsidR="00DF1C6E" w:rsidRPr="003F5101" w:rsidRDefault="00DF1C6E" w:rsidP="003F5101">
            <w:pPr>
              <w:rPr>
                <w:sz w:val="28"/>
                <w:szCs w:val="28"/>
              </w:rPr>
            </w:pPr>
          </w:p>
        </w:tc>
      </w:tr>
    </w:tbl>
    <w:p w:rsidR="00DF1C6E" w:rsidRPr="00915C9A" w:rsidRDefault="00DF1C6E" w:rsidP="00DF1C6E">
      <w:pPr>
        <w:ind w:left="1080"/>
        <w:rPr>
          <w:b/>
          <w:i/>
          <w:sz w:val="28"/>
          <w:szCs w:val="28"/>
        </w:rPr>
      </w:pPr>
    </w:p>
    <w:p w:rsidR="00DF1C6E" w:rsidRPr="00915C9A" w:rsidRDefault="00DF1C6E" w:rsidP="00DF1C6E">
      <w:pPr>
        <w:ind w:left="1080"/>
        <w:rPr>
          <w:b/>
          <w:i/>
          <w:sz w:val="28"/>
          <w:szCs w:val="28"/>
        </w:rPr>
      </w:pPr>
      <w:r w:rsidRPr="00915C9A">
        <w:rPr>
          <w:b/>
          <w:i/>
          <w:sz w:val="28"/>
          <w:szCs w:val="28"/>
        </w:rPr>
        <w:t>2)по времени возникновения: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4"/>
        <w:gridCol w:w="3177"/>
        <w:gridCol w:w="3748"/>
      </w:tblGrid>
      <w:tr w:rsidR="00DF1C6E" w:rsidRPr="00915C9A" w:rsidTr="00ED40D8">
        <w:tc>
          <w:tcPr>
            <w:tcW w:w="3104" w:type="dxa"/>
          </w:tcPr>
          <w:p w:rsidR="00DF1C6E" w:rsidRPr="00915C9A" w:rsidRDefault="00DF1C6E" w:rsidP="00DF1C6E">
            <w:pPr>
              <w:rPr>
                <w:b/>
                <w:sz w:val="28"/>
                <w:szCs w:val="28"/>
              </w:rPr>
            </w:pPr>
            <w:r w:rsidRPr="00915C9A">
              <w:rPr>
                <w:b/>
                <w:sz w:val="28"/>
                <w:szCs w:val="28"/>
              </w:rPr>
              <w:t>Название группы пороков</w:t>
            </w:r>
          </w:p>
        </w:tc>
        <w:tc>
          <w:tcPr>
            <w:tcW w:w="3190" w:type="dxa"/>
          </w:tcPr>
          <w:p w:rsidR="00DF1C6E" w:rsidRPr="00915C9A" w:rsidRDefault="00DF1C6E" w:rsidP="00DF1C6E">
            <w:pPr>
              <w:rPr>
                <w:b/>
                <w:sz w:val="28"/>
                <w:szCs w:val="28"/>
              </w:rPr>
            </w:pPr>
            <w:r w:rsidRPr="00915C9A">
              <w:rPr>
                <w:b/>
                <w:sz w:val="28"/>
                <w:szCs w:val="28"/>
              </w:rPr>
              <w:t>Время возникновения</w:t>
            </w:r>
          </w:p>
        </w:tc>
        <w:tc>
          <w:tcPr>
            <w:tcW w:w="3771" w:type="dxa"/>
          </w:tcPr>
          <w:p w:rsidR="00DF1C6E" w:rsidRPr="00915C9A" w:rsidRDefault="00DF1C6E" w:rsidP="00DF1C6E">
            <w:pPr>
              <w:rPr>
                <w:b/>
                <w:sz w:val="28"/>
                <w:szCs w:val="28"/>
              </w:rPr>
            </w:pPr>
            <w:r w:rsidRPr="00915C9A">
              <w:rPr>
                <w:b/>
                <w:sz w:val="28"/>
                <w:szCs w:val="28"/>
              </w:rPr>
              <w:t>Последствия</w:t>
            </w:r>
          </w:p>
        </w:tc>
      </w:tr>
      <w:tr w:rsidR="00DF1C6E" w:rsidRPr="00915C9A" w:rsidTr="00ED40D8">
        <w:tc>
          <w:tcPr>
            <w:tcW w:w="3104" w:type="dxa"/>
          </w:tcPr>
          <w:p w:rsidR="00DF1C6E" w:rsidRPr="00915C9A" w:rsidRDefault="00DF1C6E" w:rsidP="007D2A13">
            <w:pPr>
              <w:widowControl w:val="0"/>
              <w:numPr>
                <w:ilvl w:val="0"/>
                <w:numId w:val="13"/>
              </w:numPr>
              <w:rPr>
                <w:b/>
                <w:i/>
                <w:sz w:val="28"/>
                <w:szCs w:val="28"/>
              </w:rPr>
            </w:pPr>
            <w:proofErr w:type="spellStart"/>
            <w:r w:rsidRPr="00915C9A">
              <w:rPr>
                <w:b/>
                <w:i/>
                <w:sz w:val="28"/>
                <w:szCs w:val="28"/>
              </w:rPr>
              <w:t>Гаметопатии</w:t>
            </w:r>
            <w:proofErr w:type="spellEnd"/>
          </w:p>
        </w:tc>
        <w:tc>
          <w:tcPr>
            <w:tcW w:w="3190" w:type="dxa"/>
          </w:tcPr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  <w:r w:rsidRPr="00915C9A">
              <w:rPr>
                <w:i/>
                <w:sz w:val="28"/>
                <w:szCs w:val="28"/>
              </w:rPr>
              <w:t>нарушения на стадии формирования гамет</w:t>
            </w:r>
          </w:p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  <w:r w:rsidRPr="00915C9A">
              <w:rPr>
                <w:i/>
                <w:sz w:val="28"/>
                <w:szCs w:val="28"/>
              </w:rPr>
              <w:t>(</w:t>
            </w:r>
            <w:proofErr w:type="spellStart"/>
            <w:r w:rsidRPr="00915C9A">
              <w:rPr>
                <w:i/>
                <w:sz w:val="28"/>
                <w:szCs w:val="28"/>
              </w:rPr>
              <w:t>ов</w:t>
            </w:r>
            <w:proofErr w:type="gramStart"/>
            <w:r w:rsidRPr="00915C9A">
              <w:rPr>
                <w:i/>
                <w:sz w:val="28"/>
                <w:szCs w:val="28"/>
              </w:rPr>
              <w:t>о</w:t>
            </w:r>
            <w:proofErr w:type="spellEnd"/>
            <w:r w:rsidRPr="00915C9A">
              <w:rPr>
                <w:i/>
                <w:sz w:val="28"/>
                <w:szCs w:val="28"/>
              </w:rPr>
              <w:t>-</w:t>
            </w:r>
            <w:proofErr w:type="gramEnd"/>
            <w:r w:rsidRPr="00915C9A">
              <w:rPr>
                <w:i/>
                <w:sz w:val="28"/>
                <w:szCs w:val="28"/>
              </w:rPr>
              <w:t xml:space="preserve"> и сперматогенез) или образования зиготы</w:t>
            </w:r>
          </w:p>
        </w:tc>
        <w:tc>
          <w:tcPr>
            <w:tcW w:w="3771" w:type="dxa"/>
          </w:tcPr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</w:tr>
      <w:tr w:rsidR="00DF1C6E" w:rsidRPr="00915C9A" w:rsidTr="00ED40D8">
        <w:tc>
          <w:tcPr>
            <w:tcW w:w="3104" w:type="dxa"/>
          </w:tcPr>
          <w:p w:rsidR="00DF1C6E" w:rsidRPr="00915C9A" w:rsidRDefault="00DF1C6E" w:rsidP="007D2A13">
            <w:pPr>
              <w:widowControl w:val="0"/>
              <w:numPr>
                <w:ilvl w:val="0"/>
                <w:numId w:val="13"/>
              </w:numPr>
              <w:rPr>
                <w:b/>
                <w:i/>
                <w:sz w:val="28"/>
                <w:szCs w:val="28"/>
              </w:rPr>
            </w:pPr>
            <w:proofErr w:type="spellStart"/>
            <w:r w:rsidRPr="00915C9A">
              <w:rPr>
                <w:b/>
                <w:i/>
                <w:sz w:val="28"/>
                <w:szCs w:val="28"/>
              </w:rPr>
              <w:t>Бластопатии</w:t>
            </w:r>
            <w:proofErr w:type="spellEnd"/>
          </w:p>
        </w:tc>
        <w:tc>
          <w:tcPr>
            <w:tcW w:w="3190" w:type="dxa"/>
          </w:tcPr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  <w:r w:rsidRPr="00915C9A">
              <w:rPr>
                <w:i/>
                <w:sz w:val="28"/>
                <w:szCs w:val="28"/>
              </w:rPr>
              <w:t>нарушения на стадии формирования бластулы</w:t>
            </w:r>
          </w:p>
        </w:tc>
        <w:tc>
          <w:tcPr>
            <w:tcW w:w="3771" w:type="dxa"/>
          </w:tcPr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</w:tr>
      <w:tr w:rsidR="00DF1C6E" w:rsidRPr="00915C9A" w:rsidTr="00ED40D8">
        <w:tc>
          <w:tcPr>
            <w:tcW w:w="3104" w:type="dxa"/>
          </w:tcPr>
          <w:p w:rsidR="00DF1C6E" w:rsidRPr="00915C9A" w:rsidRDefault="00DF1C6E" w:rsidP="007D2A13">
            <w:pPr>
              <w:widowControl w:val="0"/>
              <w:numPr>
                <w:ilvl w:val="0"/>
                <w:numId w:val="13"/>
              </w:numPr>
              <w:rPr>
                <w:b/>
                <w:i/>
                <w:sz w:val="28"/>
                <w:szCs w:val="28"/>
              </w:rPr>
            </w:pPr>
            <w:proofErr w:type="spellStart"/>
            <w:r w:rsidRPr="00915C9A">
              <w:rPr>
                <w:b/>
                <w:i/>
                <w:sz w:val="28"/>
                <w:szCs w:val="28"/>
              </w:rPr>
              <w:t>Эмбриопатии</w:t>
            </w:r>
            <w:proofErr w:type="spellEnd"/>
          </w:p>
        </w:tc>
        <w:tc>
          <w:tcPr>
            <w:tcW w:w="3190" w:type="dxa"/>
          </w:tcPr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  <w:r w:rsidRPr="00915C9A">
              <w:rPr>
                <w:i/>
                <w:sz w:val="28"/>
                <w:szCs w:val="28"/>
              </w:rPr>
              <w:t>период эмбрионального развития от 15 суток до 8 недель</w:t>
            </w:r>
          </w:p>
        </w:tc>
        <w:tc>
          <w:tcPr>
            <w:tcW w:w="3771" w:type="dxa"/>
          </w:tcPr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</w:tr>
      <w:tr w:rsidR="00DF1C6E" w:rsidRPr="00915C9A" w:rsidTr="00ED40D8">
        <w:tc>
          <w:tcPr>
            <w:tcW w:w="3104" w:type="dxa"/>
          </w:tcPr>
          <w:p w:rsidR="00DF1C6E" w:rsidRPr="00915C9A" w:rsidRDefault="00DF1C6E" w:rsidP="007D2A13">
            <w:pPr>
              <w:widowControl w:val="0"/>
              <w:numPr>
                <w:ilvl w:val="0"/>
                <w:numId w:val="13"/>
              </w:numPr>
              <w:rPr>
                <w:b/>
                <w:i/>
                <w:sz w:val="28"/>
                <w:szCs w:val="28"/>
              </w:rPr>
            </w:pPr>
            <w:proofErr w:type="spellStart"/>
            <w:r w:rsidRPr="00915C9A">
              <w:rPr>
                <w:b/>
                <w:i/>
                <w:sz w:val="28"/>
                <w:szCs w:val="28"/>
              </w:rPr>
              <w:t>Фетопатии</w:t>
            </w:r>
            <w:proofErr w:type="spellEnd"/>
          </w:p>
          <w:p w:rsidR="00DF1C6E" w:rsidRPr="00915C9A" w:rsidRDefault="00DF1C6E" w:rsidP="00DF1C6E">
            <w:pPr>
              <w:ind w:left="360"/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 xml:space="preserve">    А</w:t>
            </w:r>
            <w:proofErr w:type="gramStart"/>
            <w:r w:rsidRPr="00915C9A">
              <w:rPr>
                <w:b/>
                <w:i/>
                <w:sz w:val="28"/>
                <w:szCs w:val="28"/>
              </w:rPr>
              <w:t>)р</w:t>
            </w:r>
            <w:proofErr w:type="gramEnd"/>
            <w:r w:rsidRPr="00915C9A">
              <w:rPr>
                <w:b/>
                <w:i/>
                <w:sz w:val="28"/>
                <w:szCs w:val="28"/>
              </w:rPr>
              <w:t>анние</w:t>
            </w:r>
          </w:p>
          <w:p w:rsidR="00DF1C6E" w:rsidRPr="00915C9A" w:rsidRDefault="00DF1C6E" w:rsidP="00DF1C6E">
            <w:pPr>
              <w:ind w:left="360"/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 xml:space="preserve">    Б</w:t>
            </w:r>
            <w:proofErr w:type="gramStart"/>
            <w:r w:rsidRPr="00915C9A">
              <w:rPr>
                <w:b/>
                <w:i/>
                <w:sz w:val="28"/>
                <w:szCs w:val="28"/>
              </w:rPr>
              <w:t>)п</w:t>
            </w:r>
            <w:proofErr w:type="gramEnd"/>
            <w:r w:rsidRPr="00915C9A">
              <w:rPr>
                <w:b/>
                <w:i/>
                <w:sz w:val="28"/>
                <w:szCs w:val="28"/>
              </w:rPr>
              <w:t>оздние</w:t>
            </w:r>
          </w:p>
        </w:tc>
        <w:tc>
          <w:tcPr>
            <w:tcW w:w="3190" w:type="dxa"/>
          </w:tcPr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  <w:r w:rsidRPr="00915C9A">
              <w:rPr>
                <w:i/>
                <w:sz w:val="28"/>
                <w:szCs w:val="28"/>
              </w:rPr>
              <w:t>А) до 28 недель срока беременности;</w:t>
            </w:r>
          </w:p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  <w:r w:rsidRPr="00915C9A">
              <w:rPr>
                <w:i/>
                <w:sz w:val="28"/>
                <w:szCs w:val="28"/>
              </w:rPr>
              <w:t xml:space="preserve">Б) после 28 недельного </w:t>
            </w:r>
            <w:r w:rsidRPr="00915C9A">
              <w:rPr>
                <w:i/>
                <w:sz w:val="28"/>
                <w:szCs w:val="28"/>
              </w:rPr>
              <w:lastRenderedPageBreak/>
              <w:t>срока беременности и до начала родов</w:t>
            </w:r>
          </w:p>
        </w:tc>
        <w:tc>
          <w:tcPr>
            <w:tcW w:w="3771" w:type="dxa"/>
          </w:tcPr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Default="00DF1C6E" w:rsidP="00DF1C6E">
            <w:pPr>
              <w:rPr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</w:tr>
    </w:tbl>
    <w:p w:rsidR="00DF1C6E" w:rsidRPr="00915C9A" w:rsidRDefault="00DF1C6E" w:rsidP="00DF1C6E">
      <w:pPr>
        <w:ind w:left="1080"/>
        <w:rPr>
          <w:b/>
          <w:i/>
          <w:sz w:val="28"/>
          <w:szCs w:val="28"/>
        </w:rPr>
      </w:pPr>
    </w:p>
    <w:p w:rsidR="00DF1C6E" w:rsidRPr="00915C9A" w:rsidRDefault="00DF1C6E" w:rsidP="00DF1C6E">
      <w:pPr>
        <w:ind w:left="1080"/>
        <w:rPr>
          <w:b/>
          <w:i/>
          <w:sz w:val="28"/>
          <w:szCs w:val="28"/>
        </w:rPr>
      </w:pPr>
      <w:r w:rsidRPr="00915C9A">
        <w:rPr>
          <w:b/>
          <w:i/>
          <w:sz w:val="28"/>
          <w:szCs w:val="28"/>
        </w:rPr>
        <w:t>3) по типу изменения органа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7"/>
        <w:gridCol w:w="2655"/>
        <w:gridCol w:w="3837"/>
      </w:tblGrid>
      <w:tr w:rsidR="00DF1C6E" w:rsidRPr="00915C9A" w:rsidTr="00ED40D8">
        <w:tc>
          <w:tcPr>
            <w:tcW w:w="3537" w:type="dxa"/>
          </w:tcPr>
          <w:p w:rsidR="00DF1C6E" w:rsidRPr="00915C9A" w:rsidRDefault="00DF1C6E" w:rsidP="00DF1C6E">
            <w:pPr>
              <w:rPr>
                <w:b/>
                <w:sz w:val="28"/>
                <w:szCs w:val="28"/>
              </w:rPr>
            </w:pPr>
            <w:r w:rsidRPr="00915C9A">
              <w:rPr>
                <w:b/>
                <w:sz w:val="28"/>
                <w:szCs w:val="28"/>
              </w:rPr>
              <w:t>Изменение строения</w:t>
            </w:r>
          </w:p>
        </w:tc>
        <w:tc>
          <w:tcPr>
            <w:tcW w:w="2672" w:type="dxa"/>
          </w:tcPr>
          <w:p w:rsidR="00DF1C6E" w:rsidRPr="00915C9A" w:rsidRDefault="00DF1C6E" w:rsidP="00DF1C6E">
            <w:pPr>
              <w:rPr>
                <w:b/>
                <w:sz w:val="28"/>
                <w:szCs w:val="28"/>
              </w:rPr>
            </w:pPr>
            <w:r w:rsidRPr="00915C9A">
              <w:rPr>
                <w:b/>
                <w:sz w:val="28"/>
                <w:szCs w:val="28"/>
              </w:rPr>
              <w:t>Название порока</w:t>
            </w:r>
          </w:p>
        </w:tc>
        <w:tc>
          <w:tcPr>
            <w:tcW w:w="3856" w:type="dxa"/>
          </w:tcPr>
          <w:p w:rsidR="00DF1C6E" w:rsidRPr="00915C9A" w:rsidRDefault="00DF1C6E" w:rsidP="00DF1C6E">
            <w:pPr>
              <w:rPr>
                <w:b/>
                <w:sz w:val="28"/>
                <w:szCs w:val="28"/>
              </w:rPr>
            </w:pPr>
            <w:r w:rsidRPr="00915C9A">
              <w:rPr>
                <w:b/>
                <w:sz w:val="28"/>
                <w:szCs w:val="28"/>
              </w:rPr>
              <w:t>примеры</w:t>
            </w:r>
          </w:p>
        </w:tc>
      </w:tr>
      <w:tr w:rsidR="00DF1C6E" w:rsidRPr="00915C9A" w:rsidTr="00ED40D8">
        <w:tc>
          <w:tcPr>
            <w:tcW w:w="3537" w:type="dxa"/>
          </w:tcPr>
          <w:p w:rsidR="00DF1C6E" w:rsidRPr="00915C9A" w:rsidRDefault="00DF1C6E" w:rsidP="007D2A13">
            <w:pPr>
              <w:widowControl w:val="0"/>
              <w:numPr>
                <w:ilvl w:val="0"/>
                <w:numId w:val="14"/>
              </w:numPr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>Отсутствие органа</w:t>
            </w:r>
          </w:p>
        </w:tc>
        <w:tc>
          <w:tcPr>
            <w:tcW w:w="2672" w:type="dxa"/>
          </w:tcPr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3856" w:type="dxa"/>
          </w:tcPr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915C9A">
              <w:rPr>
                <w:bCs/>
                <w:i/>
                <w:sz w:val="28"/>
                <w:szCs w:val="28"/>
              </w:rPr>
              <w:t>агирия</w:t>
            </w:r>
            <w:proofErr w:type="spellEnd"/>
            <w:r w:rsidRPr="00915C9A">
              <w:rPr>
                <w:bCs/>
                <w:i/>
                <w:sz w:val="28"/>
                <w:szCs w:val="28"/>
              </w:rPr>
              <w:t xml:space="preserve"> – отсутствие извилин коры головного мозга;</w:t>
            </w:r>
          </w:p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  <w:r w:rsidRPr="00915C9A">
              <w:rPr>
                <w:bCs/>
                <w:i/>
                <w:sz w:val="28"/>
                <w:szCs w:val="28"/>
              </w:rPr>
              <w:t>аплазия – отсутствие почки</w:t>
            </w:r>
          </w:p>
        </w:tc>
      </w:tr>
      <w:tr w:rsidR="00DF1C6E" w:rsidRPr="00915C9A" w:rsidTr="00ED40D8">
        <w:tc>
          <w:tcPr>
            <w:tcW w:w="3537" w:type="dxa"/>
          </w:tcPr>
          <w:p w:rsidR="00DF1C6E" w:rsidRPr="00915C9A" w:rsidRDefault="00DF1C6E" w:rsidP="007D2A13">
            <w:pPr>
              <w:widowControl w:val="0"/>
              <w:numPr>
                <w:ilvl w:val="0"/>
                <w:numId w:val="14"/>
              </w:numPr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>Недоразвитие органа</w:t>
            </w:r>
          </w:p>
        </w:tc>
        <w:tc>
          <w:tcPr>
            <w:tcW w:w="2672" w:type="dxa"/>
          </w:tcPr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3856" w:type="dxa"/>
          </w:tcPr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  <w:r w:rsidRPr="00915C9A">
              <w:rPr>
                <w:bCs/>
                <w:i/>
                <w:sz w:val="28"/>
                <w:szCs w:val="28"/>
              </w:rPr>
              <w:t>гипоплазия лёгких – недоразвитие лёгких;</w:t>
            </w:r>
          </w:p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915C9A">
              <w:rPr>
                <w:bCs/>
                <w:i/>
                <w:sz w:val="28"/>
                <w:szCs w:val="28"/>
              </w:rPr>
              <w:t>гипогенезия</w:t>
            </w:r>
            <w:proofErr w:type="spellEnd"/>
            <w:r w:rsidRPr="00915C9A">
              <w:rPr>
                <w:bCs/>
                <w:i/>
                <w:sz w:val="28"/>
                <w:szCs w:val="28"/>
              </w:rPr>
              <w:t xml:space="preserve"> </w:t>
            </w:r>
            <w:proofErr w:type="gramStart"/>
            <w:r w:rsidRPr="00915C9A">
              <w:rPr>
                <w:bCs/>
                <w:i/>
                <w:sz w:val="28"/>
                <w:szCs w:val="28"/>
              </w:rPr>
              <w:t>-н</w:t>
            </w:r>
            <w:proofErr w:type="gramEnd"/>
            <w:r w:rsidRPr="00915C9A">
              <w:rPr>
                <w:bCs/>
                <w:i/>
                <w:sz w:val="28"/>
                <w:szCs w:val="28"/>
              </w:rPr>
              <w:t>едоразвитие отделов кишечника</w:t>
            </w:r>
          </w:p>
        </w:tc>
      </w:tr>
      <w:tr w:rsidR="00DF1C6E" w:rsidRPr="00915C9A" w:rsidTr="00ED40D8">
        <w:tc>
          <w:tcPr>
            <w:tcW w:w="3537" w:type="dxa"/>
          </w:tcPr>
          <w:p w:rsidR="00DF1C6E" w:rsidRPr="00915C9A" w:rsidRDefault="00DF1C6E" w:rsidP="007D2A13">
            <w:pPr>
              <w:widowControl w:val="0"/>
              <w:numPr>
                <w:ilvl w:val="0"/>
                <w:numId w:val="14"/>
              </w:numPr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>Чрезмерное развитие органа или избыточное число органов</w:t>
            </w:r>
          </w:p>
        </w:tc>
        <w:tc>
          <w:tcPr>
            <w:tcW w:w="2672" w:type="dxa"/>
          </w:tcPr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3856" w:type="dxa"/>
          </w:tcPr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  <w:r w:rsidRPr="00915C9A">
              <w:rPr>
                <w:bCs/>
                <w:i/>
                <w:sz w:val="28"/>
                <w:szCs w:val="28"/>
              </w:rPr>
              <w:t>гипертрофия мускулатуры – чрезмерное развитие мускулатуры</w:t>
            </w:r>
          </w:p>
        </w:tc>
      </w:tr>
      <w:tr w:rsidR="00DF1C6E" w:rsidRPr="00915C9A" w:rsidTr="00ED40D8">
        <w:tc>
          <w:tcPr>
            <w:tcW w:w="3537" w:type="dxa"/>
          </w:tcPr>
          <w:p w:rsidR="00DF1C6E" w:rsidRPr="00915C9A" w:rsidRDefault="00DF1C6E" w:rsidP="007D2A13">
            <w:pPr>
              <w:widowControl w:val="0"/>
              <w:numPr>
                <w:ilvl w:val="0"/>
                <w:numId w:val="14"/>
              </w:numPr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 xml:space="preserve">Изменение формы </w:t>
            </w:r>
          </w:p>
        </w:tc>
        <w:tc>
          <w:tcPr>
            <w:tcW w:w="2672" w:type="dxa"/>
          </w:tcPr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3856" w:type="dxa"/>
          </w:tcPr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  <w:r w:rsidRPr="00915C9A">
              <w:rPr>
                <w:bCs/>
                <w:i/>
                <w:sz w:val="28"/>
                <w:szCs w:val="28"/>
              </w:rPr>
              <w:t>атрезия почки – изменение формы почки «подковообразная почка»;</w:t>
            </w:r>
          </w:p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  <w:proofErr w:type="spellStart"/>
            <w:r w:rsidRPr="00915C9A">
              <w:rPr>
                <w:bCs/>
                <w:i/>
                <w:sz w:val="28"/>
                <w:szCs w:val="28"/>
              </w:rPr>
              <w:t>циклопия</w:t>
            </w:r>
            <w:proofErr w:type="spellEnd"/>
            <w:r w:rsidRPr="00915C9A">
              <w:rPr>
                <w:bCs/>
                <w:i/>
                <w:sz w:val="28"/>
                <w:szCs w:val="28"/>
              </w:rPr>
              <w:t xml:space="preserve"> – формирование одного глаза вместо двух</w:t>
            </w:r>
          </w:p>
        </w:tc>
      </w:tr>
      <w:tr w:rsidR="00DF1C6E" w:rsidRPr="00915C9A" w:rsidTr="00ED40D8">
        <w:tc>
          <w:tcPr>
            <w:tcW w:w="3537" w:type="dxa"/>
          </w:tcPr>
          <w:p w:rsidR="00DF1C6E" w:rsidRPr="00915C9A" w:rsidRDefault="00DF1C6E" w:rsidP="007D2A13">
            <w:pPr>
              <w:widowControl w:val="0"/>
              <w:numPr>
                <w:ilvl w:val="0"/>
                <w:numId w:val="14"/>
              </w:numPr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>Изменение расположения</w:t>
            </w:r>
          </w:p>
        </w:tc>
        <w:tc>
          <w:tcPr>
            <w:tcW w:w="2672" w:type="dxa"/>
          </w:tcPr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3856" w:type="dxa"/>
          </w:tcPr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  <w:r w:rsidRPr="00915C9A">
              <w:rPr>
                <w:bCs/>
                <w:i/>
                <w:sz w:val="28"/>
                <w:szCs w:val="28"/>
              </w:rPr>
              <w:t>шейная эктопия сердца – сердце расположено в шейной области</w:t>
            </w:r>
          </w:p>
        </w:tc>
      </w:tr>
      <w:tr w:rsidR="00DF1C6E" w:rsidRPr="00915C9A" w:rsidTr="00ED40D8">
        <w:tc>
          <w:tcPr>
            <w:tcW w:w="3537" w:type="dxa"/>
          </w:tcPr>
          <w:p w:rsidR="00DF1C6E" w:rsidRPr="00915C9A" w:rsidRDefault="00DF1C6E" w:rsidP="007D2A13">
            <w:pPr>
              <w:widowControl w:val="0"/>
              <w:numPr>
                <w:ilvl w:val="0"/>
                <w:numId w:val="14"/>
              </w:numPr>
              <w:rPr>
                <w:b/>
                <w:i/>
                <w:sz w:val="28"/>
                <w:szCs w:val="28"/>
              </w:rPr>
            </w:pPr>
            <w:proofErr w:type="spellStart"/>
            <w:r w:rsidRPr="00915C9A">
              <w:rPr>
                <w:b/>
                <w:i/>
                <w:sz w:val="28"/>
                <w:szCs w:val="28"/>
              </w:rPr>
              <w:t>Персистирование</w:t>
            </w:r>
            <w:proofErr w:type="spellEnd"/>
            <w:r w:rsidRPr="00915C9A">
              <w:rPr>
                <w:b/>
                <w:i/>
                <w:sz w:val="28"/>
                <w:szCs w:val="28"/>
              </w:rPr>
              <w:t xml:space="preserve"> эмбриональных органов</w:t>
            </w:r>
          </w:p>
          <w:p w:rsidR="00DF1C6E" w:rsidRPr="00915C9A" w:rsidRDefault="00DF1C6E" w:rsidP="00DF1C6E">
            <w:pPr>
              <w:rPr>
                <w:b/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b/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b/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b/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sz w:val="28"/>
                <w:szCs w:val="28"/>
              </w:rPr>
            </w:pPr>
            <w:r w:rsidRPr="00915C9A">
              <w:rPr>
                <w:color w:val="000000"/>
                <w:sz w:val="28"/>
                <w:szCs w:val="28"/>
              </w:rPr>
              <w:t>сохранение эмбриональных структур: в норме исчезающих к определенному периоду развития</w:t>
            </w:r>
          </w:p>
        </w:tc>
        <w:tc>
          <w:tcPr>
            <w:tcW w:w="2672" w:type="dxa"/>
          </w:tcPr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3856" w:type="dxa"/>
          </w:tcPr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  <w:r w:rsidRPr="00915C9A">
              <w:rPr>
                <w:bCs/>
                <w:i/>
                <w:sz w:val="28"/>
                <w:szCs w:val="28"/>
              </w:rPr>
              <w:t>- мочеполовые пути и прямая кишка объединены;</w:t>
            </w:r>
          </w:p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  <w:r w:rsidRPr="00915C9A">
              <w:rPr>
                <w:i/>
                <w:sz w:val="28"/>
                <w:szCs w:val="28"/>
              </w:rPr>
              <w:t xml:space="preserve">- сброс артериальной крови из большого круга кровообращения </w:t>
            </w:r>
            <w:proofErr w:type="gramStart"/>
            <w:r w:rsidRPr="00915C9A">
              <w:rPr>
                <w:i/>
                <w:sz w:val="28"/>
                <w:szCs w:val="28"/>
              </w:rPr>
              <w:t>в</w:t>
            </w:r>
            <w:proofErr w:type="gramEnd"/>
            <w:r w:rsidRPr="00915C9A">
              <w:rPr>
                <w:i/>
                <w:sz w:val="28"/>
                <w:szCs w:val="28"/>
              </w:rPr>
              <w:t xml:space="preserve"> малый</w:t>
            </w:r>
          </w:p>
          <w:p w:rsidR="00DF1C6E" w:rsidRPr="00915C9A" w:rsidRDefault="00DF1C6E" w:rsidP="00DF1C6E">
            <w:pPr>
              <w:rPr>
                <w:i/>
                <w:sz w:val="28"/>
                <w:szCs w:val="28"/>
              </w:rPr>
            </w:pPr>
            <w:proofErr w:type="spellStart"/>
            <w:r w:rsidRPr="00915C9A">
              <w:rPr>
                <w:i/>
                <w:color w:val="000000"/>
                <w:sz w:val="28"/>
                <w:szCs w:val="28"/>
              </w:rPr>
              <w:t>дизрафия</w:t>
            </w:r>
            <w:proofErr w:type="spellEnd"/>
            <w:r w:rsidRPr="00915C9A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15C9A">
              <w:rPr>
                <w:i/>
                <w:color w:val="000000"/>
                <w:sz w:val="28"/>
                <w:szCs w:val="28"/>
              </w:rPr>
              <w:t>-</w:t>
            </w:r>
            <w:proofErr w:type="spellStart"/>
            <w:r w:rsidRPr="00915C9A">
              <w:rPr>
                <w:i/>
                <w:color w:val="000000"/>
                <w:sz w:val="28"/>
                <w:szCs w:val="28"/>
              </w:rPr>
              <w:t>н</w:t>
            </w:r>
            <w:proofErr w:type="gramEnd"/>
            <w:r w:rsidRPr="00915C9A">
              <w:rPr>
                <w:i/>
                <w:color w:val="000000"/>
                <w:sz w:val="28"/>
                <w:szCs w:val="28"/>
              </w:rPr>
              <w:t>езаращение</w:t>
            </w:r>
            <w:proofErr w:type="spellEnd"/>
            <w:r w:rsidRPr="00915C9A">
              <w:rPr>
                <w:i/>
                <w:color w:val="000000"/>
                <w:sz w:val="28"/>
                <w:szCs w:val="28"/>
              </w:rPr>
              <w:t xml:space="preserve"> эмбриональной щели (расщелины губы, неба, позвоночника, уретры).</w:t>
            </w:r>
          </w:p>
        </w:tc>
      </w:tr>
      <w:tr w:rsidR="00DF1C6E" w:rsidRPr="00915C9A" w:rsidTr="00ED40D8">
        <w:tc>
          <w:tcPr>
            <w:tcW w:w="3537" w:type="dxa"/>
          </w:tcPr>
          <w:p w:rsidR="00DF1C6E" w:rsidRPr="00915C9A" w:rsidRDefault="00DF1C6E" w:rsidP="007D2A13">
            <w:pPr>
              <w:widowControl w:val="0"/>
              <w:numPr>
                <w:ilvl w:val="0"/>
                <w:numId w:val="14"/>
              </w:numPr>
              <w:rPr>
                <w:b/>
                <w:i/>
                <w:sz w:val="28"/>
                <w:szCs w:val="28"/>
              </w:rPr>
            </w:pPr>
            <w:r w:rsidRPr="00915C9A">
              <w:rPr>
                <w:b/>
                <w:i/>
                <w:sz w:val="28"/>
                <w:szCs w:val="28"/>
              </w:rPr>
              <w:t>Провизорные органы</w:t>
            </w:r>
          </w:p>
        </w:tc>
        <w:tc>
          <w:tcPr>
            <w:tcW w:w="2672" w:type="dxa"/>
          </w:tcPr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</w:p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</w:p>
        </w:tc>
        <w:tc>
          <w:tcPr>
            <w:tcW w:w="3856" w:type="dxa"/>
          </w:tcPr>
          <w:p w:rsidR="00DF1C6E" w:rsidRPr="00915C9A" w:rsidRDefault="00DF1C6E" w:rsidP="00DF1C6E">
            <w:pPr>
              <w:rPr>
                <w:bCs/>
                <w:i/>
                <w:sz w:val="28"/>
                <w:szCs w:val="28"/>
              </w:rPr>
            </w:pPr>
          </w:p>
        </w:tc>
      </w:tr>
    </w:tbl>
    <w:p w:rsidR="00DF1C6E" w:rsidRDefault="00DF1C6E" w:rsidP="00DF1C6E">
      <w:pPr>
        <w:rPr>
          <w:b/>
          <w:sz w:val="28"/>
          <w:szCs w:val="28"/>
        </w:rPr>
      </w:pPr>
    </w:p>
    <w:p w:rsidR="00DF1C6E" w:rsidRPr="0007008C" w:rsidRDefault="00405763" w:rsidP="00DF1C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B7490F">
        <w:rPr>
          <w:b/>
          <w:sz w:val="28"/>
          <w:szCs w:val="28"/>
        </w:rPr>
        <w:t>Задание №3 «</w:t>
      </w:r>
      <w:r w:rsidR="00DF1C6E" w:rsidRPr="0007008C">
        <w:rPr>
          <w:b/>
          <w:sz w:val="28"/>
          <w:szCs w:val="28"/>
        </w:rPr>
        <w:t>Критические периоды развития человека в эмбриогенезе</w:t>
      </w:r>
      <w:r w:rsidR="00B7490F">
        <w:rPr>
          <w:b/>
          <w:sz w:val="28"/>
          <w:szCs w:val="28"/>
        </w:rPr>
        <w:t>»</w:t>
      </w:r>
      <w:r w:rsidR="00DF1C6E" w:rsidRPr="0007008C">
        <w:rPr>
          <w:b/>
          <w:sz w:val="28"/>
          <w:szCs w:val="28"/>
        </w:rPr>
        <w:t>.</w:t>
      </w:r>
    </w:p>
    <w:p w:rsidR="00DF1C6E" w:rsidRDefault="00405763" w:rsidP="00DF1C6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="00DF1C6E" w:rsidRPr="0007008C">
        <w:rPr>
          <w:i/>
          <w:sz w:val="28"/>
          <w:szCs w:val="28"/>
        </w:rPr>
        <w:t>Заполните таблицу</w:t>
      </w:r>
      <w:r w:rsidR="00DF1C6E">
        <w:rPr>
          <w:i/>
          <w:sz w:val="28"/>
          <w:szCs w:val="28"/>
        </w:rPr>
        <w:t>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1976"/>
        <w:gridCol w:w="5363"/>
      </w:tblGrid>
      <w:tr w:rsidR="00DF1C6E" w:rsidRPr="00BF31D6" w:rsidTr="00332C93">
        <w:tc>
          <w:tcPr>
            <w:tcW w:w="2694" w:type="dxa"/>
            <w:shd w:val="clear" w:color="auto" w:fill="auto"/>
          </w:tcPr>
          <w:p w:rsidR="00DF1C6E" w:rsidRPr="00BF31D6" w:rsidRDefault="00DF1C6E" w:rsidP="00DF1C6E">
            <w:pPr>
              <w:rPr>
                <w:sz w:val="28"/>
                <w:szCs w:val="28"/>
              </w:rPr>
            </w:pPr>
            <w:r w:rsidRPr="00BF31D6">
              <w:rPr>
                <w:sz w:val="28"/>
                <w:szCs w:val="28"/>
              </w:rPr>
              <w:t>Название периода</w:t>
            </w:r>
          </w:p>
        </w:tc>
        <w:tc>
          <w:tcPr>
            <w:tcW w:w="1984" w:type="dxa"/>
            <w:shd w:val="clear" w:color="auto" w:fill="auto"/>
          </w:tcPr>
          <w:p w:rsidR="00DF1C6E" w:rsidRPr="00BF31D6" w:rsidRDefault="00DF1C6E" w:rsidP="00DF1C6E">
            <w:pPr>
              <w:jc w:val="center"/>
              <w:rPr>
                <w:sz w:val="28"/>
                <w:szCs w:val="28"/>
              </w:rPr>
            </w:pPr>
            <w:r w:rsidRPr="00BF31D6">
              <w:rPr>
                <w:sz w:val="28"/>
                <w:szCs w:val="28"/>
              </w:rPr>
              <w:t>Сроки</w:t>
            </w:r>
          </w:p>
        </w:tc>
        <w:tc>
          <w:tcPr>
            <w:tcW w:w="5387" w:type="dxa"/>
            <w:shd w:val="clear" w:color="auto" w:fill="auto"/>
          </w:tcPr>
          <w:p w:rsidR="00DF1C6E" w:rsidRPr="00BF31D6" w:rsidRDefault="00DF1C6E" w:rsidP="00DF1C6E">
            <w:pPr>
              <w:jc w:val="center"/>
              <w:rPr>
                <w:sz w:val="28"/>
                <w:szCs w:val="28"/>
              </w:rPr>
            </w:pPr>
            <w:r w:rsidRPr="00BF31D6">
              <w:rPr>
                <w:sz w:val="28"/>
                <w:szCs w:val="28"/>
              </w:rPr>
              <w:t>Характеристика</w:t>
            </w:r>
          </w:p>
        </w:tc>
      </w:tr>
      <w:tr w:rsidR="00DF1C6E" w:rsidRPr="00BF31D6" w:rsidTr="00332C93">
        <w:tc>
          <w:tcPr>
            <w:tcW w:w="2694" w:type="dxa"/>
            <w:shd w:val="clear" w:color="auto" w:fill="auto"/>
          </w:tcPr>
          <w:p w:rsidR="00DF1C6E" w:rsidRPr="00193800" w:rsidRDefault="00DF1C6E" w:rsidP="00DF1C6E">
            <w:pPr>
              <w:rPr>
                <w:sz w:val="28"/>
                <w:szCs w:val="28"/>
              </w:rPr>
            </w:pPr>
            <w:r w:rsidRPr="00193800">
              <w:rPr>
                <w:sz w:val="28"/>
                <w:szCs w:val="28"/>
              </w:rPr>
              <w:t>1. оплодотворение</w:t>
            </w:r>
          </w:p>
        </w:tc>
        <w:tc>
          <w:tcPr>
            <w:tcW w:w="1984" w:type="dxa"/>
            <w:shd w:val="clear" w:color="auto" w:fill="auto"/>
          </w:tcPr>
          <w:p w:rsidR="00DF1C6E" w:rsidRPr="00BF31D6" w:rsidRDefault="00DF1C6E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DF1C6E" w:rsidRPr="00BF31D6" w:rsidRDefault="00DF1C6E" w:rsidP="00DF1C6E">
            <w:pPr>
              <w:rPr>
                <w:i/>
                <w:sz w:val="28"/>
                <w:szCs w:val="28"/>
              </w:rPr>
            </w:pPr>
          </w:p>
        </w:tc>
      </w:tr>
      <w:tr w:rsidR="00DF1C6E" w:rsidRPr="00BF31D6" w:rsidTr="00332C93">
        <w:tc>
          <w:tcPr>
            <w:tcW w:w="2694" w:type="dxa"/>
            <w:shd w:val="clear" w:color="auto" w:fill="auto"/>
          </w:tcPr>
          <w:p w:rsidR="00DF1C6E" w:rsidRPr="00193800" w:rsidRDefault="00DF1C6E" w:rsidP="00DF1C6E">
            <w:pPr>
              <w:rPr>
                <w:sz w:val="28"/>
                <w:szCs w:val="28"/>
              </w:rPr>
            </w:pPr>
            <w:r w:rsidRPr="00193800">
              <w:rPr>
                <w:sz w:val="28"/>
                <w:szCs w:val="28"/>
              </w:rPr>
              <w:t>2. имплантация</w:t>
            </w:r>
          </w:p>
        </w:tc>
        <w:tc>
          <w:tcPr>
            <w:tcW w:w="1984" w:type="dxa"/>
            <w:shd w:val="clear" w:color="auto" w:fill="auto"/>
          </w:tcPr>
          <w:p w:rsidR="00DF1C6E" w:rsidRPr="00BF31D6" w:rsidRDefault="00DF1C6E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DF1C6E" w:rsidRPr="00BF31D6" w:rsidRDefault="00DF1C6E" w:rsidP="00DF1C6E">
            <w:pPr>
              <w:rPr>
                <w:i/>
                <w:sz w:val="28"/>
                <w:szCs w:val="28"/>
              </w:rPr>
            </w:pPr>
          </w:p>
        </w:tc>
      </w:tr>
      <w:tr w:rsidR="00DF1C6E" w:rsidRPr="00BF31D6" w:rsidTr="00332C93">
        <w:tc>
          <w:tcPr>
            <w:tcW w:w="2694" w:type="dxa"/>
            <w:shd w:val="clear" w:color="auto" w:fill="auto"/>
          </w:tcPr>
          <w:p w:rsidR="00DF1C6E" w:rsidRPr="00193800" w:rsidRDefault="00DF1C6E" w:rsidP="00DF1C6E">
            <w:pPr>
              <w:rPr>
                <w:sz w:val="28"/>
                <w:szCs w:val="28"/>
              </w:rPr>
            </w:pPr>
            <w:r w:rsidRPr="00193800">
              <w:rPr>
                <w:sz w:val="28"/>
                <w:szCs w:val="28"/>
              </w:rPr>
              <w:t xml:space="preserve">3. развитие осевого комплекса зачатков органов. </w:t>
            </w:r>
            <w:proofErr w:type="spellStart"/>
            <w:r w:rsidRPr="00193800">
              <w:rPr>
                <w:sz w:val="28"/>
                <w:szCs w:val="28"/>
              </w:rPr>
              <w:t>Плацентация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DF1C6E" w:rsidRPr="00BF31D6" w:rsidRDefault="00DF1C6E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DF1C6E" w:rsidRPr="00BF31D6" w:rsidRDefault="00DF1C6E" w:rsidP="00DF1C6E">
            <w:pPr>
              <w:rPr>
                <w:i/>
                <w:sz w:val="28"/>
                <w:szCs w:val="28"/>
              </w:rPr>
            </w:pPr>
          </w:p>
        </w:tc>
      </w:tr>
      <w:tr w:rsidR="00DF1C6E" w:rsidRPr="00BF31D6" w:rsidTr="00332C93">
        <w:tc>
          <w:tcPr>
            <w:tcW w:w="2694" w:type="dxa"/>
            <w:shd w:val="clear" w:color="auto" w:fill="auto"/>
          </w:tcPr>
          <w:p w:rsidR="00DF1C6E" w:rsidRPr="00193800" w:rsidRDefault="00933842" w:rsidP="00DF1C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 развитие</w:t>
            </w:r>
            <w:r w:rsidR="00DF1C6E" w:rsidRPr="00193800">
              <w:rPr>
                <w:sz w:val="28"/>
                <w:szCs w:val="28"/>
              </w:rPr>
              <w:t xml:space="preserve"> головного мозга</w:t>
            </w:r>
          </w:p>
        </w:tc>
        <w:tc>
          <w:tcPr>
            <w:tcW w:w="1984" w:type="dxa"/>
            <w:shd w:val="clear" w:color="auto" w:fill="auto"/>
          </w:tcPr>
          <w:p w:rsidR="00DF1C6E" w:rsidRPr="00BF31D6" w:rsidRDefault="00DF1C6E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DF1C6E" w:rsidRPr="00BF31D6" w:rsidRDefault="00DF1C6E" w:rsidP="00DF1C6E">
            <w:pPr>
              <w:rPr>
                <w:i/>
                <w:sz w:val="28"/>
                <w:szCs w:val="28"/>
              </w:rPr>
            </w:pPr>
          </w:p>
        </w:tc>
      </w:tr>
      <w:tr w:rsidR="00DF1C6E" w:rsidRPr="00BF31D6" w:rsidTr="00332C93">
        <w:tc>
          <w:tcPr>
            <w:tcW w:w="2694" w:type="dxa"/>
            <w:shd w:val="clear" w:color="auto" w:fill="auto"/>
          </w:tcPr>
          <w:p w:rsidR="00DF1C6E" w:rsidRPr="00193800" w:rsidRDefault="00DF1C6E" w:rsidP="00DF1C6E">
            <w:pPr>
              <w:rPr>
                <w:sz w:val="28"/>
                <w:szCs w:val="28"/>
              </w:rPr>
            </w:pPr>
            <w:r w:rsidRPr="00193800">
              <w:rPr>
                <w:sz w:val="28"/>
                <w:szCs w:val="28"/>
              </w:rPr>
              <w:t>5. формирование основных систем организма</w:t>
            </w:r>
          </w:p>
        </w:tc>
        <w:tc>
          <w:tcPr>
            <w:tcW w:w="1984" w:type="dxa"/>
            <w:shd w:val="clear" w:color="auto" w:fill="auto"/>
          </w:tcPr>
          <w:p w:rsidR="00DF1C6E" w:rsidRPr="00BF31D6" w:rsidRDefault="00DF1C6E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5387" w:type="dxa"/>
            <w:shd w:val="clear" w:color="auto" w:fill="auto"/>
          </w:tcPr>
          <w:p w:rsidR="00DF1C6E" w:rsidRPr="00BF31D6" w:rsidRDefault="00DF1C6E" w:rsidP="00DF1C6E">
            <w:pPr>
              <w:rPr>
                <w:i/>
                <w:sz w:val="28"/>
                <w:szCs w:val="28"/>
              </w:rPr>
            </w:pPr>
          </w:p>
        </w:tc>
      </w:tr>
    </w:tbl>
    <w:p w:rsidR="00DF1C6E" w:rsidRPr="00DF1C6E" w:rsidRDefault="00DF1C6E" w:rsidP="00DF1C6E">
      <w:pPr>
        <w:pStyle w:val="a5"/>
        <w:ind w:left="1429" w:firstLine="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DF1C6E" w:rsidRPr="009C5F5B" w:rsidRDefault="00DF1C6E" w:rsidP="00933842">
      <w:pPr>
        <w:pStyle w:val="a5"/>
        <w:numPr>
          <w:ilvl w:val="0"/>
          <w:numId w:val="4"/>
        </w:numPr>
        <w:ind w:left="709" w:hanging="283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Тестирование</w:t>
      </w:r>
    </w:p>
    <w:p w:rsidR="003F5101" w:rsidRDefault="003F5101" w:rsidP="00933842">
      <w:pPr>
        <w:numPr>
          <w:ilvl w:val="0"/>
          <w:numId w:val="35"/>
        </w:numPr>
        <w:ind w:left="426" w:hanging="1003"/>
        <w:rPr>
          <w:color w:val="000000"/>
          <w:sz w:val="28"/>
          <w:szCs w:val="28"/>
          <w:shd w:val="clear" w:color="auto" w:fill="FFFFFF"/>
        </w:rPr>
        <w:sectPr w:rsidR="003F5101" w:rsidSect="00933842"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p w:rsidR="009C5F5B" w:rsidRPr="00F67437" w:rsidRDefault="009C5F5B" w:rsidP="00F808DF">
      <w:pPr>
        <w:numPr>
          <w:ilvl w:val="0"/>
          <w:numId w:val="35"/>
        </w:numPr>
        <w:ind w:left="142" w:firstLine="0"/>
        <w:rPr>
          <w:color w:val="000000"/>
          <w:sz w:val="28"/>
          <w:szCs w:val="28"/>
          <w:shd w:val="clear" w:color="auto" w:fill="FFFFFF"/>
        </w:rPr>
      </w:pPr>
      <w:r w:rsidRPr="00F67437">
        <w:rPr>
          <w:color w:val="000000"/>
          <w:sz w:val="28"/>
          <w:szCs w:val="28"/>
          <w:shd w:val="clear" w:color="auto" w:fill="FFFFFF"/>
        </w:rPr>
        <w:lastRenderedPageBreak/>
        <w:t>Регенерационная гипертрофи</w:t>
      </w:r>
      <w:r>
        <w:rPr>
          <w:color w:val="000000"/>
          <w:sz w:val="28"/>
          <w:szCs w:val="28"/>
          <w:shd w:val="clear" w:color="auto" w:fill="FFFFFF"/>
        </w:rPr>
        <w:t>я характерна для восстановления</w:t>
      </w:r>
      <w:r w:rsidR="00332C93">
        <w:rPr>
          <w:color w:val="000000"/>
          <w:sz w:val="28"/>
          <w:szCs w:val="28"/>
          <w:shd w:val="clear" w:color="auto" w:fill="FFFFFF"/>
        </w:rPr>
        <w:t>:</w:t>
      </w:r>
    </w:p>
    <w:p w:rsidR="009C5F5B" w:rsidRPr="00F67437" w:rsidRDefault="009C5F5B" w:rsidP="00F808DF">
      <w:pPr>
        <w:pStyle w:val="a4"/>
        <w:spacing w:before="0" w:after="0"/>
        <w:ind w:left="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7D2A13">
      <w:pPr>
        <w:pStyle w:val="a4"/>
        <w:numPr>
          <w:ilvl w:val="0"/>
          <w:numId w:val="37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внутренних органов</w:t>
      </w:r>
    </w:p>
    <w:p w:rsidR="009C5F5B" w:rsidRPr="00F67437" w:rsidRDefault="009C5F5B" w:rsidP="007D2A13">
      <w:pPr>
        <w:pStyle w:val="a4"/>
        <w:numPr>
          <w:ilvl w:val="0"/>
          <w:numId w:val="37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конечностей</w:t>
      </w:r>
    </w:p>
    <w:p w:rsidR="009C5F5B" w:rsidRPr="00F67437" w:rsidRDefault="009C5F5B" w:rsidP="007D2A13">
      <w:pPr>
        <w:pStyle w:val="a4"/>
        <w:numPr>
          <w:ilvl w:val="0"/>
          <w:numId w:val="37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соединительной ткани</w:t>
      </w:r>
    </w:p>
    <w:p w:rsidR="009C5F5B" w:rsidRPr="00F67437" w:rsidRDefault="009C5F5B" w:rsidP="007D2A13">
      <w:pPr>
        <w:pStyle w:val="a4"/>
        <w:numPr>
          <w:ilvl w:val="0"/>
          <w:numId w:val="37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мышечной ткани</w:t>
      </w:r>
    </w:p>
    <w:p w:rsidR="009C5F5B" w:rsidRPr="00F67437" w:rsidRDefault="009C5F5B" w:rsidP="009C5F5B">
      <w:p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rPr>
          <w:sz w:val="28"/>
          <w:szCs w:val="28"/>
        </w:rPr>
      </w:pPr>
    </w:p>
    <w:p w:rsidR="009C5F5B" w:rsidRPr="00F67437" w:rsidRDefault="009C5F5B" w:rsidP="007D2A13">
      <w:pPr>
        <w:numPr>
          <w:ilvl w:val="0"/>
          <w:numId w:val="36"/>
        </w:numPr>
        <w:ind w:left="426"/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proofErr w:type="spellStart"/>
      <w:r w:rsidRPr="00F67437">
        <w:rPr>
          <w:sz w:val="28"/>
          <w:szCs w:val="28"/>
        </w:rPr>
        <w:t>Пролиферационный</w:t>
      </w:r>
      <w:proofErr w:type="spellEnd"/>
      <w:r w:rsidRPr="00F67437">
        <w:rPr>
          <w:sz w:val="28"/>
          <w:szCs w:val="28"/>
        </w:rPr>
        <w:t xml:space="preserve"> рост, характеризующийся тем, что обе клетки, возникшие от деления </w:t>
      </w:r>
      <w:proofErr w:type="spellStart"/>
      <w:r w:rsidRPr="00F67437">
        <w:rPr>
          <w:sz w:val="28"/>
          <w:szCs w:val="28"/>
        </w:rPr>
        <w:t>родоначальной</w:t>
      </w:r>
      <w:proofErr w:type="spellEnd"/>
      <w:r w:rsidRPr="00F67437">
        <w:rPr>
          <w:sz w:val="28"/>
          <w:szCs w:val="28"/>
        </w:rPr>
        <w:t xml:space="preserve"> клетки, снова вступают в деление (число клеток растет в геометрической прогрессии), называется</w:t>
      </w:r>
      <w:r w:rsidR="00332C93">
        <w:rPr>
          <w:sz w:val="28"/>
          <w:szCs w:val="28"/>
        </w:rPr>
        <w:t>:</w:t>
      </w:r>
    </w:p>
    <w:p w:rsidR="009C5F5B" w:rsidRPr="00F67437" w:rsidRDefault="009C5F5B" w:rsidP="007D2A13">
      <w:pPr>
        <w:numPr>
          <w:ilvl w:val="0"/>
          <w:numId w:val="38"/>
        </w:numPr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мультипликативным</w:t>
      </w:r>
    </w:p>
    <w:p w:rsidR="009C5F5B" w:rsidRPr="00F67437" w:rsidRDefault="009C5F5B" w:rsidP="007D2A13">
      <w:pPr>
        <w:numPr>
          <w:ilvl w:val="0"/>
          <w:numId w:val="38"/>
        </w:numPr>
        <w:rPr>
          <w:sz w:val="28"/>
          <w:szCs w:val="28"/>
        </w:rPr>
      </w:pPr>
      <w:proofErr w:type="spellStart"/>
      <w:r w:rsidRPr="00F67437">
        <w:rPr>
          <w:sz w:val="28"/>
          <w:szCs w:val="28"/>
        </w:rPr>
        <w:t>ауксентичным</w:t>
      </w:r>
      <w:proofErr w:type="spellEnd"/>
    </w:p>
    <w:p w:rsidR="009C5F5B" w:rsidRPr="00F67437" w:rsidRDefault="009C5F5B" w:rsidP="007D2A13">
      <w:pPr>
        <w:numPr>
          <w:ilvl w:val="0"/>
          <w:numId w:val="38"/>
        </w:numPr>
        <w:rPr>
          <w:sz w:val="28"/>
          <w:szCs w:val="28"/>
        </w:rPr>
      </w:pPr>
      <w:proofErr w:type="spellStart"/>
      <w:r w:rsidRPr="00F67437">
        <w:rPr>
          <w:sz w:val="28"/>
          <w:szCs w:val="28"/>
        </w:rPr>
        <w:t>аллометрическим</w:t>
      </w:r>
      <w:proofErr w:type="spellEnd"/>
    </w:p>
    <w:p w:rsidR="009C5F5B" w:rsidRPr="00F67437" w:rsidRDefault="009C5F5B" w:rsidP="007D2A13">
      <w:pPr>
        <w:numPr>
          <w:ilvl w:val="0"/>
          <w:numId w:val="38"/>
        </w:numPr>
        <w:rPr>
          <w:sz w:val="28"/>
          <w:szCs w:val="28"/>
        </w:rPr>
      </w:pPr>
      <w:r w:rsidRPr="00F67437">
        <w:rPr>
          <w:sz w:val="28"/>
          <w:szCs w:val="28"/>
        </w:rPr>
        <w:t>аккреционным</w:t>
      </w:r>
    </w:p>
    <w:p w:rsidR="009C5F5B" w:rsidRPr="00F67437" w:rsidRDefault="009C5F5B" w:rsidP="009C5F5B">
      <w:pPr>
        <w:ind w:left="426"/>
        <w:rPr>
          <w:snapToGrid w:val="0"/>
          <w:sz w:val="28"/>
          <w:szCs w:val="28"/>
        </w:rPr>
        <w:sectPr w:rsidR="009C5F5B" w:rsidRPr="00F67437" w:rsidSect="003F5101">
          <w:footerReference w:type="even" r:id="rId39"/>
          <w:footerReference w:type="default" r:id="rId40"/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ind w:left="426"/>
        <w:rPr>
          <w:snapToGrid w:val="0"/>
          <w:sz w:val="28"/>
          <w:szCs w:val="28"/>
        </w:rPr>
      </w:pPr>
    </w:p>
    <w:p w:rsidR="009C5F5B" w:rsidRPr="00F67437" w:rsidRDefault="009C5F5B" w:rsidP="007D2A13">
      <w:pPr>
        <w:numPr>
          <w:ilvl w:val="0"/>
          <w:numId w:val="40"/>
        </w:numPr>
        <w:ind w:left="426"/>
        <w:rPr>
          <w:sz w:val="28"/>
          <w:szCs w:val="28"/>
        </w:rPr>
      </w:pPr>
      <w:r>
        <w:rPr>
          <w:sz w:val="28"/>
          <w:szCs w:val="28"/>
        </w:rPr>
        <w:t>«Пубертатный спурт» - это</w:t>
      </w:r>
      <w:r w:rsidR="00332C9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9C5F5B" w:rsidRPr="00F67437" w:rsidRDefault="009C5F5B" w:rsidP="002B2621">
      <w:pPr>
        <w:numPr>
          <w:ilvl w:val="0"/>
          <w:numId w:val="93"/>
        </w:numPr>
        <w:rPr>
          <w:sz w:val="28"/>
          <w:szCs w:val="28"/>
        </w:rPr>
      </w:pPr>
      <w:r w:rsidRPr="00F67437">
        <w:rPr>
          <w:sz w:val="28"/>
          <w:szCs w:val="28"/>
        </w:rPr>
        <w:t>Формирование вторичных половых признаков</w:t>
      </w:r>
    </w:p>
    <w:p w:rsidR="009C5F5B" w:rsidRPr="00F67437" w:rsidRDefault="009C5F5B" w:rsidP="002B2621">
      <w:pPr>
        <w:numPr>
          <w:ilvl w:val="0"/>
          <w:numId w:val="93"/>
        </w:numPr>
        <w:rPr>
          <w:sz w:val="28"/>
          <w:szCs w:val="28"/>
        </w:rPr>
      </w:pPr>
      <w:proofErr w:type="gramStart"/>
      <w:r w:rsidRPr="00F67437">
        <w:rPr>
          <w:sz w:val="28"/>
          <w:szCs w:val="28"/>
        </w:rPr>
        <w:t>Скачок уровня половых гормонов (у женского пола – эстрогенов, у мужского – андрогенов) в пубертатном периоде</w:t>
      </w:r>
      <w:proofErr w:type="gramEnd"/>
    </w:p>
    <w:p w:rsidR="009C5F5B" w:rsidRPr="00F67437" w:rsidRDefault="009C5F5B" w:rsidP="002B2621">
      <w:pPr>
        <w:numPr>
          <w:ilvl w:val="0"/>
          <w:numId w:val="93"/>
        </w:numPr>
        <w:rPr>
          <w:sz w:val="28"/>
          <w:szCs w:val="28"/>
        </w:rPr>
      </w:pPr>
      <w:r w:rsidRPr="00F67437">
        <w:rPr>
          <w:sz w:val="28"/>
          <w:szCs w:val="28"/>
        </w:rPr>
        <w:t>Скачкообразное ускорение темпов роста человека в пубертатном периоде</w:t>
      </w:r>
    </w:p>
    <w:p w:rsidR="009C5F5B" w:rsidRPr="00F67437" w:rsidRDefault="009C5F5B" w:rsidP="002B2621">
      <w:pPr>
        <w:numPr>
          <w:ilvl w:val="0"/>
          <w:numId w:val="93"/>
        </w:numPr>
        <w:rPr>
          <w:sz w:val="28"/>
          <w:szCs w:val="28"/>
        </w:rPr>
      </w:pPr>
      <w:r w:rsidRPr="00F67437">
        <w:rPr>
          <w:sz w:val="28"/>
          <w:szCs w:val="28"/>
        </w:rPr>
        <w:t xml:space="preserve">Наступление </w:t>
      </w:r>
      <w:proofErr w:type="spellStart"/>
      <w:r w:rsidRPr="00F67437">
        <w:rPr>
          <w:sz w:val="28"/>
          <w:szCs w:val="28"/>
        </w:rPr>
        <w:t>менархе</w:t>
      </w:r>
      <w:proofErr w:type="spellEnd"/>
    </w:p>
    <w:p w:rsidR="009C5F5B" w:rsidRPr="00F67437" w:rsidRDefault="009C5F5B" w:rsidP="009C5F5B">
      <w:pPr>
        <w:rPr>
          <w:snapToGrid w:val="0"/>
          <w:sz w:val="28"/>
          <w:szCs w:val="28"/>
        </w:rPr>
      </w:pPr>
    </w:p>
    <w:p w:rsidR="009C5F5B" w:rsidRPr="00F67437" w:rsidRDefault="009C5F5B" w:rsidP="007D2A13">
      <w:pPr>
        <w:numPr>
          <w:ilvl w:val="0"/>
          <w:numId w:val="41"/>
        </w:numPr>
        <w:ind w:left="426"/>
        <w:rPr>
          <w:sz w:val="28"/>
          <w:szCs w:val="28"/>
        </w:rPr>
      </w:pPr>
      <w:r w:rsidRPr="00F67437">
        <w:rPr>
          <w:sz w:val="28"/>
          <w:szCs w:val="28"/>
        </w:rPr>
        <w:t>Одной из задач науки о причинах и закономерност</w:t>
      </w:r>
      <w:r w:rsidR="00332C93">
        <w:rPr>
          <w:sz w:val="28"/>
          <w:szCs w:val="28"/>
        </w:rPr>
        <w:t>ях старения организмов является:</w:t>
      </w:r>
    </w:p>
    <w:p w:rsidR="009C5F5B" w:rsidRPr="00F67437" w:rsidRDefault="009C5F5B" w:rsidP="007D2A13">
      <w:pPr>
        <w:numPr>
          <w:ilvl w:val="0"/>
          <w:numId w:val="39"/>
        </w:num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94"/>
        </w:numPr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продление активной жизни</w:t>
      </w:r>
    </w:p>
    <w:p w:rsidR="009C5F5B" w:rsidRPr="00F67437" w:rsidRDefault="009C5F5B" w:rsidP="002B2621">
      <w:pPr>
        <w:numPr>
          <w:ilvl w:val="0"/>
          <w:numId w:val="94"/>
        </w:numPr>
        <w:rPr>
          <w:sz w:val="28"/>
          <w:szCs w:val="28"/>
        </w:rPr>
      </w:pPr>
      <w:r w:rsidRPr="00F67437">
        <w:rPr>
          <w:sz w:val="28"/>
          <w:szCs w:val="28"/>
        </w:rPr>
        <w:t>бессмертие</w:t>
      </w:r>
    </w:p>
    <w:p w:rsidR="009C5F5B" w:rsidRPr="00F67437" w:rsidRDefault="009C5F5B" w:rsidP="002B2621">
      <w:pPr>
        <w:numPr>
          <w:ilvl w:val="0"/>
          <w:numId w:val="94"/>
        </w:numPr>
        <w:rPr>
          <w:sz w:val="28"/>
          <w:szCs w:val="28"/>
        </w:rPr>
      </w:pPr>
      <w:r w:rsidRPr="00F67437">
        <w:rPr>
          <w:sz w:val="28"/>
          <w:szCs w:val="28"/>
        </w:rPr>
        <w:t>омоложение</w:t>
      </w:r>
    </w:p>
    <w:p w:rsidR="009C5F5B" w:rsidRPr="00F67437" w:rsidRDefault="009C5F5B" w:rsidP="002B2621">
      <w:pPr>
        <w:numPr>
          <w:ilvl w:val="0"/>
          <w:numId w:val="94"/>
        </w:numPr>
        <w:rPr>
          <w:sz w:val="28"/>
          <w:szCs w:val="28"/>
        </w:rPr>
      </w:pPr>
      <w:r w:rsidRPr="00F67437">
        <w:rPr>
          <w:sz w:val="28"/>
          <w:szCs w:val="28"/>
        </w:rPr>
        <w:t>продление репродуктивного периода</w:t>
      </w:r>
    </w:p>
    <w:p w:rsidR="009C5F5B" w:rsidRPr="00F67437" w:rsidRDefault="009C5F5B" w:rsidP="009C5F5B">
      <w:p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rPr>
          <w:sz w:val="28"/>
          <w:szCs w:val="28"/>
        </w:rPr>
      </w:pPr>
    </w:p>
    <w:p w:rsidR="009C5F5B" w:rsidRPr="00F67437" w:rsidRDefault="009C5F5B" w:rsidP="007D2A13">
      <w:pPr>
        <w:numPr>
          <w:ilvl w:val="0"/>
          <w:numId w:val="41"/>
        </w:numPr>
        <w:ind w:left="426"/>
        <w:rPr>
          <w:sz w:val="28"/>
          <w:szCs w:val="28"/>
        </w:rPr>
      </w:pPr>
      <w:r w:rsidRPr="00F67437">
        <w:rPr>
          <w:sz w:val="28"/>
          <w:szCs w:val="28"/>
        </w:rPr>
        <w:t>У человека период развития после выхода из зародышевых оболочек до смерти называется</w:t>
      </w:r>
      <w:r w:rsidR="00332C93">
        <w:rPr>
          <w:sz w:val="28"/>
          <w:szCs w:val="28"/>
        </w:rPr>
        <w:t>:</w:t>
      </w:r>
      <w:r w:rsidRPr="00F67437">
        <w:rPr>
          <w:sz w:val="28"/>
          <w:szCs w:val="28"/>
        </w:rPr>
        <w:t xml:space="preserve"> </w:t>
      </w:r>
    </w:p>
    <w:p w:rsidR="009C5F5B" w:rsidRPr="00F67437" w:rsidRDefault="009C5F5B" w:rsidP="007D2A13">
      <w:pPr>
        <w:numPr>
          <w:ilvl w:val="0"/>
          <w:numId w:val="42"/>
        </w:numPr>
        <w:ind w:left="709"/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193800" w:rsidRDefault="009C5F5B" w:rsidP="002B2621">
      <w:pPr>
        <w:pStyle w:val="a5"/>
        <w:numPr>
          <w:ilvl w:val="0"/>
          <w:numId w:val="95"/>
        </w:numPr>
        <w:rPr>
          <w:rFonts w:ascii="Times New Roman" w:hAnsi="Times New Roman"/>
          <w:sz w:val="28"/>
          <w:szCs w:val="28"/>
        </w:rPr>
      </w:pPr>
      <w:r w:rsidRPr="00193800">
        <w:rPr>
          <w:rFonts w:ascii="Times New Roman" w:hAnsi="Times New Roman"/>
          <w:sz w:val="28"/>
          <w:szCs w:val="28"/>
        </w:rPr>
        <w:lastRenderedPageBreak/>
        <w:t>Антенатальным</w:t>
      </w:r>
    </w:p>
    <w:p w:rsidR="009C5F5B" w:rsidRPr="00193800" w:rsidRDefault="009C5F5B" w:rsidP="002B2621">
      <w:pPr>
        <w:pStyle w:val="a5"/>
        <w:numPr>
          <w:ilvl w:val="0"/>
          <w:numId w:val="95"/>
        </w:numPr>
        <w:rPr>
          <w:rFonts w:ascii="Times New Roman" w:hAnsi="Times New Roman"/>
          <w:sz w:val="28"/>
          <w:szCs w:val="28"/>
        </w:rPr>
      </w:pPr>
      <w:proofErr w:type="spellStart"/>
      <w:r w:rsidRPr="00193800">
        <w:rPr>
          <w:rFonts w:ascii="Times New Roman" w:hAnsi="Times New Roman"/>
          <w:sz w:val="28"/>
          <w:szCs w:val="28"/>
        </w:rPr>
        <w:t>Интранатальным</w:t>
      </w:r>
      <w:proofErr w:type="spellEnd"/>
    </w:p>
    <w:p w:rsidR="009C5F5B" w:rsidRPr="00193800" w:rsidRDefault="009C5F5B" w:rsidP="002B2621">
      <w:pPr>
        <w:pStyle w:val="a5"/>
        <w:numPr>
          <w:ilvl w:val="0"/>
          <w:numId w:val="95"/>
        </w:numPr>
        <w:rPr>
          <w:rFonts w:ascii="Times New Roman" w:hAnsi="Times New Roman"/>
          <w:sz w:val="28"/>
          <w:szCs w:val="28"/>
        </w:rPr>
      </w:pPr>
      <w:r w:rsidRPr="00193800">
        <w:rPr>
          <w:rFonts w:ascii="Times New Roman" w:hAnsi="Times New Roman"/>
          <w:sz w:val="28"/>
          <w:szCs w:val="28"/>
        </w:rPr>
        <w:t>Периодом трансформации</w:t>
      </w:r>
    </w:p>
    <w:p w:rsidR="009C5F5B" w:rsidRPr="00193800" w:rsidRDefault="009C5F5B" w:rsidP="002B2621">
      <w:pPr>
        <w:pStyle w:val="a5"/>
        <w:numPr>
          <w:ilvl w:val="0"/>
          <w:numId w:val="95"/>
        </w:numPr>
        <w:rPr>
          <w:rFonts w:ascii="Times New Roman" w:hAnsi="Times New Roman"/>
          <w:sz w:val="28"/>
          <w:szCs w:val="28"/>
        </w:rPr>
      </w:pPr>
      <w:r w:rsidRPr="00193800">
        <w:rPr>
          <w:rFonts w:ascii="Times New Roman" w:hAnsi="Times New Roman"/>
          <w:sz w:val="28"/>
          <w:szCs w:val="28"/>
        </w:rPr>
        <w:t>Периодом формирования</w:t>
      </w:r>
    </w:p>
    <w:p w:rsidR="009C5F5B" w:rsidRPr="00193800" w:rsidRDefault="009C5F5B" w:rsidP="002B2621">
      <w:pPr>
        <w:pStyle w:val="a5"/>
        <w:numPr>
          <w:ilvl w:val="0"/>
          <w:numId w:val="95"/>
        </w:numPr>
        <w:rPr>
          <w:rFonts w:ascii="Times New Roman" w:hAnsi="Times New Roman"/>
          <w:sz w:val="28"/>
          <w:szCs w:val="28"/>
        </w:rPr>
      </w:pPr>
      <w:r w:rsidRPr="00193800">
        <w:rPr>
          <w:rFonts w:ascii="Times New Roman" w:hAnsi="Times New Roman"/>
          <w:sz w:val="28"/>
          <w:szCs w:val="28"/>
        </w:rPr>
        <w:t>Постнатальным</w:t>
      </w:r>
    </w:p>
    <w:p w:rsidR="009C5F5B" w:rsidRPr="00193800" w:rsidRDefault="009C5F5B" w:rsidP="002B2621">
      <w:pPr>
        <w:pStyle w:val="a5"/>
        <w:numPr>
          <w:ilvl w:val="0"/>
          <w:numId w:val="95"/>
        </w:numPr>
        <w:rPr>
          <w:rFonts w:ascii="Times New Roman" w:hAnsi="Times New Roman"/>
          <w:sz w:val="28"/>
          <w:szCs w:val="28"/>
        </w:rPr>
      </w:pPr>
      <w:proofErr w:type="spellStart"/>
      <w:r w:rsidRPr="00193800">
        <w:rPr>
          <w:rFonts w:ascii="Times New Roman" w:hAnsi="Times New Roman"/>
          <w:sz w:val="28"/>
          <w:szCs w:val="28"/>
        </w:rPr>
        <w:t>Пренатальным</w:t>
      </w:r>
      <w:proofErr w:type="spellEnd"/>
    </w:p>
    <w:p w:rsidR="009C5F5B" w:rsidRPr="00193800" w:rsidRDefault="009C5F5B" w:rsidP="002B2621">
      <w:pPr>
        <w:pStyle w:val="a5"/>
        <w:numPr>
          <w:ilvl w:val="0"/>
          <w:numId w:val="95"/>
        </w:numPr>
        <w:rPr>
          <w:rFonts w:ascii="Times New Roman" w:hAnsi="Times New Roman"/>
          <w:sz w:val="28"/>
          <w:szCs w:val="28"/>
        </w:rPr>
      </w:pPr>
      <w:r w:rsidRPr="00193800">
        <w:rPr>
          <w:rFonts w:ascii="Times New Roman" w:hAnsi="Times New Roman"/>
          <w:sz w:val="28"/>
          <w:szCs w:val="28"/>
        </w:rPr>
        <w:t>Эмбриогенезом</w:t>
      </w:r>
    </w:p>
    <w:p w:rsidR="009C5F5B" w:rsidRPr="00193800" w:rsidRDefault="009C5F5B" w:rsidP="00193800">
      <w:pPr>
        <w:ind w:left="709"/>
        <w:rPr>
          <w:sz w:val="28"/>
          <w:szCs w:val="28"/>
        </w:rPr>
        <w:sectPr w:rsidR="009C5F5B" w:rsidRPr="00193800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ind w:left="709"/>
        <w:rPr>
          <w:sz w:val="28"/>
          <w:szCs w:val="28"/>
        </w:rPr>
      </w:pPr>
    </w:p>
    <w:p w:rsidR="009C5F5B" w:rsidRPr="00F67437" w:rsidRDefault="009C5F5B" w:rsidP="007D2A13">
      <w:pPr>
        <w:numPr>
          <w:ilvl w:val="0"/>
          <w:numId w:val="41"/>
        </w:numPr>
        <w:ind w:left="426"/>
        <w:rPr>
          <w:sz w:val="28"/>
          <w:szCs w:val="28"/>
        </w:rPr>
      </w:pPr>
      <w:r w:rsidRPr="00F67437">
        <w:rPr>
          <w:sz w:val="28"/>
          <w:szCs w:val="28"/>
        </w:rPr>
        <w:t>Согласно учению о критических периодах развития, критическими для человека являются</w:t>
      </w:r>
      <w:r w:rsidR="00332C93">
        <w:rPr>
          <w:sz w:val="28"/>
          <w:szCs w:val="28"/>
        </w:rPr>
        <w:t>:</w:t>
      </w:r>
      <w:r w:rsidRPr="00F67437">
        <w:rPr>
          <w:sz w:val="28"/>
          <w:szCs w:val="28"/>
        </w:rPr>
        <w:t xml:space="preserve"> </w:t>
      </w:r>
    </w:p>
    <w:p w:rsidR="009C5F5B" w:rsidRPr="00F67437" w:rsidRDefault="009C5F5B" w:rsidP="007D2A13">
      <w:pPr>
        <w:numPr>
          <w:ilvl w:val="0"/>
          <w:numId w:val="43"/>
        </w:numPr>
        <w:ind w:left="709"/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96"/>
        </w:numPr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Период имплантации</w:t>
      </w:r>
    </w:p>
    <w:p w:rsidR="009C5F5B" w:rsidRPr="00F67437" w:rsidRDefault="009C5F5B" w:rsidP="002B2621">
      <w:pPr>
        <w:numPr>
          <w:ilvl w:val="0"/>
          <w:numId w:val="96"/>
        </w:numPr>
        <w:rPr>
          <w:sz w:val="28"/>
          <w:szCs w:val="28"/>
        </w:rPr>
      </w:pPr>
      <w:r w:rsidRPr="00F67437">
        <w:rPr>
          <w:sz w:val="28"/>
          <w:szCs w:val="28"/>
        </w:rPr>
        <w:t>Образования зиготы</w:t>
      </w:r>
    </w:p>
    <w:p w:rsidR="009C5F5B" w:rsidRPr="00F67437" w:rsidRDefault="009C5F5B" w:rsidP="002B2621">
      <w:pPr>
        <w:numPr>
          <w:ilvl w:val="0"/>
          <w:numId w:val="96"/>
        </w:numPr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Перинатальный период</w:t>
      </w:r>
    </w:p>
    <w:p w:rsidR="009C5F5B" w:rsidRPr="00F67437" w:rsidRDefault="009C5F5B" w:rsidP="002B2621">
      <w:pPr>
        <w:numPr>
          <w:ilvl w:val="0"/>
          <w:numId w:val="96"/>
        </w:numPr>
        <w:rPr>
          <w:sz w:val="28"/>
          <w:szCs w:val="28"/>
        </w:rPr>
      </w:pPr>
      <w:r w:rsidRPr="00F67437">
        <w:rPr>
          <w:sz w:val="28"/>
          <w:szCs w:val="28"/>
        </w:rPr>
        <w:t xml:space="preserve">Период </w:t>
      </w:r>
      <w:proofErr w:type="spellStart"/>
      <w:r w:rsidRPr="00F67437">
        <w:rPr>
          <w:sz w:val="28"/>
          <w:szCs w:val="28"/>
        </w:rPr>
        <w:t>плацентации</w:t>
      </w:r>
      <w:proofErr w:type="spellEnd"/>
    </w:p>
    <w:p w:rsidR="009C5F5B" w:rsidRPr="00F67437" w:rsidRDefault="009C5F5B" w:rsidP="002B2621">
      <w:pPr>
        <w:numPr>
          <w:ilvl w:val="0"/>
          <w:numId w:val="96"/>
        </w:numPr>
        <w:rPr>
          <w:sz w:val="28"/>
          <w:szCs w:val="28"/>
        </w:rPr>
      </w:pPr>
      <w:r w:rsidRPr="00F67437">
        <w:rPr>
          <w:sz w:val="28"/>
          <w:szCs w:val="28"/>
        </w:rPr>
        <w:t xml:space="preserve">Период формирования </w:t>
      </w:r>
      <w:proofErr w:type="spellStart"/>
      <w:r w:rsidRPr="00F67437">
        <w:rPr>
          <w:sz w:val="28"/>
          <w:szCs w:val="28"/>
        </w:rPr>
        <w:t>мезенхимальных</w:t>
      </w:r>
      <w:proofErr w:type="spellEnd"/>
      <w:r w:rsidRPr="00F67437">
        <w:rPr>
          <w:sz w:val="28"/>
          <w:szCs w:val="28"/>
        </w:rPr>
        <w:t xml:space="preserve"> позвонков</w:t>
      </w:r>
    </w:p>
    <w:p w:rsidR="009C5F5B" w:rsidRPr="00F67437" w:rsidRDefault="009C5F5B" w:rsidP="002B2621">
      <w:pPr>
        <w:numPr>
          <w:ilvl w:val="0"/>
          <w:numId w:val="96"/>
        </w:numPr>
        <w:rPr>
          <w:sz w:val="28"/>
          <w:szCs w:val="28"/>
        </w:rPr>
      </w:pPr>
      <w:r w:rsidRPr="00F67437">
        <w:rPr>
          <w:sz w:val="28"/>
          <w:szCs w:val="28"/>
        </w:rPr>
        <w:t>Период образования висцеральных дуг</w:t>
      </w:r>
      <w:r w:rsidR="00332C93">
        <w:rPr>
          <w:sz w:val="28"/>
          <w:szCs w:val="28"/>
        </w:rPr>
        <w:t>.</w:t>
      </w:r>
    </w:p>
    <w:p w:rsidR="009C5F5B" w:rsidRPr="00F67437" w:rsidRDefault="009C5F5B" w:rsidP="009C5F5B">
      <w:pPr>
        <w:ind w:left="709"/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ind w:left="709"/>
        <w:rPr>
          <w:sz w:val="28"/>
          <w:szCs w:val="28"/>
        </w:rPr>
      </w:pPr>
    </w:p>
    <w:p w:rsidR="009C5F5B" w:rsidRPr="00F67437" w:rsidRDefault="009C5F5B" w:rsidP="007D2A13">
      <w:pPr>
        <w:numPr>
          <w:ilvl w:val="0"/>
          <w:numId w:val="41"/>
        </w:numPr>
        <w:ind w:left="426"/>
        <w:rPr>
          <w:sz w:val="28"/>
          <w:szCs w:val="28"/>
        </w:rPr>
      </w:pPr>
      <w:r w:rsidRPr="00F67437">
        <w:rPr>
          <w:sz w:val="28"/>
          <w:szCs w:val="28"/>
        </w:rPr>
        <w:t>Период индивидуального развития человека, который у мужского пола начинается в 17-18 лет, а у женс</w:t>
      </w:r>
      <w:r>
        <w:rPr>
          <w:sz w:val="28"/>
          <w:szCs w:val="28"/>
        </w:rPr>
        <w:t>кого – в 16-17 – называется</w:t>
      </w:r>
      <w:r w:rsidR="00332C9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9C5F5B" w:rsidRPr="00F67437" w:rsidRDefault="009C5F5B" w:rsidP="007D2A13">
      <w:pPr>
        <w:numPr>
          <w:ilvl w:val="0"/>
          <w:numId w:val="44"/>
        </w:num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97"/>
        </w:numPr>
        <w:ind w:firstLine="65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Подростковый</w:t>
      </w:r>
    </w:p>
    <w:p w:rsidR="009C5F5B" w:rsidRPr="00F67437" w:rsidRDefault="009C5F5B" w:rsidP="002B2621">
      <w:pPr>
        <w:numPr>
          <w:ilvl w:val="0"/>
          <w:numId w:val="97"/>
        </w:numPr>
        <w:ind w:firstLine="65"/>
        <w:rPr>
          <w:sz w:val="28"/>
          <w:szCs w:val="28"/>
        </w:rPr>
      </w:pPr>
      <w:r w:rsidRPr="00F67437">
        <w:rPr>
          <w:sz w:val="28"/>
          <w:szCs w:val="28"/>
        </w:rPr>
        <w:t>Юношеский</w:t>
      </w:r>
    </w:p>
    <w:p w:rsidR="009C5F5B" w:rsidRPr="00F67437" w:rsidRDefault="009C5F5B" w:rsidP="002B2621">
      <w:pPr>
        <w:numPr>
          <w:ilvl w:val="0"/>
          <w:numId w:val="97"/>
        </w:numPr>
        <w:ind w:firstLine="65"/>
        <w:rPr>
          <w:sz w:val="28"/>
          <w:szCs w:val="28"/>
        </w:rPr>
      </w:pPr>
      <w:r w:rsidRPr="00F67437">
        <w:rPr>
          <w:sz w:val="28"/>
          <w:szCs w:val="28"/>
        </w:rPr>
        <w:t>Взрослый</w:t>
      </w:r>
    </w:p>
    <w:p w:rsidR="009C5F5B" w:rsidRPr="00F67437" w:rsidRDefault="009C5F5B" w:rsidP="002B2621">
      <w:pPr>
        <w:numPr>
          <w:ilvl w:val="0"/>
          <w:numId w:val="97"/>
        </w:numPr>
        <w:ind w:firstLine="65"/>
        <w:rPr>
          <w:sz w:val="28"/>
          <w:szCs w:val="28"/>
        </w:rPr>
      </w:pPr>
      <w:r w:rsidRPr="00F67437">
        <w:rPr>
          <w:sz w:val="28"/>
          <w:szCs w:val="28"/>
        </w:rPr>
        <w:t>Зрелый</w:t>
      </w:r>
    </w:p>
    <w:p w:rsidR="009C5F5B" w:rsidRPr="00F67437" w:rsidRDefault="009C5F5B" w:rsidP="009C5F5B">
      <w:pPr>
        <w:rPr>
          <w:snapToGrid w:val="0"/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rPr>
          <w:snapToGrid w:val="0"/>
          <w:sz w:val="28"/>
          <w:szCs w:val="28"/>
        </w:rPr>
      </w:pPr>
    </w:p>
    <w:p w:rsidR="009C5F5B" w:rsidRPr="00F67437" w:rsidRDefault="009C5F5B" w:rsidP="009C5F5B">
      <w:pPr>
        <w:rPr>
          <w:sz w:val="28"/>
          <w:szCs w:val="28"/>
        </w:rPr>
      </w:pPr>
      <w:r w:rsidRPr="00F67437">
        <w:rPr>
          <w:sz w:val="28"/>
          <w:szCs w:val="28"/>
        </w:rPr>
        <w:t>8. Вторичная утрата желтка в хо</w:t>
      </w:r>
      <w:r w:rsidR="00332C93">
        <w:rPr>
          <w:sz w:val="28"/>
          <w:szCs w:val="28"/>
        </w:rPr>
        <w:t>де эволюции яйцеклеток связана:</w:t>
      </w:r>
    </w:p>
    <w:p w:rsidR="009C5F5B" w:rsidRPr="00F67437" w:rsidRDefault="009C5F5B" w:rsidP="002B2621">
      <w:pPr>
        <w:numPr>
          <w:ilvl w:val="0"/>
          <w:numId w:val="98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С образованием амниотической оболочки</w:t>
      </w:r>
    </w:p>
    <w:p w:rsidR="009C5F5B" w:rsidRPr="00F67437" w:rsidRDefault="009C5F5B" w:rsidP="002B2621">
      <w:pPr>
        <w:numPr>
          <w:ilvl w:val="0"/>
          <w:numId w:val="98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С образованием плаценты</w:t>
      </w:r>
    </w:p>
    <w:p w:rsidR="009C5F5B" w:rsidRPr="00F67437" w:rsidRDefault="009C5F5B" w:rsidP="002B2621">
      <w:pPr>
        <w:numPr>
          <w:ilvl w:val="0"/>
          <w:numId w:val="98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С формированием второй сигнальной системы</w:t>
      </w:r>
    </w:p>
    <w:p w:rsidR="009C5F5B" w:rsidRPr="00F67437" w:rsidRDefault="009C5F5B" w:rsidP="002B2621">
      <w:pPr>
        <w:numPr>
          <w:ilvl w:val="0"/>
          <w:numId w:val="98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С высокой степенью регенерации</w:t>
      </w:r>
    </w:p>
    <w:p w:rsidR="009C5F5B" w:rsidRPr="00F67437" w:rsidRDefault="009C5F5B" w:rsidP="009C5F5B">
      <w:pPr>
        <w:rPr>
          <w:sz w:val="28"/>
          <w:szCs w:val="28"/>
        </w:rPr>
      </w:pPr>
    </w:p>
    <w:p w:rsidR="009C5F5B" w:rsidRPr="00F67437" w:rsidRDefault="009C5F5B" w:rsidP="009C5F5B">
      <w:pPr>
        <w:rPr>
          <w:sz w:val="28"/>
          <w:szCs w:val="28"/>
        </w:rPr>
      </w:pPr>
      <w:r w:rsidRPr="00F67437">
        <w:rPr>
          <w:sz w:val="28"/>
          <w:szCs w:val="28"/>
        </w:rPr>
        <w:t>9. Установите правильную последовательность постэмбрионального развития с полным метаморфозом</w:t>
      </w:r>
      <w:r w:rsidR="00332C93">
        <w:rPr>
          <w:sz w:val="28"/>
          <w:szCs w:val="28"/>
        </w:rPr>
        <w:t>:</w:t>
      </w:r>
    </w:p>
    <w:p w:rsidR="009C5F5B" w:rsidRPr="00F67437" w:rsidRDefault="009C5F5B" w:rsidP="007D2A13">
      <w:pPr>
        <w:numPr>
          <w:ilvl w:val="0"/>
          <w:numId w:val="45"/>
        </w:num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99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Имаго</w:t>
      </w:r>
    </w:p>
    <w:p w:rsidR="009C5F5B" w:rsidRPr="00F67437" w:rsidRDefault="009C5F5B" w:rsidP="002B2621">
      <w:pPr>
        <w:numPr>
          <w:ilvl w:val="0"/>
          <w:numId w:val="99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Яйцо</w:t>
      </w:r>
    </w:p>
    <w:p w:rsidR="009C5F5B" w:rsidRPr="00F67437" w:rsidRDefault="009C5F5B" w:rsidP="002B2621">
      <w:pPr>
        <w:numPr>
          <w:ilvl w:val="0"/>
          <w:numId w:val="99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 xml:space="preserve">Куколка </w:t>
      </w:r>
    </w:p>
    <w:p w:rsidR="009C5F5B" w:rsidRPr="00F67437" w:rsidRDefault="009C5F5B" w:rsidP="002B2621">
      <w:pPr>
        <w:numPr>
          <w:ilvl w:val="0"/>
          <w:numId w:val="99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Личинка</w:t>
      </w:r>
    </w:p>
    <w:p w:rsidR="009C5F5B" w:rsidRPr="00F67437" w:rsidRDefault="009C5F5B" w:rsidP="009C5F5B">
      <w:p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rPr>
          <w:sz w:val="28"/>
          <w:szCs w:val="28"/>
        </w:rPr>
      </w:pPr>
    </w:p>
    <w:p w:rsidR="009C5F5B" w:rsidRPr="00F67437" w:rsidRDefault="009C5F5B" w:rsidP="009C5F5B">
      <w:pPr>
        <w:rPr>
          <w:sz w:val="28"/>
          <w:szCs w:val="28"/>
        </w:rPr>
      </w:pPr>
      <w:r w:rsidRPr="00F67437">
        <w:rPr>
          <w:sz w:val="28"/>
          <w:szCs w:val="28"/>
        </w:rPr>
        <w:t>10. Прямо</w:t>
      </w:r>
      <w:r>
        <w:rPr>
          <w:sz w:val="28"/>
          <w:szCs w:val="28"/>
        </w:rPr>
        <w:t xml:space="preserve">й путь развития характерен </w:t>
      </w:r>
      <w:proofErr w:type="gramStart"/>
      <w:r>
        <w:rPr>
          <w:sz w:val="28"/>
          <w:szCs w:val="28"/>
        </w:rPr>
        <w:t>для</w:t>
      </w:r>
      <w:proofErr w:type="gramEnd"/>
      <w:r w:rsidR="00332C9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9C5F5B" w:rsidRPr="00F67437" w:rsidRDefault="009C5F5B" w:rsidP="007D2A13">
      <w:pPr>
        <w:numPr>
          <w:ilvl w:val="0"/>
          <w:numId w:val="46"/>
        </w:num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100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Птиц</w:t>
      </w:r>
    </w:p>
    <w:p w:rsidR="009C5F5B" w:rsidRPr="00F67437" w:rsidRDefault="009C5F5B" w:rsidP="002B2621">
      <w:pPr>
        <w:numPr>
          <w:ilvl w:val="0"/>
          <w:numId w:val="100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Паразитических сосальщиков</w:t>
      </w:r>
    </w:p>
    <w:p w:rsidR="009C5F5B" w:rsidRPr="00F67437" w:rsidRDefault="009C5F5B" w:rsidP="002B2621">
      <w:pPr>
        <w:numPr>
          <w:ilvl w:val="0"/>
          <w:numId w:val="100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Млекопитающих</w:t>
      </w:r>
    </w:p>
    <w:p w:rsidR="009C5F5B" w:rsidRPr="00F67437" w:rsidRDefault="009C5F5B" w:rsidP="002B2621">
      <w:pPr>
        <w:numPr>
          <w:ilvl w:val="0"/>
          <w:numId w:val="100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Рыб</w:t>
      </w:r>
    </w:p>
    <w:p w:rsidR="009C5F5B" w:rsidRPr="00F67437" w:rsidRDefault="009C5F5B" w:rsidP="002B2621">
      <w:pPr>
        <w:numPr>
          <w:ilvl w:val="0"/>
          <w:numId w:val="100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Двукрылых</w:t>
      </w:r>
    </w:p>
    <w:p w:rsidR="009C5F5B" w:rsidRPr="00F67437" w:rsidRDefault="009C5F5B" w:rsidP="002B2621">
      <w:pPr>
        <w:numPr>
          <w:ilvl w:val="0"/>
          <w:numId w:val="100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Пресмыкающихся</w:t>
      </w:r>
    </w:p>
    <w:p w:rsidR="009C5F5B" w:rsidRPr="00F67437" w:rsidRDefault="009C5F5B" w:rsidP="009C5F5B">
      <w:pPr>
        <w:ind w:left="720"/>
        <w:rPr>
          <w:b/>
          <w:sz w:val="28"/>
          <w:szCs w:val="28"/>
        </w:rPr>
      </w:pPr>
    </w:p>
    <w:p w:rsidR="009C5F5B" w:rsidRPr="00F67437" w:rsidRDefault="009C5F5B" w:rsidP="009C5F5B">
      <w:pPr>
        <w:rPr>
          <w:color w:val="000000"/>
          <w:sz w:val="28"/>
          <w:szCs w:val="28"/>
          <w:shd w:val="clear" w:color="auto" w:fill="FFFFFF"/>
        </w:rPr>
      </w:pPr>
      <w:r w:rsidRPr="00F67437">
        <w:rPr>
          <w:color w:val="000000"/>
          <w:sz w:val="28"/>
          <w:szCs w:val="28"/>
          <w:shd w:val="clear" w:color="auto" w:fill="FFFFFF"/>
        </w:rPr>
        <w:t>11. Ро</w:t>
      </w:r>
      <w:r w:rsidR="00332C93">
        <w:rPr>
          <w:color w:val="000000"/>
          <w:sz w:val="28"/>
          <w:szCs w:val="28"/>
          <w:shd w:val="clear" w:color="auto" w:fill="FFFFFF"/>
        </w:rPr>
        <w:t>ст человека – это _____ признак.</w:t>
      </w:r>
    </w:p>
    <w:p w:rsidR="009C5F5B" w:rsidRPr="00F67437" w:rsidRDefault="009C5F5B" w:rsidP="007D2A13">
      <w:pPr>
        <w:pStyle w:val="a4"/>
        <w:numPr>
          <w:ilvl w:val="0"/>
          <w:numId w:val="35"/>
        </w:numPr>
        <w:spacing w:before="0" w:beforeAutospacing="0" w:after="0" w:afterAutospacing="0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pStyle w:val="a4"/>
        <w:numPr>
          <w:ilvl w:val="0"/>
          <w:numId w:val="101"/>
        </w:numPr>
        <w:spacing w:before="0" w:beforeAutospacing="0" w:after="0" w:afterAutospacing="0"/>
        <w:ind w:firstLine="131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количественный</w:t>
      </w:r>
    </w:p>
    <w:p w:rsidR="009C5F5B" w:rsidRPr="00F67437" w:rsidRDefault="009C5F5B" w:rsidP="002B2621">
      <w:pPr>
        <w:pStyle w:val="a4"/>
        <w:numPr>
          <w:ilvl w:val="0"/>
          <w:numId w:val="101"/>
        </w:numPr>
        <w:spacing w:before="0" w:beforeAutospacing="0" w:after="0" w:afterAutospacing="0"/>
        <w:ind w:firstLine="131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качественный</w:t>
      </w:r>
    </w:p>
    <w:p w:rsidR="009C5F5B" w:rsidRPr="00F67437" w:rsidRDefault="009C5F5B" w:rsidP="002B2621">
      <w:pPr>
        <w:pStyle w:val="a4"/>
        <w:numPr>
          <w:ilvl w:val="0"/>
          <w:numId w:val="101"/>
        </w:numPr>
        <w:spacing w:before="0" w:beforeAutospacing="0" w:after="0" w:afterAutospacing="0"/>
        <w:ind w:firstLine="131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адаптивный</w:t>
      </w:r>
    </w:p>
    <w:p w:rsidR="009C5F5B" w:rsidRPr="00F67437" w:rsidRDefault="009C5F5B" w:rsidP="002B2621">
      <w:pPr>
        <w:pStyle w:val="a4"/>
        <w:numPr>
          <w:ilvl w:val="0"/>
          <w:numId w:val="101"/>
        </w:numPr>
        <w:spacing w:before="0" w:beforeAutospacing="0" w:after="0" w:afterAutospacing="0"/>
        <w:ind w:firstLine="131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рецессивный</w:t>
      </w:r>
    </w:p>
    <w:p w:rsidR="009C5F5B" w:rsidRPr="00F67437" w:rsidRDefault="009C5F5B" w:rsidP="00193800">
      <w:pPr>
        <w:rPr>
          <w:bCs/>
          <w:color w:val="000000"/>
          <w:sz w:val="28"/>
          <w:szCs w:val="28"/>
          <w:shd w:val="clear" w:color="auto" w:fill="FFFFFF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rPr>
          <w:bCs/>
          <w:color w:val="000000"/>
          <w:sz w:val="28"/>
          <w:szCs w:val="28"/>
          <w:shd w:val="clear" w:color="auto" w:fill="FFFFFF"/>
        </w:rPr>
      </w:pPr>
    </w:p>
    <w:p w:rsidR="009C5F5B" w:rsidRPr="00F67437" w:rsidRDefault="009C5F5B" w:rsidP="009C5F5B">
      <w:pPr>
        <w:rPr>
          <w:sz w:val="28"/>
          <w:szCs w:val="28"/>
        </w:rPr>
      </w:pPr>
      <w:r w:rsidRPr="00F67437">
        <w:rPr>
          <w:sz w:val="28"/>
          <w:szCs w:val="28"/>
        </w:rPr>
        <w:t>12. Рост, идущий путем увели</w:t>
      </w:r>
      <w:r>
        <w:rPr>
          <w:sz w:val="28"/>
          <w:szCs w:val="28"/>
        </w:rPr>
        <w:t>чения размеров клеток, называют</w:t>
      </w:r>
      <w:r w:rsidR="00332C93">
        <w:rPr>
          <w:sz w:val="28"/>
          <w:szCs w:val="28"/>
        </w:rPr>
        <w:t>:</w:t>
      </w:r>
    </w:p>
    <w:p w:rsidR="009C5F5B" w:rsidRPr="00F67437" w:rsidRDefault="009C5F5B" w:rsidP="007D2A13">
      <w:pPr>
        <w:numPr>
          <w:ilvl w:val="0"/>
          <w:numId w:val="48"/>
        </w:num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102"/>
        </w:numPr>
        <w:ind w:firstLine="131"/>
        <w:rPr>
          <w:sz w:val="28"/>
          <w:szCs w:val="28"/>
        </w:rPr>
      </w:pPr>
      <w:proofErr w:type="spellStart"/>
      <w:r w:rsidRPr="00F67437">
        <w:rPr>
          <w:sz w:val="28"/>
          <w:szCs w:val="28"/>
        </w:rPr>
        <w:lastRenderedPageBreak/>
        <w:t>пролиферационным</w:t>
      </w:r>
      <w:proofErr w:type="spellEnd"/>
    </w:p>
    <w:p w:rsidR="009C5F5B" w:rsidRPr="00F67437" w:rsidRDefault="009C5F5B" w:rsidP="002B2621">
      <w:pPr>
        <w:numPr>
          <w:ilvl w:val="0"/>
          <w:numId w:val="102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мультипликативным</w:t>
      </w:r>
    </w:p>
    <w:p w:rsidR="009C5F5B" w:rsidRPr="00F67437" w:rsidRDefault="009C5F5B" w:rsidP="002B2621">
      <w:pPr>
        <w:numPr>
          <w:ilvl w:val="0"/>
          <w:numId w:val="102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аккреционным</w:t>
      </w:r>
    </w:p>
    <w:p w:rsidR="009C5F5B" w:rsidRPr="00F67437" w:rsidRDefault="009C5F5B" w:rsidP="002B2621">
      <w:pPr>
        <w:numPr>
          <w:ilvl w:val="0"/>
          <w:numId w:val="102"/>
        </w:numPr>
        <w:ind w:firstLine="131"/>
        <w:rPr>
          <w:sz w:val="28"/>
          <w:szCs w:val="28"/>
        </w:rPr>
      </w:pPr>
      <w:proofErr w:type="spellStart"/>
      <w:r w:rsidRPr="00F67437">
        <w:rPr>
          <w:sz w:val="28"/>
          <w:szCs w:val="28"/>
        </w:rPr>
        <w:t>ауксентичным</w:t>
      </w:r>
      <w:proofErr w:type="spellEnd"/>
    </w:p>
    <w:p w:rsidR="009C5F5B" w:rsidRPr="00F67437" w:rsidRDefault="009C5F5B" w:rsidP="009C5F5B">
      <w:p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rPr>
          <w:sz w:val="28"/>
          <w:szCs w:val="28"/>
        </w:rPr>
      </w:pPr>
    </w:p>
    <w:p w:rsidR="009C5F5B" w:rsidRPr="00F67437" w:rsidRDefault="009C5F5B" w:rsidP="009C5F5B">
      <w:pPr>
        <w:rPr>
          <w:sz w:val="28"/>
          <w:szCs w:val="28"/>
        </w:rPr>
      </w:pPr>
      <w:r w:rsidRPr="00F67437">
        <w:rPr>
          <w:sz w:val="28"/>
          <w:szCs w:val="28"/>
        </w:rPr>
        <w:t>13. Пубертатный скачек наблюдается у человека в возрасте ___________ лет.</w:t>
      </w:r>
    </w:p>
    <w:p w:rsidR="009C5F5B" w:rsidRPr="00F67437" w:rsidRDefault="009C5F5B" w:rsidP="007D2A13">
      <w:pPr>
        <w:numPr>
          <w:ilvl w:val="0"/>
          <w:numId w:val="47"/>
        </w:num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103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8-10</w:t>
      </w:r>
    </w:p>
    <w:p w:rsidR="009C5F5B" w:rsidRPr="00F67437" w:rsidRDefault="009C5F5B" w:rsidP="002B2621">
      <w:pPr>
        <w:numPr>
          <w:ilvl w:val="0"/>
          <w:numId w:val="103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12-14</w:t>
      </w:r>
    </w:p>
    <w:p w:rsidR="009C5F5B" w:rsidRPr="00F67437" w:rsidRDefault="009C5F5B" w:rsidP="002B2621">
      <w:pPr>
        <w:numPr>
          <w:ilvl w:val="0"/>
          <w:numId w:val="103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16-17</w:t>
      </w:r>
    </w:p>
    <w:p w:rsidR="009C5F5B" w:rsidRPr="00F67437" w:rsidRDefault="009C5F5B" w:rsidP="002B2621">
      <w:pPr>
        <w:numPr>
          <w:ilvl w:val="0"/>
          <w:numId w:val="103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21-25</w:t>
      </w:r>
    </w:p>
    <w:p w:rsidR="009C5F5B" w:rsidRPr="00F67437" w:rsidRDefault="009C5F5B" w:rsidP="009C5F5B">
      <w:p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rPr>
          <w:sz w:val="28"/>
          <w:szCs w:val="28"/>
        </w:rPr>
      </w:pPr>
    </w:p>
    <w:p w:rsidR="009C5F5B" w:rsidRPr="00F67437" w:rsidRDefault="009C5F5B" w:rsidP="009C5F5B">
      <w:pPr>
        <w:rPr>
          <w:sz w:val="28"/>
          <w:szCs w:val="28"/>
        </w:rPr>
      </w:pPr>
      <w:r w:rsidRPr="00F67437">
        <w:rPr>
          <w:sz w:val="28"/>
          <w:szCs w:val="28"/>
        </w:rPr>
        <w:t>14. Возрастные изме</w:t>
      </w:r>
      <w:r>
        <w:rPr>
          <w:sz w:val="28"/>
          <w:szCs w:val="28"/>
        </w:rPr>
        <w:t>нения на клеточном уровне – это</w:t>
      </w:r>
      <w:r w:rsidR="00332C93">
        <w:rPr>
          <w:sz w:val="28"/>
          <w:szCs w:val="28"/>
        </w:rPr>
        <w:t>:</w:t>
      </w:r>
    </w:p>
    <w:p w:rsidR="009C5F5B" w:rsidRPr="00F67437" w:rsidRDefault="009C5F5B" w:rsidP="002B2621">
      <w:pPr>
        <w:numPr>
          <w:ilvl w:val="0"/>
          <w:numId w:val="104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уменьшение числа потовых желез</w:t>
      </w:r>
    </w:p>
    <w:p w:rsidR="009C5F5B" w:rsidRPr="00F67437" w:rsidRDefault="009C5F5B" w:rsidP="002B2621">
      <w:pPr>
        <w:numPr>
          <w:ilvl w:val="0"/>
          <w:numId w:val="104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снижение остроты зрения</w:t>
      </w:r>
    </w:p>
    <w:p w:rsidR="009C5F5B" w:rsidRPr="00F67437" w:rsidRDefault="009C5F5B" w:rsidP="002B2621">
      <w:pPr>
        <w:numPr>
          <w:ilvl w:val="0"/>
          <w:numId w:val="104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отложение холестерина на стенках кровеносных сосудов</w:t>
      </w:r>
    </w:p>
    <w:p w:rsidR="009C5F5B" w:rsidRPr="00F67437" w:rsidRDefault="009C5F5B" w:rsidP="002B2621">
      <w:pPr>
        <w:numPr>
          <w:ilvl w:val="0"/>
          <w:numId w:val="104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накопление пигмента (липофусцина)</w:t>
      </w:r>
    </w:p>
    <w:p w:rsidR="009C5F5B" w:rsidRPr="00F67437" w:rsidRDefault="009C5F5B" w:rsidP="00F808DF">
      <w:pPr>
        <w:ind w:firstLine="131"/>
        <w:rPr>
          <w:sz w:val="28"/>
          <w:szCs w:val="28"/>
        </w:rPr>
      </w:pPr>
    </w:p>
    <w:p w:rsidR="009C5F5B" w:rsidRPr="00F67437" w:rsidRDefault="009C5F5B" w:rsidP="009C5F5B">
      <w:pPr>
        <w:rPr>
          <w:snapToGrid w:val="0"/>
          <w:sz w:val="28"/>
          <w:szCs w:val="28"/>
        </w:rPr>
      </w:pPr>
      <w:r w:rsidRPr="00F67437">
        <w:rPr>
          <w:snapToGrid w:val="0"/>
          <w:sz w:val="28"/>
          <w:szCs w:val="28"/>
        </w:rPr>
        <w:t>15. Наука о старении, изучающая закономерности старения, начиная от молекулярного и клеточного уровня, до целостного организма называется</w:t>
      </w:r>
      <w:r w:rsidR="00332C93">
        <w:rPr>
          <w:snapToGrid w:val="0"/>
          <w:sz w:val="28"/>
          <w:szCs w:val="28"/>
        </w:rPr>
        <w:t>:</w:t>
      </w:r>
    </w:p>
    <w:p w:rsidR="009C5F5B" w:rsidRPr="00F67437" w:rsidRDefault="009C5F5B" w:rsidP="007D2A13">
      <w:pPr>
        <w:numPr>
          <w:ilvl w:val="0"/>
          <w:numId w:val="49"/>
        </w:numPr>
        <w:ind w:left="709"/>
        <w:rPr>
          <w:snapToGrid w:val="0"/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105"/>
        </w:numPr>
        <w:rPr>
          <w:snapToGrid w:val="0"/>
          <w:sz w:val="28"/>
          <w:szCs w:val="28"/>
        </w:rPr>
      </w:pPr>
      <w:r w:rsidRPr="00F67437">
        <w:rPr>
          <w:snapToGrid w:val="0"/>
          <w:sz w:val="28"/>
          <w:szCs w:val="28"/>
        </w:rPr>
        <w:lastRenderedPageBreak/>
        <w:t>Евгеникой</w:t>
      </w:r>
    </w:p>
    <w:p w:rsidR="009C5F5B" w:rsidRPr="00F67437" w:rsidRDefault="009C5F5B" w:rsidP="002B2621">
      <w:pPr>
        <w:numPr>
          <w:ilvl w:val="0"/>
          <w:numId w:val="105"/>
        </w:numPr>
        <w:rPr>
          <w:snapToGrid w:val="0"/>
          <w:sz w:val="28"/>
          <w:szCs w:val="28"/>
        </w:rPr>
      </w:pPr>
      <w:r w:rsidRPr="00F67437">
        <w:rPr>
          <w:snapToGrid w:val="0"/>
          <w:sz w:val="28"/>
          <w:szCs w:val="28"/>
        </w:rPr>
        <w:t>Гериатрией</w:t>
      </w:r>
    </w:p>
    <w:p w:rsidR="009C5F5B" w:rsidRPr="00F67437" w:rsidRDefault="009C5F5B" w:rsidP="002B2621">
      <w:pPr>
        <w:numPr>
          <w:ilvl w:val="0"/>
          <w:numId w:val="105"/>
        </w:numPr>
        <w:rPr>
          <w:snapToGrid w:val="0"/>
          <w:sz w:val="28"/>
          <w:szCs w:val="28"/>
        </w:rPr>
      </w:pPr>
      <w:r w:rsidRPr="00F67437">
        <w:rPr>
          <w:snapToGrid w:val="0"/>
          <w:sz w:val="28"/>
          <w:szCs w:val="28"/>
        </w:rPr>
        <w:t>Энтомологией</w:t>
      </w:r>
    </w:p>
    <w:p w:rsidR="009C5F5B" w:rsidRPr="00F67437" w:rsidRDefault="009C5F5B" w:rsidP="002B2621">
      <w:pPr>
        <w:numPr>
          <w:ilvl w:val="0"/>
          <w:numId w:val="105"/>
        </w:numPr>
        <w:rPr>
          <w:snapToGrid w:val="0"/>
          <w:sz w:val="28"/>
          <w:szCs w:val="28"/>
        </w:rPr>
      </w:pPr>
      <w:r w:rsidRPr="00F67437">
        <w:rPr>
          <w:snapToGrid w:val="0"/>
          <w:sz w:val="28"/>
          <w:szCs w:val="28"/>
        </w:rPr>
        <w:t>Геронтологией</w:t>
      </w:r>
    </w:p>
    <w:p w:rsidR="009C5F5B" w:rsidRPr="00F67437" w:rsidRDefault="009C5F5B" w:rsidP="009C5F5B">
      <w:pPr>
        <w:ind w:left="709"/>
        <w:rPr>
          <w:snapToGrid w:val="0"/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ind w:left="709"/>
        <w:rPr>
          <w:snapToGrid w:val="0"/>
          <w:sz w:val="28"/>
          <w:szCs w:val="28"/>
        </w:rPr>
      </w:pPr>
    </w:p>
    <w:p w:rsidR="009C5F5B" w:rsidRPr="00F67437" w:rsidRDefault="009C5F5B" w:rsidP="009C5F5B">
      <w:pPr>
        <w:rPr>
          <w:sz w:val="28"/>
          <w:szCs w:val="28"/>
        </w:rPr>
      </w:pPr>
      <w:r w:rsidRPr="00F67437">
        <w:rPr>
          <w:sz w:val="28"/>
          <w:szCs w:val="28"/>
        </w:rPr>
        <w:t>16. Критическими периодами в</w:t>
      </w:r>
      <w:r>
        <w:rPr>
          <w:sz w:val="28"/>
          <w:szCs w:val="28"/>
        </w:rPr>
        <w:t xml:space="preserve"> развитии зародышей называются</w:t>
      </w:r>
      <w:r w:rsidR="00332C93">
        <w:rPr>
          <w:sz w:val="28"/>
          <w:szCs w:val="28"/>
        </w:rPr>
        <w:t>:</w:t>
      </w:r>
    </w:p>
    <w:p w:rsidR="009C5F5B" w:rsidRPr="00F67437" w:rsidRDefault="009C5F5B" w:rsidP="002B2621">
      <w:pPr>
        <w:numPr>
          <w:ilvl w:val="0"/>
          <w:numId w:val="106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этапы развития, отличающиеся большой восприимчивостью к действию внешних факторов</w:t>
      </w:r>
    </w:p>
    <w:p w:rsidR="009C5F5B" w:rsidRPr="00F67437" w:rsidRDefault="009C5F5B" w:rsidP="002B2621">
      <w:pPr>
        <w:numPr>
          <w:ilvl w:val="0"/>
          <w:numId w:val="106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этапы развития, отличающиеся малой восприимчивостью к действию внешних факторов</w:t>
      </w:r>
    </w:p>
    <w:p w:rsidR="009C5F5B" w:rsidRPr="00F67437" w:rsidRDefault="009C5F5B" w:rsidP="002B2621">
      <w:pPr>
        <w:numPr>
          <w:ilvl w:val="0"/>
          <w:numId w:val="106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 xml:space="preserve">этапы развития до стадии </w:t>
      </w:r>
      <w:proofErr w:type="spellStart"/>
      <w:r w:rsidRPr="00F67437">
        <w:rPr>
          <w:sz w:val="28"/>
          <w:szCs w:val="28"/>
        </w:rPr>
        <w:t>бластуляции</w:t>
      </w:r>
      <w:proofErr w:type="spellEnd"/>
    </w:p>
    <w:p w:rsidR="009C5F5B" w:rsidRPr="00F67437" w:rsidRDefault="009C5F5B" w:rsidP="002B2621">
      <w:pPr>
        <w:numPr>
          <w:ilvl w:val="0"/>
          <w:numId w:val="106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заключительные этапы эмбриогенеза</w:t>
      </w:r>
    </w:p>
    <w:p w:rsidR="009C5F5B" w:rsidRPr="00F67437" w:rsidRDefault="009C5F5B" w:rsidP="009C5F5B">
      <w:pPr>
        <w:rPr>
          <w:snapToGrid w:val="0"/>
          <w:sz w:val="28"/>
          <w:szCs w:val="28"/>
        </w:rPr>
      </w:pPr>
    </w:p>
    <w:p w:rsidR="009C5F5B" w:rsidRPr="00F67437" w:rsidRDefault="009C5F5B" w:rsidP="009C5F5B">
      <w:pPr>
        <w:rPr>
          <w:sz w:val="28"/>
          <w:szCs w:val="28"/>
        </w:rPr>
      </w:pPr>
      <w:r w:rsidRPr="00F67437">
        <w:rPr>
          <w:sz w:val="28"/>
          <w:szCs w:val="28"/>
        </w:rPr>
        <w:t xml:space="preserve">17. Период индивидуального развития человека, который у мужского пола начинается в 22 года, а у женского – в </w:t>
      </w:r>
      <w:r>
        <w:rPr>
          <w:sz w:val="28"/>
          <w:szCs w:val="28"/>
        </w:rPr>
        <w:t>21 – называется</w:t>
      </w:r>
      <w:r w:rsidR="00332C9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9C5F5B" w:rsidRPr="00F67437" w:rsidRDefault="009C5F5B" w:rsidP="007D2A13">
      <w:pPr>
        <w:numPr>
          <w:ilvl w:val="0"/>
          <w:numId w:val="44"/>
        </w:numPr>
        <w:rPr>
          <w:sz w:val="28"/>
          <w:szCs w:val="28"/>
        </w:rPr>
        <w:sectPr w:rsidR="009C5F5B" w:rsidRPr="00F67437" w:rsidSect="003F5101">
          <w:footerReference w:type="even" r:id="rId41"/>
          <w:footerReference w:type="default" r:id="rId42"/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107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Подростковый</w:t>
      </w:r>
    </w:p>
    <w:p w:rsidR="009C5F5B" w:rsidRPr="00F67437" w:rsidRDefault="009C5F5B" w:rsidP="002B2621">
      <w:pPr>
        <w:numPr>
          <w:ilvl w:val="0"/>
          <w:numId w:val="107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Юношеский</w:t>
      </w:r>
    </w:p>
    <w:p w:rsidR="009C5F5B" w:rsidRPr="00F67437" w:rsidRDefault="009C5F5B" w:rsidP="002B2621">
      <w:pPr>
        <w:numPr>
          <w:ilvl w:val="0"/>
          <w:numId w:val="107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Зрелый</w:t>
      </w:r>
    </w:p>
    <w:p w:rsidR="009C5F5B" w:rsidRPr="00F67437" w:rsidRDefault="009C5F5B" w:rsidP="002B2621">
      <w:pPr>
        <w:numPr>
          <w:ilvl w:val="0"/>
          <w:numId w:val="107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Пубертатный</w:t>
      </w:r>
    </w:p>
    <w:p w:rsidR="009C5F5B" w:rsidRPr="00F67437" w:rsidRDefault="009C5F5B" w:rsidP="009C5F5B">
      <w:pPr>
        <w:jc w:val="center"/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jc w:val="center"/>
        <w:rPr>
          <w:sz w:val="28"/>
          <w:szCs w:val="28"/>
        </w:rPr>
      </w:pPr>
    </w:p>
    <w:p w:rsidR="009C5F5B" w:rsidRPr="00F67437" w:rsidRDefault="009C5F5B" w:rsidP="009C5F5B">
      <w:pPr>
        <w:rPr>
          <w:sz w:val="28"/>
          <w:szCs w:val="28"/>
        </w:rPr>
      </w:pPr>
      <w:r w:rsidRPr="00F67437">
        <w:rPr>
          <w:sz w:val="28"/>
          <w:szCs w:val="28"/>
        </w:rPr>
        <w:t xml:space="preserve">18. </w:t>
      </w:r>
      <w:r>
        <w:rPr>
          <w:sz w:val="28"/>
          <w:szCs w:val="28"/>
        </w:rPr>
        <w:t>Тип онтогенеза определяется</w:t>
      </w:r>
      <w:r w:rsidR="00332C9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9C5F5B" w:rsidRPr="00F67437" w:rsidRDefault="009C5F5B" w:rsidP="007D2A13">
      <w:pPr>
        <w:numPr>
          <w:ilvl w:val="0"/>
          <w:numId w:val="50"/>
        </w:num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108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Размером яйцеклетки</w:t>
      </w:r>
    </w:p>
    <w:p w:rsidR="009C5F5B" w:rsidRPr="00F67437" w:rsidRDefault="009C5F5B" w:rsidP="002B2621">
      <w:pPr>
        <w:numPr>
          <w:ilvl w:val="0"/>
          <w:numId w:val="108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Активностью сперматозоида</w:t>
      </w:r>
    </w:p>
    <w:p w:rsidR="009C5F5B" w:rsidRPr="003F5101" w:rsidRDefault="009C5F5B" w:rsidP="002B2621">
      <w:pPr>
        <w:numPr>
          <w:ilvl w:val="0"/>
          <w:numId w:val="108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Размером белка</w:t>
      </w:r>
    </w:p>
    <w:p w:rsidR="009C5F5B" w:rsidRPr="00F67437" w:rsidRDefault="009C5F5B" w:rsidP="002B2621">
      <w:pPr>
        <w:numPr>
          <w:ilvl w:val="0"/>
          <w:numId w:val="108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Размером желтка</w:t>
      </w:r>
    </w:p>
    <w:p w:rsidR="009C5F5B" w:rsidRDefault="009C5F5B" w:rsidP="009C5F5B">
      <w:pPr>
        <w:ind w:left="720"/>
        <w:rPr>
          <w:sz w:val="28"/>
          <w:szCs w:val="28"/>
        </w:rPr>
      </w:pPr>
    </w:p>
    <w:p w:rsidR="009C5F5B" w:rsidRPr="00F67437" w:rsidRDefault="009C5F5B" w:rsidP="009C5F5B">
      <w:pPr>
        <w:ind w:left="720"/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19. Установите правильную последовательность постэмбрионального развития с неполным метаморфозом</w:t>
      </w:r>
      <w:r w:rsidR="00332C93">
        <w:rPr>
          <w:sz w:val="28"/>
          <w:szCs w:val="28"/>
        </w:rPr>
        <w:t>:</w:t>
      </w:r>
    </w:p>
    <w:p w:rsidR="009C5F5B" w:rsidRPr="00F67437" w:rsidRDefault="009C5F5B" w:rsidP="007D2A13">
      <w:pPr>
        <w:numPr>
          <w:ilvl w:val="0"/>
          <w:numId w:val="45"/>
        </w:num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109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Имаго</w:t>
      </w:r>
    </w:p>
    <w:p w:rsidR="009C5F5B" w:rsidRPr="00F67437" w:rsidRDefault="009C5F5B" w:rsidP="002B2621">
      <w:pPr>
        <w:numPr>
          <w:ilvl w:val="0"/>
          <w:numId w:val="109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 xml:space="preserve">Яйцо </w:t>
      </w:r>
    </w:p>
    <w:p w:rsidR="009C5F5B" w:rsidRPr="00F67437" w:rsidRDefault="009C5F5B" w:rsidP="002B2621">
      <w:pPr>
        <w:numPr>
          <w:ilvl w:val="0"/>
          <w:numId w:val="109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 xml:space="preserve">Личинка  </w:t>
      </w:r>
    </w:p>
    <w:p w:rsidR="009C5F5B" w:rsidRPr="00F67437" w:rsidRDefault="009C5F5B" w:rsidP="002B2621">
      <w:pPr>
        <w:numPr>
          <w:ilvl w:val="0"/>
          <w:numId w:val="109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 xml:space="preserve">Куколка </w:t>
      </w:r>
    </w:p>
    <w:p w:rsidR="009C5F5B" w:rsidRPr="00F67437" w:rsidRDefault="009C5F5B" w:rsidP="009C5F5B">
      <w:pPr>
        <w:ind w:left="720"/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9C5F5B">
      <w:pPr>
        <w:ind w:left="720"/>
        <w:rPr>
          <w:sz w:val="28"/>
          <w:szCs w:val="28"/>
        </w:rPr>
      </w:pPr>
    </w:p>
    <w:p w:rsidR="009C5F5B" w:rsidRPr="00F67437" w:rsidRDefault="009C5F5B" w:rsidP="009C5F5B">
      <w:pPr>
        <w:rPr>
          <w:sz w:val="28"/>
          <w:szCs w:val="28"/>
        </w:rPr>
      </w:pPr>
      <w:r w:rsidRPr="00F67437">
        <w:rPr>
          <w:sz w:val="28"/>
          <w:szCs w:val="28"/>
        </w:rPr>
        <w:t>20.  Развитие с неполн</w:t>
      </w:r>
      <w:r>
        <w:rPr>
          <w:sz w:val="28"/>
          <w:szCs w:val="28"/>
        </w:rPr>
        <w:t xml:space="preserve">ым метаморфозом характерно </w:t>
      </w:r>
      <w:proofErr w:type="gramStart"/>
      <w:r>
        <w:rPr>
          <w:sz w:val="28"/>
          <w:szCs w:val="28"/>
        </w:rPr>
        <w:t>для</w:t>
      </w:r>
      <w:proofErr w:type="gramEnd"/>
      <w:r w:rsidR="00332C9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9C5F5B" w:rsidRPr="00F67437" w:rsidRDefault="009C5F5B" w:rsidP="007D2A13">
      <w:pPr>
        <w:numPr>
          <w:ilvl w:val="0"/>
          <w:numId w:val="51"/>
        </w:numPr>
        <w:rPr>
          <w:sz w:val="28"/>
          <w:szCs w:val="28"/>
        </w:rPr>
        <w:sectPr w:rsidR="009C5F5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9C5F5B" w:rsidRPr="00F67437" w:rsidRDefault="009C5F5B" w:rsidP="002B2621">
      <w:pPr>
        <w:numPr>
          <w:ilvl w:val="0"/>
          <w:numId w:val="110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Собак</w:t>
      </w:r>
    </w:p>
    <w:p w:rsidR="009C5F5B" w:rsidRPr="00F67437" w:rsidRDefault="009C5F5B" w:rsidP="002B2621">
      <w:pPr>
        <w:numPr>
          <w:ilvl w:val="0"/>
          <w:numId w:val="110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Лягушек</w:t>
      </w:r>
    </w:p>
    <w:p w:rsidR="009C5F5B" w:rsidRPr="00F67437" w:rsidRDefault="009C5F5B" w:rsidP="002B2621">
      <w:pPr>
        <w:numPr>
          <w:ilvl w:val="0"/>
          <w:numId w:val="110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Кузнечиков</w:t>
      </w:r>
    </w:p>
    <w:p w:rsidR="009C5F5B" w:rsidRPr="00F67437" w:rsidRDefault="009C5F5B" w:rsidP="002B2621">
      <w:pPr>
        <w:numPr>
          <w:ilvl w:val="0"/>
          <w:numId w:val="110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Бабочек</w:t>
      </w:r>
    </w:p>
    <w:p w:rsidR="009C5F5B" w:rsidRDefault="009C5F5B" w:rsidP="002B2621">
      <w:pPr>
        <w:numPr>
          <w:ilvl w:val="0"/>
          <w:numId w:val="110"/>
        </w:numPr>
        <w:ind w:firstLine="131"/>
        <w:rPr>
          <w:sz w:val="28"/>
          <w:szCs w:val="28"/>
        </w:rPr>
      </w:pPr>
      <w:r w:rsidRPr="00F67437">
        <w:rPr>
          <w:sz w:val="28"/>
          <w:szCs w:val="28"/>
        </w:rPr>
        <w:t>Пчел</w:t>
      </w:r>
    </w:p>
    <w:p w:rsidR="00F808DF" w:rsidRPr="00F67437" w:rsidRDefault="00F808DF" w:rsidP="002B2621">
      <w:pPr>
        <w:numPr>
          <w:ilvl w:val="0"/>
          <w:numId w:val="110"/>
        </w:numPr>
        <w:ind w:firstLine="131"/>
        <w:rPr>
          <w:sz w:val="28"/>
          <w:szCs w:val="28"/>
        </w:rPr>
      </w:pPr>
      <w:r>
        <w:rPr>
          <w:sz w:val="28"/>
          <w:szCs w:val="28"/>
        </w:rPr>
        <w:t>Клещей</w:t>
      </w:r>
    </w:p>
    <w:p w:rsidR="00F808DF" w:rsidRDefault="00F808DF" w:rsidP="003F5101">
      <w:pPr>
        <w:rPr>
          <w:b/>
          <w:i/>
          <w:color w:val="000000"/>
          <w:sz w:val="28"/>
          <w:szCs w:val="28"/>
        </w:rPr>
      </w:pPr>
    </w:p>
    <w:p w:rsidR="00F808DF" w:rsidRDefault="00F808DF" w:rsidP="003F5101">
      <w:pPr>
        <w:rPr>
          <w:b/>
          <w:i/>
          <w:color w:val="000000"/>
          <w:sz w:val="28"/>
          <w:szCs w:val="28"/>
        </w:rPr>
      </w:pPr>
    </w:p>
    <w:p w:rsidR="007E7400" w:rsidRPr="003F5101" w:rsidRDefault="003F5101" w:rsidP="003F5101">
      <w:pPr>
        <w:rPr>
          <w:b/>
          <w:i/>
          <w:color w:val="000000"/>
          <w:sz w:val="28"/>
          <w:szCs w:val="28"/>
        </w:rPr>
      </w:pPr>
      <w:r w:rsidRPr="003F5101">
        <w:rPr>
          <w:b/>
          <w:i/>
          <w:color w:val="000000"/>
          <w:sz w:val="28"/>
          <w:szCs w:val="28"/>
        </w:rPr>
        <w:t>3</w:t>
      </w:r>
      <w:r>
        <w:rPr>
          <w:b/>
          <w:color w:val="000000"/>
          <w:sz w:val="28"/>
          <w:szCs w:val="28"/>
        </w:rPr>
        <w:t xml:space="preserve">. </w:t>
      </w:r>
      <w:r w:rsidR="00DF1C6E" w:rsidRPr="003F5101">
        <w:rPr>
          <w:b/>
          <w:color w:val="000000"/>
          <w:sz w:val="28"/>
          <w:szCs w:val="28"/>
        </w:rPr>
        <w:t>Вопросы устного опроса</w:t>
      </w:r>
      <w:r>
        <w:rPr>
          <w:b/>
          <w:color w:val="000000"/>
          <w:sz w:val="28"/>
          <w:szCs w:val="28"/>
        </w:rPr>
        <w:t>:</w:t>
      </w:r>
    </w:p>
    <w:p w:rsidR="00ED5594" w:rsidRPr="00915C9A" w:rsidRDefault="00ED5594" w:rsidP="002B2621">
      <w:pPr>
        <w:numPr>
          <w:ilvl w:val="0"/>
          <w:numId w:val="137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915C9A">
        <w:rPr>
          <w:rFonts w:eastAsia="Calibri"/>
          <w:sz w:val="28"/>
          <w:szCs w:val="28"/>
          <w:lang w:eastAsia="en-US"/>
        </w:rPr>
        <w:t xml:space="preserve">Соотношение </w:t>
      </w:r>
      <w:proofErr w:type="spellStart"/>
      <w:r w:rsidRPr="00915C9A">
        <w:rPr>
          <w:rFonts w:eastAsia="Calibri"/>
          <w:sz w:val="28"/>
          <w:szCs w:val="28"/>
          <w:lang w:eastAsia="en-US"/>
        </w:rPr>
        <w:t>онт</w:t>
      </w:r>
      <w:proofErr w:type="gramStart"/>
      <w:r w:rsidRPr="00915C9A">
        <w:rPr>
          <w:rFonts w:eastAsia="Calibri"/>
          <w:sz w:val="28"/>
          <w:szCs w:val="28"/>
          <w:lang w:eastAsia="en-US"/>
        </w:rPr>
        <w:t>о</w:t>
      </w:r>
      <w:proofErr w:type="spellEnd"/>
      <w:r w:rsidRPr="00915C9A">
        <w:rPr>
          <w:rFonts w:eastAsia="Calibri"/>
          <w:sz w:val="28"/>
          <w:szCs w:val="28"/>
          <w:lang w:eastAsia="en-US"/>
        </w:rPr>
        <w:t>-</w:t>
      </w:r>
      <w:proofErr w:type="gramEnd"/>
      <w:r w:rsidRPr="00915C9A">
        <w:rPr>
          <w:rFonts w:eastAsia="Calibri"/>
          <w:sz w:val="28"/>
          <w:szCs w:val="28"/>
          <w:lang w:eastAsia="en-US"/>
        </w:rPr>
        <w:t xml:space="preserve"> и филогенеза. Закон зародышевого сходства К. Бэра.</w:t>
      </w:r>
    </w:p>
    <w:p w:rsidR="00ED5594" w:rsidRPr="00915C9A" w:rsidRDefault="00ED5594" w:rsidP="002B2621">
      <w:pPr>
        <w:numPr>
          <w:ilvl w:val="0"/>
          <w:numId w:val="137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915C9A">
        <w:rPr>
          <w:rFonts w:eastAsia="Calibri"/>
          <w:sz w:val="28"/>
          <w:szCs w:val="28"/>
          <w:lang w:eastAsia="en-US"/>
        </w:rPr>
        <w:t>Биогенетический закон Геккеля – Мюллера: онтогенез – повторение филогенеза. Онтогенез – основа филогенеза.</w:t>
      </w:r>
    </w:p>
    <w:p w:rsidR="00ED5594" w:rsidRDefault="00ED5594" w:rsidP="002B2621">
      <w:pPr>
        <w:numPr>
          <w:ilvl w:val="0"/>
          <w:numId w:val="137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915C9A">
        <w:rPr>
          <w:rFonts w:eastAsia="Calibri"/>
          <w:sz w:val="28"/>
          <w:szCs w:val="28"/>
          <w:lang w:eastAsia="en-US"/>
        </w:rPr>
        <w:t>Общие закономерности эволюции органов. Дифференциация и интеграция в эволюции органов. Закономерности морфофункциональных преобразований органов. Возникновение и исчезновение биологических структур в филогенезе.</w:t>
      </w:r>
    </w:p>
    <w:p w:rsidR="00ED5594" w:rsidRPr="00915C9A" w:rsidRDefault="00ED5594" w:rsidP="002B2621">
      <w:pPr>
        <w:pStyle w:val="31"/>
        <w:widowControl/>
        <w:numPr>
          <w:ilvl w:val="0"/>
          <w:numId w:val="1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Понятие о критических периодах</w:t>
      </w:r>
      <w:r w:rsidRPr="00915C9A">
        <w:rPr>
          <w:sz w:val="28"/>
          <w:szCs w:val="28"/>
        </w:rPr>
        <w:t xml:space="preserve"> в онтогенезе. Критические периоды онтогенеза человека.</w:t>
      </w:r>
    </w:p>
    <w:p w:rsidR="00ED5594" w:rsidRPr="00915C9A" w:rsidRDefault="00ED5594" w:rsidP="002B2621">
      <w:pPr>
        <w:pStyle w:val="31"/>
        <w:widowControl/>
        <w:numPr>
          <w:ilvl w:val="0"/>
          <w:numId w:val="137"/>
        </w:numPr>
        <w:jc w:val="both"/>
        <w:rPr>
          <w:sz w:val="28"/>
          <w:szCs w:val="28"/>
        </w:rPr>
      </w:pPr>
      <w:r w:rsidRPr="00915C9A">
        <w:rPr>
          <w:sz w:val="28"/>
          <w:szCs w:val="28"/>
        </w:rPr>
        <w:t>Тератогенные факторы: понятие, классификация, характеристика. Понятие о врожденных пороках и аномалиях развития.</w:t>
      </w:r>
    </w:p>
    <w:p w:rsidR="00ED5594" w:rsidRPr="00915C9A" w:rsidRDefault="00ED5594" w:rsidP="002B2621">
      <w:pPr>
        <w:numPr>
          <w:ilvl w:val="0"/>
          <w:numId w:val="137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proofErr w:type="spellStart"/>
      <w:r w:rsidRPr="00915C9A">
        <w:rPr>
          <w:rFonts w:eastAsia="Calibri"/>
          <w:sz w:val="28"/>
          <w:szCs w:val="28"/>
        </w:rPr>
        <w:t>Тератогенез</w:t>
      </w:r>
      <w:proofErr w:type="spellEnd"/>
      <w:r w:rsidRPr="00915C9A">
        <w:rPr>
          <w:rFonts w:eastAsia="Calibri"/>
          <w:sz w:val="28"/>
          <w:szCs w:val="28"/>
        </w:rPr>
        <w:t>. Теория</w:t>
      </w:r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Стоккарда</w:t>
      </w:r>
      <w:proofErr w:type="spellEnd"/>
      <w:r w:rsidRPr="00915C9A">
        <w:rPr>
          <w:rFonts w:eastAsia="Calibri"/>
          <w:sz w:val="28"/>
          <w:szCs w:val="28"/>
        </w:rPr>
        <w:t>. Понятие о врожденных порока</w:t>
      </w:r>
      <w:r>
        <w:rPr>
          <w:rFonts w:eastAsia="Calibri"/>
          <w:sz w:val="28"/>
          <w:szCs w:val="28"/>
        </w:rPr>
        <w:t>х и аномалиях развития.</w:t>
      </w:r>
    </w:p>
    <w:p w:rsidR="00ED5594" w:rsidRPr="00915C9A" w:rsidRDefault="00ED5594" w:rsidP="002B2621">
      <w:pPr>
        <w:numPr>
          <w:ilvl w:val="0"/>
          <w:numId w:val="137"/>
        </w:numPr>
        <w:contextualSpacing/>
        <w:jc w:val="both"/>
        <w:rPr>
          <w:rFonts w:eastAsia="Calibri"/>
          <w:sz w:val="28"/>
          <w:szCs w:val="28"/>
          <w:lang w:eastAsia="en-US"/>
        </w:rPr>
      </w:pPr>
      <w:r w:rsidRPr="00915C9A">
        <w:rPr>
          <w:rFonts w:eastAsia="Calibri"/>
          <w:sz w:val="28"/>
          <w:szCs w:val="28"/>
          <w:lang w:eastAsia="en-US"/>
        </w:rPr>
        <w:t>Аномалии и пороки развития. Классификация врождённых пороков развития (ВПР).</w:t>
      </w:r>
    </w:p>
    <w:p w:rsidR="00ED5594" w:rsidRPr="00ED5594" w:rsidRDefault="00ED5594" w:rsidP="002B2621">
      <w:pPr>
        <w:numPr>
          <w:ilvl w:val="0"/>
          <w:numId w:val="137"/>
        </w:num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915C9A">
        <w:rPr>
          <w:rFonts w:eastAsia="Calibri"/>
          <w:sz w:val="28"/>
          <w:szCs w:val="28"/>
        </w:rPr>
        <w:t>Врожденные пороки развития систем органов: их филогенетическая</w:t>
      </w:r>
      <w:r>
        <w:rPr>
          <w:rFonts w:eastAsia="Calibri"/>
          <w:sz w:val="28"/>
          <w:szCs w:val="28"/>
        </w:rPr>
        <w:t xml:space="preserve"> </w:t>
      </w:r>
      <w:r w:rsidRPr="00ED5594">
        <w:rPr>
          <w:rFonts w:eastAsia="Calibri"/>
          <w:sz w:val="28"/>
          <w:szCs w:val="28"/>
        </w:rPr>
        <w:t>обусловленность, клинические проявления, прогноз для жизни.</w:t>
      </w:r>
    </w:p>
    <w:p w:rsidR="00ED5594" w:rsidRPr="00332C93" w:rsidRDefault="00ED5594" w:rsidP="00ED5594">
      <w:pPr>
        <w:pStyle w:val="a5"/>
        <w:ind w:left="1429" w:firstLine="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7E7400" w:rsidRPr="00E836D2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Pr="002A13ED" w:rsidRDefault="00B53FD3" w:rsidP="006523C0">
      <w:pPr>
        <w:spacing w:line="276" w:lineRule="auto"/>
        <w:jc w:val="center"/>
        <w:rPr>
          <w:rFonts w:eastAsia="Calibri"/>
          <w:b/>
          <w:bCs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Тема </w:t>
      </w:r>
      <w:r w:rsidRPr="002A13ED">
        <w:rPr>
          <w:b/>
          <w:color w:val="000000"/>
          <w:sz w:val="28"/>
          <w:szCs w:val="28"/>
        </w:rPr>
        <w:t>3</w:t>
      </w:r>
      <w:r w:rsidR="002A13ED" w:rsidRPr="002A13ED">
        <w:rPr>
          <w:b/>
          <w:sz w:val="28"/>
          <w:szCs w:val="28"/>
        </w:rPr>
        <w:t xml:space="preserve"> «Филогенез и </w:t>
      </w:r>
      <w:proofErr w:type="spellStart"/>
      <w:r w:rsidR="002A13ED" w:rsidRPr="002A13ED">
        <w:rPr>
          <w:b/>
          <w:sz w:val="28"/>
          <w:szCs w:val="28"/>
        </w:rPr>
        <w:t>онтофилогенетические</w:t>
      </w:r>
      <w:proofErr w:type="spellEnd"/>
      <w:r w:rsidR="002A13ED" w:rsidRPr="002A13ED">
        <w:rPr>
          <w:b/>
          <w:sz w:val="28"/>
          <w:szCs w:val="28"/>
        </w:rPr>
        <w:t xml:space="preserve"> пороки развития кожных покровов</w:t>
      </w:r>
      <w:r w:rsidR="002A13ED">
        <w:rPr>
          <w:rFonts w:eastAsia="Calibri"/>
          <w:b/>
          <w:bCs/>
          <w:sz w:val="28"/>
          <w:szCs w:val="28"/>
        </w:rPr>
        <w:t xml:space="preserve"> </w:t>
      </w:r>
      <w:r w:rsidR="002A13ED" w:rsidRPr="002A13ED">
        <w:rPr>
          <w:b/>
          <w:sz w:val="28"/>
          <w:szCs w:val="28"/>
        </w:rPr>
        <w:t>и опорно-двигательного аппарата»</w:t>
      </w:r>
    </w:p>
    <w:p w:rsidR="00B53FD3" w:rsidRPr="00B53FD3" w:rsidRDefault="00332C93" w:rsidP="006523C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</w:t>
      </w:r>
      <w:r w:rsidR="00B53FD3" w:rsidRPr="00E836D2">
        <w:rPr>
          <w:b/>
          <w:color w:val="000000"/>
          <w:sz w:val="28"/>
          <w:szCs w:val="28"/>
        </w:rPr>
        <w:t xml:space="preserve"> текущего контроля</w:t>
      </w:r>
      <w:r w:rsidR="002A13ED">
        <w:rPr>
          <w:b/>
          <w:color w:val="000000"/>
          <w:sz w:val="28"/>
          <w:szCs w:val="28"/>
        </w:rPr>
        <w:t xml:space="preserve"> </w:t>
      </w:r>
      <w:r w:rsidR="00B53FD3" w:rsidRPr="00E836D2">
        <w:rPr>
          <w:b/>
          <w:color w:val="000000"/>
          <w:sz w:val="28"/>
          <w:szCs w:val="28"/>
        </w:rPr>
        <w:t>успеваемости</w:t>
      </w:r>
      <w:r w:rsidR="00B53FD3">
        <w:rPr>
          <w:i/>
          <w:color w:val="000000"/>
          <w:sz w:val="28"/>
          <w:szCs w:val="28"/>
        </w:rPr>
        <w:t xml:space="preserve">: </w:t>
      </w:r>
      <w:r w:rsidR="00B53FD3" w:rsidRPr="00B53FD3">
        <w:rPr>
          <w:color w:val="000000"/>
          <w:sz w:val="28"/>
          <w:szCs w:val="28"/>
        </w:rPr>
        <w:t>выполнение заданий в рабочей тетради, тестирование, устный опрос</w:t>
      </w:r>
      <w:r w:rsidR="006523C0">
        <w:rPr>
          <w:color w:val="000000"/>
          <w:sz w:val="28"/>
          <w:szCs w:val="28"/>
        </w:rPr>
        <w:t>.</w:t>
      </w: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Default="00B53FD3" w:rsidP="006523C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="00DF1C6E">
        <w:rPr>
          <w:i/>
          <w:color w:val="000000"/>
          <w:sz w:val="28"/>
          <w:szCs w:val="28"/>
        </w:rPr>
        <w:t>:</w:t>
      </w:r>
    </w:p>
    <w:p w:rsidR="00DF1C6E" w:rsidRPr="00DF1C6E" w:rsidRDefault="00DF1C6E" w:rsidP="006523C0">
      <w:pPr>
        <w:pStyle w:val="a5"/>
        <w:numPr>
          <w:ilvl w:val="0"/>
          <w:numId w:val="5"/>
        </w:numPr>
        <w:spacing w:line="276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Задания в рабочей тетради</w:t>
      </w:r>
    </w:p>
    <w:p w:rsidR="00DF1C6E" w:rsidRPr="00DF1C6E" w:rsidRDefault="00B7490F" w:rsidP="006523C0">
      <w:pPr>
        <w:pStyle w:val="a5"/>
        <w:tabs>
          <w:tab w:val="right" w:leader="dot" w:pos="9622"/>
        </w:tabs>
        <w:spacing w:line="276" w:lineRule="auto"/>
        <w:ind w:left="1429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1 «</w:t>
      </w:r>
      <w:r w:rsidR="00DF1C6E" w:rsidRPr="00DF1C6E">
        <w:rPr>
          <w:rFonts w:ascii="Times New Roman" w:hAnsi="Times New Roman"/>
          <w:b/>
          <w:sz w:val="28"/>
          <w:szCs w:val="28"/>
        </w:rPr>
        <w:t>Филогенез кожных покровов хордовых</w:t>
      </w:r>
      <w:r>
        <w:rPr>
          <w:rFonts w:ascii="Times New Roman" w:hAnsi="Times New Roman"/>
          <w:b/>
          <w:sz w:val="28"/>
          <w:szCs w:val="28"/>
        </w:rPr>
        <w:t>»</w:t>
      </w:r>
      <w:r w:rsidR="00DF1C6E" w:rsidRPr="00DF1C6E">
        <w:rPr>
          <w:rFonts w:ascii="Times New Roman" w:hAnsi="Times New Roman"/>
          <w:b/>
          <w:sz w:val="28"/>
          <w:szCs w:val="28"/>
        </w:rPr>
        <w:t>.</w:t>
      </w:r>
    </w:p>
    <w:p w:rsidR="00DF1C6E" w:rsidRPr="00DF1C6E" w:rsidRDefault="00DF1C6E" w:rsidP="00DF1C6E">
      <w:pPr>
        <w:pStyle w:val="a5"/>
        <w:tabs>
          <w:tab w:val="right" w:leader="dot" w:pos="9622"/>
        </w:tabs>
        <w:ind w:left="1429" w:firstLine="0"/>
        <w:rPr>
          <w:i/>
          <w:sz w:val="28"/>
          <w:szCs w:val="28"/>
        </w:rPr>
      </w:pPr>
      <w:r w:rsidRPr="00DF1C6E">
        <w:rPr>
          <w:rFonts w:ascii="Times New Roman" w:hAnsi="Times New Roman"/>
          <w:i/>
          <w:sz w:val="28"/>
          <w:szCs w:val="28"/>
        </w:rPr>
        <w:t>Заполните таблицу</w:t>
      </w:r>
      <w:r w:rsidRPr="00DF1C6E">
        <w:rPr>
          <w:i/>
          <w:sz w:val="28"/>
          <w:szCs w:val="28"/>
        </w:rPr>
        <w:t>.</w:t>
      </w:r>
    </w:p>
    <w:tbl>
      <w:tblPr>
        <w:tblW w:w="963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126"/>
        <w:gridCol w:w="1418"/>
        <w:gridCol w:w="1275"/>
        <w:gridCol w:w="1418"/>
        <w:gridCol w:w="2126"/>
      </w:tblGrid>
      <w:tr w:rsidR="00DF1C6E" w:rsidRPr="0061430D" w:rsidTr="00541999">
        <w:trPr>
          <w:cantSplit/>
        </w:trPr>
        <w:tc>
          <w:tcPr>
            <w:tcW w:w="1276" w:type="dxa"/>
            <w:vMerge w:val="restart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center"/>
            </w:pPr>
            <w:r w:rsidRPr="0061430D">
              <w:t>Класс</w:t>
            </w:r>
          </w:p>
        </w:tc>
        <w:tc>
          <w:tcPr>
            <w:tcW w:w="2126" w:type="dxa"/>
            <w:vMerge w:val="restart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center"/>
            </w:pPr>
            <w:r w:rsidRPr="0061430D">
              <w:t>Строение кожи</w:t>
            </w:r>
          </w:p>
        </w:tc>
        <w:tc>
          <w:tcPr>
            <w:tcW w:w="4111" w:type="dxa"/>
            <w:gridSpan w:val="3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center"/>
            </w:pPr>
            <w:r w:rsidRPr="0061430D">
              <w:t>Железы</w:t>
            </w:r>
          </w:p>
        </w:tc>
        <w:tc>
          <w:tcPr>
            <w:tcW w:w="2126" w:type="dxa"/>
            <w:vMerge w:val="restart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center"/>
            </w:pPr>
            <w:r w:rsidRPr="0061430D">
              <w:t>Производные кожи</w:t>
            </w:r>
          </w:p>
        </w:tc>
      </w:tr>
      <w:tr w:rsidR="00DF1C6E" w:rsidRPr="0061430D" w:rsidTr="00541999">
        <w:trPr>
          <w:cantSplit/>
        </w:trPr>
        <w:tc>
          <w:tcPr>
            <w:tcW w:w="1276" w:type="dxa"/>
            <w:vMerge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</w:pPr>
          </w:p>
        </w:tc>
        <w:tc>
          <w:tcPr>
            <w:tcW w:w="2126" w:type="dxa"/>
            <w:vMerge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</w:pPr>
            <w:r w:rsidRPr="0061430D">
              <w:t>слизистые</w:t>
            </w: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</w:pPr>
            <w:r w:rsidRPr="0061430D">
              <w:t>потовые</w:t>
            </w: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</w:pPr>
            <w:r w:rsidRPr="0061430D">
              <w:t>сальные</w:t>
            </w:r>
          </w:p>
        </w:tc>
        <w:tc>
          <w:tcPr>
            <w:tcW w:w="2126" w:type="dxa"/>
            <w:vMerge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</w:tr>
      <w:tr w:rsidR="00DF1C6E" w:rsidRPr="0061430D" w:rsidTr="00541999">
        <w:tc>
          <w:tcPr>
            <w:tcW w:w="1276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</w:pPr>
            <w:r w:rsidRPr="0061430D">
              <w:t>Костные рыбы</w:t>
            </w:r>
          </w:p>
        </w:tc>
        <w:tc>
          <w:tcPr>
            <w:tcW w:w="2126" w:type="dxa"/>
          </w:tcPr>
          <w:p w:rsidR="00DF1C6E" w:rsidRDefault="00DF1C6E" w:rsidP="00DF1C6E">
            <w:pPr>
              <w:widowControl w:val="0"/>
              <w:tabs>
                <w:tab w:val="right" w:leader="dot" w:pos="9622"/>
              </w:tabs>
              <w:rPr>
                <w:i/>
              </w:rPr>
            </w:pPr>
          </w:p>
          <w:p w:rsidR="00DF1C6E" w:rsidRDefault="00DF1C6E" w:rsidP="00DF1C6E">
            <w:pPr>
              <w:widowControl w:val="0"/>
              <w:tabs>
                <w:tab w:val="right" w:leader="dot" w:pos="9622"/>
              </w:tabs>
              <w:rPr>
                <w:i/>
              </w:rPr>
            </w:pPr>
          </w:p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2126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</w:pPr>
          </w:p>
        </w:tc>
      </w:tr>
      <w:tr w:rsidR="00DF1C6E" w:rsidRPr="0061430D" w:rsidTr="00541999">
        <w:tc>
          <w:tcPr>
            <w:tcW w:w="1276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</w:pPr>
            <w:r w:rsidRPr="0061430D">
              <w:t>Земноводные</w:t>
            </w:r>
          </w:p>
        </w:tc>
        <w:tc>
          <w:tcPr>
            <w:tcW w:w="2126" w:type="dxa"/>
          </w:tcPr>
          <w:p w:rsidR="00DF1C6E" w:rsidRDefault="00DF1C6E" w:rsidP="00DF1C6E">
            <w:pPr>
              <w:widowControl w:val="0"/>
              <w:tabs>
                <w:tab w:val="right" w:leader="dot" w:pos="9622"/>
              </w:tabs>
              <w:rPr>
                <w:i/>
              </w:rPr>
            </w:pPr>
          </w:p>
          <w:p w:rsidR="00DF1C6E" w:rsidRDefault="00DF1C6E" w:rsidP="00DF1C6E">
            <w:pPr>
              <w:widowControl w:val="0"/>
              <w:tabs>
                <w:tab w:val="right" w:leader="dot" w:pos="9622"/>
              </w:tabs>
              <w:rPr>
                <w:i/>
              </w:rPr>
            </w:pPr>
          </w:p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2126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</w:tr>
      <w:tr w:rsidR="00DF1C6E" w:rsidRPr="0061430D" w:rsidTr="00541999">
        <w:tc>
          <w:tcPr>
            <w:tcW w:w="1276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</w:pPr>
            <w:r w:rsidRPr="0061430D">
              <w:t>Пресмыкающиеся</w:t>
            </w:r>
          </w:p>
        </w:tc>
        <w:tc>
          <w:tcPr>
            <w:tcW w:w="2126" w:type="dxa"/>
          </w:tcPr>
          <w:p w:rsidR="00DF1C6E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  <w:p w:rsidR="00DF1C6E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2126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</w:tr>
      <w:tr w:rsidR="00DF1C6E" w:rsidRPr="0061430D" w:rsidTr="00541999">
        <w:tc>
          <w:tcPr>
            <w:tcW w:w="1276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</w:pPr>
            <w:r w:rsidRPr="0061430D">
              <w:t>Птицы</w:t>
            </w:r>
          </w:p>
        </w:tc>
        <w:tc>
          <w:tcPr>
            <w:tcW w:w="2126" w:type="dxa"/>
          </w:tcPr>
          <w:p w:rsidR="00DF1C6E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  <w:p w:rsidR="00DF1C6E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2126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</w:pPr>
          </w:p>
        </w:tc>
      </w:tr>
      <w:tr w:rsidR="00DF1C6E" w:rsidRPr="0061430D" w:rsidTr="00541999">
        <w:tc>
          <w:tcPr>
            <w:tcW w:w="1276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</w:pPr>
            <w:r w:rsidRPr="0061430D">
              <w:lastRenderedPageBreak/>
              <w:t>Млекопитающие</w:t>
            </w:r>
          </w:p>
        </w:tc>
        <w:tc>
          <w:tcPr>
            <w:tcW w:w="2126" w:type="dxa"/>
          </w:tcPr>
          <w:p w:rsidR="00DF1C6E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  <w:p w:rsidR="00DF1C6E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  <w:tc>
          <w:tcPr>
            <w:tcW w:w="2126" w:type="dxa"/>
          </w:tcPr>
          <w:p w:rsidR="00DF1C6E" w:rsidRPr="0061430D" w:rsidRDefault="00DF1C6E" w:rsidP="00DF1C6E">
            <w:pPr>
              <w:widowControl w:val="0"/>
              <w:tabs>
                <w:tab w:val="right" w:leader="dot" w:pos="9622"/>
              </w:tabs>
              <w:jc w:val="both"/>
              <w:rPr>
                <w:i/>
              </w:rPr>
            </w:pPr>
          </w:p>
        </w:tc>
      </w:tr>
    </w:tbl>
    <w:p w:rsidR="001350A5" w:rsidRPr="00F808DF" w:rsidRDefault="001350A5" w:rsidP="00F808DF">
      <w:pPr>
        <w:tabs>
          <w:tab w:val="right" w:leader="dot" w:pos="9622"/>
        </w:tabs>
        <w:rPr>
          <w:b/>
          <w:sz w:val="28"/>
          <w:szCs w:val="28"/>
        </w:rPr>
      </w:pPr>
    </w:p>
    <w:p w:rsidR="00DF1C6E" w:rsidRPr="00DF1C6E" w:rsidRDefault="00B7490F" w:rsidP="00DF1C6E">
      <w:pPr>
        <w:pStyle w:val="a5"/>
        <w:tabs>
          <w:tab w:val="right" w:leader="dot" w:pos="9622"/>
        </w:tabs>
        <w:ind w:left="1353"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2 «</w:t>
      </w:r>
      <w:r w:rsidR="00DF1C6E" w:rsidRPr="00DF1C6E">
        <w:rPr>
          <w:rFonts w:ascii="Times New Roman" w:hAnsi="Times New Roman"/>
          <w:b/>
          <w:sz w:val="28"/>
          <w:szCs w:val="28"/>
        </w:rPr>
        <w:t>Филогенез осевого скелета хордовых</w:t>
      </w:r>
      <w:r>
        <w:rPr>
          <w:rFonts w:ascii="Times New Roman" w:hAnsi="Times New Roman"/>
          <w:b/>
          <w:sz w:val="28"/>
          <w:szCs w:val="28"/>
        </w:rPr>
        <w:t>»</w:t>
      </w:r>
      <w:r w:rsidR="00DF1C6E" w:rsidRPr="00DF1C6E">
        <w:rPr>
          <w:rFonts w:ascii="Times New Roman" w:hAnsi="Times New Roman"/>
          <w:b/>
          <w:sz w:val="28"/>
          <w:szCs w:val="28"/>
        </w:rPr>
        <w:t>.</w:t>
      </w:r>
    </w:p>
    <w:p w:rsidR="00DF1C6E" w:rsidRPr="00DF1C6E" w:rsidRDefault="00DF1C6E" w:rsidP="00DF1C6E">
      <w:pPr>
        <w:pStyle w:val="a5"/>
        <w:ind w:left="1429" w:firstLine="0"/>
        <w:rPr>
          <w:rFonts w:ascii="Times New Roman" w:hAnsi="Times New Roman"/>
          <w:i/>
          <w:sz w:val="28"/>
          <w:szCs w:val="28"/>
        </w:rPr>
      </w:pPr>
      <w:r w:rsidRPr="00DF1C6E">
        <w:rPr>
          <w:rFonts w:ascii="Times New Roman" w:hAnsi="Times New Roman"/>
          <w:i/>
          <w:sz w:val="28"/>
          <w:szCs w:val="28"/>
        </w:rPr>
        <w:t>Изучите филогенез осевого скелета хордовых и  заполните  таблицу</w:t>
      </w:r>
    </w:p>
    <w:tbl>
      <w:tblPr>
        <w:tblW w:w="9922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850"/>
        <w:gridCol w:w="1843"/>
        <w:gridCol w:w="1417"/>
        <w:gridCol w:w="1560"/>
        <w:gridCol w:w="1559"/>
        <w:gridCol w:w="2126"/>
      </w:tblGrid>
      <w:tr w:rsidR="00DF1C6E" w:rsidRPr="0061430D" w:rsidTr="00541999">
        <w:trPr>
          <w:cantSplit/>
          <w:trHeight w:val="18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1C6E" w:rsidRPr="0061430D" w:rsidRDefault="00DF1C6E" w:rsidP="00DF1C6E">
            <w:pPr>
              <w:widowControl w:val="0"/>
              <w:ind w:left="113" w:right="113"/>
              <w:jc w:val="center"/>
            </w:pPr>
            <w:r w:rsidRPr="0061430D">
              <w:rPr>
                <w:sz w:val="22"/>
                <w:szCs w:val="20"/>
              </w:rPr>
              <w:t>ОДА</w:t>
            </w:r>
          </w:p>
          <w:p w:rsidR="00DF1C6E" w:rsidRPr="0061430D" w:rsidRDefault="00DF1C6E" w:rsidP="00DF1C6E">
            <w:pPr>
              <w:widowControl w:val="0"/>
              <w:ind w:left="113" w:right="113"/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F1C6E" w:rsidRPr="0061430D" w:rsidRDefault="00DF1C6E" w:rsidP="00DF1C6E">
            <w:pPr>
              <w:widowControl w:val="0"/>
              <w:ind w:left="113" w:right="113"/>
              <w:jc w:val="center"/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C6E" w:rsidRPr="0061430D" w:rsidRDefault="00DF1C6E" w:rsidP="00DF1C6E">
            <w:pPr>
              <w:widowControl w:val="0"/>
              <w:jc w:val="center"/>
            </w:pPr>
            <w:r w:rsidRPr="0061430D">
              <w:rPr>
                <w:sz w:val="22"/>
                <w:szCs w:val="20"/>
              </w:rPr>
              <w:t xml:space="preserve">классы хордовых </w:t>
            </w:r>
          </w:p>
        </w:tc>
      </w:tr>
      <w:tr w:rsidR="00DF1C6E" w:rsidRPr="0061430D" w:rsidTr="00541999">
        <w:trPr>
          <w:cantSplit/>
          <w:trHeight w:val="88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Pr="0061430D" w:rsidRDefault="00DF1C6E" w:rsidP="00DF1C6E">
            <w:pPr>
              <w:widowControl w:val="0"/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Pr="0061430D" w:rsidRDefault="00DF1C6E" w:rsidP="00DF1C6E">
            <w:pPr>
              <w:widowControl w:val="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Pr="0061430D" w:rsidRDefault="00DF1C6E" w:rsidP="00DF1C6E">
            <w:pPr>
              <w:widowControl w:val="0"/>
              <w:jc w:val="center"/>
            </w:pPr>
            <w:proofErr w:type="spellStart"/>
            <w:r w:rsidRPr="0061430D">
              <w:rPr>
                <w:sz w:val="22"/>
                <w:szCs w:val="20"/>
              </w:rPr>
              <w:t>головохордовые</w:t>
            </w:r>
            <w:proofErr w:type="spellEnd"/>
          </w:p>
          <w:p w:rsidR="00DF1C6E" w:rsidRPr="0061430D" w:rsidRDefault="00DF1C6E" w:rsidP="00DF1C6E">
            <w:pPr>
              <w:widowControl w:val="0"/>
              <w:jc w:val="center"/>
            </w:pPr>
            <w:r w:rsidRPr="0061430D">
              <w:rPr>
                <w:sz w:val="22"/>
                <w:szCs w:val="20"/>
              </w:rPr>
              <w:t>(ланцетник)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Pr="0061430D" w:rsidRDefault="00DF1C6E" w:rsidP="00DF1C6E">
            <w:pPr>
              <w:widowControl w:val="0"/>
              <w:jc w:val="center"/>
            </w:pPr>
            <w:r w:rsidRPr="0061430D">
              <w:rPr>
                <w:sz w:val="22"/>
                <w:szCs w:val="20"/>
              </w:rPr>
              <w:t>рыбы (хрящевые, костные)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Pr="0061430D" w:rsidRDefault="00DF1C6E" w:rsidP="00193800">
            <w:pPr>
              <w:widowControl w:val="0"/>
            </w:pPr>
            <w:r w:rsidRPr="0061430D">
              <w:rPr>
                <w:sz w:val="22"/>
                <w:szCs w:val="20"/>
              </w:rPr>
              <w:t>земноводные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Pr="0061430D" w:rsidRDefault="00DF1C6E" w:rsidP="00DF1C6E">
            <w:pPr>
              <w:widowControl w:val="0"/>
              <w:jc w:val="center"/>
            </w:pPr>
            <w:r w:rsidRPr="0061430D">
              <w:rPr>
                <w:sz w:val="22"/>
                <w:szCs w:val="20"/>
              </w:rPr>
              <w:t>пресмыкающиеся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Pr="0061430D" w:rsidRDefault="00DF1C6E" w:rsidP="00DF1C6E">
            <w:pPr>
              <w:widowControl w:val="0"/>
              <w:jc w:val="center"/>
            </w:pPr>
            <w:r w:rsidRPr="0061430D">
              <w:rPr>
                <w:sz w:val="22"/>
                <w:szCs w:val="20"/>
              </w:rPr>
              <w:t>млекопитающие</w:t>
            </w:r>
          </w:p>
        </w:tc>
      </w:tr>
      <w:tr w:rsidR="00DF1C6E" w:rsidRPr="0061430D" w:rsidTr="00541999">
        <w:trPr>
          <w:cantSplit/>
          <w:trHeight w:val="170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Pr="0061430D" w:rsidRDefault="00DF1C6E" w:rsidP="00DF1C6E">
            <w:pPr>
              <w:widowControl w:val="0"/>
              <w:ind w:left="113" w:right="113"/>
              <w:jc w:val="center"/>
            </w:pPr>
            <w:r w:rsidRPr="0061430D">
              <w:rPr>
                <w:sz w:val="22"/>
                <w:szCs w:val="20"/>
              </w:rPr>
              <w:t>Осевой скелет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Pr="0061430D" w:rsidRDefault="00DF1C6E" w:rsidP="00DF1C6E">
            <w:pPr>
              <w:widowControl w:val="0"/>
              <w:ind w:left="113" w:right="113"/>
            </w:pPr>
            <w:r w:rsidRPr="0061430D">
              <w:rPr>
                <w:sz w:val="22"/>
                <w:szCs w:val="20"/>
              </w:rPr>
              <w:t>характеристика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Pr="0061430D" w:rsidRDefault="00DF1C6E" w:rsidP="00DF1C6E">
            <w:pPr>
              <w:widowControl w:val="0"/>
              <w:rPr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Pr="0061430D" w:rsidRDefault="00DF1C6E" w:rsidP="00DF1C6E">
            <w:pPr>
              <w:widowControl w:val="0"/>
              <w:rPr>
                <w:highlight w:val="yellow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Pr="0061430D" w:rsidRDefault="00DF1C6E" w:rsidP="00DF1C6E">
            <w:pPr>
              <w:widowControl w:val="0"/>
              <w:rPr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Pr="0061430D" w:rsidRDefault="00DF1C6E" w:rsidP="00DF1C6E">
            <w:pPr>
              <w:widowControl w:val="0"/>
              <w:rPr>
                <w:highlight w:val="yellow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Pr="0061430D" w:rsidRDefault="00DF1C6E" w:rsidP="00DF1C6E">
            <w:pPr>
              <w:widowControl w:val="0"/>
              <w:rPr>
                <w:highlight w:val="yellow"/>
              </w:rPr>
            </w:pPr>
          </w:p>
        </w:tc>
      </w:tr>
      <w:tr w:rsidR="00DF1C6E" w:rsidRPr="0061430D" w:rsidTr="00541999">
        <w:trPr>
          <w:cantSplit/>
          <w:trHeight w:val="1134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Pr="0061430D" w:rsidRDefault="00DF1C6E" w:rsidP="00DF1C6E">
            <w:pPr>
              <w:widowControl w:val="0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Pr="0061430D" w:rsidRDefault="00DF1C6E" w:rsidP="00DF1C6E">
            <w:pPr>
              <w:widowControl w:val="0"/>
              <w:ind w:left="113" w:right="113"/>
              <w:jc w:val="center"/>
            </w:pPr>
            <w:r w:rsidRPr="0061430D">
              <w:rPr>
                <w:sz w:val="22"/>
                <w:szCs w:val="20"/>
              </w:rPr>
              <w:t>кол-во отделов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Pr="0061430D" w:rsidRDefault="00DF1C6E" w:rsidP="00193800">
            <w:pPr>
              <w:widowControl w:val="0"/>
              <w:rPr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Pr="0061430D" w:rsidRDefault="00DF1C6E" w:rsidP="00DF1C6E">
            <w:pPr>
              <w:widowControl w:val="0"/>
              <w:rPr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Pr="0061430D" w:rsidRDefault="00DF1C6E" w:rsidP="00DF1C6E">
            <w:pPr>
              <w:widowControl w:val="0"/>
              <w:rPr>
                <w:highlight w:val="yello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Pr="0061430D" w:rsidRDefault="00DF1C6E" w:rsidP="00DF1C6E">
            <w:pPr>
              <w:widowControl w:val="0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Pr="0061430D" w:rsidRDefault="00DF1C6E" w:rsidP="00DF1C6E">
            <w:pPr>
              <w:widowControl w:val="0"/>
              <w:rPr>
                <w:highlight w:val="yellow"/>
              </w:rPr>
            </w:pPr>
          </w:p>
        </w:tc>
      </w:tr>
    </w:tbl>
    <w:p w:rsidR="00DF1C6E" w:rsidRDefault="00DF1C6E" w:rsidP="00DF1C6E">
      <w:pPr>
        <w:pStyle w:val="a5"/>
        <w:tabs>
          <w:tab w:val="left" w:pos="284"/>
        </w:tabs>
        <w:ind w:left="1353" w:firstLine="0"/>
        <w:rPr>
          <w:b/>
          <w:sz w:val="28"/>
          <w:szCs w:val="28"/>
        </w:rPr>
      </w:pPr>
    </w:p>
    <w:p w:rsidR="00DF1C6E" w:rsidRPr="00910F82" w:rsidRDefault="00910F82" w:rsidP="00910F82">
      <w:pPr>
        <w:tabs>
          <w:tab w:val="left" w:pos="284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</w:t>
      </w:r>
      <w:r w:rsidR="00B7490F">
        <w:rPr>
          <w:b/>
          <w:sz w:val="28"/>
          <w:szCs w:val="28"/>
        </w:rPr>
        <w:t>Задание № 3 «</w:t>
      </w:r>
      <w:r w:rsidR="00DF1C6E" w:rsidRPr="00910F82">
        <w:rPr>
          <w:b/>
          <w:sz w:val="28"/>
          <w:szCs w:val="28"/>
        </w:rPr>
        <w:t>Филогенез висцеральных дуг и черепа хордовых</w:t>
      </w:r>
      <w:r w:rsidR="00B7490F">
        <w:rPr>
          <w:b/>
          <w:sz w:val="28"/>
          <w:szCs w:val="28"/>
        </w:rPr>
        <w:t>»</w:t>
      </w:r>
      <w:r w:rsidR="00DF1C6E" w:rsidRPr="00910F82">
        <w:rPr>
          <w:b/>
          <w:sz w:val="28"/>
          <w:szCs w:val="28"/>
        </w:rPr>
        <w:t>.</w:t>
      </w:r>
    </w:p>
    <w:p w:rsidR="00DF1C6E" w:rsidRPr="00910F82" w:rsidRDefault="00DF1C6E" w:rsidP="00910F82">
      <w:pPr>
        <w:tabs>
          <w:tab w:val="left" w:pos="284"/>
        </w:tabs>
        <w:rPr>
          <w:i/>
          <w:sz w:val="28"/>
          <w:szCs w:val="28"/>
        </w:rPr>
      </w:pPr>
      <w:r w:rsidRPr="00910F82">
        <w:rPr>
          <w:i/>
          <w:sz w:val="28"/>
          <w:szCs w:val="28"/>
        </w:rPr>
        <w:t>Изучите эволюцию висцеральных дуг и строения черепа хордовых и заполните таблицу.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68"/>
        <w:gridCol w:w="1418"/>
        <w:gridCol w:w="1701"/>
        <w:gridCol w:w="1134"/>
        <w:gridCol w:w="1275"/>
        <w:gridCol w:w="1418"/>
      </w:tblGrid>
      <w:tr w:rsidR="00DF1C6E" w:rsidRPr="0061430D" w:rsidTr="00541999">
        <w:tc>
          <w:tcPr>
            <w:tcW w:w="3118" w:type="dxa"/>
            <w:gridSpan w:val="2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r w:rsidRPr="0061430D">
              <w:rPr>
                <w:i/>
              </w:rPr>
              <w:t>элемент</w:t>
            </w: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r w:rsidRPr="0061430D">
              <w:rPr>
                <w:i/>
              </w:rPr>
              <w:t>Хрящевые рыбы</w:t>
            </w:r>
          </w:p>
        </w:tc>
        <w:tc>
          <w:tcPr>
            <w:tcW w:w="1701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r w:rsidRPr="0061430D">
              <w:rPr>
                <w:i/>
              </w:rPr>
              <w:t>Костистые рыбы</w:t>
            </w:r>
          </w:p>
        </w:tc>
        <w:tc>
          <w:tcPr>
            <w:tcW w:w="1134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r w:rsidRPr="0061430D">
              <w:rPr>
                <w:i/>
              </w:rPr>
              <w:t>Земно</w:t>
            </w:r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r w:rsidRPr="0061430D">
              <w:rPr>
                <w:i/>
              </w:rPr>
              <w:t>водные</w:t>
            </w: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proofErr w:type="spellStart"/>
            <w:r w:rsidRPr="0061430D">
              <w:rPr>
                <w:i/>
              </w:rPr>
              <w:t>Пресмыка</w:t>
            </w:r>
            <w:proofErr w:type="spellEnd"/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proofErr w:type="spellStart"/>
            <w:r w:rsidRPr="0061430D">
              <w:rPr>
                <w:i/>
              </w:rPr>
              <w:t>ющиеся</w:t>
            </w:r>
            <w:proofErr w:type="spellEnd"/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proofErr w:type="spellStart"/>
            <w:r w:rsidRPr="0061430D">
              <w:rPr>
                <w:i/>
              </w:rPr>
              <w:t>Млекопи</w:t>
            </w:r>
            <w:proofErr w:type="spellEnd"/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r w:rsidRPr="0061430D">
              <w:rPr>
                <w:i/>
              </w:rPr>
              <w:t>тающие</w:t>
            </w:r>
          </w:p>
        </w:tc>
      </w:tr>
      <w:tr w:rsidR="00DF1C6E" w:rsidRPr="0061430D" w:rsidTr="00541999">
        <w:tc>
          <w:tcPr>
            <w:tcW w:w="3118" w:type="dxa"/>
            <w:gridSpan w:val="2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r w:rsidRPr="0061430D">
              <w:rPr>
                <w:i/>
              </w:rPr>
              <w:t>Кол-во висцеральных дуг и их функции</w:t>
            </w: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701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134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</w:tr>
      <w:tr w:rsidR="00DF1C6E" w:rsidRPr="0061430D" w:rsidTr="00541999">
        <w:trPr>
          <w:cantSplit/>
        </w:trPr>
        <w:tc>
          <w:tcPr>
            <w:tcW w:w="850" w:type="dxa"/>
            <w:vMerge w:val="restart"/>
            <w:textDirection w:val="btLr"/>
            <w:vAlign w:val="center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ind w:left="113" w:right="113"/>
              <w:rPr>
                <w:i/>
              </w:rPr>
            </w:pPr>
            <w:r w:rsidRPr="0061430D">
              <w:rPr>
                <w:i/>
              </w:rPr>
              <w:t>1 висцеральная дуга</w:t>
            </w:r>
          </w:p>
        </w:tc>
        <w:tc>
          <w:tcPr>
            <w:tcW w:w="226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r w:rsidRPr="0061430D">
              <w:rPr>
                <w:i/>
              </w:rPr>
              <w:t>Небно-квадратный хрящ</w:t>
            </w:r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701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134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</w:tr>
      <w:tr w:rsidR="00DF1C6E" w:rsidRPr="0061430D" w:rsidTr="00541999">
        <w:trPr>
          <w:cantSplit/>
        </w:trPr>
        <w:tc>
          <w:tcPr>
            <w:tcW w:w="850" w:type="dxa"/>
            <w:vMerge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226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proofErr w:type="spellStart"/>
            <w:r w:rsidRPr="0061430D">
              <w:rPr>
                <w:i/>
              </w:rPr>
              <w:t>Меккелев</w:t>
            </w:r>
            <w:proofErr w:type="spellEnd"/>
            <w:r w:rsidRPr="0061430D">
              <w:rPr>
                <w:i/>
              </w:rPr>
              <w:t xml:space="preserve"> хрящ</w:t>
            </w:r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701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134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</w:tr>
      <w:tr w:rsidR="00DF1C6E" w:rsidRPr="0061430D" w:rsidTr="00541999">
        <w:trPr>
          <w:cantSplit/>
          <w:trHeight w:val="1954"/>
        </w:trPr>
        <w:tc>
          <w:tcPr>
            <w:tcW w:w="850" w:type="dxa"/>
            <w:vMerge w:val="restart"/>
            <w:textDirection w:val="btLr"/>
          </w:tcPr>
          <w:p w:rsidR="00DF1C6E" w:rsidRPr="0061430D" w:rsidRDefault="00DF1C6E" w:rsidP="00193800">
            <w:pPr>
              <w:widowControl w:val="0"/>
              <w:tabs>
                <w:tab w:val="left" w:pos="284"/>
              </w:tabs>
              <w:ind w:left="113" w:right="113"/>
              <w:jc w:val="center"/>
              <w:rPr>
                <w:i/>
              </w:rPr>
            </w:pPr>
            <w:r w:rsidRPr="0061430D">
              <w:rPr>
                <w:i/>
              </w:rPr>
              <w:t>2 висцеральная дуга</w:t>
            </w:r>
          </w:p>
        </w:tc>
        <w:tc>
          <w:tcPr>
            <w:tcW w:w="226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jc w:val="center"/>
              <w:rPr>
                <w:i/>
              </w:rPr>
            </w:pPr>
            <w:proofErr w:type="spellStart"/>
            <w:r w:rsidRPr="0061430D">
              <w:rPr>
                <w:i/>
              </w:rPr>
              <w:t>Гиомандибу</w:t>
            </w:r>
            <w:proofErr w:type="spellEnd"/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jc w:val="center"/>
              <w:rPr>
                <w:i/>
              </w:rPr>
            </w:pPr>
            <w:proofErr w:type="spellStart"/>
            <w:r w:rsidRPr="0061430D">
              <w:rPr>
                <w:i/>
              </w:rPr>
              <w:t>лярный</w:t>
            </w:r>
            <w:proofErr w:type="spellEnd"/>
            <w:r w:rsidRPr="0061430D">
              <w:rPr>
                <w:i/>
              </w:rPr>
              <w:t xml:space="preserve"> хрящ</w:t>
            </w:r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jc w:val="center"/>
              <w:rPr>
                <w:i/>
              </w:rPr>
            </w:pPr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jc w:val="center"/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701" w:type="dxa"/>
          </w:tcPr>
          <w:p w:rsidR="00DF1C6E" w:rsidRPr="0061430D" w:rsidRDefault="00DF1C6E" w:rsidP="00DF1C6E">
            <w:pPr>
              <w:widowControl w:val="0"/>
              <w:rPr>
                <w:i/>
              </w:rPr>
            </w:pPr>
          </w:p>
        </w:tc>
        <w:tc>
          <w:tcPr>
            <w:tcW w:w="1134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</w:tr>
      <w:tr w:rsidR="00DF1C6E" w:rsidRPr="0061430D" w:rsidTr="00541999">
        <w:trPr>
          <w:cantSplit/>
          <w:trHeight w:val="2477"/>
        </w:trPr>
        <w:tc>
          <w:tcPr>
            <w:tcW w:w="850" w:type="dxa"/>
            <w:vMerge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226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proofErr w:type="spellStart"/>
            <w:r w:rsidRPr="0061430D">
              <w:rPr>
                <w:i/>
              </w:rPr>
              <w:t>Гиоид</w:t>
            </w:r>
            <w:proofErr w:type="spellEnd"/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701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134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</w:tr>
      <w:tr w:rsidR="00DF1C6E" w:rsidRPr="0061430D" w:rsidTr="00541999">
        <w:trPr>
          <w:trHeight w:val="691"/>
        </w:trPr>
        <w:tc>
          <w:tcPr>
            <w:tcW w:w="3118" w:type="dxa"/>
            <w:gridSpan w:val="2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r w:rsidRPr="0061430D">
              <w:rPr>
                <w:i/>
              </w:rPr>
              <w:t>Тип черепа</w:t>
            </w: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701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134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</w:tr>
      <w:tr w:rsidR="00DF1C6E" w:rsidRPr="0061430D" w:rsidTr="00541999">
        <w:tc>
          <w:tcPr>
            <w:tcW w:w="3118" w:type="dxa"/>
            <w:gridSpan w:val="2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  <w:r w:rsidRPr="0061430D">
              <w:rPr>
                <w:i/>
              </w:rPr>
              <w:t xml:space="preserve">Рисунок </w:t>
            </w:r>
          </w:p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</w:pPr>
          </w:p>
        </w:tc>
        <w:tc>
          <w:tcPr>
            <w:tcW w:w="1701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134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275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  <w:tc>
          <w:tcPr>
            <w:tcW w:w="1418" w:type="dxa"/>
          </w:tcPr>
          <w:p w:rsidR="00DF1C6E" w:rsidRPr="0061430D" w:rsidRDefault="00DF1C6E" w:rsidP="00DF1C6E">
            <w:pPr>
              <w:widowControl w:val="0"/>
              <w:tabs>
                <w:tab w:val="left" w:pos="284"/>
              </w:tabs>
              <w:rPr>
                <w:i/>
              </w:rPr>
            </w:pPr>
          </w:p>
        </w:tc>
      </w:tr>
    </w:tbl>
    <w:p w:rsidR="00DF1C6E" w:rsidRDefault="00DF1C6E" w:rsidP="00DF1C6E">
      <w:pPr>
        <w:pStyle w:val="a5"/>
        <w:tabs>
          <w:tab w:val="left" w:pos="480"/>
        </w:tabs>
        <w:ind w:left="1353" w:firstLine="0"/>
      </w:pPr>
    </w:p>
    <w:p w:rsidR="00DF1C6E" w:rsidRPr="00910F82" w:rsidRDefault="00910F82" w:rsidP="00910F82">
      <w:pPr>
        <w:tabs>
          <w:tab w:val="left" w:pos="4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B7490F">
        <w:rPr>
          <w:b/>
          <w:sz w:val="28"/>
          <w:szCs w:val="28"/>
        </w:rPr>
        <w:t>Задание №4 «</w:t>
      </w:r>
      <w:r w:rsidR="00DF1C6E" w:rsidRPr="00910F82">
        <w:rPr>
          <w:b/>
          <w:sz w:val="28"/>
          <w:szCs w:val="28"/>
        </w:rPr>
        <w:t>Пороки развития</w:t>
      </w:r>
      <w:r w:rsidR="00B7490F">
        <w:rPr>
          <w:b/>
          <w:sz w:val="28"/>
          <w:szCs w:val="28"/>
        </w:rPr>
        <w:t>»</w:t>
      </w:r>
      <w:r w:rsidR="00DF1C6E" w:rsidRPr="00910F82">
        <w:rPr>
          <w:b/>
          <w:sz w:val="28"/>
          <w:szCs w:val="28"/>
        </w:rPr>
        <w:t>.</w:t>
      </w:r>
    </w:p>
    <w:p w:rsidR="00DF1C6E" w:rsidRPr="00910F82" w:rsidRDefault="00DF1C6E" w:rsidP="00910F82">
      <w:pPr>
        <w:tabs>
          <w:tab w:val="left" w:pos="480"/>
        </w:tabs>
        <w:rPr>
          <w:i/>
          <w:sz w:val="28"/>
          <w:szCs w:val="28"/>
        </w:rPr>
      </w:pPr>
      <w:r w:rsidRPr="00910F82">
        <w:rPr>
          <w:i/>
          <w:sz w:val="28"/>
          <w:szCs w:val="28"/>
        </w:rPr>
        <w:t xml:space="preserve">Рассмотрите предоставленные фотографии, назовите пороки </w:t>
      </w:r>
      <w:proofErr w:type="gramStart"/>
      <w:r w:rsidRPr="00910F82">
        <w:rPr>
          <w:i/>
          <w:sz w:val="28"/>
          <w:szCs w:val="28"/>
        </w:rPr>
        <w:t>развития</w:t>
      </w:r>
      <w:proofErr w:type="gramEnd"/>
      <w:r w:rsidRPr="00910F82">
        <w:rPr>
          <w:i/>
          <w:sz w:val="28"/>
          <w:szCs w:val="28"/>
        </w:rPr>
        <w:t xml:space="preserve"> которые изображены. Продумайте, какие причины могли спровоцировать данные пороки.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64"/>
      </w:tblGrid>
      <w:tr w:rsidR="00DF1C6E" w:rsidTr="00541999">
        <w:tc>
          <w:tcPr>
            <w:tcW w:w="10064" w:type="dxa"/>
            <w:shd w:val="clear" w:color="auto" w:fill="auto"/>
          </w:tcPr>
          <w:p w:rsidR="00DF1C6E" w:rsidRDefault="00DF1C6E" w:rsidP="00DF1C6E">
            <w:pPr>
              <w:tabs>
                <w:tab w:val="left" w:pos="480"/>
              </w:tabs>
            </w:pPr>
            <w:r>
              <w:rPr>
                <w:noProof/>
              </w:rPr>
              <w:drawing>
                <wp:inline distT="0" distB="0" distL="0" distR="0" wp14:anchorId="2F80AC22" wp14:editId="76584F9E">
                  <wp:extent cx="5048250" cy="2247900"/>
                  <wp:effectExtent l="0" t="0" r="0" b="0"/>
                  <wp:docPr id="10" name="Рисунок 1" descr="ÐÐ°ÑÑÐ¸Ð½ÐºÐ¸ Ð¿Ð¾ Ð·Ð°Ð¿ÑÐ¾ÑÑ ÑÐ¸Ð»Ð¾Ð³ÐµÐ½ÐµÐ· Ð¼ÑÑÐµÑÐ½Ð¾Ð¹ ÑÐ¸ÑÑÐµÐ¼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Ð¸Ð»Ð¾Ð³ÐµÐ½ÐµÐ· Ð¼ÑÑÐµÑÐ½Ð¾Ð¹ ÑÐ¸ÑÑÐµÐ¼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C6E" w:rsidTr="00541999">
        <w:tc>
          <w:tcPr>
            <w:tcW w:w="10064" w:type="dxa"/>
            <w:shd w:val="clear" w:color="auto" w:fill="auto"/>
          </w:tcPr>
          <w:p w:rsidR="00DF1C6E" w:rsidRPr="0019380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193800">
              <w:rPr>
                <w:sz w:val="28"/>
                <w:szCs w:val="28"/>
              </w:rPr>
              <w:t>Название пороков:</w:t>
            </w:r>
          </w:p>
          <w:p w:rsidR="00DF1C6E" w:rsidRPr="0019380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DF1C6E" w:rsidRDefault="00DF1C6E" w:rsidP="00DF1C6E">
            <w:pPr>
              <w:tabs>
                <w:tab w:val="left" w:pos="480"/>
              </w:tabs>
            </w:pPr>
            <w:r w:rsidRPr="00193800">
              <w:rPr>
                <w:sz w:val="28"/>
                <w:szCs w:val="28"/>
              </w:rPr>
              <w:t>Возможные причины:</w:t>
            </w:r>
            <w:r>
              <w:t xml:space="preserve"> </w:t>
            </w:r>
          </w:p>
        </w:tc>
      </w:tr>
      <w:tr w:rsidR="00DF1C6E" w:rsidTr="00541999">
        <w:tc>
          <w:tcPr>
            <w:tcW w:w="10064" w:type="dxa"/>
            <w:shd w:val="clear" w:color="auto" w:fill="auto"/>
          </w:tcPr>
          <w:p w:rsidR="00DF1C6E" w:rsidRDefault="00DF1C6E" w:rsidP="00DF1C6E">
            <w:pPr>
              <w:tabs>
                <w:tab w:val="left" w:pos="480"/>
              </w:tabs>
            </w:pPr>
            <w:r>
              <w:rPr>
                <w:noProof/>
              </w:rPr>
              <w:drawing>
                <wp:inline distT="0" distB="0" distL="0" distR="0" wp14:anchorId="34F3543D" wp14:editId="75F37B1A">
                  <wp:extent cx="4010025" cy="2238375"/>
                  <wp:effectExtent l="0" t="0" r="0" b="0"/>
                  <wp:docPr id="11" name="Рисунок 2" descr="ÐÐ°ÑÑÐ¸Ð½ÐºÐ¸ Ð¿Ð¾ Ð·Ð°Ð¿ÑÐ¾ÑÑ Ð¿Ð¾ÑÐ¾ÐºÐ¸ Ð¼ÑÑÐµÑÐ½Ð¾Ð¹ ÑÐ¸ÑÑÐµÐ¼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ÐÐ°ÑÑÐ¸Ð½ÐºÐ¸ Ð¿Ð¾ Ð·Ð°Ð¿ÑÐ¾ÑÑ Ð¿Ð¾ÑÐ¾ÐºÐ¸ Ð¼ÑÑÐµÑÐ½Ð¾Ð¹ ÑÐ¸ÑÑÐµÐ¼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C6E" w:rsidTr="00541999">
        <w:tc>
          <w:tcPr>
            <w:tcW w:w="10064" w:type="dxa"/>
            <w:shd w:val="clear" w:color="auto" w:fill="auto"/>
          </w:tcPr>
          <w:p w:rsidR="00DF1C6E" w:rsidRPr="0019380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193800">
              <w:rPr>
                <w:sz w:val="28"/>
                <w:szCs w:val="28"/>
              </w:rPr>
              <w:t>Название порока:</w:t>
            </w:r>
          </w:p>
          <w:p w:rsidR="00DF1C6E" w:rsidRPr="0019380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DF1C6E" w:rsidRDefault="00DF1C6E" w:rsidP="00DF1C6E">
            <w:pPr>
              <w:tabs>
                <w:tab w:val="left" w:pos="480"/>
              </w:tabs>
            </w:pPr>
            <w:r w:rsidRPr="00193800">
              <w:rPr>
                <w:sz w:val="28"/>
                <w:szCs w:val="28"/>
              </w:rPr>
              <w:t>Возможные причины:</w:t>
            </w:r>
          </w:p>
        </w:tc>
      </w:tr>
      <w:tr w:rsidR="00DF1C6E" w:rsidTr="00541999">
        <w:tc>
          <w:tcPr>
            <w:tcW w:w="10064" w:type="dxa"/>
            <w:shd w:val="clear" w:color="auto" w:fill="auto"/>
          </w:tcPr>
          <w:p w:rsidR="00DF1C6E" w:rsidRDefault="00DF1C6E" w:rsidP="00DF1C6E">
            <w:pPr>
              <w:tabs>
                <w:tab w:val="left" w:pos="480"/>
              </w:tabs>
            </w:pPr>
            <w:r>
              <w:rPr>
                <w:noProof/>
              </w:rPr>
              <w:drawing>
                <wp:inline distT="0" distB="0" distL="0" distR="0" wp14:anchorId="18C69793" wp14:editId="15B19116">
                  <wp:extent cx="1314450" cy="2000250"/>
                  <wp:effectExtent l="0" t="0" r="0" b="0"/>
                  <wp:docPr id="12" name="Рисунок 3" descr="ÐÐ°ÑÑÐ¸Ð½ÐºÐ¸ Ð¿Ð¾ Ð·Ð°Ð¿ÑÐ¾ÑÑ Ð¿Ð¾ÑÐ¾ÐºÐ¸ Ð¼ÑÑÐµÑÐ½Ð¾Ð¹ ÑÐ¸ÑÑÐµÐ¼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ÐÐ°ÑÑÐ¸Ð½ÐºÐ¸ Ð¿Ð¾ Ð·Ð°Ð¿ÑÐ¾ÑÑ Ð¿Ð¾ÑÐ¾ÐºÐ¸ Ð¼ÑÑÐµÑÐ½Ð¾Ð¹ ÑÐ¸ÑÑÐµÐ¼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C6E" w:rsidTr="00541999">
        <w:tc>
          <w:tcPr>
            <w:tcW w:w="10064" w:type="dxa"/>
            <w:shd w:val="clear" w:color="auto" w:fill="auto"/>
          </w:tcPr>
          <w:p w:rsidR="00DF1C6E" w:rsidRPr="0019380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193800">
              <w:rPr>
                <w:sz w:val="28"/>
                <w:szCs w:val="28"/>
              </w:rPr>
              <w:t>Название порока:</w:t>
            </w:r>
          </w:p>
          <w:p w:rsidR="00DF1C6E" w:rsidRPr="0019380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DF1C6E" w:rsidRDefault="00DF1C6E" w:rsidP="00DF1C6E">
            <w:pPr>
              <w:tabs>
                <w:tab w:val="left" w:pos="480"/>
              </w:tabs>
            </w:pPr>
            <w:r w:rsidRPr="00193800">
              <w:rPr>
                <w:sz w:val="28"/>
                <w:szCs w:val="28"/>
              </w:rPr>
              <w:t>Возможные причины:</w:t>
            </w:r>
          </w:p>
        </w:tc>
      </w:tr>
    </w:tbl>
    <w:p w:rsidR="00DF1C6E" w:rsidRPr="0047367E" w:rsidRDefault="00DF1C6E" w:rsidP="00DF1C6E">
      <w:pPr>
        <w:tabs>
          <w:tab w:val="left" w:pos="480"/>
        </w:tabs>
      </w:pPr>
    </w:p>
    <w:p w:rsidR="00332C93" w:rsidRPr="00332C93" w:rsidRDefault="00332C93" w:rsidP="00EE1AF6">
      <w:pPr>
        <w:pStyle w:val="a5"/>
        <w:numPr>
          <w:ilvl w:val="0"/>
          <w:numId w:val="5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Тестирование</w:t>
      </w:r>
    </w:p>
    <w:p w:rsidR="009C5F5B" w:rsidRPr="00332C93" w:rsidRDefault="00EE1AF6" w:rsidP="00332C93">
      <w:pPr>
        <w:rPr>
          <w:b/>
          <w:i/>
          <w:color w:val="000000"/>
          <w:sz w:val="28"/>
          <w:szCs w:val="28"/>
        </w:rPr>
      </w:pPr>
      <w:r w:rsidRPr="00332C93">
        <w:rPr>
          <w:caps/>
          <w:sz w:val="28"/>
          <w:szCs w:val="28"/>
        </w:rPr>
        <w:t>1.</w:t>
      </w:r>
      <w:r w:rsidR="00332C93">
        <w:rPr>
          <w:sz w:val="28"/>
          <w:szCs w:val="28"/>
        </w:rPr>
        <w:t>Т</w:t>
      </w:r>
      <w:r w:rsidR="00332C93" w:rsidRPr="00332C93">
        <w:rPr>
          <w:sz w:val="28"/>
          <w:szCs w:val="28"/>
        </w:rPr>
        <w:t>ип скелета хордовых</w:t>
      </w:r>
      <w:r w:rsidR="009C5F5B" w:rsidRPr="00332C93">
        <w:rPr>
          <w:caps/>
          <w:sz w:val="28"/>
          <w:szCs w:val="28"/>
        </w:rPr>
        <w:t>:</w:t>
      </w:r>
    </w:p>
    <w:p w:rsidR="009C5F5B" w:rsidRPr="009C5F5B" w:rsidRDefault="009C5F5B" w:rsidP="002B2621">
      <w:pPr>
        <w:pStyle w:val="a5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наружный;</w:t>
      </w:r>
    </w:p>
    <w:p w:rsidR="009C5F5B" w:rsidRPr="009C5F5B" w:rsidRDefault="009C5F5B" w:rsidP="002B2621">
      <w:pPr>
        <w:pStyle w:val="a5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внутренний;</w:t>
      </w:r>
    </w:p>
    <w:p w:rsidR="009C5F5B" w:rsidRPr="009C5F5B" w:rsidRDefault="009C5F5B" w:rsidP="002B2621">
      <w:pPr>
        <w:pStyle w:val="a5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различается у разных классов;</w:t>
      </w:r>
    </w:p>
    <w:p w:rsidR="009C5F5B" w:rsidRPr="009C5F5B" w:rsidRDefault="009C5F5B" w:rsidP="002B2621">
      <w:pPr>
        <w:pStyle w:val="a5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различается у разных видов;</w:t>
      </w:r>
    </w:p>
    <w:p w:rsidR="009C5F5B" w:rsidRPr="009C5F5B" w:rsidRDefault="009C5F5B" w:rsidP="002B2621">
      <w:pPr>
        <w:pStyle w:val="a5"/>
        <w:numPr>
          <w:ilvl w:val="0"/>
          <w:numId w:val="111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 xml:space="preserve">среди </w:t>
      </w:r>
      <w:proofErr w:type="gramStart"/>
      <w:r w:rsidRPr="009C5F5B">
        <w:rPr>
          <w:rFonts w:ascii="Times New Roman" w:hAnsi="Times New Roman"/>
          <w:sz w:val="28"/>
          <w:szCs w:val="28"/>
        </w:rPr>
        <w:t>перечисленных</w:t>
      </w:r>
      <w:proofErr w:type="gramEnd"/>
      <w:r w:rsidRPr="009C5F5B">
        <w:rPr>
          <w:rFonts w:ascii="Times New Roman" w:hAnsi="Times New Roman"/>
          <w:sz w:val="28"/>
          <w:szCs w:val="28"/>
        </w:rPr>
        <w:t xml:space="preserve"> нет правильного ответа.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2.</w:t>
      </w:r>
      <w:r w:rsidR="00332C93">
        <w:rPr>
          <w:sz w:val="28"/>
          <w:szCs w:val="28"/>
        </w:rPr>
        <w:t>Б</w:t>
      </w:r>
      <w:r w:rsidR="00332C93" w:rsidRPr="00332C93">
        <w:rPr>
          <w:sz w:val="28"/>
          <w:szCs w:val="28"/>
        </w:rPr>
        <w:t>есчерепные имеют:</w:t>
      </w:r>
    </w:p>
    <w:p w:rsidR="009C5F5B" w:rsidRPr="009C5F5B" w:rsidRDefault="009C5F5B" w:rsidP="002B2621">
      <w:pPr>
        <w:pStyle w:val="a5"/>
        <w:numPr>
          <w:ilvl w:val="0"/>
          <w:numId w:val="112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осевой скелет;</w:t>
      </w:r>
    </w:p>
    <w:p w:rsidR="009C5F5B" w:rsidRPr="009C5F5B" w:rsidRDefault="009C5F5B" w:rsidP="002B2621">
      <w:pPr>
        <w:pStyle w:val="a5"/>
        <w:numPr>
          <w:ilvl w:val="0"/>
          <w:numId w:val="112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скелет конечностей и головы;</w:t>
      </w:r>
    </w:p>
    <w:p w:rsidR="009C5F5B" w:rsidRPr="009C5F5B" w:rsidRDefault="009C5F5B" w:rsidP="002B2621">
      <w:pPr>
        <w:pStyle w:val="a5"/>
        <w:numPr>
          <w:ilvl w:val="0"/>
          <w:numId w:val="112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всё вышеперечисленное;</w:t>
      </w:r>
    </w:p>
    <w:p w:rsidR="009C5F5B" w:rsidRPr="009C5F5B" w:rsidRDefault="009C5F5B" w:rsidP="002B2621">
      <w:pPr>
        <w:pStyle w:val="a5"/>
        <w:numPr>
          <w:ilvl w:val="0"/>
          <w:numId w:val="112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скелет передних и задних конечностей;</w:t>
      </w:r>
    </w:p>
    <w:p w:rsidR="009C5F5B" w:rsidRPr="009C5F5B" w:rsidRDefault="009C5F5B" w:rsidP="002B2621">
      <w:pPr>
        <w:pStyle w:val="a5"/>
        <w:numPr>
          <w:ilvl w:val="0"/>
          <w:numId w:val="112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скелет черепа.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3.</w:t>
      </w:r>
      <w:r w:rsidR="00332C93">
        <w:rPr>
          <w:sz w:val="28"/>
          <w:szCs w:val="28"/>
        </w:rPr>
        <w:t>Н</w:t>
      </w:r>
      <w:r w:rsidR="00332C93" w:rsidRPr="00332C93">
        <w:rPr>
          <w:sz w:val="28"/>
          <w:szCs w:val="28"/>
        </w:rPr>
        <w:t>арушение редукции хорды провоцирует:</w:t>
      </w:r>
    </w:p>
    <w:p w:rsidR="009C5F5B" w:rsidRPr="009C5F5B" w:rsidRDefault="009C5F5B" w:rsidP="002B2621">
      <w:pPr>
        <w:pStyle w:val="a5"/>
        <w:numPr>
          <w:ilvl w:val="0"/>
          <w:numId w:val="113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нормальное развитие</w:t>
      </w:r>
    </w:p>
    <w:p w:rsidR="009C5F5B" w:rsidRDefault="009C5F5B" w:rsidP="002B2621">
      <w:pPr>
        <w:pStyle w:val="a5"/>
        <w:numPr>
          <w:ilvl w:val="0"/>
          <w:numId w:val="113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 w:rsidRPr="009C5F5B">
        <w:rPr>
          <w:rFonts w:ascii="Times New Roman" w:hAnsi="Times New Roman"/>
          <w:sz w:val="28"/>
          <w:szCs w:val="28"/>
        </w:rPr>
        <w:t>хордом</w:t>
      </w:r>
      <w:proofErr w:type="spellEnd"/>
    </w:p>
    <w:p w:rsidR="00F808DF" w:rsidRDefault="00F808DF" w:rsidP="002B2621">
      <w:pPr>
        <w:pStyle w:val="a5"/>
        <w:numPr>
          <w:ilvl w:val="0"/>
          <w:numId w:val="1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грыжи</w:t>
      </w:r>
    </w:p>
    <w:p w:rsidR="00F808DF" w:rsidRPr="009C5F5B" w:rsidRDefault="00F808DF" w:rsidP="002B2621">
      <w:pPr>
        <w:pStyle w:val="a5"/>
        <w:numPr>
          <w:ilvl w:val="0"/>
          <w:numId w:val="1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сколиоз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4.</w:t>
      </w:r>
      <w:r w:rsidR="00332C93">
        <w:rPr>
          <w:sz w:val="28"/>
          <w:szCs w:val="28"/>
        </w:rPr>
        <w:t>П</w:t>
      </w:r>
      <w:r w:rsidR="00332C93" w:rsidRPr="00332C93">
        <w:rPr>
          <w:sz w:val="28"/>
          <w:szCs w:val="28"/>
        </w:rPr>
        <w:t>озвонки развиваются</w:t>
      </w:r>
      <w:r w:rsidR="00332C93">
        <w:rPr>
          <w:sz w:val="28"/>
          <w:szCs w:val="28"/>
        </w:rPr>
        <w:t xml:space="preserve"> </w:t>
      </w:r>
      <w:proofErr w:type="gramStart"/>
      <w:r w:rsidR="00332C93" w:rsidRPr="00332C93">
        <w:rPr>
          <w:sz w:val="28"/>
          <w:szCs w:val="28"/>
        </w:rPr>
        <w:t>из</w:t>
      </w:r>
      <w:proofErr w:type="gramEnd"/>
      <w:r w:rsidR="00332C93" w:rsidRPr="00332C93">
        <w:rPr>
          <w:sz w:val="28"/>
          <w:szCs w:val="28"/>
        </w:rPr>
        <w:t>:</w:t>
      </w:r>
    </w:p>
    <w:p w:rsidR="009C5F5B" w:rsidRPr="009C5F5B" w:rsidRDefault="009C5F5B" w:rsidP="002B2621">
      <w:pPr>
        <w:pStyle w:val="a5"/>
        <w:numPr>
          <w:ilvl w:val="0"/>
          <w:numId w:val="114"/>
        </w:numPr>
        <w:rPr>
          <w:rFonts w:ascii="Times New Roman" w:hAnsi="Times New Roman"/>
          <w:sz w:val="28"/>
          <w:szCs w:val="28"/>
        </w:rPr>
      </w:pPr>
      <w:proofErr w:type="spellStart"/>
      <w:r w:rsidRPr="009C5F5B">
        <w:rPr>
          <w:rFonts w:ascii="Times New Roman" w:hAnsi="Times New Roman"/>
          <w:sz w:val="28"/>
          <w:szCs w:val="28"/>
        </w:rPr>
        <w:t>склеротом</w:t>
      </w:r>
      <w:proofErr w:type="spellEnd"/>
    </w:p>
    <w:p w:rsidR="009C5F5B" w:rsidRPr="009C5F5B" w:rsidRDefault="009C5F5B" w:rsidP="002B2621">
      <w:pPr>
        <w:pStyle w:val="a5"/>
        <w:numPr>
          <w:ilvl w:val="0"/>
          <w:numId w:val="114"/>
        </w:numPr>
        <w:rPr>
          <w:rFonts w:ascii="Times New Roman" w:hAnsi="Times New Roman"/>
          <w:sz w:val="28"/>
          <w:szCs w:val="28"/>
        </w:rPr>
      </w:pPr>
      <w:proofErr w:type="spellStart"/>
      <w:r w:rsidRPr="009C5F5B">
        <w:rPr>
          <w:rFonts w:ascii="Times New Roman" w:hAnsi="Times New Roman"/>
          <w:sz w:val="28"/>
          <w:szCs w:val="28"/>
        </w:rPr>
        <w:t>миотом</w:t>
      </w:r>
      <w:proofErr w:type="spellEnd"/>
    </w:p>
    <w:p w:rsidR="009C5F5B" w:rsidRDefault="009C5F5B" w:rsidP="002B2621">
      <w:pPr>
        <w:pStyle w:val="a5"/>
        <w:numPr>
          <w:ilvl w:val="0"/>
          <w:numId w:val="114"/>
        </w:numPr>
        <w:rPr>
          <w:rFonts w:ascii="Times New Roman" w:hAnsi="Times New Roman"/>
          <w:sz w:val="28"/>
          <w:szCs w:val="28"/>
        </w:rPr>
      </w:pPr>
      <w:proofErr w:type="spellStart"/>
      <w:r w:rsidRPr="009C5F5B">
        <w:rPr>
          <w:rFonts w:ascii="Times New Roman" w:hAnsi="Times New Roman"/>
          <w:sz w:val="28"/>
          <w:szCs w:val="28"/>
        </w:rPr>
        <w:t>дерматом</w:t>
      </w:r>
      <w:proofErr w:type="spellEnd"/>
    </w:p>
    <w:p w:rsidR="00F808DF" w:rsidRPr="009C5F5B" w:rsidRDefault="00F808DF" w:rsidP="002B2621">
      <w:pPr>
        <w:pStyle w:val="a5"/>
        <w:numPr>
          <w:ilvl w:val="0"/>
          <w:numId w:val="114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нефрогонотома</w:t>
      </w:r>
      <w:proofErr w:type="spellEnd"/>
    </w:p>
    <w:p w:rsidR="009C5F5B" w:rsidRPr="009C5F5B" w:rsidRDefault="009C5F5B" w:rsidP="009C5F5B">
      <w:pPr>
        <w:ind w:left="360"/>
        <w:rPr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5.</w:t>
      </w:r>
      <w:r w:rsidR="00332C93">
        <w:rPr>
          <w:sz w:val="28"/>
          <w:szCs w:val="28"/>
        </w:rPr>
        <w:t>Ш</w:t>
      </w:r>
      <w:r w:rsidR="00332C93" w:rsidRPr="00332C93">
        <w:rPr>
          <w:sz w:val="28"/>
          <w:szCs w:val="28"/>
        </w:rPr>
        <w:t>ейный и крестцовый отдел у амфибий имеет:</w:t>
      </w:r>
    </w:p>
    <w:p w:rsidR="009C5F5B" w:rsidRPr="009C5F5B" w:rsidRDefault="009C5F5B" w:rsidP="002B2621">
      <w:pPr>
        <w:pStyle w:val="a5"/>
        <w:numPr>
          <w:ilvl w:val="0"/>
          <w:numId w:val="115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по 1 позвонку</w:t>
      </w:r>
    </w:p>
    <w:p w:rsidR="009C5F5B" w:rsidRPr="009C5F5B" w:rsidRDefault="009C5F5B" w:rsidP="002B2621">
      <w:pPr>
        <w:pStyle w:val="a5"/>
        <w:numPr>
          <w:ilvl w:val="0"/>
          <w:numId w:val="115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7 и 5</w:t>
      </w:r>
      <w:r w:rsidR="00F808DF">
        <w:rPr>
          <w:rFonts w:ascii="Times New Roman" w:hAnsi="Times New Roman"/>
          <w:sz w:val="28"/>
          <w:szCs w:val="28"/>
        </w:rPr>
        <w:t xml:space="preserve"> позвонков</w:t>
      </w:r>
    </w:p>
    <w:p w:rsidR="009C5F5B" w:rsidRDefault="009C5F5B" w:rsidP="002B2621">
      <w:pPr>
        <w:pStyle w:val="a5"/>
        <w:numPr>
          <w:ilvl w:val="0"/>
          <w:numId w:val="115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по 7</w:t>
      </w:r>
      <w:r w:rsidR="00F808DF">
        <w:rPr>
          <w:rFonts w:ascii="Times New Roman" w:hAnsi="Times New Roman"/>
          <w:sz w:val="28"/>
          <w:szCs w:val="28"/>
        </w:rPr>
        <w:t xml:space="preserve"> позвонков</w:t>
      </w:r>
    </w:p>
    <w:p w:rsidR="00F808DF" w:rsidRPr="009C5F5B" w:rsidRDefault="00F808DF" w:rsidP="002B2621">
      <w:pPr>
        <w:pStyle w:val="a5"/>
        <w:numPr>
          <w:ilvl w:val="0"/>
          <w:numId w:val="11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10 позвонков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6.</w:t>
      </w:r>
      <w:r w:rsidR="00332C93">
        <w:rPr>
          <w:sz w:val="28"/>
          <w:szCs w:val="28"/>
        </w:rPr>
        <w:t>П</w:t>
      </w:r>
      <w:r w:rsidR="00332C93" w:rsidRPr="00332C93">
        <w:rPr>
          <w:sz w:val="28"/>
          <w:szCs w:val="28"/>
        </w:rPr>
        <w:t xml:space="preserve">оявление поясничного отдела и 2 позвонков в </w:t>
      </w:r>
      <w:proofErr w:type="gramStart"/>
      <w:r w:rsidR="00332C93" w:rsidRPr="00332C93">
        <w:rPr>
          <w:sz w:val="28"/>
          <w:szCs w:val="28"/>
        </w:rPr>
        <w:t>крестцовом</w:t>
      </w:r>
      <w:proofErr w:type="gramEnd"/>
      <w:r w:rsidR="00332C93" w:rsidRPr="00332C93">
        <w:rPr>
          <w:sz w:val="28"/>
          <w:szCs w:val="28"/>
        </w:rPr>
        <w:t>:</w:t>
      </w:r>
    </w:p>
    <w:p w:rsidR="009C5F5B" w:rsidRPr="009C5F5B" w:rsidRDefault="009C5F5B" w:rsidP="002B2621">
      <w:pPr>
        <w:pStyle w:val="a5"/>
        <w:numPr>
          <w:ilvl w:val="0"/>
          <w:numId w:val="116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амфибии</w:t>
      </w:r>
    </w:p>
    <w:p w:rsidR="009C5F5B" w:rsidRPr="009C5F5B" w:rsidRDefault="009C5F5B" w:rsidP="002B2621">
      <w:pPr>
        <w:pStyle w:val="a5"/>
        <w:numPr>
          <w:ilvl w:val="0"/>
          <w:numId w:val="116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пресмыкающиеся</w:t>
      </w:r>
    </w:p>
    <w:p w:rsidR="009C5F5B" w:rsidRDefault="009C5F5B" w:rsidP="002B2621">
      <w:pPr>
        <w:pStyle w:val="a5"/>
        <w:numPr>
          <w:ilvl w:val="0"/>
          <w:numId w:val="116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млекопитающие</w:t>
      </w:r>
    </w:p>
    <w:p w:rsidR="00F808DF" w:rsidRPr="009C5F5B" w:rsidRDefault="00F808DF" w:rsidP="002B2621">
      <w:pPr>
        <w:pStyle w:val="a5"/>
        <w:numPr>
          <w:ilvl w:val="0"/>
          <w:numId w:val="11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ланцетники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7.</w:t>
      </w:r>
      <w:r w:rsidR="00332C93">
        <w:rPr>
          <w:sz w:val="28"/>
          <w:szCs w:val="28"/>
        </w:rPr>
        <w:t>В</w:t>
      </w:r>
      <w:r w:rsidR="00332C93" w:rsidRPr="00332C93">
        <w:rPr>
          <w:sz w:val="28"/>
          <w:szCs w:val="28"/>
        </w:rPr>
        <w:t>первые грудная клетка появляется у:</w:t>
      </w:r>
    </w:p>
    <w:p w:rsidR="009C5F5B" w:rsidRPr="009C5F5B" w:rsidRDefault="009C5F5B" w:rsidP="002B2621">
      <w:pPr>
        <w:pStyle w:val="a5"/>
        <w:numPr>
          <w:ilvl w:val="0"/>
          <w:numId w:val="117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амфибии</w:t>
      </w:r>
    </w:p>
    <w:p w:rsidR="009C5F5B" w:rsidRPr="009C5F5B" w:rsidRDefault="009C5F5B" w:rsidP="002B2621">
      <w:pPr>
        <w:pStyle w:val="a5"/>
        <w:numPr>
          <w:ilvl w:val="0"/>
          <w:numId w:val="117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пресмыкающиеся</w:t>
      </w:r>
    </w:p>
    <w:p w:rsidR="009C5F5B" w:rsidRDefault="009C5F5B" w:rsidP="002B2621">
      <w:pPr>
        <w:pStyle w:val="a5"/>
        <w:numPr>
          <w:ilvl w:val="0"/>
          <w:numId w:val="117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млекопитающие</w:t>
      </w:r>
    </w:p>
    <w:p w:rsidR="00F808DF" w:rsidRPr="009C5F5B" w:rsidRDefault="00F808DF" w:rsidP="002B2621">
      <w:pPr>
        <w:pStyle w:val="a5"/>
        <w:numPr>
          <w:ilvl w:val="0"/>
          <w:numId w:val="11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птицы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sz w:val="28"/>
          <w:szCs w:val="28"/>
        </w:rPr>
      </w:pPr>
      <w:r w:rsidRPr="00332C93">
        <w:rPr>
          <w:sz w:val="28"/>
          <w:szCs w:val="28"/>
        </w:rPr>
        <w:t>8.</w:t>
      </w:r>
      <w:r w:rsidR="00332C93">
        <w:rPr>
          <w:sz w:val="28"/>
          <w:szCs w:val="28"/>
        </w:rPr>
        <w:t>Ч</w:t>
      </w:r>
      <w:r w:rsidR="00332C93" w:rsidRPr="00332C93">
        <w:rPr>
          <w:sz w:val="28"/>
          <w:szCs w:val="28"/>
        </w:rPr>
        <w:t>ереп состоит из отделов:</w:t>
      </w:r>
    </w:p>
    <w:p w:rsidR="009C5F5B" w:rsidRPr="009C5F5B" w:rsidRDefault="009C5F5B" w:rsidP="002B2621">
      <w:pPr>
        <w:pStyle w:val="a5"/>
        <w:numPr>
          <w:ilvl w:val="0"/>
          <w:numId w:val="118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lastRenderedPageBreak/>
        <w:t>мозговой</w:t>
      </w:r>
    </w:p>
    <w:p w:rsidR="009C5F5B" w:rsidRDefault="009C5F5B" w:rsidP="002B2621">
      <w:pPr>
        <w:pStyle w:val="a5"/>
        <w:numPr>
          <w:ilvl w:val="0"/>
          <w:numId w:val="118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ушной</w:t>
      </w:r>
    </w:p>
    <w:p w:rsidR="00F808DF" w:rsidRDefault="00F808DF" w:rsidP="002B2621">
      <w:pPr>
        <w:pStyle w:val="a5"/>
        <w:numPr>
          <w:ilvl w:val="0"/>
          <w:numId w:val="1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лицевой</w:t>
      </w:r>
    </w:p>
    <w:p w:rsidR="00F808DF" w:rsidRPr="009C5F5B" w:rsidRDefault="00F808DF" w:rsidP="002B2621">
      <w:pPr>
        <w:pStyle w:val="a5"/>
        <w:numPr>
          <w:ilvl w:val="0"/>
          <w:numId w:val="1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верхний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 xml:space="preserve">9. </w:t>
      </w:r>
      <w:r w:rsidR="00332C93" w:rsidRPr="00332C93">
        <w:rPr>
          <w:sz w:val="28"/>
          <w:szCs w:val="28"/>
        </w:rPr>
        <w:t xml:space="preserve">Лицевой череп возник </w:t>
      </w:r>
      <w:proofErr w:type="gramStart"/>
      <w:r w:rsidR="00332C93" w:rsidRPr="00332C93">
        <w:rPr>
          <w:sz w:val="28"/>
          <w:szCs w:val="28"/>
        </w:rPr>
        <w:t>из</w:t>
      </w:r>
      <w:proofErr w:type="gramEnd"/>
      <w:r w:rsidR="00332C93" w:rsidRPr="00332C93">
        <w:rPr>
          <w:sz w:val="28"/>
          <w:szCs w:val="28"/>
        </w:rPr>
        <w:t>:</w:t>
      </w:r>
    </w:p>
    <w:p w:rsidR="009C5F5B" w:rsidRPr="009C5F5B" w:rsidRDefault="009C5F5B" w:rsidP="002B2621">
      <w:pPr>
        <w:pStyle w:val="a5"/>
        <w:numPr>
          <w:ilvl w:val="0"/>
          <w:numId w:val="119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эктодермы</w:t>
      </w:r>
    </w:p>
    <w:p w:rsidR="009C5F5B" w:rsidRDefault="009C5F5B" w:rsidP="002B2621">
      <w:pPr>
        <w:pStyle w:val="a5"/>
        <w:numPr>
          <w:ilvl w:val="0"/>
          <w:numId w:val="119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энтодермы</w:t>
      </w:r>
    </w:p>
    <w:p w:rsidR="00F808DF" w:rsidRDefault="00F808DF" w:rsidP="002B2621">
      <w:pPr>
        <w:pStyle w:val="a5"/>
        <w:numPr>
          <w:ilvl w:val="0"/>
          <w:numId w:val="1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мезодермы</w:t>
      </w:r>
    </w:p>
    <w:p w:rsidR="00F808DF" w:rsidRPr="009C5F5B" w:rsidRDefault="00F808DF" w:rsidP="002B2621">
      <w:pPr>
        <w:pStyle w:val="a5"/>
        <w:numPr>
          <w:ilvl w:val="0"/>
          <w:numId w:val="1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мезенхимы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10.</w:t>
      </w:r>
      <w:r w:rsidR="00332C93">
        <w:rPr>
          <w:sz w:val="28"/>
          <w:szCs w:val="28"/>
        </w:rPr>
        <w:t xml:space="preserve"> 4 р</w:t>
      </w:r>
      <w:r w:rsidR="00332C93" w:rsidRPr="00332C93">
        <w:rPr>
          <w:sz w:val="28"/>
          <w:szCs w:val="28"/>
        </w:rPr>
        <w:t>яда костей в запястье у:</w:t>
      </w:r>
    </w:p>
    <w:p w:rsidR="009C5F5B" w:rsidRPr="009C5F5B" w:rsidRDefault="009C5F5B" w:rsidP="002B2621">
      <w:pPr>
        <w:pStyle w:val="a5"/>
        <w:numPr>
          <w:ilvl w:val="0"/>
          <w:numId w:val="120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амфибий</w:t>
      </w:r>
    </w:p>
    <w:p w:rsidR="009C5F5B" w:rsidRDefault="009C5F5B" w:rsidP="002B2621">
      <w:pPr>
        <w:pStyle w:val="a5"/>
        <w:numPr>
          <w:ilvl w:val="0"/>
          <w:numId w:val="120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пресмыкающихся</w:t>
      </w:r>
    </w:p>
    <w:p w:rsidR="00F808DF" w:rsidRDefault="00F808DF" w:rsidP="002B2621">
      <w:pPr>
        <w:pStyle w:val="a5"/>
        <w:numPr>
          <w:ilvl w:val="0"/>
          <w:numId w:val="1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</w:t>
      </w:r>
    </w:p>
    <w:p w:rsidR="00F808DF" w:rsidRPr="009C5F5B" w:rsidRDefault="00F808DF" w:rsidP="002B2621">
      <w:pPr>
        <w:pStyle w:val="a5"/>
        <w:numPr>
          <w:ilvl w:val="0"/>
          <w:numId w:val="1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ланцетников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11.</w:t>
      </w:r>
      <w:r w:rsidR="00332C93">
        <w:rPr>
          <w:sz w:val="28"/>
          <w:szCs w:val="28"/>
        </w:rPr>
        <w:t xml:space="preserve"> </w:t>
      </w:r>
      <w:r w:rsidR="00332C93" w:rsidRPr="00332C93">
        <w:rPr>
          <w:sz w:val="28"/>
          <w:szCs w:val="28"/>
        </w:rPr>
        <w:t>Полидактилия</w:t>
      </w:r>
      <w:r w:rsidR="00332C93">
        <w:rPr>
          <w:sz w:val="28"/>
          <w:szCs w:val="28"/>
        </w:rPr>
        <w:t xml:space="preserve"> </w:t>
      </w:r>
      <w:r w:rsidR="00332C93" w:rsidRPr="00332C93">
        <w:rPr>
          <w:sz w:val="28"/>
          <w:szCs w:val="28"/>
        </w:rPr>
        <w:t>-</w:t>
      </w:r>
      <w:r w:rsidR="00332C93">
        <w:rPr>
          <w:sz w:val="28"/>
          <w:szCs w:val="28"/>
        </w:rPr>
        <w:t xml:space="preserve"> </w:t>
      </w:r>
      <w:r w:rsidR="00332C93" w:rsidRPr="00332C93">
        <w:rPr>
          <w:sz w:val="28"/>
          <w:szCs w:val="28"/>
        </w:rPr>
        <w:t>это увеличение:</w:t>
      </w:r>
    </w:p>
    <w:p w:rsidR="009C5F5B" w:rsidRPr="009C5F5B" w:rsidRDefault="00332C93" w:rsidP="002B2621">
      <w:pPr>
        <w:pStyle w:val="a5"/>
        <w:numPr>
          <w:ilvl w:val="0"/>
          <w:numId w:val="1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</w:t>
      </w:r>
      <w:r w:rsidR="009C5F5B" w:rsidRPr="009C5F5B">
        <w:rPr>
          <w:rFonts w:ascii="Times New Roman" w:hAnsi="Times New Roman"/>
          <w:sz w:val="28"/>
          <w:szCs w:val="28"/>
        </w:rPr>
        <w:t>ва пальцев</w:t>
      </w:r>
    </w:p>
    <w:p w:rsidR="009C5F5B" w:rsidRDefault="00332C93" w:rsidP="002B2621">
      <w:pPr>
        <w:pStyle w:val="a5"/>
        <w:numPr>
          <w:ilvl w:val="0"/>
          <w:numId w:val="1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</w:t>
      </w:r>
      <w:r w:rsidR="009C5F5B" w:rsidRPr="009C5F5B">
        <w:rPr>
          <w:rFonts w:ascii="Times New Roman" w:hAnsi="Times New Roman"/>
          <w:sz w:val="28"/>
          <w:szCs w:val="28"/>
        </w:rPr>
        <w:t>ва фаланг</w:t>
      </w:r>
    </w:p>
    <w:p w:rsidR="00F808DF" w:rsidRDefault="00F808DF" w:rsidP="002B2621">
      <w:pPr>
        <w:pStyle w:val="a5"/>
        <w:numPr>
          <w:ilvl w:val="0"/>
          <w:numId w:val="1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количества суставов</w:t>
      </w:r>
    </w:p>
    <w:p w:rsidR="00F808DF" w:rsidRPr="009C5F5B" w:rsidRDefault="00F808DF" w:rsidP="002B2621">
      <w:pPr>
        <w:pStyle w:val="a5"/>
        <w:numPr>
          <w:ilvl w:val="0"/>
          <w:numId w:val="1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количества ног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12.</w:t>
      </w:r>
      <w:r w:rsidR="00332C93">
        <w:rPr>
          <w:sz w:val="28"/>
          <w:szCs w:val="28"/>
        </w:rPr>
        <w:t xml:space="preserve"> </w:t>
      </w:r>
      <w:r w:rsidR="00332C93" w:rsidRPr="00332C93">
        <w:rPr>
          <w:sz w:val="28"/>
          <w:szCs w:val="28"/>
        </w:rPr>
        <w:t xml:space="preserve">Мускулатура подразделяется </w:t>
      </w:r>
      <w:proofErr w:type="gramStart"/>
      <w:r w:rsidR="00332C93" w:rsidRPr="00332C93">
        <w:rPr>
          <w:sz w:val="28"/>
          <w:szCs w:val="28"/>
        </w:rPr>
        <w:t>на</w:t>
      </w:r>
      <w:proofErr w:type="gramEnd"/>
      <w:r w:rsidR="00332C93" w:rsidRPr="00332C93">
        <w:rPr>
          <w:sz w:val="28"/>
          <w:szCs w:val="28"/>
        </w:rPr>
        <w:t>:</w:t>
      </w:r>
    </w:p>
    <w:p w:rsidR="009C5F5B" w:rsidRPr="009C5F5B" w:rsidRDefault="009C5F5B" w:rsidP="002B2621">
      <w:pPr>
        <w:pStyle w:val="a5"/>
        <w:numPr>
          <w:ilvl w:val="0"/>
          <w:numId w:val="122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соматическую</w:t>
      </w:r>
    </w:p>
    <w:p w:rsidR="009C5F5B" w:rsidRDefault="009C5F5B" w:rsidP="002B2621">
      <w:pPr>
        <w:pStyle w:val="a5"/>
        <w:numPr>
          <w:ilvl w:val="0"/>
          <w:numId w:val="122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заднюю</w:t>
      </w:r>
    </w:p>
    <w:p w:rsidR="00F808DF" w:rsidRDefault="00F808DF" w:rsidP="002B2621">
      <w:pPr>
        <w:pStyle w:val="a5"/>
        <w:numPr>
          <w:ilvl w:val="0"/>
          <w:numId w:val="1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промежуточную</w:t>
      </w:r>
    </w:p>
    <w:p w:rsidR="00F808DF" w:rsidRPr="009C5F5B" w:rsidRDefault="00C2773E" w:rsidP="002B2621">
      <w:pPr>
        <w:pStyle w:val="a5"/>
        <w:numPr>
          <w:ilvl w:val="0"/>
          <w:numId w:val="1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поверхностную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  <w:vertAlign w:val="superscript"/>
        </w:rPr>
      </w:pPr>
      <w:r w:rsidRPr="00332C93">
        <w:rPr>
          <w:sz w:val="28"/>
          <w:szCs w:val="28"/>
        </w:rPr>
        <w:t>13.</w:t>
      </w:r>
      <w:r w:rsidR="00332C93">
        <w:rPr>
          <w:sz w:val="28"/>
          <w:szCs w:val="28"/>
        </w:rPr>
        <w:t xml:space="preserve"> </w:t>
      </w:r>
      <w:r w:rsidR="00332C93" w:rsidRPr="00332C93">
        <w:rPr>
          <w:sz w:val="28"/>
          <w:szCs w:val="28"/>
        </w:rPr>
        <w:t xml:space="preserve">Висцеральная мускулатура развивается </w:t>
      </w:r>
      <w:proofErr w:type="gramStart"/>
      <w:r w:rsidR="00332C93" w:rsidRPr="00332C93">
        <w:rPr>
          <w:sz w:val="28"/>
          <w:szCs w:val="28"/>
        </w:rPr>
        <w:t>из</w:t>
      </w:r>
      <w:proofErr w:type="gramEnd"/>
      <w:r w:rsidR="00332C93" w:rsidRPr="00332C93">
        <w:rPr>
          <w:sz w:val="28"/>
          <w:szCs w:val="28"/>
        </w:rPr>
        <w:t>:</w:t>
      </w:r>
    </w:p>
    <w:p w:rsidR="009C5F5B" w:rsidRPr="009C5F5B" w:rsidRDefault="009C5F5B" w:rsidP="002B2621">
      <w:pPr>
        <w:pStyle w:val="a5"/>
        <w:numPr>
          <w:ilvl w:val="0"/>
          <w:numId w:val="123"/>
        </w:numPr>
        <w:rPr>
          <w:rFonts w:ascii="Times New Roman" w:hAnsi="Times New Roman"/>
          <w:sz w:val="28"/>
          <w:szCs w:val="28"/>
        </w:rPr>
      </w:pPr>
      <w:proofErr w:type="spellStart"/>
      <w:r w:rsidRPr="009C5F5B">
        <w:rPr>
          <w:rFonts w:ascii="Times New Roman" w:hAnsi="Times New Roman"/>
          <w:sz w:val="28"/>
          <w:szCs w:val="28"/>
        </w:rPr>
        <w:t>миотома</w:t>
      </w:r>
      <w:proofErr w:type="spellEnd"/>
    </w:p>
    <w:p w:rsidR="009C5F5B" w:rsidRDefault="00193800" w:rsidP="002B2621">
      <w:pPr>
        <w:pStyle w:val="a5"/>
        <w:numPr>
          <w:ilvl w:val="0"/>
          <w:numId w:val="1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других </w:t>
      </w:r>
      <w:r w:rsidR="009C5F5B" w:rsidRPr="009C5F5B">
        <w:rPr>
          <w:rFonts w:ascii="Times New Roman" w:hAnsi="Times New Roman"/>
          <w:sz w:val="28"/>
          <w:szCs w:val="28"/>
        </w:rPr>
        <w:t>участков мезодермы</w:t>
      </w:r>
    </w:p>
    <w:p w:rsidR="00C2773E" w:rsidRDefault="00C2773E" w:rsidP="002B2621">
      <w:pPr>
        <w:pStyle w:val="a5"/>
        <w:numPr>
          <w:ilvl w:val="0"/>
          <w:numId w:val="123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дерматома</w:t>
      </w:r>
      <w:proofErr w:type="spellEnd"/>
    </w:p>
    <w:p w:rsidR="00C2773E" w:rsidRPr="009C5F5B" w:rsidRDefault="00C2773E" w:rsidP="002B2621">
      <w:pPr>
        <w:pStyle w:val="a5"/>
        <w:numPr>
          <w:ilvl w:val="0"/>
          <w:numId w:val="1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соединительной ткани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 xml:space="preserve">14. </w:t>
      </w:r>
      <w:r w:rsidR="00332C93" w:rsidRPr="00332C93">
        <w:rPr>
          <w:sz w:val="28"/>
          <w:szCs w:val="28"/>
        </w:rPr>
        <w:t>Висцеральная мускулатура иннервируется:</w:t>
      </w:r>
    </w:p>
    <w:p w:rsidR="009C5F5B" w:rsidRPr="009C5F5B" w:rsidRDefault="009C5F5B" w:rsidP="002B2621">
      <w:pPr>
        <w:pStyle w:val="a5"/>
        <w:numPr>
          <w:ilvl w:val="0"/>
          <w:numId w:val="124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нервами вегетативной нервной системы</w:t>
      </w:r>
    </w:p>
    <w:p w:rsidR="009C5F5B" w:rsidRDefault="009C5F5B" w:rsidP="002B2621">
      <w:pPr>
        <w:pStyle w:val="a5"/>
        <w:numPr>
          <w:ilvl w:val="0"/>
          <w:numId w:val="124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спинномозговыми нервами</w:t>
      </w:r>
    </w:p>
    <w:p w:rsidR="00C2773E" w:rsidRDefault="00C2773E" w:rsidP="002B2621">
      <w:pPr>
        <w:pStyle w:val="a5"/>
        <w:numPr>
          <w:ilvl w:val="0"/>
          <w:numId w:val="1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центральной нервной системой</w:t>
      </w:r>
    </w:p>
    <w:p w:rsidR="00C2773E" w:rsidRPr="009C5F5B" w:rsidRDefault="00C2773E" w:rsidP="002B2621">
      <w:pPr>
        <w:pStyle w:val="a5"/>
        <w:numPr>
          <w:ilvl w:val="0"/>
          <w:numId w:val="12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всеми перечисленными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sz w:val="28"/>
          <w:szCs w:val="28"/>
        </w:rPr>
      </w:pPr>
      <w:r w:rsidRPr="00332C93">
        <w:rPr>
          <w:sz w:val="28"/>
          <w:szCs w:val="28"/>
        </w:rPr>
        <w:t xml:space="preserve">15. </w:t>
      </w:r>
      <w:r w:rsidR="00332C93" w:rsidRPr="00332C93">
        <w:rPr>
          <w:sz w:val="28"/>
          <w:szCs w:val="28"/>
        </w:rPr>
        <w:t>Висцеральная мускулатура:</w:t>
      </w:r>
    </w:p>
    <w:p w:rsidR="009C5F5B" w:rsidRPr="009C5F5B" w:rsidRDefault="009C5F5B" w:rsidP="002B2621">
      <w:pPr>
        <w:pStyle w:val="a5"/>
        <w:numPr>
          <w:ilvl w:val="0"/>
          <w:numId w:val="125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 xml:space="preserve">только </w:t>
      </w:r>
      <w:proofErr w:type="gramStart"/>
      <w:r w:rsidRPr="009C5F5B">
        <w:rPr>
          <w:rFonts w:ascii="Times New Roman" w:hAnsi="Times New Roman"/>
          <w:sz w:val="28"/>
          <w:szCs w:val="28"/>
        </w:rPr>
        <w:t>поперечно-полосатая</w:t>
      </w:r>
      <w:proofErr w:type="gramEnd"/>
    </w:p>
    <w:p w:rsidR="009C5F5B" w:rsidRDefault="009C5F5B" w:rsidP="002B2621">
      <w:pPr>
        <w:pStyle w:val="a5"/>
        <w:numPr>
          <w:ilvl w:val="0"/>
          <w:numId w:val="125"/>
        </w:numPr>
        <w:rPr>
          <w:rFonts w:ascii="Times New Roman" w:hAnsi="Times New Roman"/>
          <w:sz w:val="28"/>
          <w:szCs w:val="28"/>
        </w:rPr>
      </w:pPr>
      <w:proofErr w:type="gramStart"/>
      <w:r w:rsidRPr="009C5F5B">
        <w:rPr>
          <w:rFonts w:ascii="Times New Roman" w:hAnsi="Times New Roman"/>
          <w:sz w:val="28"/>
          <w:szCs w:val="28"/>
        </w:rPr>
        <w:t>поперечно-полосатая</w:t>
      </w:r>
      <w:proofErr w:type="gramEnd"/>
      <w:r w:rsidRPr="009C5F5B">
        <w:rPr>
          <w:rFonts w:ascii="Times New Roman" w:hAnsi="Times New Roman"/>
          <w:sz w:val="28"/>
          <w:szCs w:val="28"/>
        </w:rPr>
        <w:t xml:space="preserve"> и гладкая</w:t>
      </w:r>
    </w:p>
    <w:p w:rsidR="00C2773E" w:rsidRDefault="00C2773E" w:rsidP="002B2621">
      <w:pPr>
        <w:pStyle w:val="a5"/>
        <w:numPr>
          <w:ilvl w:val="0"/>
          <w:numId w:val="1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только гладкая</w:t>
      </w:r>
    </w:p>
    <w:p w:rsidR="00C2773E" w:rsidRPr="009C5F5B" w:rsidRDefault="00C2773E" w:rsidP="002B2621">
      <w:pPr>
        <w:pStyle w:val="a5"/>
        <w:numPr>
          <w:ilvl w:val="0"/>
          <w:numId w:val="1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 правильного ответа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  <w:u w:val="single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lastRenderedPageBreak/>
        <w:t>16.</w:t>
      </w:r>
      <w:r w:rsidR="00332C93">
        <w:rPr>
          <w:sz w:val="28"/>
          <w:szCs w:val="28"/>
        </w:rPr>
        <w:t xml:space="preserve"> </w:t>
      </w:r>
      <w:r w:rsidR="00332C93" w:rsidRPr="00332C93">
        <w:rPr>
          <w:sz w:val="28"/>
          <w:szCs w:val="28"/>
        </w:rPr>
        <w:t>Тип скелета хордовых</w:t>
      </w:r>
      <w:r w:rsidRPr="00332C93">
        <w:rPr>
          <w:caps/>
          <w:sz w:val="28"/>
          <w:szCs w:val="28"/>
        </w:rPr>
        <w:t>:</w:t>
      </w:r>
    </w:p>
    <w:p w:rsidR="009C5F5B" w:rsidRPr="009C5F5B" w:rsidRDefault="009C5F5B" w:rsidP="002B2621">
      <w:pPr>
        <w:pStyle w:val="a5"/>
        <w:numPr>
          <w:ilvl w:val="0"/>
          <w:numId w:val="126"/>
        </w:numPr>
        <w:rPr>
          <w:rFonts w:ascii="Times New Roman" w:hAnsi="Times New Roman"/>
          <w:sz w:val="28"/>
          <w:szCs w:val="28"/>
        </w:rPr>
      </w:pPr>
      <w:proofErr w:type="spellStart"/>
      <w:r w:rsidRPr="009C5F5B">
        <w:rPr>
          <w:rFonts w:ascii="Times New Roman" w:hAnsi="Times New Roman"/>
          <w:sz w:val="28"/>
          <w:szCs w:val="28"/>
        </w:rPr>
        <w:t>наружний</w:t>
      </w:r>
      <w:proofErr w:type="spellEnd"/>
    </w:p>
    <w:p w:rsidR="009C5F5B" w:rsidRDefault="009C5F5B" w:rsidP="002B2621">
      <w:pPr>
        <w:pStyle w:val="a5"/>
        <w:numPr>
          <w:ilvl w:val="0"/>
          <w:numId w:val="126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внутренний</w:t>
      </w:r>
    </w:p>
    <w:p w:rsidR="00C2773E" w:rsidRDefault="00C2773E" w:rsidP="002B2621">
      <w:pPr>
        <w:pStyle w:val="a5"/>
        <w:numPr>
          <w:ilvl w:val="0"/>
          <w:numId w:val="1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смешанный</w:t>
      </w:r>
    </w:p>
    <w:p w:rsidR="00C2773E" w:rsidRPr="009C5F5B" w:rsidRDefault="00C2773E" w:rsidP="002B2621">
      <w:pPr>
        <w:pStyle w:val="a5"/>
        <w:numPr>
          <w:ilvl w:val="0"/>
          <w:numId w:val="1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ответы верны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17.</w:t>
      </w:r>
      <w:r w:rsidR="00332C93">
        <w:rPr>
          <w:sz w:val="28"/>
          <w:szCs w:val="28"/>
        </w:rPr>
        <w:t xml:space="preserve"> </w:t>
      </w:r>
      <w:r w:rsidR="00332C93" w:rsidRPr="00332C93">
        <w:rPr>
          <w:sz w:val="28"/>
          <w:szCs w:val="28"/>
        </w:rPr>
        <w:t>Хордовые имеют:</w:t>
      </w:r>
    </w:p>
    <w:p w:rsidR="009C5F5B" w:rsidRPr="009C5F5B" w:rsidRDefault="009C5F5B" w:rsidP="002B2621">
      <w:pPr>
        <w:pStyle w:val="a5"/>
        <w:numPr>
          <w:ilvl w:val="0"/>
          <w:numId w:val="127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осевой скелет</w:t>
      </w:r>
    </w:p>
    <w:p w:rsidR="009C5F5B" w:rsidRPr="009C5F5B" w:rsidRDefault="009C5F5B" w:rsidP="002B2621">
      <w:pPr>
        <w:pStyle w:val="a5"/>
        <w:numPr>
          <w:ilvl w:val="0"/>
          <w:numId w:val="127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скелет конечностей и головы</w:t>
      </w:r>
    </w:p>
    <w:p w:rsidR="009C5F5B" w:rsidRDefault="009C5F5B" w:rsidP="002B2621">
      <w:pPr>
        <w:pStyle w:val="a5"/>
        <w:numPr>
          <w:ilvl w:val="0"/>
          <w:numId w:val="127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всё вышеперечисленное</w:t>
      </w:r>
    </w:p>
    <w:p w:rsidR="00C2773E" w:rsidRPr="009C5F5B" w:rsidRDefault="00C2773E" w:rsidP="002B2621">
      <w:pPr>
        <w:pStyle w:val="a5"/>
        <w:numPr>
          <w:ilvl w:val="0"/>
          <w:numId w:val="12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нет правильного ответа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18.</w:t>
      </w:r>
      <w:r w:rsidR="00332C93">
        <w:rPr>
          <w:sz w:val="28"/>
          <w:szCs w:val="28"/>
        </w:rPr>
        <w:t xml:space="preserve"> </w:t>
      </w:r>
      <w:r w:rsidR="00332C93" w:rsidRPr="00332C93">
        <w:rPr>
          <w:sz w:val="28"/>
          <w:szCs w:val="28"/>
        </w:rPr>
        <w:t>Нарушение редукции хорды провоцирует:</w:t>
      </w:r>
    </w:p>
    <w:p w:rsidR="009C5F5B" w:rsidRPr="009C5F5B" w:rsidRDefault="009C5F5B" w:rsidP="002B2621">
      <w:pPr>
        <w:pStyle w:val="a5"/>
        <w:numPr>
          <w:ilvl w:val="0"/>
          <w:numId w:val="128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нормальное развитие</w:t>
      </w:r>
    </w:p>
    <w:p w:rsidR="009C5F5B" w:rsidRDefault="009C5F5B" w:rsidP="002B2621">
      <w:pPr>
        <w:pStyle w:val="a5"/>
        <w:numPr>
          <w:ilvl w:val="0"/>
          <w:numId w:val="128"/>
        </w:numPr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 w:rsidRPr="009C5F5B">
        <w:rPr>
          <w:rFonts w:ascii="Times New Roman" w:hAnsi="Times New Roman"/>
          <w:sz w:val="28"/>
          <w:szCs w:val="28"/>
        </w:rPr>
        <w:t>хордом</w:t>
      </w:r>
      <w:proofErr w:type="spellEnd"/>
    </w:p>
    <w:p w:rsidR="00C2773E" w:rsidRDefault="00C2773E" w:rsidP="002B2621">
      <w:pPr>
        <w:pStyle w:val="a5"/>
        <w:numPr>
          <w:ilvl w:val="0"/>
          <w:numId w:val="1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эктопию органов</w:t>
      </w:r>
    </w:p>
    <w:p w:rsidR="00C2773E" w:rsidRPr="009C5F5B" w:rsidRDefault="00C2773E" w:rsidP="002B2621">
      <w:pPr>
        <w:pStyle w:val="a5"/>
        <w:numPr>
          <w:ilvl w:val="0"/>
          <w:numId w:val="12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гипертрофию органов</w:t>
      </w:r>
    </w:p>
    <w:p w:rsidR="009C5F5B" w:rsidRPr="009C5F5B" w:rsidRDefault="009C5F5B" w:rsidP="009C5F5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19.</w:t>
      </w:r>
      <w:r w:rsidR="00332C93">
        <w:rPr>
          <w:sz w:val="28"/>
          <w:szCs w:val="28"/>
        </w:rPr>
        <w:t xml:space="preserve"> </w:t>
      </w:r>
      <w:r w:rsidR="00332C93" w:rsidRPr="00332C93">
        <w:rPr>
          <w:sz w:val="28"/>
          <w:szCs w:val="28"/>
        </w:rPr>
        <w:t>Отдел позвоночника рыб:</w:t>
      </w:r>
    </w:p>
    <w:p w:rsidR="009C5F5B" w:rsidRPr="007D2A13" w:rsidRDefault="009C5F5B" w:rsidP="002B2621">
      <w:pPr>
        <w:pStyle w:val="a5"/>
        <w:numPr>
          <w:ilvl w:val="2"/>
          <w:numId w:val="129"/>
        </w:numPr>
        <w:ind w:left="1418" w:hanging="284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>туловищный</w:t>
      </w:r>
    </w:p>
    <w:p w:rsidR="009C5F5B" w:rsidRPr="007D2A13" w:rsidRDefault="009C5F5B" w:rsidP="002B2621">
      <w:pPr>
        <w:pStyle w:val="a5"/>
        <w:numPr>
          <w:ilvl w:val="2"/>
          <w:numId w:val="129"/>
        </w:numPr>
        <w:ind w:left="1418" w:hanging="284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>грудной</w:t>
      </w:r>
    </w:p>
    <w:p w:rsidR="009C5F5B" w:rsidRDefault="009C5F5B" w:rsidP="002B2621">
      <w:pPr>
        <w:pStyle w:val="a5"/>
        <w:numPr>
          <w:ilvl w:val="2"/>
          <w:numId w:val="129"/>
        </w:numPr>
        <w:ind w:left="1418" w:hanging="284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>поясничный</w:t>
      </w:r>
    </w:p>
    <w:p w:rsidR="00C2773E" w:rsidRPr="007D2A13" w:rsidRDefault="00C2773E" w:rsidP="002B2621">
      <w:pPr>
        <w:pStyle w:val="a5"/>
        <w:numPr>
          <w:ilvl w:val="2"/>
          <w:numId w:val="129"/>
        </w:numPr>
        <w:ind w:left="1418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крестцовый</w:t>
      </w:r>
    </w:p>
    <w:p w:rsidR="009C5F5B" w:rsidRPr="009C5F5B" w:rsidRDefault="009C5F5B" w:rsidP="007D2A13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9C5F5B" w:rsidRPr="00332C93" w:rsidRDefault="009C5F5B" w:rsidP="00332C93">
      <w:pPr>
        <w:rPr>
          <w:caps/>
          <w:sz w:val="28"/>
          <w:szCs w:val="28"/>
        </w:rPr>
      </w:pPr>
      <w:r w:rsidRPr="00332C93">
        <w:rPr>
          <w:sz w:val="28"/>
          <w:szCs w:val="28"/>
        </w:rPr>
        <w:t>20.</w:t>
      </w:r>
      <w:r w:rsidR="00332C93">
        <w:rPr>
          <w:sz w:val="28"/>
          <w:szCs w:val="28"/>
        </w:rPr>
        <w:t xml:space="preserve"> </w:t>
      </w:r>
      <w:r w:rsidR="00332C93" w:rsidRPr="00332C93">
        <w:rPr>
          <w:sz w:val="28"/>
          <w:szCs w:val="28"/>
        </w:rPr>
        <w:t>Впервые появляется шейный и крестцовый отдел позвоночника у:</w:t>
      </w:r>
    </w:p>
    <w:p w:rsidR="009C5F5B" w:rsidRPr="007D2A13" w:rsidRDefault="009C5F5B" w:rsidP="002B2621">
      <w:pPr>
        <w:pStyle w:val="a5"/>
        <w:numPr>
          <w:ilvl w:val="3"/>
          <w:numId w:val="130"/>
        </w:numPr>
        <w:ind w:left="1418" w:hanging="284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>рыб</w:t>
      </w:r>
    </w:p>
    <w:p w:rsidR="009C5F5B" w:rsidRPr="007D2A13" w:rsidRDefault="009C5F5B" w:rsidP="002B2621">
      <w:pPr>
        <w:pStyle w:val="a5"/>
        <w:numPr>
          <w:ilvl w:val="3"/>
          <w:numId w:val="130"/>
        </w:numPr>
        <w:ind w:left="1418" w:hanging="284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>амфибий</w:t>
      </w:r>
    </w:p>
    <w:p w:rsidR="009C5F5B" w:rsidRDefault="009C5F5B" w:rsidP="002B2621">
      <w:pPr>
        <w:pStyle w:val="a5"/>
        <w:numPr>
          <w:ilvl w:val="3"/>
          <w:numId w:val="130"/>
        </w:numPr>
        <w:ind w:left="1418" w:hanging="284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>пресмыкающихся</w:t>
      </w:r>
    </w:p>
    <w:p w:rsidR="00C2773E" w:rsidRPr="007D2A13" w:rsidRDefault="00C2773E" w:rsidP="002B2621">
      <w:pPr>
        <w:pStyle w:val="a5"/>
        <w:numPr>
          <w:ilvl w:val="3"/>
          <w:numId w:val="130"/>
        </w:numPr>
        <w:ind w:left="1418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</w:t>
      </w:r>
    </w:p>
    <w:p w:rsidR="009C5F5B" w:rsidRPr="009C5F5B" w:rsidRDefault="009C5F5B" w:rsidP="009C5F5B">
      <w:pPr>
        <w:pStyle w:val="a5"/>
        <w:ind w:left="1353" w:firstLine="0"/>
        <w:rPr>
          <w:rFonts w:ascii="Times New Roman" w:hAnsi="Times New Roman"/>
          <w:i/>
          <w:color w:val="000000"/>
          <w:sz w:val="28"/>
          <w:szCs w:val="28"/>
        </w:rPr>
      </w:pPr>
    </w:p>
    <w:p w:rsidR="00DF1C6E" w:rsidRPr="00ED5594" w:rsidRDefault="00DF1C6E" w:rsidP="00ED5594">
      <w:pPr>
        <w:pStyle w:val="a5"/>
        <w:numPr>
          <w:ilvl w:val="0"/>
          <w:numId w:val="5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9C5F5B">
        <w:rPr>
          <w:rFonts w:ascii="Times New Roman" w:hAnsi="Times New Roman"/>
          <w:b/>
          <w:color w:val="000000"/>
          <w:sz w:val="28"/>
          <w:szCs w:val="28"/>
        </w:rPr>
        <w:t>Вопросы устного опроса</w:t>
      </w:r>
    </w:p>
    <w:p w:rsidR="00ED5594" w:rsidRDefault="00ED5594" w:rsidP="002B2621">
      <w:pPr>
        <w:numPr>
          <w:ilvl w:val="0"/>
          <w:numId w:val="135"/>
        </w:numPr>
        <w:autoSpaceDE w:val="0"/>
        <w:autoSpaceDN w:val="0"/>
        <w:adjustRightInd w:val="0"/>
        <w:ind w:left="1560"/>
        <w:jc w:val="both"/>
        <w:rPr>
          <w:rFonts w:eastAsia="Calibri"/>
          <w:sz w:val="28"/>
          <w:szCs w:val="28"/>
        </w:rPr>
      </w:pPr>
      <w:r w:rsidRPr="00E74524">
        <w:rPr>
          <w:sz w:val="28"/>
          <w:szCs w:val="28"/>
        </w:rPr>
        <w:t>Филогенез наружных покровов.</w:t>
      </w:r>
    </w:p>
    <w:p w:rsidR="00ED5594" w:rsidRDefault="00ED5594" w:rsidP="002B2621">
      <w:pPr>
        <w:numPr>
          <w:ilvl w:val="0"/>
          <w:numId w:val="135"/>
        </w:numPr>
        <w:autoSpaceDE w:val="0"/>
        <w:autoSpaceDN w:val="0"/>
        <w:adjustRightInd w:val="0"/>
        <w:ind w:left="1560"/>
        <w:jc w:val="both"/>
        <w:rPr>
          <w:rFonts w:eastAsia="Calibri"/>
          <w:sz w:val="28"/>
          <w:szCs w:val="28"/>
        </w:rPr>
      </w:pPr>
      <w:r w:rsidRPr="00E74524">
        <w:rPr>
          <w:sz w:val="28"/>
          <w:szCs w:val="28"/>
        </w:rPr>
        <w:t>Этапы формирования наружных покровов в ходе онтогенеза человека.</w:t>
      </w:r>
    </w:p>
    <w:p w:rsidR="00ED5594" w:rsidRDefault="00ED5594" w:rsidP="002B2621">
      <w:pPr>
        <w:numPr>
          <w:ilvl w:val="0"/>
          <w:numId w:val="135"/>
        </w:numPr>
        <w:autoSpaceDE w:val="0"/>
        <w:autoSpaceDN w:val="0"/>
        <w:adjustRightInd w:val="0"/>
        <w:ind w:left="1560"/>
        <w:jc w:val="both"/>
        <w:rPr>
          <w:rFonts w:eastAsia="Calibri"/>
          <w:sz w:val="28"/>
          <w:szCs w:val="28"/>
        </w:rPr>
      </w:pPr>
      <w:r w:rsidRPr="00E74524">
        <w:rPr>
          <w:sz w:val="28"/>
          <w:szCs w:val="28"/>
        </w:rPr>
        <w:t>Филогенетически обусловленные пороки развития покровов тела, волос, потовых и сальных желез.</w:t>
      </w:r>
    </w:p>
    <w:p w:rsidR="00ED5594" w:rsidRPr="001A2A9B" w:rsidRDefault="00ED5594" w:rsidP="002B2621">
      <w:pPr>
        <w:numPr>
          <w:ilvl w:val="0"/>
          <w:numId w:val="135"/>
        </w:numPr>
        <w:autoSpaceDE w:val="0"/>
        <w:autoSpaceDN w:val="0"/>
        <w:adjustRightInd w:val="0"/>
        <w:ind w:left="1560"/>
        <w:jc w:val="both"/>
        <w:rPr>
          <w:rFonts w:eastAsia="Calibri"/>
          <w:sz w:val="28"/>
          <w:szCs w:val="28"/>
        </w:rPr>
      </w:pPr>
      <w:r w:rsidRPr="00E74524">
        <w:rPr>
          <w:sz w:val="28"/>
          <w:szCs w:val="28"/>
        </w:rPr>
        <w:t>Филогенез осевого скелет</w:t>
      </w:r>
      <w:r>
        <w:rPr>
          <w:sz w:val="28"/>
          <w:szCs w:val="28"/>
        </w:rPr>
        <w:t>а, скелеты головы и конечностей.</w:t>
      </w:r>
      <w:r w:rsidRPr="00E74524">
        <w:rPr>
          <w:sz w:val="28"/>
          <w:szCs w:val="28"/>
        </w:rPr>
        <w:t xml:space="preserve"> </w:t>
      </w:r>
    </w:p>
    <w:p w:rsidR="00ED5594" w:rsidRDefault="00ED5594" w:rsidP="002B2621">
      <w:pPr>
        <w:numPr>
          <w:ilvl w:val="0"/>
          <w:numId w:val="135"/>
        </w:numPr>
        <w:autoSpaceDE w:val="0"/>
        <w:autoSpaceDN w:val="0"/>
        <w:adjustRightInd w:val="0"/>
        <w:ind w:left="1560"/>
        <w:jc w:val="both"/>
        <w:rPr>
          <w:rFonts w:eastAsia="Calibri"/>
          <w:sz w:val="28"/>
          <w:szCs w:val="28"/>
        </w:rPr>
      </w:pPr>
      <w:r w:rsidRPr="00E74524">
        <w:rPr>
          <w:sz w:val="28"/>
          <w:szCs w:val="28"/>
        </w:rPr>
        <w:t>Филогенез висцеральной и соматической мускулатуры.</w:t>
      </w:r>
    </w:p>
    <w:p w:rsidR="00ED5594" w:rsidRDefault="00ED5594" w:rsidP="002B2621">
      <w:pPr>
        <w:numPr>
          <w:ilvl w:val="0"/>
          <w:numId w:val="135"/>
        </w:numPr>
        <w:autoSpaceDE w:val="0"/>
        <w:autoSpaceDN w:val="0"/>
        <w:adjustRightInd w:val="0"/>
        <w:ind w:left="1560"/>
        <w:jc w:val="both"/>
        <w:rPr>
          <w:rFonts w:eastAsia="Calibri"/>
          <w:sz w:val="28"/>
          <w:szCs w:val="28"/>
        </w:rPr>
      </w:pPr>
      <w:r w:rsidRPr="00E74524">
        <w:rPr>
          <w:sz w:val="28"/>
          <w:szCs w:val="28"/>
        </w:rPr>
        <w:t>Этапы формирования опорно-двигательного аппарата в ходе онтогенеза человека.</w:t>
      </w:r>
    </w:p>
    <w:p w:rsidR="00ED5594" w:rsidRPr="00E74524" w:rsidRDefault="00ED5594" w:rsidP="002B2621">
      <w:pPr>
        <w:numPr>
          <w:ilvl w:val="0"/>
          <w:numId w:val="135"/>
        </w:numPr>
        <w:autoSpaceDE w:val="0"/>
        <w:autoSpaceDN w:val="0"/>
        <w:adjustRightInd w:val="0"/>
        <w:ind w:left="1560"/>
        <w:jc w:val="both"/>
        <w:rPr>
          <w:rFonts w:eastAsia="Calibri"/>
          <w:sz w:val="28"/>
          <w:szCs w:val="28"/>
        </w:rPr>
      </w:pPr>
      <w:r w:rsidRPr="00E74524">
        <w:rPr>
          <w:sz w:val="28"/>
          <w:szCs w:val="28"/>
        </w:rPr>
        <w:t>Филогенетически обусловленные пороки развития опорно-двигательной системы.</w:t>
      </w:r>
    </w:p>
    <w:p w:rsidR="007E7400" w:rsidRDefault="007E7400" w:rsidP="00ED5594">
      <w:pPr>
        <w:jc w:val="both"/>
        <w:rPr>
          <w:i/>
          <w:color w:val="000000"/>
          <w:sz w:val="28"/>
          <w:szCs w:val="28"/>
        </w:rPr>
      </w:pPr>
    </w:p>
    <w:p w:rsidR="00B53FD3" w:rsidRPr="002A13ED" w:rsidRDefault="00B53FD3" w:rsidP="006523C0">
      <w:pPr>
        <w:spacing w:line="276" w:lineRule="auto"/>
        <w:ind w:firstLine="709"/>
        <w:jc w:val="center"/>
        <w:rPr>
          <w:b/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4</w:t>
      </w:r>
      <w:r w:rsidR="002A13ED" w:rsidRPr="002A13ED">
        <w:rPr>
          <w:sz w:val="28"/>
          <w:szCs w:val="28"/>
        </w:rPr>
        <w:t xml:space="preserve"> </w:t>
      </w:r>
      <w:r w:rsidR="002A13ED" w:rsidRPr="002A13ED">
        <w:rPr>
          <w:b/>
          <w:sz w:val="28"/>
          <w:szCs w:val="28"/>
        </w:rPr>
        <w:t xml:space="preserve">«Филогенез и </w:t>
      </w:r>
      <w:proofErr w:type="spellStart"/>
      <w:r w:rsidR="002A13ED" w:rsidRPr="002A13ED">
        <w:rPr>
          <w:b/>
          <w:sz w:val="28"/>
          <w:szCs w:val="28"/>
        </w:rPr>
        <w:t>онтофилогенетические</w:t>
      </w:r>
      <w:proofErr w:type="spellEnd"/>
      <w:r w:rsidR="002A13ED" w:rsidRPr="002A13ED">
        <w:rPr>
          <w:b/>
          <w:sz w:val="28"/>
          <w:szCs w:val="28"/>
        </w:rPr>
        <w:t xml:space="preserve"> пороки развития нервной системы»</w:t>
      </w:r>
    </w:p>
    <w:p w:rsidR="00B53FD3" w:rsidRPr="00B53FD3" w:rsidRDefault="00332C93" w:rsidP="006523C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</w:t>
      </w:r>
      <w:r w:rsidR="00B53FD3" w:rsidRPr="00E836D2">
        <w:rPr>
          <w:b/>
          <w:color w:val="000000"/>
          <w:sz w:val="28"/>
          <w:szCs w:val="28"/>
        </w:rPr>
        <w:t xml:space="preserve"> текущего контроля</w:t>
      </w:r>
      <w:r w:rsidR="002A13ED">
        <w:rPr>
          <w:b/>
          <w:color w:val="000000"/>
          <w:sz w:val="28"/>
          <w:szCs w:val="28"/>
        </w:rPr>
        <w:t xml:space="preserve"> </w:t>
      </w:r>
      <w:r w:rsidR="00B53FD3" w:rsidRPr="00E836D2">
        <w:rPr>
          <w:b/>
          <w:color w:val="000000"/>
          <w:sz w:val="28"/>
          <w:szCs w:val="28"/>
        </w:rPr>
        <w:t>успеваемост</w:t>
      </w:r>
      <w:r w:rsidR="00B53FD3">
        <w:rPr>
          <w:b/>
          <w:color w:val="000000"/>
          <w:sz w:val="28"/>
          <w:szCs w:val="28"/>
        </w:rPr>
        <w:t xml:space="preserve">и: </w:t>
      </w:r>
      <w:r w:rsidR="00B53FD3" w:rsidRPr="00B53FD3">
        <w:rPr>
          <w:color w:val="000000"/>
          <w:sz w:val="28"/>
          <w:szCs w:val="28"/>
        </w:rPr>
        <w:t>выполнение заданий в рабочей тетради, тестирование, устный опрос</w:t>
      </w: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Default="00B53FD3" w:rsidP="006523C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="00DF1C6E">
        <w:rPr>
          <w:i/>
          <w:color w:val="000000"/>
          <w:sz w:val="28"/>
          <w:szCs w:val="28"/>
        </w:rPr>
        <w:t>:</w:t>
      </w:r>
    </w:p>
    <w:p w:rsidR="00DF1C6E" w:rsidRPr="00DF1C6E" w:rsidRDefault="00DF1C6E" w:rsidP="006523C0">
      <w:pPr>
        <w:pStyle w:val="a5"/>
        <w:numPr>
          <w:ilvl w:val="0"/>
          <w:numId w:val="6"/>
        </w:numPr>
        <w:spacing w:line="276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Задания в рабочей тетради</w:t>
      </w:r>
    </w:p>
    <w:p w:rsidR="00DF1C6E" w:rsidRPr="00DF1C6E" w:rsidRDefault="00B7490F" w:rsidP="006523C0">
      <w:pPr>
        <w:pStyle w:val="a5"/>
        <w:spacing w:line="276" w:lineRule="auto"/>
        <w:ind w:left="1429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1</w:t>
      </w:r>
      <w:r w:rsidR="00DF1C6E" w:rsidRPr="00DF1C6E">
        <w:rPr>
          <w:rFonts w:ascii="Times New Roman" w:hAnsi="Times New Roman"/>
          <w:b/>
          <w:sz w:val="28"/>
          <w:szCs w:val="28"/>
        </w:rPr>
        <w:t xml:space="preserve"> «Филогенез отделов головного мозга позвоночных»</w:t>
      </w:r>
      <w:r>
        <w:rPr>
          <w:rFonts w:ascii="Times New Roman" w:hAnsi="Times New Roman"/>
          <w:b/>
          <w:sz w:val="28"/>
          <w:szCs w:val="28"/>
        </w:rPr>
        <w:t>.</w:t>
      </w:r>
      <w:r w:rsidR="00DF1C6E" w:rsidRPr="00DF1C6E">
        <w:rPr>
          <w:rFonts w:ascii="Times New Roman" w:hAnsi="Times New Roman"/>
          <w:b/>
          <w:sz w:val="28"/>
          <w:szCs w:val="28"/>
        </w:rPr>
        <w:t xml:space="preserve">    </w:t>
      </w:r>
    </w:p>
    <w:p w:rsidR="00DF1C6E" w:rsidRPr="00DF1C6E" w:rsidRDefault="007D2A13" w:rsidP="00DF1C6E">
      <w:pPr>
        <w:pStyle w:val="a5"/>
        <w:ind w:left="1429"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DF1C6E" w:rsidRPr="00DF1C6E">
        <w:rPr>
          <w:rFonts w:ascii="Times New Roman" w:hAnsi="Times New Roman"/>
          <w:i/>
          <w:sz w:val="28"/>
          <w:szCs w:val="28"/>
        </w:rPr>
        <w:t>Изучите филогенез головного мозга хордовых и заполните  таблицу:</w:t>
      </w:r>
    </w:p>
    <w:tbl>
      <w:tblPr>
        <w:tblW w:w="9639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51"/>
        <w:gridCol w:w="1559"/>
        <w:gridCol w:w="1417"/>
        <w:gridCol w:w="1701"/>
        <w:gridCol w:w="1418"/>
        <w:gridCol w:w="1701"/>
      </w:tblGrid>
      <w:tr w:rsidR="00DF1C6E" w:rsidTr="00050DC8">
        <w:trPr>
          <w:cantSplit/>
          <w:trHeight w:val="181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F1C6E" w:rsidRDefault="00DF1C6E" w:rsidP="00DF1C6E">
            <w:pPr>
              <w:ind w:left="113" w:right="113"/>
              <w:jc w:val="center"/>
            </w:pPr>
            <w:r>
              <w:rPr>
                <w:sz w:val="22"/>
              </w:rPr>
              <w:t>Кл.</w:t>
            </w:r>
          </w:p>
          <w:p w:rsidR="00DF1C6E" w:rsidRDefault="00DF1C6E" w:rsidP="00DF1C6E">
            <w:pPr>
              <w:ind w:left="-108" w:right="113"/>
              <w:jc w:val="center"/>
            </w:pPr>
            <w:r>
              <w:rPr>
                <w:sz w:val="22"/>
              </w:rPr>
              <w:t>хордовых</w:t>
            </w:r>
          </w:p>
          <w:p w:rsidR="00DF1C6E" w:rsidRDefault="00DF1C6E" w:rsidP="00DF1C6E">
            <w:pPr>
              <w:ind w:left="113" w:right="113"/>
              <w:jc w:val="center"/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Default="00DF1C6E" w:rsidP="00DF1C6E">
            <w:pPr>
              <w:ind w:left="113" w:right="113"/>
              <w:jc w:val="center"/>
            </w:pPr>
            <w:r>
              <w:rPr>
                <w:sz w:val="22"/>
              </w:rPr>
              <w:t>Тип</w:t>
            </w:r>
          </w:p>
          <w:p w:rsidR="00DF1C6E" w:rsidRDefault="00DF1C6E" w:rsidP="00DF1C6E">
            <w:pPr>
              <w:ind w:left="113" w:right="113"/>
              <w:jc w:val="center"/>
            </w:pPr>
            <w:r>
              <w:rPr>
                <w:sz w:val="22"/>
              </w:rPr>
              <w:t xml:space="preserve">г. </w:t>
            </w:r>
            <w:proofErr w:type="gramStart"/>
            <w:r>
              <w:rPr>
                <w:sz w:val="22"/>
              </w:rPr>
              <w:t>м</w:t>
            </w:r>
            <w:proofErr w:type="gramEnd"/>
            <w:r>
              <w:rPr>
                <w:sz w:val="22"/>
              </w:rPr>
              <w:t>.</w:t>
            </w:r>
          </w:p>
        </w:tc>
        <w:tc>
          <w:tcPr>
            <w:tcW w:w="77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C6E" w:rsidRDefault="00DF1C6E" w:rsidP="00DF1C6E">
            <w:pPr>
              <w:jc w:val="center"/>
            </w:pPr>
            <w:r>
              <w:rPr>
                <w:sz w:val="22"/>
              </w:rPr>
              <w:t>Отделы головного мозга</w:t>
            </w:r>
          </w:p>
        </w:tc>
      </w:tr>
      <w:tr w:rsidR="00DF1C6E" w:rsidTr="00050DC8">
        <w:trPr>
          <w:cantSplit/>
          <w:trHeight w:val="882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Default="00DF1C6E" w:rsidP="00DF1C6E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Default="00DF1C6E" w:rsidP="00DF1C6E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Default="00DF1C6E" w:rsidP="00DF1C6E">
            <w:pPr>
              <w:jc w:val="center"/>
            </w:pPr>
            <w:r>
              <w:rPr>
                <w:sz w:val="22"/>
              </w:rPr>
              <w:t>перед-</w:t>
            </w:r>
          </w:p>
          <w:p w:rsidR="00DF1C6E" w:rsidRDefault="00DF1C6E" w:rsidP="00DF1C6E">
            <w:pPr>
              <w:jc w:val="center"/>
            </w:pPr>
            <w:proofErr w:type="spellStart"/>
            <w:r>
              <w:rPr>
                <w:sz w:val="22"/>
              </w:rPr>
              <w:t>ний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Default="00DF1C6E" w:rsidP="00DF1C6E">
            <w:pPr>
              <w:jc w:val="center"/>
            </w:pPr>
            <w:proofErr w:type="spellStart"/>
            <w:r>
              <w:rPr>
                <w:sz w:val="22"/>
              </w:rPr>
              <w:t>промежу</w:t>
            </w:r>
            <w:proofErr w:type="spellEnd"/>
            <w:r>
              <w:rPr>
                <w:sz w:val="22"/>
              </w:rPr>
              <w:t>-</w:t>
            </w:r>
          </w:p>
          <w:p w:rsidR="00DF1C6E" w:rsidRDefault="00DF1C6E" w:rsidP="00DF1C6E">
            <w:pPr>
              <w:jc w:val="center"/>
            </w:pPr>
            <w:r>
              <w:rPr>
                <w:sz w:val="22"/>
              </w:rPr>
              <w:t>точный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Default="00DF1C6E" w:rsidP="00DF1C6E">
            <w:pPr>
              <w:jc w:val="center"/>
            </w:pPr>
            <w:r>
              <w:rPr>
                <w:sz w:val="22"/>
              </w:rPr>
              <w:t>средний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Default="00DF1C6E" w:rsidP="00DF1C6E">
            <w:pPr>
              <w:jc w:val="center"/>
            </w:pPr>
            <w:r>
              <w:rPr>
                <w:sz w:val="22"/>
              </w:rPr>
              <w:t>задний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C6E" w:rsidRDefault="00DF1C6E" w:rsidP="00DF1C6E">
            <w:pPr>
              <w:jc w:val="center"/>
            </w:pPr>
            <w:proofErr w:type="spellStart"/>
            <w:r>
              <w:rPr>
                <w:sz w:val="22"/>
              </w:rPr>
              <w:t>продолго</w:t>
            </w:r>
            <w:proofErr w:type="spellEnd"/>
            <w:r>
              <w:rPr>
                <w:sz w:val="22"/>
              </w:rPr>
              <w:t>-</w:t>
            </w:r>
          </w:p>
          <w:p w:rsidR="00DF1C6E" w:rsidRDefault="00DF1C6E" w:rsidP="00DF1C6E">
            <w:pPr>
              <w:jc w:val="center"/>
            </w:pPr>
            <w:proofErr w:type="spellStart"/>
            <w:r>
              <w:rPr>
                <w:sz w:val="22"/>
              </w:rPr>
              <w:t>ватый</w:t>
            </w:r>
            <w:proofErr w:type="spellEnd"/>
          </w:p>
        </w:tc>
      </w:tr>
      <w:tr w:rsidR="00DF1C6E" w:rsidTr="00050DC8">
        <w:trPr>
          <w:cantSplit/>
          <w:trHeight w:val="113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Default="00DF1C6E" w:rsidP="00DF1C6E">
            <w:pPr>
              <w:ind w:left="113" w:right="113"/>
              <w:jc w:val="center"/>
            </w:pPr>
            <w:r>
              <w:rPr>
                <w:sz w:val="22"/>
              </w:rPr>
              <w:t>Рыбы (хрящевые, костные)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Default="00DF1C6E" w:rsidP="00DF1C6E">
            <w:pPr>
              <w:ind w:left="113" w:right="113"/>
              <w:jc w:val="center"/>
            </w:pPr>
            <w:proofErr w:type="spellStart"/>
            <w:r>
              <w:rPr>
                <w:sz w:val="22"/>
              </w:rPr>
              <w:t>ихтиопсидный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rPr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rPr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</w:tc>
      </w:tr>
      <w:tr w:rsidR="00DF1C6E" w:rsidTr="00050DC8">
        <w:trPr>
          <w:cantSplit/>
          <w:trHeight w:val="113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Default="00DF1C6E" w:rsidP="00DF1C6E">
            <w:pPr>
              <w:ind w:left="113" w:right="113"/>
              <w:jc w:val="center"/>
            </w:pPr>
            <w:r>
              <w:rPr>
                <w:sz w:val="22"/>
              </w:rPr>
              <w:t>земноводные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Default="00DF1C6E" w:rsidP="00DF1C6E">
            <w:pPr>
              <w:ind w:left="113" w:right="113"/>
              <w:jc w:val="center"/>
            </w:pPr>
            <w:proofErr w:type="spellStart"/>
            <w:r>
              <w:rPr>
                <w:sz w:val="22"/>
              </w:rPr>
              <w:t>ихтиопсидный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rPr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rPr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ind w:firstLine="709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  <w:p w:rsidR="00DF1C6E" w:rsidRDefault="00DF1C6E" w:rsidP="00DF1C6E">
            <w:pPr>
              <w:rPr>
                <w:highlight w:val="yellow"/>
              </w:rPr>
            </w:pPr>
          </w:p>
        </w:tc>
      </w:tr>
      <w:tr w:rsidR="00DF1C6E" w:rsidTr="00050DC8">
        <w:trPr>
          <w:cantSplit/>
          <w:trHeight w:val="113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Default="00DF1C6E" w:rsidP="00DF1C6E">
            <w:pPr>
              <w:ind w:left="113" w:right="113"/>
              <w:jc w:val="center"/>
            </w:pPr>
            <w:r>
              <w:rPr>
                <w:sz w:val="22"/>
              </w:rPr>
              <w:t>пресмыкающиеся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Default="00DF1C6E" w:rsidP="00DF1C6E">
            <w:pPr>
              <w:ind w:left="113" w:right="113"/>
              <w:jc w:val="center"/>
            </w:pPr>
            <w:proofErr w:type="spellStart"/>
            <w:r>
              <w:rPr>
                <w:sz w:val="22"/>
              </w:rPr>
              <w:t>зауропсидный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rPr>
                <w:highlight w:val="yellow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>
            <w:pPr>
              <w:rPr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/>
        </w:tc>
      </w:tr>
      <w:tr w:rsidR="00DF1C6E" w:rsidTr="00050DC8">
        <w:trPr>
          <w:cantSplit/>
          <w:trHeight w:val="113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Default="00DF1C6E" w:rsidP="00DF1C6E">
            <w:pPr>
              <w:ind w:left="113" w:right="113"/>
              <w:jc w:val="center"/>
            </w:pPr>
            <w:r>
              <w:rPr>
                <w:sz w:val="22"/>
              </w:rPr>
              <w:t>млекопитающие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1C6E" w:rsidRDefault="00DF1C6E" w:rsidP="00DF1C6E">
            <w:pPr>
              <w:ind w:left="113" w:right="113"/>
              <w:jc w:val="center"/>
            </w:pPr>
            <w:proofErr w:type="spellStart"/>
            <w:r>
              <w:rPr>
                <w:sz w:val="22"/>
              </w:rPr>
              <w:t>маммалийный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  <w:p w:rsidR="00DF1C6E" w:rsidRDefault="00DF1C6E" w:rsidP="00DF1C6E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C6E" w:rsidRDefault="00DF1C6E" w:rsidP="00DF1C6E"/>
        </w:tc>
      </w:tr>
    </w:tbl>
    <w:p w:rsidR="007D2A13" w:rsidRDefault="00910F82" w:rsidP="00910F8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DF1C6E" w:rsidRPr="00910F82" w:rsidRDefault="007D2A13" w:rsidP="00910F8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="00B7490F">
        <w:rPr>
          <w:b/>
          <w:sz w:val="28"/>
          <w:szCs w:val="28"/>
        </w:rPr>
        <w:t>Задание № 2</w:t>
      </w:r>
      <w:r w:rsidR="00DF1C6E" w:rsidRPr="00910F82">
        <w:rPr>
          <w:b/>
          <w:sz w:val="28"/>
          <w:szCs w:val="28"/>
        </w:rPr>
        <w:t xml:space="preserve"> «Развитие головного мозга позвоночных».</w:t>
      </w:r>
    </w:p>
    <w:p w:rsidR="00DF1C6E" w:rsidRPr="00DF1C6E" w:rsidRDefault="00910F82" w:rsidP="00DF1C6E">
      <w:pPr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 </w:t>
      </w:r>
      <w:r w:rsidR="00DF1C6E" w:rsidRPr="00DF1C6E">
        <w:rPr>
          <w:i/>
          <w:sz w:val="28"/>
          <w:szCs w:val="28"/>
        </w:rPr>
        <w:t xml:space="preserve">Рассмотрите рисунок и назовите классы позвоночных </w:t>
      </w:r>
      <w:proofErr w:type="gramStart"/>
      <w:r w:rsidR="00DF1C6E" w:rsidRPr="00DF1C6E">
        <w:rPr>
          <w:i/>
          <w:sz w:val="28"/>
          <w:szCs w:val="28"/>
        </w:rPr>
        <w:t>схемы</w:t>
      </w:r>
      <w:proofErr w:type="gramEnd"/>
      <w:r w:rsidR="00DF1C6E" w:rsidRPr="00DF1C6E">
        <w:rPr>
          <w:i/>
          <w:sz w:val="28"/>
          <w:szCs w:val="28"/>
        </w:rPr>
        <w:t xml:space="preserve"> строения головного мозга которых представлены: 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DF1C6E" w:rsidRPr="006B3C92" w:rsidTr="000C563C">
        <w:tc>
          <w:tcPr>
            <w:tcW w:w="9781" w:type="dxa"/>
            <w:shd w:val="clear" w:color="auto" w:fill="auto"/>
          </w:tcPr>
          <w:p w:rsidR="00DF1C6E" w:rsidRPr="006B3C92" w:rsidRDefault="00DF1C6E" w:rsidP="00DF1C6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817B2B0" wp14:editId="202EDE89">
                  <wp:extent cx="5505450" cy="2343150"/>
                  <wp:effectExtent l="0" t="0" r="0" b="0"/>
                  <wp:docPr id="37" name="Рисунок 1" descr="ÐÐ°ÑÑÐ¸Ð½ÐºÐ¸ Ð¿Ð¾ Ð·Ð°Ð¿ÑÐ¾ÑÑ ÑÐ¸Ð»Ð¾Ð³ÐµÐ½ÐµÐ· Ð½ÐµÑÐ²Ð½Ð¾Ð¹ ÑÐ¸ÑÑÐµÐ¼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Ð¸Ð»Ð¾Ð³ÐµÐ½ÐµÐ· Ð½ÐµÑÐ²Ð½Ð¾Ð¹ ÑÐ¸ÑÑÐµÐ¼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C6E" w:rsidRPr="006B3C92" w:rsidTr="000C563C">
        <w:tc>
          <w:tcPr>
            <w:tcW w:w="9781" w:type="dxa"/>
            <w:shd w:val="clear" w:color="auto" w:fill="auto"/>
          </w:tcPr>
          <w:p w:rsidR="00DF1C6E" w:rsidRPr="006B3C92" w:rsidRDefault="00DF1C6E" w:rsidP="00DF1C6E">
            <w:pPr>
              <w:jc w:val="both"/>
              <w:rPr>
                <w:sz w:val="32"/>
                <w:szCs w:val="28"/>
              </w:rPr>
            </w:pPr>
            <w:r w:rsidRPr="006B3C92">
              <w:rPr>
                <w:sz w:val="32"/>
                <w:szCs w:val="28"/>
              </w:rPr>
              <w:t xml:space="preserve">А – </w:t>
            </w:r>
          </w:p>
          <w:p w:rsidR="00DF1C6E" w:rsidRPr="006B3C92" w:rsidRDefault="00DF1C6E" w:rsidP="00DF1C6E">
            <w:pPr>
              <w:jc w:val="both"/>
              <w:rPr>
                <w:sz w:val="32"/>
                <w:szCs w:val="28"/>
              </w:rPr>
            </w:pPr>
            <w:proofErr w:type="gramStart"/>
            <w:r w:rsidRPr="006B3C92">
              <w:rPr>
                <w:sz w:val="32"/>
                <w:szCs w:val="28"/>
              </w:rPr>
              <w:t>Б</w:t>
            </w:r>
            <w:proofErr w:type="gramEnd"/>
            <w:r w:rsidRPr="006B3C92">
              <w:rPr>
                <w:sz w:val="32"/>
                <w:szCs w:val="28"/>
              </w:rPr>
              <w:t xml:space="preserve"> – </w:t>
            </w:r>
          </w:p>
          <w:p w:rsidR="00DF1C6E" w:rsidRPr="006B3C92" w:rsidRDefault="00DF1C6E" w:rsidP="00DF1C6E">
            <w:pPr>
              <w:jc w:val="both"/>
              <w:rPr>
                <w:sz w:val="32"/>
                <w:szCs w:val="28"/>
              </w:rPr>
            </w:pPr>
            <w:r w:rsidRPr="006B3C92">
              <w:rPr>
                <w:sz w:val="32"/>
                <w:szCs w:val="28"/>
              </w:rPr>
              <w:t xml:space="preserve">В – </w:t>
            </w:r>
          </w:p>
          <w:p w:rsidR="00DF1C6E" w:rsidRPr="006B3C92" w:rsidRDefault="00DF1C6E" w:rsidP="00DF1C6E">
            <w:pPr>
              <w:jc w:val="both"/>
              <w:rPr>
                <w:sz w:val="32"/>
                <w:szCs w:val="28"/>
              </w:rPr>
            </w:pPr>
            <w:r w:rsidRPr="006B3C92">
              <w:rPr>
                <w:sz w:val="32"/>
                <w:szCs w:val="28"/>
              </w:rPr>
              <w:t xml:space="preserve">Г – </w:t>
            </w:r>
          </w:p>
          <w:p w:rsidR="00DF1C6E" w:rsidRPr="006B3C92" w:rsidRDefault="00DF1C6E" w:rsidP="00DF1C6E">
            <w:pPr>
              <w:jc w:val="both"/>
              <w:rPr>
                <w:sz w:val="32"/>
                <w:szCs w:val="28"/>
              </w:rPr>
            </w:pPr>
            <w:r w:rsidRPr="006B3C92">
              <w:rPr>
                <w:sz w:val="32"/>
                <w:szCs w:val="28"/>
              </w:rPr>
              <w:t xml:space="preserve">Д – </w:t>
            </w:r>
          </w:p>
        </w:tc>
      </w:tr>
    </w:tbl>
    <w:p w:rsidR="007D2A13" w:rsidRDefault="00DF1C6E" w:rsidP="00DF1C6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</w:p>
    <w:p w:rsidR="00DF1C6E" w:rsidRPr="00DF1C6E" w:rsidRDefault="007D2A13" w:rsidP="00DF1C6E">
      <w:pPr>
        <w:rPr>
          <w:sz w:val="32"/>
          <w:szCs w:val="28"/>
        </w:rPr>
      </w:pPr>
      <w:r>
        <w:rPr>
          <w:b/>
          <w:sz w:val="28"/>
          <w:szCs w:val="28"/>
        </w:rPr>
        <w:t xml:space="preserve">           </w:t>
      </w:r>
      <w:r w:rsidR="00B7490F">
        <w:rPr>
          <w:b/>
          <w:sz w:val="28"/>
          <w:szCs w:val="28"/>
        </w:rPr>
        <w:t>Задание №3</w:t>
      </w:r>
      <w:r w:rsidR="00DF1C6E" w:rsidRPr="00DF1C6E">
        <w:rPr>
          <w:b/>
          <w:sz w:val="28"/>
          <w:szCs w:val="28"/>
        </w:rPr>
        <w:t xml:space="preserve"> «Филогенез нервной системы».</w:t>
      </w:r>
    </w:p>
    <w:p w:rsidR="00DF1C6E" w:rsidRPr="00DF1C6E" w:rsidRDefault="00DF1C6E" w:rsidP="00DF1C6E">
      <w:pPr>
        <w:rPr>
          <w:i/>
          <w:sz w:val="28"/>
          <w:szCs w:val="28"/>
        </w:rPr>
      </w:pPr>
      <w:proofErr w:type="gramStart"/>
      <w:r w:rsidRPr="00DF1C6E">
        <w:rPr>
          <w:i/>
          <w:sz w:val="28"/>
          <w:szCs w:val="28"/>
        </w:rPr>
        <w:t>Стадии</w:t>
      </w:r>
      <w:proofErr w:type="gramEnd"/>
      <w:r w:rsidRPr="00DF1C6E">
        <w:rPr>
          <w:i/>
          <w:sz w:val="28"/>
          <w:szCs w:val="28"/>
        </w:rPr>
        <w:t xml:space="preserve"> какого процесса изображены на рисунке? Назовите процесс и подумайте, какие факторы могут привести к нарушению хода указанного процесса. Кратко опишите последствия нарушения процесса.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46"/>
        <w:gridCol w:w="3677"/>
      </w:tblGrid>
      <w:tr w:rsidR="00DF1C6E" w:rsidRPr="006B3C92" w:rsidTr="000C563C">
        <w:tc>
          <w:tcPr>
            <w:tcW w:w="6246" w:type="dxa"/>
            <w:shd w:val="clear" w:color="auto" w:fill="auto"/>
          </w:tcPr>
          <w:p w:rsidR="00DF1C6E" w:rsidRPr="006B3C92" w:rsidRDefault="00DF1C6E" w:rsidP="00DF1C6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11BE405" wp14:editId="66075AC6">
                  <wp:extent cx="3800475" cy="2743200"/>
                  <wp:effectExtent l="19050" t="0" r="9525" b="0"/>
                  <wp:docPr id="38" name="Рисунок 2" descr="ÐÐ°ÑÑÐ¸Ð½ÐºÐ¸ Ð¿Ð¾ Ð·Ð°Ð¿ÑÐ¾ÑÑ ÑÐ¸Ð»Ð¾Ð³ÐµÐ½ÐµÐ· Ð½ÐµÑÐ²Ð½Ð¾Ð¹ ÑÐ¸ÑÑÐµÐ¼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ÐÐ°ÑÑÐ¸Ð½ÐºÐ¸ Ð¿Ð¾ Ð·Ð°Ð¿ÑÐ¾ÑÑ ÑÐ¸Ð»Ð¾Ð³ÐµÐ½ÐµÐ· Ð½ÐµÑÐ²Ð½Ð¾Ð¹ ÑÐ¸ÑÑÐµÐ¼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  <w:shd w:val="clear" w:color="auto" w:fill="auto"/>
          </w:tcPr>
          <w:p w:rsidR="00DF1C6E" w:rsidRPr="006B3C92" w:rsidRDefault="00DF1C6E" w:rsidP="00DF1C6E">
            <w:pPr>
              <w:rPr>
                <w:sz w:val="28"/>
                <w:szCs w:val="28"/>
              </w:rPr>
            </w:pPr>
            <w:r w:rsidRPr="006B3C92">
              <w:rPr>
                <w:sz w:val="28"/>
                <w:szCs w:val="28"/>
              </w:rPr>
              <w:t>Процесс:</w:t>
            </w:r>
          </w:p>
          <w:p w:rsidR="00DF1C6E" w:rsidRPr="006B3C92" w:rsidRDefault="00DF1C6E" w:rsidP="00DF1C6E">
            <w:pPr>
              <w:rPr>
                <w:sz w:val="28"/>
                <w:szCs w:val="28"/>
              </w:rPr>
            </w:pPr>
          </w:p>
          <w:p w:rsidR="00DF1C6E" w:rsidRPr="006B3C92" w:rsidRDefault="00DF1C6E" w:rsidP="00DF1C6E">
            <w:pPr>
              <w:rPr>
                <w:sz w:val="28"/>
                <w:szCs w:val="28"/>
              </w:rPr>
            </w:pPr>
            <w:r w:rsidRPr="006B3C92">
              <w:rPr>
                <w:sz w:val="28"/>
                <w:szCs w:val="28"/>
              </w:rPr>
              <w:t>Факторы, приводящие к нарушению:</w:t>
            </w:r>
          </w:p>
          <w:p w:rsidR="00DF1C6E" w:rsidRPr="006B3C92" w:rsidRDefault="00DF1C6E" w:rsidP="00DF1C6E">
            <w:pPr>
              <w:rPr>
                <w:sz w:val="28"/>
                <w:szCs w:val="28"/>
              </w:rPr>
            </w:pPr>
          </w:p>
          <w:p w:rsidR="00DF1C6E" w:rsidRPr="006B3C92" w:rsidRDefault="00DF1C6E" w:rsidP="00DF1C6E">
            <w:pPr>
              <w:rPr>
                <w:sz w:val="28"/>
                <w:szCs w:val="28"/>
              </w:rPr>
            </w:pPr>
          </w:p>
          <w:p w:rsidR="00DF1C6E" w:rsidRPr="006B3C92" w:rsidRDefault="00DF1C6E" w:rsidP="00DF1C6E">
            <w:pPr>
              <w:rPr>
                <w:sz w:val="28"/>
                <w:szCs w:val="28"/>
              </w:rPr>
            </w:pPr>
          </w:p>
          <w:p w:rsidR="00DF1C6E" w:rsidRPr="006B3C92" w:rsidRDefault="00DF1C6E" w:rsidP="00DF1C6E">
            <w:pPr>
              <w:rPr>
                <w:sz w:val="28"/>
                <w:szCs w:val="28"/>
              </w:rPr>
            </w:pPr>
            <w:r w:rsidRPr="006B3C92">
              <w:rPr>
                <w:sz w:val="28"/>
                <w:szCs w:val="28"/>
              </w:rPr>
              <w:t>Последствия:</w:t>
            </w:r>
          </w:p>
        </w:tc>
      </w:tr>
    </w:tbl>
    <w:p w:rsidR="007D2A13" w:rsidRDefault="00910F82" w:rsidP="00910F82">
      <w:pPr>
        <w:tabs>
          <w:tab w:val="left" w:pos="4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</w:p>
    <w:p w:rsidR="00DF1C6E" w:rsidRPr="00910F82" w:rsidRDefault="007D2A13" w:rsidP="00910F82">
      <w:pPr>
        <w:tabs>
          <w:tab w:val="left" w:pos="4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B7490F">
        <w:rPr>
          <w:b/>
          <w:sz w:val="28"/>
          <w:szCs w:val="28"/>
        </w:rPr>
        <w:t>Задание №4</w:t>
      </w:r>
      <w:r w:rsidR="00DF1C6E" w:rsidRPr="00910F82">
        <w:rPr>
          <w:b/>
          <w:sz w:val="28"/>
          <w:szCs w:val="28"/>
        </w:rPr>
        <w:t xml:space="preserve"> «Пороки развития»</w:t>
      </w:r>
      <w:r w:rsidR="00B7490F">
        <w:rPr>
          <w:b/>
          <w:sz w:val="28"/>
          <w:szCs w:val="28"/>
        </w:rPr>
        <w:t>.</w:t>
      </w:r>
    </w:p>
    <w:p w:rsidR="00DF1C6E" w:rsidRPr="00910F82" w:rsidRDefault="00DF1C6E" w:rsidP="00910F82">
      <w:pPr>
        <w:tabs>
          <w:tab w:val="left" w:pos="480"/>
        </w:tabs>
        <w:rPr>
          <w:i/>
          <w:sz w:val="28"/>
          <w:szCs w:val="28"/>
        </w:rPr>
      </w:pPr>
      <w:r w:rsidRPr="00910F82">
        <w:rPr>
          <w:i/>
          <w:sz w:val="28"/>
          <w:szCs w:val="28"/>
        </w:rPr>
        <w:t xml:space="preserve">Рассмотрите предоставленные фотографии, назовите пороки </w:t>
      </w:r>
      <w:proofErr w:type="gramStart"/>
      <w:r w:rsidRPr="00910F82">
        <w:rPr>
          <w:i/>
          <w:sz w:val="28"/>
          <w:szCs w:val="28"/>
        </w:rPr>
        <w:t>развития</w:t>
      </w:r>
      <w:proofErr w:type="gramEnd"/>
      <w:r w:rsidRPr="00910F82">
        <w:rPr>
          <w:i/>
          <w:sz w:val="28"/>
          <w:szCs w:val="28"/>
        </w:rPr>
        <w:t xml:space="preserve"> которые изображены. Продумайте, какие причины могли спровоцировать данные пороки.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1"/>
      </w:tblGrid>
      <w:tr w:rsidR="00DF1C6E" w:rsidTr="000C563C">
        <w:tc>
          <w:tcPr>
            <w:tcW w:w="9781" w:type="dxa"/>
            <w:shd w:val="clear" w:color="auto" w:fill="auto"/>
          </w:tcPr>
          <w:p w:rsidR="00DF1C6E" w:rsidRDefault="00DF1C6E" w:rsidP="00DF1C6E">
            <w:pPr>
              <w:tabs>
                <w:tab w:val="left" w:pos="4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4332384B" wp14:editId="78A67154">
                  <wp:extent cx="3009900" cy="1181100"/>
                  <wp:effectExtent l="0" t="0" r="0" b="0"/>
                  <wp:docPr id="39" name="Рисунок 3" descr="ÐÐ°ÑÑÐ¸Ð½ÐºÐ¸ Ð¿Ð¾ Ð·Ð°Ð¿ÑÐ¾ÑÑ Ð¿Ð¾ÑÐ¾ÐºÐ¸ Ð½ÐµÑÐ²Ð½Ð¾Ð¹ ÑÐ¸ÑÑÐµÐ¼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ÐÐ°ÑÑÐ¸Ð½ÐºÐ¸ Ð¿Ð¾ Ð·Ð°Ð¿ÑÐ¾ÑÑ Ð¿Ð¾ÑÐ¾ÐºÐ¸ Ð½ÐµÑÐ²Ð½Ð¾Ð¹ ÑÐ¸ÑÑÐµÐ¼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C6E" w:rsidTr="000C563C">
        <w:tc>
          <w:tcPr>
            <w:tcW w:w="9781" w:type="dxa"/>
            <w:shd w:val="clear" w:color="auto" w:fill="auto"/>
          </w:tcPr>
          <w:p w:rsidR="00DF1C6E" w:rsidRPr="007D2A13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7D2A13">
              <w:rPr>
                <w:sz w:val="28"/>
                <w:szCs w:val="28"/>
              </w:rPr>
              <w:t>Название порока:</w:t>
            </w:r>
          </w:p>
          <w:p w:rsidR="00DF1C6E" w:rsidRPr="007D2A13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DF1C6E" w:rsidRDefault="00DF1C6E" w:rsidP="00DF1C6E">
            <w:pPr>
              <w:tabs>
                <w:tab w:val="left" w:pos="480"/>
              </w:tabs>
            </w:pPr>
            <w:r w:rsidRPr="007D2A13">
              <w:rPr>
                <w:sz w:val="28"/>
                <w:szCs w:val="28"/>
              </w:rPr>
              <w:t>Возможные причины:</w:t>
            </w:r>
            <w:r>
              <w:t xml:space="preserve"> </w:t>
            </w:r>
          </w:p>
        </w:tc>
      </w:tr>
      <w:tr w:rsidR="00DF1C6E" w:rsidTr="000C563C">
        <w:tc>
          <w:tcPr>
            <w:tcW w:w="9781" w:type="dxa"/>
            <w:shd w:val="clear" w:color="auto" w:fill="auto"/>
          </w:tcPr>
          <w:p w:rsidR="00DF1C6E" w:rsidRDefault="006B05A7" w:rsidP="00DF1C6E">
            <w:pPr>
              <w:tabs>
                <w:tab w:val="left" w:pos="480"/>
              </w:tabs>
            </w:pPr>
            <w:r w:rsidRPr="00E658A4">
              <w:object w:dxaOrig="3990" w:dyaOrig="5280">
                <v:shape id="_x0000_i1026" type="#_x0000_t75" style="width:157.4pt;height:179.55pt" o:ole="">
                  <v:imagedata r:id="rId49" o:title=""/>
                </v:shape>
                <o:OLEObject Type="Embed" ProgID="PBrush" ShapeID="_x0000_i1026" DrawAspect="Content" ObjectID="_1647828693" r:id="rId50"/>
              </w:object>
            </w:r>
          </w:p>
        </w:tc>
      </w:tr>
      <w:tr w:rsidR="00DF1C6E" w:rsidTr="000C563C">
        <w:tc>
          <w:tcPr>
            <w:tcW w:w="9781" w:type="dxa"/>
            <w:shd w:val="clear" w:color="auto" w:fill="auto"/>
          </w:tcPr>
          <w:p w:rsidR="00DF1C6E" w:rsidRPr="007D2A13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7D2A13">
              <w:rPr>
                <w:sz w:val="28"/>
                <w:szCs w:val="28"/>
              </w:rPr>
              <w:t>Название порока:</w:t>
            </w:r>
          </w:p>
          <w:p w:rsidR="00DF1C6E" w:rsidRPr="007D2A13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DF1C6E" w:rsidRDefault="00DF1C6E" w:rsidP="00DF1C6E">
            <w:pPr>
              <w:tabs>
                <w:tab w:val="left" w:pos="480"/>
              </w:tabs>
            </w:pPr>
            <w:r w:rsidRPr="007D2A13">
              <w:rPr>
                <w:sz w:val="28"/>
                <w:szCs w:val="28"/>
              </w:rPr>
              <w:t>Возможные причины:</w:t>
            </w:r>
          </w:p>
        </w:tc>
      </w:tr>
      <w:tr w:rsidR="00DF1C6E" w:rsidTr="000C563C">
        <w:trPr>
          <w:trHeight w:val="841"/>
        </w:trPr>
        <w:tc>
          <w:tcPr>
            <w:tcW w:w="9781" w:type="dxa"/>
            <w:shd w:val="clear" w:color="auto" w:fill="auto"/>
          </w:tcPr>
          <w:p w:rsidR="00DF1C6E" w:rsidRDefault="00DF1C6E" w:rsidP="00DF1C6E">
            <w:pPr>
              <w:tabs>
                <w:tab w:val="left" w:pos="480"/>
                <w:tab w:val="left" w:pos="3600"/>
                <w:tab w:val="left" w:pos="3765"/>
              </w:tabs>
            </w:pPr>
            <w:r>
              <w:rPr>
                <w:noProof/>
              </w:rPr>
              <w:drawing>
                <wp:inline distT="0" distB="0" distL="0" distR="0" wp14:anchorId="2456ACC9" wp14:editId="2C2F6BDE">
                  <wp:extent cx="1419225" cy="2057400"/>
                  <wp:effectExtent l="0" t="0" r="0" b="0"/>
                  <wp:docPr id="41" name="Рисунок 4" descr="ÐÐ°ÑÑÐ¸Ð½ÐºÐ¸ Ð¿Ð¾ Ð·Ð°Ð¿ÑÐ¾ÑÑ Ð¿Ð¾ÑÐ¾ÐºÐ¸ Ð³Ð¾Ð»Ð¾Ð²Ð½Ð¾Ð³Ð¾ Ð¼Ð¾Ð·Ð³Ð° Ð½ÐµÑÐ²Ð½Ð¾Ð¹ ÑÐ¸ÑÑÐµÐ¼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ÐÐ°ÑÑÐ¸Ð½ÐºÐ¸ Ð¿Ð¾ Ð·Ð°Ð¿ÑÐ¾ÑÑ Ð¿Ð¾ÑÐ¾ÐºÐ¸ Ð³Ð¾Ð»Ð¾Ð²Ð½Ð¾Ð³Ð¾ Ð¼Ð¾Ð·Ð³Ð° Ð½ÐµÑÐ²Ð½Ð¾Ð¹ ÑÐ¸ÑÑÐµÐ¼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ab/>
            </w:r>
            <w:hyperlink r:id="rId52" w:history="1">
              <w:r>
                <w:rPr>
                  <w:rStyle w:val="a7"/>
                </w:rPr>
                <w:t>https://ru.wikipedia.org/wiki/%D0%90%D0%BA%D1%80%D0%B0%D0%BD%D0%B8%D1%8F</w:t>
              </w:r>
            </w:hyperlink>
            <w:r>
              <w:rPr>
                <w:noProof/>
              </w:rPr>
              <w:tab/>
            </w:r>
          </w:p>
        </w:tc>
      </w:tr>
      <w:tr w:rsidR="00DF1C6E" w:rsidTr="000C563C">
        <w:tc>
          <w:tcPr>
            <w:tcW w:w="9781" w:type="dxa"/>
            <w:shd w:val="clear" w:color="auto" w:fill="auto"/>
          </w:tcPr>
          <w:p w:rsidR="00DF1C6E" w:rsidRPr="007D2A13" w:rsidRDefault="007D2A13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порока:</w:t>
            </w:r>
          </w:p>
          <w:p w:rsidR="00DF1C6E" w:rsidRPr="007D2A13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DF1C6E" w:rsidRDefault="00DF1C6E" w:rsidP="00DF1C6E">
            <w:pPr>
              <w:tabs>
                <w:tab w:val="left" w:pos="480"/>
              </w:tabs>
            </w:pPr>
            <w:r w:rsidRPr="007D2A13">
              <w:rPr>
                <w:sz w:val="28"/>
                <w:szCs w:val="28"/>
              </w:rPr>
              <w:t>Возможные причины:</w:t>
            </w:r>
          </w:p>
        </w:tc>
      </w:tr>
      <w:tr w:rsidR="00DF1C6E" w:rsidTr="000C563C">
        <w:tc>
          <w:tcPr>
            <w:tcW w:w="9781" w:type="dxa"/>
            <w:shd w:val="clear" w:color="auto" w:fill="auto"/>
          </w:tcPr>
          <w:p w:rsidR="00DF1C6E" w:rsidRDefault="007E11CA" w:rsidP="00DF1C6E">
            <w:pPr>
              <w:tabs>
                <w:tab w:val="left" w:pos="480"/>
              </w:tabs>
            </w:pPr>
            <w:hyperlink r:id="rId53" w:history="1">
              <w:r w:rsidR="00DF1C6E">
                <w:rPr>
                  <w:rStyle w:val="a7"/>
                </w:rPr>
                <w:t>https://mdcexpert.com/clinical_cases/pachigiriya/</w:t>
              </w:r>
            </w:hyperlink>
          </w:p>
          <w:p w:rsidR="00DF1C6E" w:rsidRDefault="00DF1C6E" w:rsidP="00DF1C6E">
            <w:pPr>
              <w:tabs>
                <w:tab w:val="left" w:pos="48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3249FD1D" wp14:editId="5B8016BA">
                  <wp:extent cx="2000250" cy="2238375"/>
                  <wp:effectExtent l="0" t="0" r="0" b="0"/>
                  <wp:docPr id="42" name="Рисунок 5" descr="https://mdcexpert.com/wp-content/uploads/2018/11/Pahigi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mdcexpert.com/wp-content/uploads/2018/11/Pahigi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C6E" w:rsidTr="000C563C">
        <w:tc>
          <w:tcPr>
            <w:tcW w:w="9781" w:type="dxa"/>
            <w:shd w:val="clear" w:color="auto" w:fill="auto"/>
          </w:tcPr>
          <w:p w:rsidR="00DF1C6E" w:rsidRDefault="007D2A13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Название порока:</w:t>
            </w:r>
          </w:p>
          <w:p w:rsidR="007D2A13" w:rsidRPr="007D2A13" w:rsidRDefault="007D2A13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DF1C6E" w:rsidRDefault="00DF1C6E" w:rsidP="00DF1C6E">
            <w:pPr>
              <w:tabs>
                <w:tab w:val="left" w:pos="480"/>
              </w:tabs>
            </w:pPr>
            <w:r w:rsidRPr="007D2A13">
              <w:rPr>
                <w:sz w:val="28"/>
                <w:szCs w:val="28"/>
              </w:rPr>
              <w:t>Возможные причины:</w:t>
            </w:r>
          </w:p>
        </w:tc>
      </w:tr>
      <w:tr w:rsidR="00810AA0" w:rsidTr="000C563C">
        <w:tc>
          <w:tcPr>
            <w:tcW w:w="9781" w:type="dxa"/>
            <w:shd w:val="clear" w:color="auto" w:fill="auto"/>
          </w:tcPr>
          <w:p w:rsidR="00810AA0" w:rsidRDefault="00810AA0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AC8ADA" wp14:editId="108E0BE1">
                  <wp:extent cx="4114800" cy="1257300"/>
                  <wp:effectExtent l="0" t="0" r="0" b="0"/>
                  <wp:docPr id="17" name="Рисунок 17" descr="ÐÐ°ÑÑÐ¸Ð½ÐºÐ¸ Ð¿Ð¾ Ð·Ð°Ð¿ÑÐ¾ÑÑ Ð°Ð½Ð¾Ð¼Ð°Ð»Ð¸Ð¸ Ð½ÐµÑÐ²Ð½Ð¾Ð¹ ÑÐ¸ÑÑÐµÐ¼Ñ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°Ð½Ð¾Ð¼Ð°Ð»Ð¸Ð¸ Ð½ÐµÑÐ²Ð½Ð¾Ð¹ ÑÐ¸ÑÑÐµÐ¼Ñ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AA0" w:rsidTr="000C563C">
        <w:tc>
          <w:tcPr>
            <w:tcW w:w="9781" w:type="dxa"/>
            <w:shd w:val="clear" w:color="auto" w:fill="auto"/>
          </w:tcPr>
          <w:p w:rsidR="00810AA0" w:rsidRDefault="00810AA0" w:rsidP="00810AA0">
            <w:pPr>
              <w:tabs>
                <w:tab w:val="left" w:pos="4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порока:</w:t>
            </w:r>
          </w:p>
          <w:p w:rsidR="00810AA0" w:rsidRPr="007D2A13" w:rsidRDefault="00810AA0" w:rsidP="00810AA0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810AA0" w:rsidRDefault="00810AA0" w:rsidP="00810AA0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7D2A13">
              <w:rPr>
                <w:sz w:val="28"/>
                <w:szCs w:val="28"/>
              </w:rPr>
              <w:t>Возможные причины:</w:t>
            </w:r>
          </w:p>
        </w:tc>
      </w:tr>
    </w:tbl>
    <w:p w:rsidR="00DF1C6E" w:rsidRPr="00DF1C6E" w:rsidRDefault="00DF1C6E" w:rsidP="00DF1C6E">
      <w:pPr>
        <w:pStyle w:val="a5"/>
        <w:tabs>
          <w:tab w:val="left" w:pos="480"/>
        </w:tabs>
        <w:ind w:left="1429" w:firstLine="0"/>
      </w:pPr>
    </w:p>
    <w:p w:rsidR="00EE1AF6" w:rsidRPr="00EE1AF6" w:rsidRDefault="00DF1C6E" w:rsidP="00EE1AF6">
      <w:pPr>
        <w:pStyle w:val="a5"/>
        <w:numPr>
          <w:ilvl w:val="0"/>
          <w:numId w:val="6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Тестирование</w:t>
      </w: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 xml:space="preserve">1. Нервная система ланцетника представлена: </w:t>
      </w:r>
    </w:p>
    <w:p w:rsidR="006B05A7" w:rsidRPr="007D2A13" w:rsidRDefault="00EE1AF6" w:rsidP="002B2621">
      <w:pPr>
        <w:pStyle w:val="a5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нервной трубкой и периферическими нервами; </w:t>
      </w:r>
    </w:p>
    <w:p w:rsidR="006B05A7" w:rsidRPr="007D2A13" w:rsidRDefault="00EE1AF6" w:rsidP="002B2621">
      <w:pPr>
        <w:pStyle w:val="a5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головным мозгом и периферическими нервами; </w:t>
      </w:r>
    </w:p>
    <w:p w:rsidR="006B05A7" w:rsidRPr="007D2A13" w:rsidRDefault="00EE1AF6" w:rsidP="002B2621">
      <w:pPr>
        <w:pStyle w:val="a5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нервной цепочкой и периферическими нервами; </w:t>
      </w:r>
    </w:p>
    <w:p w:rsidR="006B05A7" w:rsidRPr="007D2A13" w:rsidRDefault="00EE1AF6" w:rsidP="002B2621">
      <w:pPr>
        <w:pStyle w:val="a5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спинным мозгом и нервными стволами; </w:t>
      </w:r>
    </w:p>
    <w:p w:rsidR="00EE1AF6" w:rsidRPr="007D2A13" w:rsidRDefault="00EE1AF6" w:rsidP="002B2621">
      <w:pPr>
        <w:pStyle w:val="a5"/>
        <w:numPr>
          <w:ilvl w:val="0"/>
          <w:numId w:val="131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>желудочками мозга и периферическими нервами.</w:t>
      </w:r>
    </w:p>
    <w:p w:rsidR="006B05A7" w:rsidRDefault="006B05A7" w:rsidP="00EE1AF6">
      <w:pPr>
        <w:rPr>
          <w:sz w:val="28"/>
          <w:szCs w:val="28"/>
        </w:rPr>
      </w:pP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 xml:space="preserve">2. Нервная система рыб представлена: </w:t>
      </w:r>
    </w:p>
    <w:p w:rsidR="006B05A7" w:rsidRPr="007D2A13" w:rsidRDefault="00EE1AF6" w:rsidP="002B2621">
      <w:pPr>
        <w:pStyle w:val="a5"/>
        <w:numPr>
          <w:ilvl w:val="0"/>
          <w:numId w:val="132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нервной трубкой и периферическими нервами; </w:t>
      </w:r>
    </w:p>
    <w:p w:rsidR="006B05A7" w:rsidRPr="007D2A13" w:rsidRDefault="00EE1AF6" w:rsidP="002B2621">
      <w:pPr>
        <w:pStyle w:val="a5"/>
        <w:numPr>
          <w:ilvl w:val="0"/>
          <w:numId w:val="132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головным и спинным мозгом; </w:t>
      </w:r>
    </w:p>
    <w:p w:rsidR="00EE1AF6" w:rsidRPr="007D2A13" w:rsidRDefault="00EE1AF6" w:rsidP="002B2621">
      <w:pPr>
        <w:pStyle w:val="a5"/>
        <w:numPr>
          <w:ilvl w:val="0"/>
          <w:numId w:val="132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>нервной цеп</w:t>
      </w:r>
      <w:r w:rsidR="006B05A7" w:rsidRPr="007D2A13">
        <w:rPr>
          <w:rFonts w:ascii="Times New Roman" w:hAnsi="Times New Roman"/>
          <w:sz w:val="28"/>
          <w:szCs w:val="28"/>
        </w:rPr>
        <w:t>очкой и периферическими нервами.</w:t>
      </w:r>
    </w:p>
    <w:p w:rsidR="006B05A7" w:rsidRDefault="006B05A7" w:rsidP="00EE1AF6">
      <w:pPr>
        <w:rPr>
          <w:sz w:val="28"/>
          <w:szCs w:val="28"/>
        </w:rPr>
      </w:pP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 xml:space="preserve">3.Особенности головного мозга рыб: </w:t>
      </w:r>
    </w:p>
    <w:p w:rsidR="006B05A7" w:rsidRPr="007D2A13" w:rsidRDefault="00EE1AF6" w:rsidP="002B2621">
      <w:pPr>
        <w:pStyle w:val="a5"/>
        <w:numPr>
          <w:ilvl w:val="0"/>
          <w:numId w:val="133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средний мозг, 12 пар черепно-мозговых нервов; </w:t>
      </w:r>
    </w:p>
    <w:p w:rsidR="006B05A7" w:rsidRPr="007D2A13" w:rsidRDefault="00EE1AF6" w:rsidP="002B2621">
      <w:pPr>
        <w:pStyle w:val="a5"/>
        <w:numPr>
          <w:ilvl w:val="0"/>
          <w:numId w:val="133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передний мозг, 10 пар черепно-мозговых нервов; в) интегрирующий центр — средний мозг, 10 пар черепно-мозговых нервов; </w:t>
      </w:r>
    </w:p>
    <w:p w:rsidR="006B05A7" w:rsidRPr="007D2A13" w:rsidRDefault="00EE1AF6" w:rsidP="002B2621">
      <w:pPr>
        <w:pStyle w:val="a5"/>
        <w:numPr>
          <w:ilvl w:val="0"/>
          <w:numId w:val="133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задний мозг, 10 пар черепно-мозговых нервов; </w:t>
      </w:r>
    </w:p>
    <w:p w:rsidR="00EE1AF6" w:rsidRPr="007D2A13" w:rsidRDefault="00EE1AF6" w:rsidP="002B2621">
      <w:pPr>
        <w:pStyle w:val="a5"/>
        <w:numPr>
          <w:ilvl w:val="0"/>
          <w:numId w:val="133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изгиб в области среднего мозга. </w:t>
      </w:r>
    </w:p>
    <w:p w:rsidR="006B05A7" w:rsidRDefault="006B05A7" w:rsidP="00EE1AF6">
      <w:pPr>
        <w:rPr>
          <w:b/>
          <w:bCs/>
          <w:sz w:val="28"/>
          <w:szCs w:val="28"/>
        </w:rPr>
      </w:pP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 xml:space="preserve">4. Особенности головного мозга земноводных: </w:t>
      </w:r>
    </w:p>
    <w:p w:rsidR="006B05A7" w:rsidRPr="007D2A13" w:rsidRDefault="00EE1AF6" w:rsidP="002B2621">
      <w:pPr>
        <w:pStyle w:val="a5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средний мозг, 10 пар </w:t>
      </w:r>
      <w:proofErr w:type="gramStart"/>
      <w:r w:rsidRPr="007D2A13">
        <w:rPr>
          <w:rFonts w:ascii="Times New Roman" w:hAnsi="Times New Roman"/>
          <w:sz w:val="28"/>
          <w:szCs w:val="28"/>
        </w:rPr>
        <w:t>спинно-мозговых</w:t>
      </w:r>
      <w:proofErr w:type="gramEnd"/>
      <w:r w:rsidRPr="007D2A13">
        <w:rPr>
          <w:rFonts w:ascii="Times New Roman" w:hAnsi="Times New Roman"/>
          <w:sz w:val="28"/>
          <w:szCs w:val="28"/>
        </w:rPr>
        <w:t xml:space="preserve"> нервов; </w:t>
      </w:r>
    </w:p>
    <w:p w:rsidR="006B05A7" w:rsidRPr="007D2A13" w:rsidRDefault="00EE1AF6" w:rsidP="002B2621">
      <w:pPr>
        <w:pStyle w:val="a5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передний мозг, 10 пар черепно-мозговых нервов; </w:t>
      </w:r>
    </w:p>
    <w:p w:rsidR="006B05A7" w:rsidRPr="007D2A13" w:rsidRDefault="00EE1AF6" w:rsidP="002B2621">
      <w:pPr>
        <w:pStyle w:val="a5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lastRenderedPageBreak/>
        <w:t xml:space="preserve">интегрирующий центр — средний мозг, 12 пар черепно-мозговых нервов; </w:t>
      </w:r>
    </w:p>
    <w:p w:rsidR="006B05A7" w:rsidRPr="007D2A13" w:rsidRDefault="00EE1AF6" w:rsidP="002B2621">
      <w:pPr>
        <w:pStyle w:val="a5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задний мозг, 10 пар </w:t>
      </w:r>
      <w:proofErr w:type="gramStart"/>
      <w:r w:rsidRPr="007D2A13">
        <w:rPr>
          <w:rFonts w:ascii="Times New Roman" w:hAnsi="Times New Roman"/>
          <w:sz w:val="28"/>
          <w:szCs w:val="28"/>
        </w:rPr>
        <w:t>спинно-мозговых</w:t>
      </w:r>
      <w:proofErr w:type="gramEnd"/>
      <w:r w:rsidRPr="007D2A13">
        <w:rPr>
          <w:rFonts w:ascii="Times New Roman" w:hAnsi="Times New Roman"/>
          <w:sz w:val="28"/>
          <w:szCs w:val="28"/>
        </w:rPr>
        <w:t xml:space="preserve"> нервов; </w:t>
      </w:r>
    </w:p>
    <w:p w:rsidR="00EE1AF6" w:rsidRPr="007D2A13" w:rsidRDefault="00EE1AF6" w:rsidP="002B2621">
      <w:pPr>
        <w:pStyle w:val="a5"/>
        <w:numPr>
          <w:ilvl w:val="0"/>
          <w:numId w:val="134"/>
        </w:numPr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>2 полушария переднего мозга.</w:t>
      </w:r>
    </w:p>
    <w:p w:rsidR="006B05A7" w:rsidRDefault="006B05A7" w:rsidP="00EE1AF6">
      <w:pPr>
        <w:rPr>
          <w:sz w:val="28"/>
          <w:szCs w:val="28"/>
        </w:rPr>
      </w:pP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 xml:space="preserve">5. Особенности головного мозга рептилий: </w:t>
      </w:r>
    </w:p>
    <w:p w:rsidR="006B05A7" w:rsidRPr="00C2773E" w:rsidRDefault="00EE1AF6" w:rsidP="002B2621">
      <w:pPr>
        <w:pStyle w:val="a5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передний мозг, наличие первичной коры; </w:t>
      </w:r>
    </w:p>
    <w:p w:rsidR="006B05A7" w:rsidRPr="00C2773E" w:rsidRDefault="00EE1AF6" w:rsidP="002B2621">
      <w:pPr>
        <w:pStyle w:val="a5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наличие первичной коры, 10 пар черепно-мозговых нервов; </w:t>
      </w:r>
    </w:p>
    <w:p w:rsidR="006B05A7" w:rsidRPr="00C2773E" w:rsidRDefault="00EE1AF6" w:rsidP="002B2621">
      <w:pPr>
        <w:pStyle w:val="a5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наличие первичной коры, интегрирующий центр — средний мозг; </w:t>
      </w:r>
    </w:p>
    <w:p w:rsidR="006B05A7" w:rsidRPr="00C2773E" w:rsidRDefault="00EE1AF6" w:rsidP="002B2621">
      <w:pPr>
        <w:pStyle w:val="a5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наличие вторичной коры, 12 пар черепно-мозговых нервов; </w:t>
      </w:r>
    </w:p>
    <w:p w:rsidR="00EE1AF6" w:rsidRPr="00C2773E" w:rsidRDefault="00EE1AF6" w:rsidP="002B2621">
      <w:pPr>
        <w:pStyle w:val="a5"/>
        <w:numPr>
          <w:ilvl w:val="0"/>
          <w:numId w:val="141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изгиб </w:t>
      </w:r>
      <w:r w:rsidR="006B05A7" w:rsidRPr="00C2773E">
        <w:rPr>
          <w:rFonts w:ascii="Times New Roman" w:hAnsi="Times New Roman"/>
          <w:sz w:val="28"/>
          <w:szCs w:val="28"/>
        </w:rPr>
        <w:t>в области продолговатого мозга.</w:t>
      </w:r>
    </w:p>
    <w:p w:rsidR="006B05A7" w:rsidRDefault="006B05A7" w:rsidP="00EE1AF6">
      <w:pPr>
        <w:rPr>
          <w:sz w:val="28"/>
          <w:szCs w:val="28"/>
        </w:rPr>
      </w:pP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 xml:space="preserve">6. Особенности головного мозга млекопитающих: </w:t>
      </w:r>
    </w:p>
    <w:p w:rsidR="006B05A7" w:rsidRPr="00C2773E" w:rsidRDefault="00EE1AF6" w:rsidP="002B2621">
      <w:pPr>
        <w:pStyle w:val="a5"/>
        <w:numPr>
          <w:ilvl w:val="0"/>
          <w:numId w:val="142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наличие вторичной коры, 2 изгиба мозга; </w:t>
      </w:r>
    </w:p>
    <w:p w:rsidR="006B05A7" w:rsidRPr="00C2773E" w:rsidRDefault="00EE1AF6" w:rsidP="002B2621">
      <w:pPr>
        <w:pStyle w:val="a5"/>
        <w:numPr>
          <w:ilvl w:val="0"/>
          <w:numId w:val="142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передний мозг; 3 изгиба мозга; </w:t>
      </w:r>
    </w:p>
    <w:p w:rsidR="006B05A7" w:rsidRPr="00C2773E" w:rsidRDefault="00EE1AF6" w:rsidP="002B2621">
      <w:pPr>
        <w:pStyle w:val="a5"/>
        <w:numPr>
          <w:ilvl w:val="0"/>
          <w:numId w:val="142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передний мозг, 12 пар </w:t>
      </w:r>
      <w:proofErr w:type="gramStart"/>
      <w:r w:rsidRPr="00C2773E">
        <w:rPr>
          <w:rFonts w:ascii="Times New Roman" w:hAnsi="Times New Roman"/>
          <w:sz w:val="28"/>
          <w:szCs w:val="28"/>
        </w:rPr>
        <w:t>спинно-мозговых</w:t>
      </w:r>
      <w:proofErr w:type="gramEnd"/>
      <w:r w:rsidRPr="00C2773E">
        <w:rPr>
          <w:rFonts w:ascii="Times New Roman" w:hAnsi="Times New Roman"/>
          <w:sz w:val="28"/>
          <w:szCs w:val="28"/>
        </w:rPr>
        <w:t xml:space="preserve"> нервов; </w:t>
      </w:r>
    </w:p>
    <w:p w:rsidR="006B05A7" w:rsidRPr="00C2773E" w:rsidRDefault="00EE1AF6" w:rsidP="002B2621">
      <w:pPr>
        <w:pStyle w:val="a5"/>
        <w:numPr>
          <w:ilvl w:val="0"/>
          <w:numId w:val="142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передний мозг, 2 изгиба мозга; </w:t>
      </w:r>
    </w:p>
    <w:p w:rsidR="00EE1AF6" w:rsidRPr="00C2773E" w:rsidRDefault="00EE1AF6" w:rsidP="002B2621">
      <w:pPr>
        <w:pStyle w:val="a5"/>
        <w:numPr>
          <w:ilvl w:val="0"/>
          <w:numId w:val="142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2 изгиба мозга, 12 пар черепно-мозговых нервов. </w:t>
      </w:r>
    </w:p>
    <w:p w:rsidR="006B05A7" w:rsidRPr="00C2773E" w:rsidRDefault="006B05A7" w:rsidP="00EE1AF6">
      <w:pPr>
        <w:rPr>
          <w:sz w:val="28"/>
          <w:szCs w:val="28"/>
        </w:rPr>
      </w:pPr>
    </w:p>
    <w:p w:rsidR="006B05A7" w:rsidRDefault="00EE1AF6" w:rsidP="00EE1AF6">
      <w:pPr>
        <w:rPr>
          <w:sz w:val="28"/>
          <w:szCs w:val="28"/>
        </w:rPr>
      </w:pPr>
      <w:r w:rsidRPr="006B05A7">
        <w:rPr>
          <w:bCs/>
          <w:sz w:val="28"/>
          <w:szCs w:val="28"/>
        </w:rPr>
        <w:t xml:space="preserve">7. </w:t>
      </w:r>
      <w:proofErr w:type="spellStart"/>
      <w:r w:rsidRPr="006B05A7">
        <w:rPr>
          <w:bCs/>
          <w:sz w:val="28"/>
          <w:szCs w:val="28"/>
        </w:rPr>
        <w:t>Ихтиопсидный</w:t>
      </w:r>
      <w:proofErr w:type="spellEnd"/>
      <w:r w:rsidRPr="006B05A7">
        <w:rPr>
          <w:bCs/>
          <w:sz w:val="28"/>
          <w:szCs w:val="28"/>
        </w:rPr>
        <w:t xml:space="preserve"> тип головного мозга имеют:</w:t>
      </w:r>
      <w:r w:rsidRPr="006318E6">
        <w:rPr>
          <w:b/>
          <w:bCs/>
          <w:sz w:val="28"/>
          <w:szCs w:val="28"/>
        </w:rPr>
        <w:t xml:space="preserve"> </w:t>
      </w:r>
    </w:p>
    <w:p w:rsidR="006B05A7" w:rsidRPr="00C2773E" w:rsidRDefault="00EE1AF6" w:rsidP="002B2621">
      <w:pPr>
        <w:pStyle w:val="a5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Ланцетники и морские черепахи; </w:t>
      </w:r>
    </w:p>
    <w:p w:rsidR="006B05A7" w:rsidRPr="00C2773E" w:rsidRDefault="00EE1AF6" w:rsidP="002B2621">
      <w:pPr>
        <w:pStyle w:val="a5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Рептилии и хрящевые рыбы; </w:t>
      </w:r>
    </w:p>
    <w:p w:rsidR="006B05A7" w:rsidRPr="00C2773E" w:rsidRDefault="00EE1AF6" w:rsidP="002B2621">
      <w:pPr>
        <w:pStyle w:val="a5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Ластоногие и китообразные; </w:t>
      </w:r>
    </w:p>
    <w:p w:rsidR="006B05A7" w:rsidRPr="00C2773E" w:rsidRDefault="00EE1AF6" w:rsidP="002B2621">
      <w:pPr>
        <w:pStyle w:val="a5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Рыбы и Земноводные; </w:t>
      </w:r>
    </w:p>
    <w:p w:rsidR="00EE1AF6" w:rsidRPr="00C2773E" w:rsidRDefault="00EE1AF6" w:rsidP="002B2621">
      <w:pPr>
        <w:pStyle w:val="a5"/>
        <w:numPr>
          <w:ilvl w:val="0"/>
          <w:numId w:val="143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Земноводные и морские змеи.</w:t>
      </w:r>
    </w:p>
    <w:p w:rsidR="006B05A7" w:rsidRDefault="006B05A7" w:rsidP="00EE1AF6">
      <w:pPr>
        <w:rPr>
          <w:sz w:val="28"/>
          <w:szCs w:val="28"/>
        </w:rPr>
      </w:pP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 xml:space="preserve">8. Для </w:t>
      </w:r>
      <w:proofErr w:type="spellStart"/>
      <w:r w:rsidRPr="006B05A7">
        <w:rPr>
          <w:bCs/>
          <w:sz w:val="28"/>
          <w:szCs w:val="28"/>
        </w:rPr>
        <w:t>ихтиопсидного</w:t>
      </w:r>
      <w:proofErr w:type="spellEnd"/>
      <w:r w:rsidRPr="006B05A7">
        <w:rPr>
          <w:bCs/>
          <w:sz w:val="28"/>
          <w:szCs w:val="28"/>
        </w:rPr>
        <w:t xml:space="preserve"> типа головного мозга характерно: </w:t>
      </w:r>
    </w:p>
    <w:p w:rsidR="006B05A7" w:rsidRPr="00C2773E" w:rsidRDefault="00EE1AF6" w:rsidP="002B2621">
      <w:pPr>
        <w:pStyle w:val="a5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задний мозг, 10 пар черепно-мозговых нервов; </w:t>
      </w:r>
    </w:p>
    <w:p w:rsidR="006B05A7" w:rsidRPr="00C2773E" w:rsidRDefault="00EE1AF6" w:rsidP="002B2621">
      <w:pPr>
        <w:pStyle w:val="a5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полосатые тела переднего мозга, 12 пар </w:t>
      </w:r>
      <w:proofErr w:type="gramStart"/>
      <w:r w:rsidRPr="00C2773E">
        <w:rPr>
          <w:rFonts w:ascii="Times New Roman" w:hAnsi="Times New Roman"/>
          <w:sz w:val="28"/>
          <w:szCs w:val="28"/>
        </w:rPr>
        <w:t>черепно- мозговых</w:t>
      </w:r>
      <w:proofErr w:type="gramEnd"/>
      <w:r w:rsidRPr="00C2773E">
        <w:rPr>
          <w:rFonts w:ascii="Times New Roman" w:hAnsi="Times New Roman"/>
          <w:sz w:val="28"/>
          <w:szCs w:val="28"/>
        </w:rPr>
        <w:t xml:space="preserve"> нервов; </w:t>
      </w:r>
    </w:p>
    <w:p w:rsidR="006B05A7" w:rsidRPr="00C2773E" w:rsidRDefault="00EE1AF6" w:rsidP="002B2621">
      <w:pPr>
        <w:pStyle w:val="a5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средний мозг, 10 пар черепно-мозговых нервов; </w:t>
      </w:r>
    </w:p>
    <w:p w:rsidR="006B05A7" w:rsidRPr="00C2773E" w:rsidRDefault="00EE1AF6" w:rsidP="002B2621">
      <w:pPr>
        <w:pStyle w:val="a5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вторичная кора переднего мозга, 10 пар </w:t>
      </w:r>
      <w:proofErr w:type="gramStart"/>
      <w:r w:rsidRPr="00C2773E">
        <w:rPr>
          <w:rFonts w:ascii="Times New Roman" w:hAnsi="Times New Roman"/>
          <w:sz w:val="28"/>
          <w:szCs w:val="28"/>
        </w:rPr>
        <w:t>черепно- мозговых</w:t>
      </w:r>
      <w:proofErr w:type="gramEnd"/>
      <w:r w:rsidRPr="00C2773E">
        <w:rPr>
          <w:rFonts w:ascii="Times New Roman" w:hAnsi="Times New Roman"/>
          <w:sz w:val="28"/>
          <w:szCs w:val="28"/>
        </w:rPr>
        <w:t xml:space="preserve"> нервов; </w:t>
      </w:r>
    </w:p>
    <w:p w:rsidR="00EE1AF6" w:rsidRPr="00C2773E" w:rsidRDefault="00EE1AF6" w:rsidP="002B2621">
      <w:pPr>
        <w:pStyle w:val="a5"/>
        <w:numPr>
          <w:ilvl w:val="0"/>
          <w:numId w:val="144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средний мозг, 12 пар черепно-мозговых нервов. </w:t>
      </w:r>
    </w:p>
    <w:p w:rsidR="006B05A7" w:rsidRDefault="006B05A7" w:rsidP="00EE1AF6">
      <w:pPr>
        <w:rPr>
          <w:sz w:val="28"/>
          <w:szCs w:val="28"/>
        </w:rPr>
      </w:pP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 xml:space="preserve">9. </w:t>
      </w:r>
      <w:proofErr w:type="spellStart"/>
      <w:r w:rsidRPr="006B05A7">
        <w:rPr>
          <w:bCs/>
          <w:sz w:val="28"/>
          <w:szCs w:val="28"/>
        </w:rPr>
        <w:t>Зауропсидный</w:t>
      </w:r>
      <w:proofErr w:type="spellEnd"/>
      <w:r w:rsidRPr="006B05A7">
        <w:rPr>
          <w:bCs/>
          <w:sz w:val="28"/>
          <w:szCs w:val="28"/>
        </w:rPr>
        <w:t xml:space="preserve"> тип головного мозга имеют: </w:t>
      </w:r>
    </w:p>
    <w:p w:rsidR="006B05A7" w:rsidRPr="00C2773E" w:rsidRDefault="00EE1AF6" w:rsidP="002B2621">
      <w:pPr>
        <w:pStyle w:val="a5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Ланцетники и Круглоротые; </w:t>
      </w:r>
    </w:p>
    <w:p w:rsidR="006B05A7" w:rsidRPr="00C2773E" w:rsidRDefault="00EE1AF6" w:rsidP="002B2621">
      <w:pPr>
        <w:pStyle w:val="a5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Ящерицы и пингвины; </w:t>
      </w:r>
    </w:p>
    <w:p w:rsidR="006B05A7" w:rsidRPr="00C2773E" w:rsidRDefault="00EE1AF6" w:rsidP="002B2621">
      <w:pPr>
        <w:pStyle w:val="a5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Рукокрылые и Птицы; </w:t>
      </w:r>
    </w:p>
    <w:p w:rsidR="006B05A7" w:rsidRPr="00C2773E" w:rsidRDefault="00EE1AF6" w:rsidP="002B2621">
      <w:pPr>
        <w:pStyle w:val="a5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Рыбы и крокодилы; </w:t>
      </w:r>
    </w:p>
    <w:p w:rsidR="00EE1AF6" w:rsidRPr="00C2773E" w:rsidRDefault="00EE1AF6" w:rsidP="002B2621">
      <w:pPr>
        <w:pStyle w:val="a5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Земноводные и черепахи. </w:t>
      </w:r>
    </w:p>
    <w:p w:rsidR="006B05A7" w:rsidRDefault="006B05A7" w:rsidP="00EE1AF6">
      <w:pPr>
        <w:rPr>
          <w:sz w:val="28"/>
          <w:szCs w:val="28"/>
        </w:rPr>
      </w:pP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 xml:space="preserve">10. Для </w:t>
      </w:r>
      <w:proofErr w:type="spellStart"/>
      <w:r w:rsidRPr="006B05A7">
        <w:rPr>
          <w:bCs/>
          <w:sz w:val="28"/>
          <w:szCs w:val="28"/>
        </w:rPr>
        <w:t>зауропсидного</w:t>
      </w:r>
      <w:proofErr w:type="spellEnd"/>
      <w:r w:rsidRPr="006B05A7">
        <w:rPr>
          <w:bCs/>
          <w:sz w:val="28"/>
          <w:szCs w:val="28"/>
        </w:rPr>
        <w:t xml:space="preserve"> типа головного мозга характерно: </w:t>
      </w:r>
    </w:p>
    <w:p w:rsidR="006B05A7" w:rsidRPr="00C2773E" w:rsidRDefault="00EE1AF6" w:rsidP="002B2621">
      <w:pPr>
        <w:pStyle w:val="a5"/>
        <w:numPr>
          <w:ilvl w:val="0"/>
          <w:numId w:val="146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полосатые тела переднего мозга, 10 пар </w:t>
      </w:r>
      <w:proofErr w:type="gramStart"/>
      <w:r w:rsidRPr="00C2773E">
        <w:rPr>
          <w:rFonts w:ascii="Times New Roman" w:hAnsi="Times New Roman"/>
          <w:sz w:val="28"/>
          <w:szCs w:val="28"/>
        </w:rPr>
        <w:t>черепно- мозговых</w:t>
      </w:r>
      <w:proofErr w:type="gramEnd"/>
      <w:r w:rsidRPr="00C2773E">
        <w:rPr>
          <w:rFonts w:ascii="Times New Roman" w:hAnsi="Times New Roman"/>
          <w:sz w:val="28"/>
          <w:szCs w:val="28"/>
        </w:rPr>
        <w:t xml:space="preserve"> нервов; </w:t>
      </w:r>
    </w:p>
    <w:p w:rsidR="006B05A7" w:rsidRPr="00C2773E" w:rsidRDefault="00EE1AF6" w:rsidP="002B2621">
      <w:pPr>
        <w:pStyle w:val="a5"/>
        <w:numPr>
          <w:ilvl w:val="0"/>
          <w:numId w:val="146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полосатые тела переднего мозга, 12 пар </w:t>
      </w:r>
      <w:proofErr w:type="gramStart"/>
      <w:r w:rsidRPr="00C2773E">
        <w:rPr>
          <w:rFonts w:ascii="Times New Roman" w:hAnsi="Times New Roman"/>
          <w:sz w:val="28"/>
          <w:szCs w:val="28"/>
        </w:rPr>
        <w:t>черепно- мозговых</w:t>
      </w:r>
      <w:proofErr w:type="gramEnd"/>
      <w:r w:rsidRPr="00C2773E">
        <w:rPr>
          <w:rFonts w:ascii="Times New Roman" w:hAnsi="Times New Roman"/>
          <w:sz w:val="28"/>
          <w:szCs w:val="28"/>
        </w:rPr>
        <w:t xml:space="preserve"> нервов; </w:t>
      </w:r>
    </w:p>
    <w:p w:rsidR="006B05A7" w:rsidRPr="00C2773E" w:rsidRDefault="00EE1AF6" w:rsidP="002B2621">
      <w:pPr>
        <w:pStyle w:val="a5"/>
        <w:numPr>
          <w:ilvl w:val="0"/>
          <w:numId w:val="146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средний мозг, 12 пар черепно-мозговых нервов; </w:t>
      </w:r>
    </w:p>
    <w:p w:rsidR="006B05A7" w:rsidRPr="00C2773E" w:rsidRDefault="00EE1AF6" w:rsidP="002B2621">
      <w:pPr>
        <w:pStyle w:val="a5"/>
        <w:numPr>
          <w:ilvl w:val="0"/>
          <w:numId w:val="146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lastRenderedPageBreak/>
        <w:t xml:space="preserve">интегрирующий центр — задний мозг, 10 пар черепно-мозговых нервов; </w:t>
      </w:r>
    </w:p>
    <w:p w:rsidR="00EE1AF6" w:rsidRPr="00C2773E" w:rsidRDefault="00EE1AF6" w:rsidP="002B2621">
      <w:pPr>
        <w:pStyle w:val="a5"/>
        <w:numPr>
          <w:ilvl w:val="0"/>
          <w:numId w:val="146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вторичная кора переднего мозга, 12 пар </w:t>
      </w:r>
      <w:proofErr w:type="gramStart"/>
      <w:r w:rsidRPr="00C2773E">
        <w:rPr>
          <w:rFonts w:ascii="Times New Roman" w:hAnsi="Times New Roman"/>
          <w:sz w:val="28"/>
          <w:szCs w:val="28"/>
        </w:rPr>
        <w:t>черепно- мозговых</w:t>
      </w:r>
      <w:proofErr w:type="gramEnd"/>
      <w:r w:rsidRPr="00C2773E">
        <w:rPr>
          <w:rFonts w:ascii="Times New Roman" w:hAnsi="Times New Roman"/>
          <w:sz w:val="28"/>
          <w:szCs w:val="28"/>
        </w:rPr>
        <w:t xml:space="preserve"> нервов. </w:t>
      </w:r>
    </w:p>
    <w:p w:rsidR="006B05A7" w:rsidRPr="00C2773E" w:rsidRDefault="006B05A7" w:rsidP="00EE1AF6">
      <w:pPr>
        <w:rPr>
          <w:b/>
          <w:bCs/>
          <w:sz w:val="28"/>
          <w:szCs w:val="28"/>
        </w:rPr>
      </w:pP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 xml:space="preserve">11. </w:t>
      </w:r>
      <w:proofErr w:type="spellStart"/>
      <w:r w:rsidRPr="006B05A7">
        <w:rPr>
          <w:bCs/>
          <w:sz w:val="28"/>
          <w:szCs w:val="28"/>
        </w:rPr>
        <w:t>Маммальный</w:t>
      </w:r>
      <w:proofErr w:type="spellEnd"/>
      <w:r w:rsidRPr="006B05A7">
        <w:rPr>
          <w:bCs/>
          <w:sz w:val="28"/>
          <w:szCs w:val="28"/>
        </w:rPr>
        <w:t xml:space="preserve"> тип головного мозга имеют: </w:t>
      </w:r>
    </w:p>
    <w:p w:rsidR="006B05A7" w:rsidRPr="00C2773E" w:rsidRDefault="00EE1AF6" w:rsidP="002B2621">
      <w:pPr>
        <w:pStyle w:val="a5"/>
        <w:numPr>
          <w:ilvl w:val="0"/>
          <w:numId w:val="147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Ланцетники и хрящевые рыбы; </w:t>
      </w:r>
    </w:p>
    <w:p w:rsidR="006B05A7" w:rsidRPr="00C2773E" w:rsidRDefault="00EE1AF6" w:rsidP="002B2621">
      <w:pPr>
        <w:pStyle w:val="a5"/>
        <w:numPr>
          <w:ilvl w:val="0"/>
          <w:numId w:val="147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Рептилии и дельфины; </w:t>
      </w:r>
    </w:p>
    <w:p w:rsidR="006B05A7" w:rsidRPr="00C2773E" w:rsidRDefault="00EE1AF6" w:rsidP="002B2621">
      <w:pPr>
        <w:pStyle w:val="a5"/>
        <w:numPr>
          <w:ilvl w:val="0"/>
          <w:numId w:val="147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Рукокрылые и ластоногие;</w:t>
      </w:r>
    </w:p>
    <w:p w:rsidR="006B05A7" w:rsidRPr="00C2773E" w:rsidRDefault="00EE1AF6" w:rsidP="002B2621">
      <w:pPr>
        <w:pStyle w:val="a5"/>
        <w:numPr>
          <w:ilvl w:val="0"/>
          <w:numId w:val="147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Рыбы и Земноводные; </w:t>
      </w:r>
    </w:p>
    <w:p w:rsidR="006B05A7" w:rsidRPr="00C2773E" w:rsidRDefault="00EE1AF6" w:rsidP="002B2621">
      <w:pPr>
        <w:pStyle w:val="a5"/>
        <w:numPr>
          <w:ilvl w:val="0"/>
          <w:numId w:val="147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Приматы и сумчатые.</w:t>
      </w:r>
    </w:p>
    <w:p w:rsidR="00EE1AF6" w:rsidRDefault="00EE1AF6" w:rsidP="00EE1AF6">
      <w:pPr>
        <w:rPr>
          <w:sz w:val="28"/>
          <w:szCs w:val="28"/>
        </w:rPr>
      </w:pPr>
      <w:r w:rsidRPr="006318E6">
        <w:rPr>
          <w:sz w:val="28"/>
          <w:szCs w:val="28"/>
        </w:rPr>
        <w:t xml:space="preserve"> </w:t>
      </w: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 xml:space="preserve">12. Для </w:t>
      </w:r>
      <w:proofErr w:type="spellStart"/>
      <w:r w:rsidRPr="006B05A7">
        <w:rPr>
          <w:bCs/>
          <w:sz w:val="28"/>
          <w:szCs w:val="28"/>
        </w:rPr>
        <w:t>маммального</w:t>
      </w:r>
      <w:proofErr w:type="spellEnd"/>
      <w:r w:rsidRPr="006B05A7">
        <w:rPr>
          <w:bCs/>
          <w:sz w:val="28"/>
          <w:szCs w:val="28"/>
        </w:rPr>
        <w:t xml:space="preserve"> типа головного мозга характерно: </w:t>
      </w:r>
    </w:p>
    <w:p w:rsidR="006B05A7" w:rsidRPr="00C2773E" w:rsidRDefault="00EE1AF6" w:rsidP="002B2621">
      <w:pPr>
        <w:pStyle w:val="a5"/>
        <w:numPr>
          <w:ilvl w:val="0"/>
          <w:numId w:val="148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полосатые тела переднего мозга, 10 пар </w:t>
      </w:r>
      <w:proofErr w:type="gramStart"/>
      <w:r w:rsidRPr="00C2773E">
        <w:rPr>
          <w:rFonts w:ascii="Times New Roman" w:hAnsi="Times New Roman"/>
          <w:sz w:val="28"/>
          <w:szCs w:val="28"/>
        </w:rPr>
        <w:t>черепно- мозговых</w:t>
      </w:r>
      <w:proofErr w:type="gramEnd"/>
      <w:r w:rsidRPr="00C2773E">
        <w:rPr>
          <w:rFonts w:ascii="Times New Roman" w:hAnsi="Times New Roman"/>
          <w:sz w:val="28"/>
          <w:szCs w:val="28"/>
        </w:rPr>
        <w:t xml:space="preserve"> нервов; </w:t>
      </w:r>
    </w:p>
    <w:p w:rsidR="006B05A7" w:rsidRPr="00C2773E" w:rsidRDefault="00EE1AF6" w:rsidP="002B2621">
      <w:pPr>
        <w:pStyle w:val="a5"/>
        <w:numPr>
          <w:ilvl w:val="0"/>
          <w:numId w:val="148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полосатые тела переднего мозга, 12 пар </w:t>
      </w:r>
      <w:proofErr w:type="gramStart"/>
      <w:r w:rsidRPr="00C2773E">
        <w:rPr>
          <w:rFonts w:ascii="Times New Roman" w:hAnsi="Times New Roman"/>
          <w:sz w:val="28"/>
          <w:szCs w:val="28"/>
        </w:rPr>
        <w:t>черепно- мозговых</w:t>
      </w:r>
      <w:proofErr w:type="gramEnd"/>
      <w:r w:rsidRPr="00C2773E">
        <w:rPr>
          <w:rFonts w:ascii="Times New Roman" w:hAnsi="Times New Roman"/>
          <w:sz w:val="28"/>
          <w:szCs w:val="28"/>
        </w:rPr>
        <w:t xml:space="preserve"> нервов; </w:t>
      </w:r>
    </w:p>
    <w:p w:rsidR="006B05A7" w:rsidRPr="00C2773E" w:rsidRDefault="00EE1AF6" w:rsidP="002B2621">
      <w:pPr>
        <w:pStyle w:val="a5"/>
        <w:numPr>
          <w:ilvl w:val="0"/>
          <w:numId w:val="148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интегрирующий центр — вторичная кора переднего мозга, 12 пар спинн</w:t>
      </w:r>
      <w:proofErr w:type="gramStart"/>
      <w:r w:rsidRPr="00C2773E">
        <w:rPr>
          <w:rFonts w:ascii="Times New Roman" w:hAnsi="Times New Roman"/>
          <w:sz w:val="28"/>
          <w:szCs w:val="28"/>
        </w:rPr>
        <w:t>о-</w:t>
      </w:r>
      <w:proofErr w:type="gramEnd"/>
      <w:r w:rsidRPr="00C2773E">
        <w:rPr>
          <w:rFonts w:ascii="Times New Roman" w:hAnsi="Times New Roman"/>
          <w:sz w:val="28"/>
          <w:szCs w:val="28"/>
        </w:rPr>
        <w:t xml:space="preserve"> мозговых нервов; </w:t>
      </w:r>
    </w:p>
    <w:p w:rsidR="006B05A7" w:rsidRPr="00C2773E" w:rsidRDefault="00EE1AF6" w:rsidP="002B2621">
      <w:pPr>
        <w:pStyle w:val="a5"/>
        <w:numPr>
          <w:ilvl w:val="0"/>
          <w:numId w:val="148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вторичная кора переднего мозга, 10 пар </w:t>
      </w:r>
      <w:proofErr w:type="gramStart"/>
      <w:r w:rsidRPr="00C2773E">
        <w:rPr>
          <w:rFonts w:ascii="Times New Roman" w:hAnsi="Times New Roman"/>
          <w:sz w:val="28"/>
          <w:szCs w:val="28"/>
        </w:rPr>
        <w:t>черепно- мозговых</w:t>
      </w:r>
      <w:proofErr w:type="gramEnd"/>
      <w:r w:rsidRPr="00C2773E">
        <w:rPr>
          <w:rFonts w:ascii="Times New Roman" w:hAnsi="Times New Roman"/>
          <w:sz w:val="28"/>
          <w:szCs w:val="28"/>
        </w:rPr>
        <w:t xml:space="preserve"> нервов; </w:t>
      </w:r>
    </w:p>
    <w:p w:rsidR="006B05A7" w:rsidRPr="00C2773E" w:rsidRDefault="00EE1AF6" w:rsidP="002B2621">
      <w:pPr>
        <w:pStyle w:val="a5"/>
        <w:numPr>
          <w:ilvl w:val="0"/>
          <w:numId w:val="148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вторичная кора переднего мозга, 12 пар </w:t>
      </w:r>
      <w:proofErr w:type="gramStart"/>
      <w:r w:rsidRPr="00C2773E">
        <w:rPr>
          <w:rFonts w:ascii="Times New Roman" w:hAnsi="Times New Roman"/>
          <w:sz w:val="28"/>
          <w:szCs w:val="28"/>
        </w:rPr>
        <w:t>черепно- мозговых</w:t>
      </w:r>
      <w:proofErr w:type="gramEnd"/>
      <w:r w:rsidRPr="00C2773E">
        <w:rPr>
          <w:rFonts w:ascii="Times New Roman" w:hAnsi="Times New Roman"/>
          <w:sz w:val="28"/>
          <w:szCs w:val="28"/>
        </w:rPr>
        <w:t xml:space="preserve"> нервов.</w:t>
      </w:r>
    </w:p>
    <w:p w:rsidR="00EE1AF6" w:rsidRDefault="00EE1AF6" w:rsidP="00EE1AF6">
      <w:pPr>
        <w:rPr>
          <w:sz w:val="28"/>
          <w:szCs w:val="28"/>
        </w:rPr>
      </w:pPr>
      <w:r w:rsidRPr="006318E6">
        <w:rPr>
          <w:sz w:val="28"/>
          <w:szCs w:val="28"/>
        </w:rPr>
        <w:t xml:space="preserve"> </w:t>
      </w:r>
    </w:p>
    <w:p w:rsidR="006B05A7" w:rsidRPr="006B05A7" w:rsidRDefault="00EE1AF6" w:rsidP="00EE1AF6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>13. Пороки развития нервной системы человека</w:t>
      </w:r>
      <w:r w:rsidRPr="006B05A7">
        <w:rPr>
          <w:sz w:val="28"/>
          <w:szCs w:val="28"/>
        </w:rPr>
        <w:t xml:space="preserve">, </w:t>
      </w:r>
      <w:r w:rsidRPr="006B05A7">
        <w:rPr>
          <w:bCs/>
          <w:sz w:val="28"/>
          <w:szCs w:val="28"/>
        </w:rPr>
        <w:t xml:space="preserve">имеющие </w:t>
      </w:r>
      <w:proofErr w:type="spellStart"/>
      <w:r w:rsidRPr="006B05A7">
        <w:rPr>
          <w:bCs/>
          <w:sz w:val="28"/>
          <w:szCs w:val="28"/>
        </w:rPr>
        <w:t>онтофил</w:t>
      </w:r>
      <w:r w:rsidR="006B05A7">
        <w:rPr>
          <w:bCs/>
          <w:sz w:val="28"/>
          <w:szCs w:val="28"/>
        </w:rPr>
        <w:t>огенетиче</w:t>
      </w:r>
      <w:r w:rsidRPr="006B05A7">
        <w:rPr>
          <w:bCs/>
          <w:sz w:val="28"/>
          <w:szCs w:val="28"/>
        </w:rPr>
        <w:t>скую</w:t>
      </w:r>
      <w:proofErr w:type="spellEnd"/>
      <w:r w:rsidRPr="006B05A7">
        <w:rPr>
          <w:bCs/>
          <w:sz w:val="28"/>
          <w:szCs w:val="28"/>
        </w:rPr>
        <w:t xml:space="preserve"> обусловленность: </w:t>
      </w:r>
    </w:p>
    <w:p w:rsidR="006B05A7" w:rsidRPr="00C2773E" w:rsidRDefault="00EE1AF6" w:rsidP="002B2621">
      <w:pPr>
        <w:pStyle w:val="a5"/>
        <w:numPr>
          <w:ilvl w:val="0"/>
          <w:numId w:val="149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полное разделение полушарий переднего мозга; </w:t>
      </w:r>
    </w:p>
    <w:p w:rsidR="006B05A7" w:rsidRPr="00C2773E" w:rsidRDefault="00EE1AF6" w:rsidP="002B2621">
      <w:pPr>
        <w:pStyle w:val="a5"/>
        <w:numPr>
          <w:ilvl w:val="0"/>
          <w:numId w:val="149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отсутствие дифференцировки двух полушарий; </w:t>
      </w:r>
    </w:p>
    <w:p w:rsidR="006B05A7" w:rsidRPr="00C2773E" w:rsidRDefault="00EE1AF6" w:rsidP="002B2621">
      <w:pPr>
        <w:pStyle w:val="a5"/>
        <w:numPr>
          <w:ilvl w:val="0"/>
          <w:numId w:val="149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отсутствие извилин коры; </w:t>
      </w:r>
    </w:p>
    <w:p w:rsidR="006B05A7" w:rsidRPr="00C2773E" w:rsidRDefault="00EE1AF6" w:rsidP="002B2621">
      <w:pPr>
        <w:pStyle w:val="a5"/>
        <w:numPr>
          <w:ilvl w:val="0"/>
          <w:numId w:val="149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анэнцефалия; </w:t>
      </w:r>
    </w:p>
    <w:p w:rsidR="00EE1AF6" w:rsidRPr="00C2773E" w:rsidRDefault="00EE1AF6" w:rsidP="002B2621">
      <w:pPr>
        <w:pStyle w:val="a5"/>
        <w:numPr>
          <w:ilvl w:val="0"/>
          <w:numId w:val="149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олигофрения;</w:t>
      </w:r>
    </w:p>
    <w:p w:rsidR="006B05A7" w:rsidRPr="006318E6" w:rsidRDefault="006B05A7" w:rsidP="00EE1AF6">
      <w:pPr>
        <w:rPr>
          <w:sz w:val="28"/>
          <w:szCs w:val="28"/>
        </w:rPr>
      </w:pPr>
    </w:p>
    <w:p w:rsidR="00EE1AF6" w:rsidRPr="00F055F9" w:rsidRDefault="00EE1AF6" w:rsidP="00EE1AF6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14.</w:t>
      </w:r>
      <w:r w:rsidRPr="00F055F9">
        <w:rPr>
          <w:sz w:val="28"/>
          <w:szCs w:val="28"/>
        </w:rPr>
        <w:t>При торможении в нервных клетках</w:t>
      </w:r>
      <w:r w:rsidR="006B05A7">
        <w:rPr>
          <w:sz w:val="28"/>
          <w:szCs w:val="28"/>
        </w:rPr>
        <w:t>:</w:t>
      </w:r>
    </w:p>
    <w:p w:rsidR="00EE1AF6" w:rsidRPr="00C2773E" w:rsidRDefault="00EE1AF6" w:rsidP="002B2621">
      <w:pPr>
        <w:pStyle w:val="a5"/>
        <w:numPr>
          <w:ilvl w:val="0"/>
          <w:numId w:val="150"/>
        </w:numPr>
        <w:outlineLvl w:val="0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Возбуждение передается в соседние клетки</w:t>
      </w:r>
    </w:p>
    <w:p w:rsidR="00EE1AF6" w:rsidRPr="00C2773E" w:rsidRDefault="00EE1AF6" w:rsidP="002B2621">
      <w:pPr>
        <w:pStyle w:val="a5"/>
        <w:numPr>
          <w:ilvl w:val="0"/>
          <w:numId w:val="150"/>
        </w:numPr>
        <w:outlineLvl w:val="0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Образуются нервные импульсы</w:t>
      </w:r>
    </w:p>
    <w:p w:rsidR="00EE1AF6" w:rsidRPr="00C2773E" w:rsidRDefault="00EE1AF6" w:rsidP="002B2621">
      <w:pPr>
        <w:pStyle w:val="a5"/>
        <w:numPr>
          <w:ilvl w:val="0"/>
          <w:numId w:val="150"/>
        </w:numPr>
        <w:outlineLvl w:val="0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Угнетается процесс возбуждения</w:t>
      </w:r>
    </w:p>
    <w:p w:rsidR="00EE1AF6" w:rsidRPr="00C2773E" w:rsidRDefault="00EE1AF6" w:rsidP="002B2621">
      <w:pPr>
        <w:pStyle w:val="a5"/>
        <w:numPr>
          <w:ilvl w:val="0"/>
          <w:numId w:val="150"/>
        </w:numPr>
        <w:outlineLvl w:val="0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Возбуждение распространяется по всей нервной системе</w:t>
      </w:r>
    </w:p>
    <w:p w:rsidR="006B05A7" w:rsidRPr="000D3D16" w:rsidRDefault="006B05A7" w:rsidP="006B05A7">
      <w:pPr>
        <w:pStyle w:val="a5"/>
        <w:widowControl/>
        <w:autoSpaceDE/>
        <w:autoSpaceDN/>
        <w:adjustRightInd/>
        <w:ind w:firstLine="0"/>
        <w:outlineLvl w:val="0"/>
        <w:rPr>
          <w:rFonts w:ascii="Times New Roman" w:hAnsi="Times New Roman"/>
          <w:sz w:val="28"/>
          <w:szCs w:val="28"/>
        </w:rPr>
      </w:pPr>
    </w:p>
    <w:p w:rsidR="00EE1AF6" w:rsidRPr="00F055F9" w:rsidRDefault="00EE1AF6" w:rsidP="00EE1AF6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15.</w:t>
      </w:r>
      <w:r w:rsidRPr="00F055F9">
        <w:rPr>
          <w:sz w:val="28"/>
          <w:szCs w:val="28"/>
        </w:rPr>
        <w:t xml:space="preserve"> </w:t>
      </w:r>
      <w:r w:rsidR="000670F2">
        <w:rPr>
          <w:sz w:val="28"/>
          <w:szCs w:val="28"/>
        </w:rPr>
        <w:t>Р</w:t>
      </w:r>
      <w:r w:rsidR="000670F2" w:rsidRPr="00F055F9">
        <w:rPr>
          <w:sz w:val="28"/>
          <w:szCs w:val="28"/>
        </w:rPr>
        <w:t xml:space="preserve">оль </w:t>
      </w:r>
      <w:r w:rsidR="000670F2">
        <w:rPr>
          <w:sz w:val="28"/>
          <w:szCs w:val="28"/>
        </w:rPr>
        <w:t>органов</w:t>
      </w:r>
      <w:r w:rsidR="000670F2" w:rsidRPr="00F055F9">
        <w:rPr>
          <w:sz w:val="28"/>
          <w:szCs w:val="28"/>
        </w:rPr>
        <w:t xml:space="preserve"> чувств</w:t>
      </w:r>
      <w:r w:rsidRPr="00F055F9">
        <w:rPr>
          <w:sz w:val="28"/>
          <w:szCs w:val="28"/>
        </w:rPr>
        <w:t xml:space="preserve"> </w:t>
      </w:r>
      <w:r w:rsidR="000670F2">
        <w:rPr>
          <w:sz w:val="28"/>
          <w:szCs w:val="28"/>
        </w:rPr>
        <w:t>в организме человека:</w:t>
      </w:r>
    </w:p>
    <w:p w:rsidR="00EE1AF6" w:rsidRPr="00C2773E" w:rsidRDefault="00EE1AF6" w:rsidP="002B2621">
      <w:pPr>
        <w:pStyle w:val="a5"/>
        <w:numPr>
          <w:ilvl w:val="0"/>
          <w:numId w:val="151"/>
        </w:numPr>
        <w:outlineLvl w:val="0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Проводят нервные импульсы</w:t>
      </w:r>
      <w:r w:rsidR="006B05A7" w:rsidRPr="00C2773E">
        <w:rPr>
          <w:rFonts w:ascii="Times New Roman" w:hAnsi="Times New Roman"/>
          <w:sz w:val="28"/>
          <w:szCs w:val="28"/>
        </w:rPr>
        <w:t>;</w:t>
      </w:r>
    </w:p>
    <w:p w:rsidR="00EE1AF6" w:rsidRPr="00C2773E" w:rsidRDefault="00EE1AF6" w:rsidP="002B2621">
      <w:pPr>
        <w:pStyle w:val="a5"/>
        <w:numPr>
          <w:ilvl w:val="0"/>
          <w:numId w:val="151"/>
        </w:numPr>
        <w:outlineLvl w:val="0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Преобразуют сигналы внешнего мира в нервные импульсы</w:t>
      </w:r>
      <w:r w:rsidR="000670F2" w:rsidRPr="00C2773E">
        <w:rPr>
          <w:rFonts w:ascii="Times New Roman" w:hAnsi="Times New Roman"/>
          <w:sz w:val="28"/>
          <w:szCs w:val="28"/>
        </w:rPr>
        <w:t>;</w:t>
      </w:r>
    </w:p>
    <w:p w:rsidR="00EE1AF6" w:rsidRPr="00C2773E" w:rsidRDefault="00EE1AF6" w:rsidP="002B2621">
      <w:pPr>
        <w:pStyle w:val="a5"/>
        <w:numPr>
          <w:ilvl w:val="0"/>
          <w:numId w:val="151"/>
        </w:numPr>
        <w:outlineLvl w:val="0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Воспринимают информацию от центральной нервной системы</w:t>
      </w:r>
      <w:r w:rsidR="000670F2" w:rsidRPr="00C2773E">
        <w:rPr>
          <w:rFonts w:ascii="Times New Roman" w:hAnsi="Times New Roman"/>
          <w:sz w:val="28"/>
          <w:szCs w:val="28"/>
        </w:rPr>
        <w:t>;</w:t>
      </w:r>
    </w:p>
    <w:p w:rsidR="00EE1AF6" w:rsidRPr="00C2773E" w:rsidRDefault="00EE1AF6" w:rsidP="002B2621">
      <w:pPr>
        <w:pStyle w:val="a5"/>
        <w:numPr>
          <w:ilvl w:val="0"/>
          <w:numId w:val="151"/>
        </w:numPr>
        <w:outlineLvl w:val="0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Различают раздражения</w:t>
      </w:r>
      <w:r w:rsidR="006B05A7" w:rsidRPr="00C2773E">
        <w:rPr>
          <w:rFonts w:ascii="Times New Roman" w:hAnsi="Times New Roman"/>
          <w:sz w:val="28"/>
          <w:szCs w:val="28"/>
        </w:rPr>
        <w:t>.</w:t>
      </w:r>
    </w:p>
    <w:p w:rsidR="00EE1AF6" w:rsidRPr="00F055F9" w:rsidRDefault="00EE1AF6" w:rsidP="00EE1AF6">
      <w:pPr>
        <w:jc w:val="both"/>
        <w:outlineLvl w:val="0"/>
        <w:rPr>
          <w:sz w:val="28"/>
          <w:szCs w:val="28"/>
        </w:rPr>
      </w:pPr>
    </w:p>
    <w:p w:rsidR="00EE1AF6" w:rsidRPr="00F055F9" w:rsidRDefault="00EE1AF6" w:rsidP="00EE1AF6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proofErr w:type="gramStart"/>
      <w:r w:rsidR="000670F2">
        <w:rPr>
          <w:sz w:val="28"/>
          <w:szCs w:val="28"/>
        </w:rPr>
        <w:t>Р</w:t>
      </w:r>
      <w:r w:rsidR="000670F2" w:rsidRPr="00F055F9">
        <w:rPr>
          <w:sz w:val="28"/>
          <w:szCs w:val="28"/>
        </w:rPr>
        <w:t>ефлексы</w:t>
      </w:r>
      <w:proofErr w:type="gramEnd"/>
      <w:r w:rsidR="000670F2" w:rsidRPr="00F055F9">
        <w:rPr>
          <w:sz w:val="28"/>
          <w:szCs w:val="28"/>
        </w:rPr>
        <w:t xml:space="preserve"> </w:t>
      </w:r>
      <w:r w:rsidR="000670F2">
        <w:rPr>
          <w:sz w:val="28"/>
          <w:szCs w:val="28"/>
        </w:rPr>
        <w:t>относящиеся</w:t>
      </w:r>
      <w:r w:rsidRPr="00F055F9">
        <w:rPr>
          <w:sz w:val="28"/>
          <w:szCs w:val="28"/>
        </w:rPr>
        <w:t xml:space="preserve"> </w:t>
      </w:r>
      <w:r w:rsidR="000670F2">
        <w:rPr>
          <w:sz w:val="28"/>
          <w:szCs w:val="28"/>
        </w:rPr>
        <w:t>к безусловным:</w:t>
      </w:r>
    </w:p>
    <w:p w:rsidR="00EE1AF6" w:rsidRPr="000D3D16" w:rsidRDefault="00EE1AF6" w:rsidP="002B2621">
      <w:pPr>
        <w:pStyle w:val="a5"/>
        <w:widowControl/>
        <w:numPr>
          <w:ilvl w:val="0"/>
          <w:numId w:val="152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Чихание при попадании пыли в носовую полость</w:t>
      </w:r>
      <w:r w:rsidR="000670F2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E1AF6" w:rsidP="002B2621">
      <w:pPr>
        <w:pStyle w:val="a5"/>
        <w:widowControl/>
        <w:numPr>
          <w:ilvl w:val="0"/>
          <w:numId w:val="152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Мигание при зажигании лампочки</w:t>
      </w:r>
      <w:r w:rsidR="000670F2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E1AF6" w:rsidP="002B2621">
      <w:pPr>
        <w:pStyle w:val="a5"/>
        <w:widowControl/>
        <w:numPr>
          <w:ilvl w:val="0"/>
          <w:numId w:val="152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0D3D16">
        <w:rPr>
          <w:rFonts w:ascii="Times New Roman" w:hAnsi="Times New Roman"/>
          <w:sz w:val="28"/>
          <w:szCs w:val="28"/>
        </w:rPr>
        <w:t>Выделении</w:t>
      </w:r>
      <w:proofErr w:type="gramEnd"/>
      <w:r w:rsidRPr="000D3D16">
        <w:rPr>
          <w:rFonts w:ascii="Times New Roman" w:hAnsi="Times New Roman"/>
          <w:sz w:val="28"/>
          <w:szCs w:val="28"/>
        </w:rPr>
        <w:t xml:space="preserve"> слюны при виде пищи</w:t>
      </w:r>
      <w:r w:rsidR="000670F2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E1AF6" w:rsidP="002B2621">
      <w:pPr>
        <w:pStyle w:val="a5"/>
        <w:widowControl/>
        <w:numPr>
          <w:ilvl w:val="0"/>
          <w:numId w:val="152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lastRenderedPageBreak/>
        <w:t>Реакция на появление нового сильного раздражители</w:t>
      </w:r>
      <w:r w:rsidR="000670F2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E1AF6" w:rsidP="002B2621">
      <w:pPr>
        <w:pStyle w:val="a5"/>
        <w:widowControl/>
        <w:numPr>
          <w:ilvl w:val="0"/>
          <w:numId w:val="152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Реакция младенца на бутылочку с соской</w:t>
      </w:r>
      <w:r w:rsidR="000670F2">
        <w:rPr>
          <w:rFonts w:ascii="Times New Roman" w:hAnsi="Times New Roman"/>
          <w:sz w:val="28"/>
          <w:szCs w:val="28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152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Переход улицы на зеленый свет светофора</w:t>
      </w:r>
      <w:r w:rsidR="000670F2">
        <w:rPr>
          <w:rFonts w:ascii="Times New Roman" w:hAnsi="Times New Roman"/>
          <w:sz w:val="28"/>
          <w:szCs w:val="28"/>
        </w:rPr>
        <w:t>.</w:t>
      </w:r>
    </w:p>
    <w:p w:rsidR="000670F2" w:rsidRPr="000D3D16" w:rsidRDefault="000670F2" w:rsidP="00C2773E">
      <w:pPr>
        <w:pStyle w:val="a5"/>
        <w:widowControl/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</w:p>
    <w:p w:rsidR="00EE1AF6" w:rsidRPr="00F055F9" w:rsidRDefault="00EE1AF6" w:rsidP="00EE1AF6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17. </w:t>
      </w:r>
      <w:r w:rsidRPr="00F055F9">
        <w:rPr>
          <w:sz w:val="28"/>
          <w:szCs w:val="28"/>
        </w:rPr>
        <w:t>Се</w:t>
      </w:r>
      <w:r w:rsidR="000670F2">
        <w:rPr>
          <w:sz w:val="28"/>
          <w:szCs w:val="28"/>
        </w:rPr>
        <w:t>рое вещество переднего отдела головного мозга:</w:t>
      </w:r>
    </w:p>
    <w:p w:rsidR="00EE1AF6" w:rsidRPr="000D3D16" w:rsidRDefault="00EE1AF6" w:rsidP="002B2621">
      <w:pPr>
        <w:pStyle w:val="a5"/>
        <w:widowControl/>
        <w:numPr>
          <w:ilvl w:val="0"/>
          <w:numId w:val="154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Образует его кору</w:t>
      </w:r>
      <w:r w:rsidR="000670F2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E1AF6" w:rsidP="002B2621">
      <w:pPr>
        <w:pStyle w:val="a5"/>
        <w:widowControl/>
        <w:numPr>
          <w:ilvl w:val="0"/>
          <w:numId w:val="154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Расположено на его поверхности</w:t>
      </w:r>
      <w:r w:rsidR="000670F2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E1AF6" w:rsidP="002B2621">
      <w:pPr>
        <w:pStyle w:val="a5"/>
        <w:widowControl/>
        <w:numPr>
          <w:ilvl w:val="0"/>
          <w:numId w:val="154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Состоит из нервных волокон</w:t>
      </w:r>
      <w:r w:rsidR="000670F2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E1AF6" w:rsidP="002B2621">
      <w:pPr>
        <w:pStyle w:val="a5"/>
        <w:widowControl/>
        <w:numPr>
          <w:ilvl w:val="0"/>
          <w:numId w:val="154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Формирует подкорковые ядра</w:t>
      </w:r>
      <w:r w:rsidR="000670F2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E1AF6" w:rsidP="002B2621">
      <w:pPr>
        <w:pStyle w:val="a5"/>
        <w:widowControl/>
        <w:numPr>
          <w:ilvl w:val="0"/>
          <w:numId w:val="154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 xml:space="preserve">Соединяет головной мозг со </w:t>
      </w:r>
      <w:proofErr w:type="gramStart"/>
      <w:r w:rsidRPr="000D3D16">
        <w:rPr>
          <w:rFonts w:ascii="Times New Roman" w:hAnsi="Times New Roman"/>
          <w:sz w:val="28"/>
          <w:szCs w:val="28"/>
        </w:rPr>
        <w:t>спинным</w:t>
      </w:r>
      <w:proofErr w:type="gramEnd"/>
      <w:r w:rsidR="000670F2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E1AF6" w:rsidP="002B2621">
      <w:pPr>
        <w:pStyle w:val="a5"/>
        <w:widowControl/>
        <w:numPr>
          <w:ilvl w:val="0"/>
          <w:numId w:val="154"/>
        </w:numPr>
        <w:autoSpaceDE/>
        <w:autoSpaceDN/>
        <w:adjustRightInd/>
        <w:ind w:hanging="11"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Передает возбуждение из одного отдела головного мозга в другой</w:t>
      </w:r>
      <w:r w:rsidR="000670F2">
        <w:rPr>
          <w:rFonts w:ascii="Times New Roman" w:hAnsi="Times New Roman"/>
          <w:sz w:val="28"/>
          <w:szCs w:val="28"/>
        </w:rPr>
        <w:t>.</w:t>
      </w:r>
    </w:p>
    <w:p w:rsidR="00EE1AF6" w:rsidRPr="000D3D16" w:rsidRDefault="00EE1AF6" w:rsidP="00C2773E">
      <w:pPr>
        <w:pStyle w:val="a5"/>
        <w:ind w:hanging="11"/>
        <w:outlineLvl w:val="0"/>
        <w:rPr>
          <w:rFonts w:ascii="Times New Roman" w:hAnsi="Times New Roman"/>
          <w:sz w:val="28"/>
          <w:szCs w:val="28"/>
        </w:rPr>
      </w:pPr>
    </w:p>
    <w:p w:rsidR="00EE1AF6" w:rsidRPr="00F055F9" w:rsidRDefault="00EE1AF6" w:rsidP="00EE1AF6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r w:rsidRPr="00F055F9">
        <w:rPr>
          <w:sz w:val="28"/>
          <w:szCs w:val="28"/>
        </w:rPr>
        <w:t>Установите соответствие между камерой сердца и видом крови у человека.</w:t>
      </w:r>
    </w:p>
    <w:tbl>
      <w:tblPr>
        <w:tblStyle w:val="a3"/>
        <w:tblW w:w="4773" w:type="pct"/>
        <w:tblInd w:w="250" w:type="dxa"/>
        <w:tblLook w:val="04A0" w:firstRow="1" w:lastRow="0" w:firstColumn="1" w:lastColumn="0" w:noHBand="0" w:noVBand="1"/>
      </w:tblPr>
      <w:tblGrid>
        <w:gridCol w:w="5161"/>
        <w:gridCol w:w="5195"/>
      </w:tblGrid>
      <w:tr w:rsidR="00EE1AF6" w:rsidRPr="000D3D16" w:rsidTr="000C563C">
        <w:tc>
          <w:tcPr>
            <w:tcW w:w="2492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Камера сердца</w:t>
            </w:r>
          </w:p>
        </w:tc>
        <w:tc>
          <w:tcPr>
            <w:tcW w:w="2508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Вид крови</w:t>
            </w:r>
          </w:p>
        </w:tc>
      </w:tr>
      <w:tr w:rsidR="00EE1AF6" w:rsidRPr="000D3D16" w:rsidTr="000C563C">
        <w:tc>
          <w:tcPr>
            <w:tcW w:w="2492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А) левое предсердие</w:t>
            </w:r>
          </w:p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Б) правое предсердие</w:t>
            </w:r>
          </w:p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В) левый желудочек</w:t>
            </w:r>
          </w:p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Г) правый желудочек</w:t>
            </w:r>
          </w:p>
        </w:tc>
        <w:tc>
          <w:tcPr>
            <w:tcW w:w="2508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1) артериальная</w:t>
            </w:r>
          </w:p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2) венозная</w:t>
            </w:r>
          </w:p>
        </w:tc>
      </w:tr>
    </w:tbl>
    <w:p w:rsidR="00EE1AF6" w:rsidRPr="000D3D16" w:rsidRDefault="00EE1AF6" w:rsidP="00EE1AF6">
      <w:pPr>
        <w:pStyle w:val="a5"/>
        <w:outlineLvl w:val="0"/>
        <w:rPr>
          <w:rFonts w:ascii="Times New Roman" w:hAnsi="Times New Roman"/>
          <w:sz w:val="28"/>
          <w:szCs w:val="28"/>
        </w:rPr>
      </w:pPr>
    </w:p>
    <w:tbl>
      <w:tblPr>
        <w:tblStyle w:val="a3"/>
        <w:tblW w:w="4773" w:type="pct"/>
        <w:tblInd w:w="250" w:type="dxa"/>
        <w:tblLook w:val="04A0" w:firstRow="1" w:lastRow="0" w:firstColumn="1" w:lastColumn="0" w:noHBand="0" w:noVBand="1"/>
      </w:tblPr>
      <w:tblGrid>
        <w:gridCol w:w="2466"/>
        <w:gridCol w:w="2712"/>
        <w:gridCol w:w="2713"/>
        <w:gridCol w:w="2465"/>
      </w:tblGrid>
      <w:tr w:rsidR="00EE1AF6" w:rsidRPr="000D3D16" w:rsidTr="000C563C">
        <w:tc>
          <w:tcPr>
            <w:tcW w:w="119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309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1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19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EE1AF6" w:rsidRPr="000D3D16" w:rsidTr="000C563C">
        <w:tc>
          <w:tcPr>
            <w:tcW w:w="119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9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E1AF6" w:rsidRPr="000D3D16" w:rsidRDefault="00EE1AF6" w:rsidP="00EE1AF6">
      <w:pPr>
        <w:pStyle w:val="a5"/>
        <w:outlineLvl w:val="0"/>
        <w:rPr>
          <w:rFonts w:ascii="Times New Roman" w:hAnsi="Times New Roman"/>
          <w:sz w:val="28"/>
          <w:szCs w:val="28"/>
        </w:rPr>
      </w:pPr>
    </w:p>
    <w:p w:rsidR="00EE1AF6" w:rsidRPr="00F055F9" w:rsidRDefault="00EE1AF6" w:rsidP="00EE1AF6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F055F9">
        <w:rPr>
          <w:sz w:val="28"/>
          <w:szCs w:val="28"/>
        </w:rPr>
        <w:t>Установите соответствие между костью черепа и отделом, в состав которого она входит</w:t>
      </w:r>
    </w:p>
    <w:tbl>
      <w:tblPr>
        <w:tblStyle w:val="a3"/>
        <w:tblW w:w="4773" w:type="pct"/>
        <w:tblInd w:w="250" w:type="dxa"/>
        <w:tblLook w:val="04A0" w:firstRow="1" w:lastRow="0" w:firstColumn="1" w:lastColumn="0" w:noHBand="0" w:noVBand="1"/>
      </w:tblPr>
      <w:tblGrid>
        <w:gridCol w:w="5161"/>
        <w:gridCol w:w="5195"/>
      </w:tblGrid>
      <w:tr w:rsidR="00EE1AF6" w:rsidRPr="000D3D16" w:rsidTr="000C563C">
        <w:tc>
          <w:tcPr>
            <w:tcW w:w="2492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Кость черепа</w:t>
            </w:r>
          </w:p>
        </w:tc>
        <w:tc>
          <w:tcPr>
            <w:tcW w:w="2508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Отдел черепа</w:t>
            </w:r>
          </w:p>
        </w:tc>
      </w:tr>
      <w:tr w:rsidR="00EE1AF6" w:rsidRPr="000D3D16" w:rsidTr="000C563C">
        <w:tc>
          <w:tcPr>
            <w:tcW w:w="2492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А) лобная</w:t>
            </w:r>
          </w:p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Б) теменная</w:t>
            </w:r>
          </w:p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В) нижнечелюстная</w:t>
            </w:r>
          </w:p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Г) скуловая</w:t>
            </w:r>
          </w:p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Д) носовая</w:t>
            </w:r>
          </w:p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Е) затылочная</w:t>
            </w:r>
          </w:p>
        </w:tc>
        <w:tc>
          <w:tcPr>
            <w:tcW w:w="2508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1) мозговой</w:t>
            </w:r>
          </w:p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2) лицевой</w:t>
            </w:r>
          </w:p>
        </w:tc>
      </w:tr>
    </w:tbl>
    <w:p w:rsidR="00EE1AF6" w:rsidRPr="000D3D16" w:rsidRDefault="00EE1AF6" w:rsidP="00EE1AF6">
      <w:pPr>
        <w:pStyle w:val="a5"/>
        <w:outlineLvl w:val="0"/>
        <w:rPr>
          <w:rFonts w:ascii="Times New Roman" w:hAnsi="Times New Roman"/>
          <w:sz w:val="28"/>
          <w:szCs w:val="28"/>
        </w:rPr>
      </w:pPr>
    </w:p>
    <w:tbl>
      <w:tblPr>
        <w:tblStyle w:val="a3"/>
        <w:tblW w:w="4773" w:type="pct"/>
        <w:tblInd w:w="250" w:type="dxa"/>
        <w:tblLook w:val="04A0" w:firstRow="1" w:lastRow="0" w:firstColumn="1" w:lastColumn="0" w:noHBand="0" w:noVBand="1"/>
      </w:tblPr>
      <w:tblGrid>
        <w:gridCol w:w="2466"/>
        <w:gridCol w:w="2712"/>
        <w:gridCol w:w="2713"/>
        <w:gridCol w:w="2465"/>
      </w:tblGrid>
      <w:tr w:rsidR="00EE1AF6" w:rsidRPr="000D3D16" w:rsidTr="000C563C">
        <w:tc>
          <w:tcPr>
            <w:tcW w:w="119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309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131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19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0D3D16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EE1AF6" w:rsidRPr="000D3D16" w:rsidTr="000C563C">
        <w:tc>
          <w:tcPr>
            <w:tcW w:w="119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9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0" w:type="pct"/>
          </w:tcPr>
          <w:p w:rsidR="00EE1AF6" w:rsidRPr="000D3D16" w:rsidRDefault="00EE1AF6" w:rsidP="00EE1AF6">
            <w:pPr>
              <w:pStyle w:val="a5"/>
              <w:ind w:left="0"/>
              <w:outlineLvl w:val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E1AF6" w:rsidRPr="006523C0" w:rsidRDefault="00EE1AF6" w:rsidP="006523C0">
      <w:pPr>
        <w:outlineLvl w:val="0"/>
        <w:rPr>
          <w:sz w:val="28"/>
          <w:szCs w:val="28"/>
        </w:rPr>
      </w:pPr>
    </w:p>
    <w:p w:rsidR="000670F2" w:rsidRDefault="00EE1AF6" w:rsidP="00EE1AF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20</w:t>
      </w:r>
      <w:r w:rsidRPr="00F055F9">
        <w:rPr>
          <w:bCs/>
          <w:sz w:val="28"/>
          <w:szCs w:val="28"/>
        </w:rPr>
        <w:t xml:space="preserve">. Направления эволюции нервной системы хордовых: </w:t>
      </w:r>
    </w:p>
    <w:p w:rsidR="000670F2" w:rsidRPr="00C2773E" w:rsidRDefault="00EE1AF6" w:rsidP="002B2621">
      <w:pPr>
        <w:pStyle w:val="a5"/>
        <w:numPr>
          <w:ilvl w:val="0"/>
          <w:numId w:val="153"/>
        </w:numPr>
        <w:rPr>
          <w:rFonts w:ascii="Times New Roman" w:hAnsi="Times New Roman"/>
          <w:bCs/>
          <w:sz w:val="28"/>
          <w:szCs w:val="28"/>
        </w:rPr>
      </w:pPr>
      <w:r w:rsidRPr="00C2773E">
        <w:rPr>
          <w:rFonts w:ascii="Times New Roman" w:hAnsi="Times New Roman"/>
          <w:bCs/>
          <w:sz w:val="28"/>
          <w:szCs w:val="28"/>
        </w:rPr>
        <w:t xml:space="preserve">дифференцировка нервной трубки на головной и спинной мозг; </w:t>
      </w:r>
    </w:p>
    <w:p w:rsidR="000670F2" w:rsidRPr="00C2773E" w:rsidRDefault="000670F2" w:rsidP="002B2621">
      <w:pPr>
        <w:pStyle w:val="a5"/>
        <w:numPr>
          <w:ilvl w:val="0"/>
          <w:numId w:val="153"/>
        </w:numPr>
        <w:rPr>
          <w:rFonts w:ascii="Times New Roman" w:hAnsi="Times New Roman"/>
          <w:bCs/>
          <w:sz w:val="28"/>
          <w:szCs w:val="28"/>
        </w:rPr>
      </w:pPr>
      <w:r w:rsidRPr="00C2773E">
        <w:rPr>
          <w:rFonts w:ascii="Times New Roman" w:hAnsi="Times New Roman"/>
          <w:bCs/>
          <w:sz w:val="28"/>
          <w:szCs w:val="28"/>
        </w:rPr>
        <w:t xml:space="preserve">от </w:t>
      </w:r>
      <w:proofErr w:type="spellStart"/>
      <w:r w:rsidRPr="00C2773E">
        <w:rPr>
          <w:rFonts w:ascii="Times New Roman" w:hAnsi="Times New Roman"/>
          <w:bCs/>
          <w:sz w:val="28"/>
          <w:szCs w:val="28"/>
        </w:rPr>
        <w:t>маммального</w:t>
      </w:r>
      <w:proofErr w:type="spellEnd"/>
      <w:r w:rsidRPr="00C2773E">
        <w:rPr>
          <w:rFonts w:ascii="Times New Roman" w:hAnsi="Times New Roman"/>
          <w:bCs/>
          <w:sz w:val="28"/>
          <w:szCs w:val="28"/>
        </w:rPr>
        <w:t xml:space="preserve"> типа го</w:t>
      </w:r>
      <w:r w:rsidR="00EE1AF6" w:rsidRPr="00C2773E">
        <w:rPr>
          <w:rFonts w:ascii="Times New Roman" w:hAnsi="Times New Roman"/>
          <w:bCs/>
          <w:sz w:val="28"/>
          <w:szCs w:val="28"/>
        </w:rPr>
        <w:t xml:space="preserve">ловного мозга к </w:t>
      </w:r>
      <w:proofErr w:type="spellStart"/>
      <w:r w:rsidR="00EE1AF6" w:rsidRPr="00C2773E">
        <w:rPr>
          <w:rFonts w:ascii="Times New Roman" w:hAnsi="Times New Roman"/>
          <w:bCs/>
          <w:sz w:val="28"/>
          <w:szCs w:val="28"/>
        </w:rPr>
        <w:t>зауропсидному</w:t>
      </w:r>
      <w:proofErr w:type="spellEnd"/>
      <w:r w:rsidR="00EE1AF6" w:rsidRPr="00C2773E">
        <w:rPr>
          <w:rFonts w:ascii="Times New Roman" w:hAnsi="Times New Roman"/>
          <w:bCs/>
          <w:sz w:val="28"/>
          <w:szCs w:val="28"/>
        </w:rPr>
        <w:t xml:space="preserve">; </w:t>
      </w:r>
    </w:p>
    <w:p w:rsidR="000670F2" w:rsidRPr="00C2773E" w:rsidRDefault="00EE1AF6" w:rsidP="002B2621">
      <w:pPr>
        <w:pStyle w:val="a5"/>
        <w:numPr>
          <w:ilvl w:val="0"/>
          <w:numId w:val="153"/>
        </w:numPr>
        <w:rPr>
          <w:rFonts w:ascii="Times New Roman" w:hAnsi="Times New Roman"/>
          <w:bCs/>
          <w:sz w:val="28"/>
          <w:szCs w:val="28"/>
        </w:rPr>
      </w:pPr>
      <w:r w:rsidRPr="00C2773E">
        <w:rPr>
          <w:rFonts w:ascii="Times New Roman" w:hAnsi="Times New Roman"/>
          <w:bCs/>
          <w:sz w:val="28"/>
          <w:szCs w:val="28"/>
        </w:rPr>
        <w:t xml:space="preserve">от </w:t>
      </w:r>
      <w:proofErr w:type="spellStart"/>
      <w:r w:rsidRPr="00C2773E">
        <w:rPr>
          <w:rFonts w:ascii="Times New Roman" w:hAnsi="Times New Roman"/>
          <w:bCs/>
          <w:sz w:val="28"/>
          <w:szCs w:val="28"/>
        </w:rPr>
        <w:t>ихтиопсидного</w:t>
      </w:r>
      <w:proofErr w:type="spellEnd"/>
      <w:r w:rsidRPr="00C2773E">
        <w:rPr>
          <w:rFonts w:ascii="Times New Roman" w:hAnsi="Times New Roman"/>
          <w:bCs/>
          <w:sz w:val="28"/>
          <w:szCs w:val="28"/>
        </w:rPr>
        <w:t xml:space="preserve"> типа головного мозга к </w:t>
      </w:r>
      <w:proofErr w:type="spellStart"/>
      <w:r w:rsidRPr="00C2773E">
        <w:rPr>
          <w:rFonts w:ascii="Times New Roman" w:hAnsi="Times New Roman"/>
          <w:bCs/>
          <w:sz w:val="28"/>
          <w:szCs w:val="28"/>
        </w:rPr>
        <w:t>зауропсидному</w:t>
      </w:r>
      <w:proofErr w:type="spellEnd"/>
      <w:r w:rsidRPr="00C2773E">
        <w:rPr>
          <w:rFonts w:ascii="Times New Roman" w:hAnsi="Times New Roman"/>
          <w:bCs/>
          <w:sz w:val="28"/>
          <w:szCs w:val="28"/>
        </w:rPr>
        <w:t xml:space="preserve">; </w:t>
      </w:r>
    </w:p>
    <w:p w:rsidR="000670F2" w:rsidRPr="00C2773E" w:rsidRDefault="00EE1AF6" w:rsidP="002B2621">
      <w:pPr>
        <w:pStyle w:val="a5"/>
        <w:numPr>
          <w:ilvl w:val="0"/>
          <w:numId w:val="153"/>
        </w:numPr>
        <w:rPr>
          <w:rFonts w:ascii="Times New Roman" w:hAnsi="Times New Roman"/>
          <w:bCs/>
          <w:sz w:val="28"/>
          <w:szCs w:val="28"/>
        </w:rPr>
      </w:pPr>
      <w:r w:rsidRPr="00C2773E">
        <w:rPr>
          <w:rFonts w:ascii="Times New Roman" w:hAnsi="Times New Roman"/>
          <w:bCs/>
          <w:sz w:val="28"/>
          <w:szCs w:val="28"/>
        </w:rPr>
        <w:t xml:space="preserve">от </w:t>
      </w:r>
      <w:proofErr w:type="spellStart"/>
      <w:r w:rsidRPr="00C2773E">
        <w:rPr>
          <w:rFonts w:ascii="Times New Roman" w:hAnsi="Times New Roman"/>
          <w:bCs/>
          <w:sz w:val="28"/>
          <w:szCs w:val="28"/>
        </w:rPr>
        <w:t>зауропсидного</w:t>
      </w:r>
      <w:proofErr w:type="spellEnd"/>
      <w:r w:rsidRPr="00C2773E">
        <w:rPr>
          <w:rFonts w:ascii="Times New Roman" w:hAnsi="Times New Roman"/>
          <w:bCs/>
          <w:sz w:val="28"/>
          <w:szCs w:val="28"/>
        </w:rPr>
        <w:t xml:space="preserve"> ти</w:t>
      </w:r>
      <w:r w:rsidR="000670F2" w:rsidRPr="00C2773E">
        <w:rPr>
          <w:rFonts w:ascii="Times New Roman" w:hAnsi="Times New Roman"/>
          <w:bCs/>
          <w:sz w:val="28"/>
          <w:szCs w:val="28"/>
        </w:rPr>
        <w:t xml:space="preserve">па головного мозга к </w:t>
      </w:r>
      <w:proofErr w:type="spellStart"/>
      <w:r w:rsidR="000670F2" w:rsidRPr="00C2773E">
        <w:rPr>
          <w:rFonts w:ascii="Times New Roman" w:hAnsi="Times New Roman"/>
          <w:bCs/>
          <w:sz w:val="28"/>
          <w:szCs w:val="28"/>
        </w:rPr>
        <w:t>ихтиопсид</w:t>
      </w:r>
      <w:r w:rsidRPr="00C2773E">
        <w:rPr>
          <w:rFonts w:ascii="Times New Roman" w:hAnsi="Times New Roman"/>
          <w:bCs/>
          <w:sz w:val="28"/>
          <w:szCs w:val="28"/>
        </w:rPr>
        <w:t>ному</w:t>
      </w:r>
      <w:proofErr w:type="spellEnd"/>
      <w:r w:rsidRPr="00C2773E">
        <w:rPr>
          <w:rFonts w:ascii="Times New Roman" w:hAnsi="Times New Roman"/>
          <w:bCs/>
          <w:sz w:val="28"/>
          <w:szCs w:val="28"/>
        </w:rPr>
        <w:t xml:space="preserve">; </w:t>
      </w:r>
    </w:p>
    <w:p w:rsidR="000670F2" w:rsidRPr="00C2773E" w:rsidRDefault="00EE1AF6" w:rsidP="002B2621">
      <w:pPr>
        <w:pStyle w:val="a5"/>
        <w:numPr>
          <w:ilvl w:val="0"/>
          <w:numId w:val="153"/>
        </w:numPr>
        <w:rPr>
          <w:rFonts w:ascii="Times New Roman" w:hAnsi="Times New Roman"/>
          <w:bCs/>
          <w:sz w:val="28"/>
          <w:szCs w:val="28"/>
        </w:rPr>
      </w:pPr>
      <w:r w:rsidRPr="00C2773E">
        <w:rPr>
          <w:rFonts w:ascii="Times New Roman" w:hAnsi="Times New Roman"/>
          <w:bCs/>
          <w:sz w:val="28"/>
          <w:szCs w:val="28"/>
        </w:rPr>
        <w:t xml:space="preserve">от </w:t>
      </w:r>
      <w:proofErr w:type="spellStart"/>
      <w:r w:rsidRPr="00C2773E">
        <w:rPr>
          <w:rFonts w:ascii="Times New Roman" w:hAnsi="Times New Roman"/>
          <w:bCs/>
          <w:sz w:val="28"/>
          <w:szCs w:val="28"/>
        </w:rPr>
        <w:t>зауропсидного</w:t>
      </w:r>
      <w:proofErr w:type="spellEnd"/>
      <w:r w:rsidRPr="00C2773E">
        <w:rPr>
          <w:rFonts w:ascii="Times New Roman" w:hAnsi="Times New Roman"/>
          <w:bCs/>
          <w:sz w:val="28"/>
          <w:szCs w:val="28"/>
        </w:rPr>
        <w:t xml:space="preserve"> типа головного мозга к </w:t>
      </w:r>
      <w:proofErr w:type="spellStart"/>
      <w:r w:rsidRPr="00C2773E">
        <w:rPr>
          <w:rFonts w:ascii="Times New Roman" w:hAnsi="Times New Roman"/>
          <w:bCs/>
          <w:sz w:val="28"/>
          <w:szCs w:val="28"/>
        </w:rPr>
        <w:t>маммальному</w:t>
      </w:r>
      <w:proofErr w:type="spellEnd"/>
      <w:r w:rsidRPr="00C2773E">
        <w:rPr>
          <w:rFonts w:ascii="Times New Roman" w:hAnsi="Times New Roman"/>
          <w:bCs/>
          <w:sz w:val="28"/>
          <w:szCs w:val="28"/>
        </w:rPr>
        <w:t xml:space="preserve">; </w:t>
      </w:r>
    </w:p>
    <w:p w:rsidR="00EE1AF6" w:rsidRPr="00C2773E" w:rsidRDefault="000670F2" w:rsidP="002B2621">
      <w:pPr>
        <w:pStyle w:val="a5"/>
        <w:numPr>
          <w:ilvl w:val="0"/>
          <w:numId w:val="153"/>
        </w:numPr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bCs/>
          <w:sz w:val="28"/>
          <w:szCs w:val="28"/>
        </w:rPr>
        <w:t>разви</w:t>
      </w:r>
      <w:r w:rsidR="00EE1AF6" w:rsidRPr="00C2773E">
        <w:rPr>
          <w:rFonts w:ascii="Times New Roman" w:hAnsi="Times New Roman"/>
          <w:bCs/>
          <w:sz w:val="28"/>
          <w:szCs w:val="28"/>
        </w:rPr>
        <w:t>тие периферической нервной системы.</w:t>
      </w:r>
    </w:p>
    <w:p w:rsidR="00DF1C6E" w:rsidRPr="00DF1C6E" w:rsidRDefault="00DF1C6E" w:rsidP="00EE1AF6">
      <w:pPr>
        <w:jc w:val="right"/>
        <w:rPr>
          <w:b/>
          <w:i/>
          <w:color w:val="000000"/>
          <w:sz w:val="28"/>
          <w:szCs w:val="28"/>
        </w:rPr>
      </w:pPr>
    </w:p>
    <w:p w:rsidR="00ED5594" w:rsidRPr="00ED5594" w:rsidRDefault="00ED5594" w:rsidP="00ED5594">
      <w:pPr>
        <w:pStyle w:val="a5"/>
        <w:numPr>
          <w:ilvl w:val="0"/>
          <w:numId w:val="6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Вопросы устного опроса:</w:t>
      </w:r>
    </w:p>
    <w:p w:rsidR="00ED5594" w:rsidRPr="00ED5594" w:rsidRDefault="00ED5594" w:rsidP="002B2621">
      <w:pPr>
        <w:pStyle w:val="a5"/>
        <w:numPr>
          <w:ilvl w:val="0"/>
          <w:numId w:val="138"/>
        </w:numPr>
        <w:tabs>
          <w:tab w:val="left" w:pos="1701"/>
        </w:tabs>
        <w:ind w:firstLine="338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ED5594">
        <w:rPr>
          <w:rFonts w:ascii="Times New Roman" w:hAnsi="Times New Roman"/>
          <w:color w:val="000000"/>
          <w:sz w:val="28"/>
          <w:szCs w:val="28"/>
        </w:rPr>
        <w:t>Эволюция центральной нервной системы: особенности закладки и дифференцировки.</w:t>
      </w:r>
    </w:p>
    <w:p w:rsidR="00ED5594" w:rsidRPr="00ED5594" w:rsidRDefault="00ED5594" w:rsidP="002B2621">
      <w:pPr>
        <w:pStyle w:val="a5"/>
        <w:numPr>
          <w:ilvl w:val="0"/>
          <w:numId w:val="138"/>
        </w:numPr>
        <w:tabs>
          <w:tab w:val="left" w:pos="1701"/>
        </w:tabs>
        <w:ind w:firstLine="338"/>
        <w:rPr>
          <w:rFonts w:ascii="Times New Roman" w:eastAsia="Calibri" w:hAnsi="Times New Roman"/>
          <w:sz w:val="28"/>
          <w:szCs w:val="28"/>
        </w:rPr>
      </w:pPr>
      <w:r w:rsidRPr="00ED5594">
        <w:rPr>
          <w:rFonts w:ascii="Times New Roman" w:hAnsi="Times New Roman"/>
          <w:sz w:val="28"/>
          <w:szCs w:val="28"/>
        </w:rPr>
        <w:t>Центральная нервная система ланцетника.</w:t>
      </w:r>
    </w:p>
    <w:p w:rsidR="00ED5594" w:rsidRPr="00ED5594" w:rsidRDefault="00ED5594" w:rsidP="002B2621">
      <w:pPr>
        <w:pStyle w:val="a5"/>
        <w:numPr>
          <w:ilvl w:val="0"/>
          <w:numId w:val="138"/>
        </w:numPr>
        <w:tabs>
          <w:tab w:val="left" w:pos="1701"/>
        </w:tabs>
        <w:ind w:firstLine="338"/>
        <w:rPr>
          <w:rFonts w:ascii="Times New Roman" w:eastAsia="Calibri" w:hAnsi="Times New Roman"/>
          <w:sz w:val="28"/>
          <w:szCs w:val="28"/>
        </w:rPr>
      </w:pPr>
      <w:r w:rsidRPr="00ED5594">
        <w:rPr>
          <w:rFonts w:ascii="Times New Roman" w:hAnsi="Times New Roman"/>
          <w:sz w:val="28"/>
          <w:szCs w:val="28"/>
        </w:rPr>
        <w:lastRenderedPageBreak/>
        <w:t>Центральная нервная система земноводных.</w:t>
      </w:r>
    </w:p>
    <w:p w:rsidR="00ED5594" w:rsidRPr="00ED5594" w:rsidRDefault="00ED5594" w:rsidP="002B2621">
      <w:pPr>
        <w:pStyle w:val="a5"/>
        <w:numPr>
          <w:ilvl w:val="0"/>
          <w:numId w:val="138"/>
        </w:numPr>
        <w:tabs>
          <w:tab w:val="left" w:pos="1701"/>
        </w:tabs>
        <w:ind w:firstLine="338"/>
        <w:rPr>
          <w:rFonts w:ascii="Times New Roman" w:eastAsia="Calibri" w:hAnsi="Times New Roman"/>
          <w:sz w:val="28"/>
          <w:szCs w:val="28"/>
        </w:rPr>
      </w:pPr>
      <w:r w:rsidRPr="00ED5594">
        <w:rPr>
          <w:rFonts w:ascii="Times New Roman" w:hAnsi="Times New Roman"/>
          <w:sz w:val="28"/>
          <w:szCs w:val="28"/>
        </w:rPr>
        <w:t>Центральная нервная система пресмыкающихся.</w:t>
      </w:r>
    </w:p>
    <w:p w:rsidR="00ED5594" w:rsidRPr="00ED5594" w:rsidRDefault="00ED5594" w:rsidP="002B2621">
      <w:pPr>
        <w:pStyle w:val="a5"/>
        <w:numPr>
          <w:ilvl w:val="0"/>
          <w:numId w:val="138"/>
        </w:numPr>
        <w:tabs>
          <w:tab w:val="left" w:pos="1701"/>
        </w:tabs>
        <w:ind w:firstLine="338"/>
        <w:rPr>
          <w:rFonts w:ascii="Times New Roman" w:eastAsia="Calibri" w:hAnsi="Times New Roman"/>
          <w:sz w:val="28"/>
          <w:szCs w:val="28"/>
        </w:rPr>
      </w:pPr>
      <w:r w:rsidRPr="00ED5594">
        <w:rPr>
          <w:rFonts w:ascii="Times New Roman" w:hAnsi="Times New Roman"/>
          <w:sz w:val="28"/>
          <w:szCs w:val="28"/>
        </w:rPr>
        <w:t>Центральная нервная система млекопитающих.</w:t>
      </w:r>
    </w:p>
    <w:p w:rsidR="00ED5594" w:rsidRPr="00ED5594" w:rsidRDefault="00ED5594" w:rsidP="002B2621">
      <w:pPr>
        <w:pStyle w:val="a5"/>
        <w:numPr>
          <w:ilvl w:val="0"/>
          <w:numId w:val="138"/>
        </w:numPr>
        <w:tabs>
          <w:tab w:val="left" w:pos="1701"/>
        </w:tabs>
        <w:ind w:firstLine="338"/>
        <w:rPr>
          <w:rFonts w:ascii="Times New Roman" w:eastAsia="Calibri" w:hAnsi="Times New Roman"/>
          <w:sz w:val="28"/>
          <w:szCs w:val="28"/>
        </w:rPr>
      </w:pPr>
      <w:r w:rsidRPr="00ED5594">
        <w:rPr>
          <w:rFonts w:ascii="Times New Roman" w:hAnsi="Times New Roman"/>
          <w:sz w:val="28"/>
          <w:szCs w:val="28"/>
        </w:rPr>
        <w:t>Филогенетические пороки центральной нервной системы.</w:t>
      </w:r>
    </w:p>
    <w:p w:rsidR="00DF1C6E" w:rsidRPr="00E836D2" w:rsidRDefault="00DF1C6E" w:rsidP="00DF1C6E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Pr="002A13ED" w:rsidRDefault="00B53FD3" w:rsidP="006523C0">
      <w:pPr>
        <w:spacing w:line="276" w:lineRule="auto"/>
        <w:ind w:firstLine="709"/>
        <w:jc w:val="center"/>
        <w:rPr>
          <w:b/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5</w:t>
      </w:r>
      <w:r w:rsidR="002A13ED">
        <w:rPr>
          <w:b/>
          <w:color w:val="000000"/>
          <w:sz w:val="28"/>
          <w:szCs w:val="28"/>
        </w:rPr>
        <w:t xml:space="preserve"> </w:t>
      </w:r>
      <w:r w:rsidR="002A13ED" w:rsidRPr="002A13ED">
        <w:rPr>
          <w:b/>
          <w:color w:val="000000"/>
          <w:sz w:val="28"/>
          <w:szCs w:val="28"/>
        </w:rPr>
        <w:t>«</w:t>
      </w:r>
      <w:r w:rsidR="002A13ED" w:rsidRPr="002A13ED">
        <w:rPr>
          <w:b/>
          <w:sz w:val="28"/>
          <w:szCs w:val="28"/>
        </w:rPr>
        <w:t xml:space="preserve">Филогенез и </w:t>
      </w:r>
      <w:proofErr w:type="spellStart"/>
      <w:r w:rsidR="002A13ED" w:rsidRPr="002A13ED">
        <w:rPr>
          <w:b/>
          <w:sz w:val="28"/>
          <w:szCs w:val="28"/>
        </w:rPr>
        <w:t>онтофилогенетические</w:t>
      </w:r>
      <w:proofErr w:type="spellEnd"/>
      <w:r w:rsidR="002A13ED" w:rsidRPr="002A13ED">
        <w:rPr>
          <w:b/>
          <w:sz w:val="28"/>
          <w:szCs w:val="28"/>
        </w:rPr>
        <w:t xml:space="preserve"> пороки развития кровеносной системы»</w:t>
      </w:r>
    </w:p>
    <w:p w:rsidR="00B53FD3" w:rsidRPr="00B53FD3" w:rsidRDefault="000670F2" w:rsidP="006523C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</w:t>
      </w:r>
      <w:r w:rsidR="00B53FD3" w:rsidRPr="00E836D2">
        <w:rPr>
          <w:b/>
          <w:color w:val="000000"/>
          <w:sz w:val="28"/>
          <w:szCs w:val="28"/>
        </w:rPr>
        <w:t xml:space="preserve"> текущего контроля</w:t>
      </w:r>
      <w:r w:rsidR="002A13ED">
        <w:rPr>
          <w:b/>
          <w:color w:val="000000"/>
          <w:sz w:val="28"/>
          <w:szCs w:val="28"/>
        </w:rPr>
        <w:t xml:space="preserve"> </w:t>
      </w:r>
      <w:r w:rsidR="00B53FD3" w:rsidRPr="00E836D2">
        <w:rPr>
          <w:b/>
          <w:color w:val="000000"/>
          <w:sz w:val="28"/>
          <w:szCs w:val="28"/>
        </w:rPr>
        <w:t>успеваемости</w:t>
      </w:r>
      <w:r w:rsidR="00B53FD3">
        <w:rPr>
          <w:i/>
          <w:color w:val="000000"/>
          <w:sz w:val="28"/>
          <w:szCs w:val="28"/>
        </w:rPr>
        <w:t xml:space="preserve">: </w:t>
      </w:r>
      <w:r w:rsidR="00B53FD3" w:rsidRPr="00B53FD3">
        <w:rPr>
          <w:color w:val="000000"/>
          <w:sz w:val="28"/>
          <w:szCs w:val="28"/>
        </w:rPr>
        <w:t>выполнение заданий в рабочей тетради, тестирование, устный опрос</w:t>
      </w: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Default="00B53FD3" w:rsidP="006523C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="00DF1C6E">
        <w:rPr>
          <w:i/>
          <w:color w:val="000000"/>
          <w:sz w:val="28"/>
          <w:szCs w:val="28"/>
        </w:rPr>
        <w:t>:</w:t>
      </w:r>
    </w:p>
    <w:p w:rsidR="00DF1C6E" w:rsidRPr="00EE1AF6" w:rsidRDefault="00EE1AF6" w:rsidP="006523C0">
      <w:pPr>
        <w:spacing w:line="276" w:lineRule="auto"/>
        <w:rPr>
          <w:b/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="006523C0">
        <w:rPr>
          <w:b/>
          <w:color w:val="000000"/>
          <w:sz w:val="28"/>
          <w:szCs w:val="28"/>
        </w:rPr>
        <w:t xml:space="preserve"> </w:t>
      </w:r>
      <w:r w:rsidR="00DF1C6E" w:rsidRPr="00EE1AF6">
        <w:rPr>
          <w:b/>
          <w:color w:val="000000"/>
          <w:sz w:val="28"/>
          <w:szCs w:val="28"/>
        </w:rPr>
        <w:t>Задания в рабочей тетради</w:t>
      </w:r>
    </w:p>
    <w:p w:rsidR="00DF1C6E" w:rsidRPr="00EE1AF6" w:rsidRDefault="006523C0" w:rsidP="006523C0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B7490F">
        <w:rPr>
          <w:b/>
          <w:sz w:val="28"/>
          <w:szCs w:val="28"/>
        </w:rPr>
        <w:t>Задание № 1</w:t>
      </w:r>
      <w:r w:rsidR="00DF1C6E" w:rsidRPr="00EE1AF6">
        <w:rPr>
          <w:b/>
          <w:sz w:val="28"/>
          <w:szCs w:val="28"/>
        </w:rPr>
        <w:t xml:space="preserve"> «Преобразования сердца и сосудов в ряду позвоночных»</w:t>
      </w:r>
      <w:r w:rsidR="00B7490F">
        <w:rPr>
          <w:b/>
          <w:sz w:val="28"/>
          <w:szCs w:val="28"/>
        </w:rPr>
        <w:t>.</w:t>
      </w:r>
    </w:p>
    <w:p w:rsidR="00DF1C6E" w:rsidRPr="00144092" w:rsidRDefault="00DF1C6E" w:rsidP="00144092">
      <w:pPr>
        <w:pStyle w:val="a5"/>
        <w:ind w:left="1429" w:firstLine="0"/>
        <w:rPr>
          <w:rFonts w:ascii="Times New Roman" w:hAnsi="Times New Roman"/>
          <w:i/>
          <w:noProof/>
          <w:sz w:val="28"/>
          <w:szCs w:val="28"/>
        </w:rPr>
      </w:pPr>
      <w:r w:rsidRPr="00144092">
        <w:rPr>
          <w:rFonts w:ascii="Times New Roman" w:hAnsi="Times New Roman"/>
          <w:i/>
          <w:sz w:val="28"/>
          <w:szCs w:val="28"/>
        </w:rPr>
        <w:t>Заполните таблицу</w:t>
      </w:r>
      <w:r w:rsidR="000670F2">
        <w:rPr>
          <w:rFonts w:ascii="Times New Roman" w:hAnsi="Times New Roman"/>
          <w:i/>
          <w:sz w:val="28"/>
          <w:szCs w:val="28"/>
        </w:rPr>
        <w:t>: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559"/>
        <w:gridCol w:w="1418"/>
        <w:gridCol w:w="1701"/>
        <w:gridCol w:w="2268"/>
        <w:gridCol w:w="1701"/>
      </w:tblGrid>
      <w:tr w:rsidR="000670F2" w:rsidTr="004628EB">
        <w:tc>
          <w:tcPr>
            <w:tcW w:w="1417" w:type="dxa"/>
          </w:tcPr>
          <w:p w:rsidR="000670F2" w:rsidRDefault="000670F2" w:rsidP="00DF1C6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</w:rPr>
              <w:t>Класс позвоночных</w:t>
            </w:r>
          </w:p>
        </w:tc>
        <w:tc>
          <w:tcPr>
            <w:tcW w:w="1559" w:type="dxa"/>
          </w:tcPr>
          <w:p w:rsidR="000670F2" w:rsidRDefault="000670F2" w:rsidP="00DF1C6E">
            <w:pPr>
              <w:rPr>
                <w:b/>
              </w:rPr>
            </w:pPr>
            <w:r>
              <w:rPr>
                <w:b/>
              </w:rPr>
              <w:t>Ланцетники</w:t>
            </w:r>
          </w:p>
        </w:tc>
        <w:tc>
          <w:tcPr>
            <w:tcW w:w="1418" w:type="dxa"/>
          </w:tcPr>
          <w:p w:rsidR="000670F2" w:rsidRDefault="000670F2" w:rsidP="00DF1C6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</w:rPr>
              <w:t>Рыбы</w:t>
            </w:r>
          </w:p>
        </w:tc>
        <w:tc>
          <w:tcPr>
            <w:tcW w:w="1701" w:type="dxa"/>
          </w:tcPr>
          <w:p w:rsidR="000670F2" w:rsidRDefault="000670F2" w:rsidP="00DF1C6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</w:rPr>
              <w:t>Земноводные (амфибии)</w:t>
            </w:r>
          </w:p>
        </w:tc>
        <w:tc>
          <w:tcPr>
            <w:tcW w:w="2268" w:type="dxa"/>
          </w:tcPr>
          <w:p w:rsidR="000670F2" w:rsidRDefault="000670F2" w:rsidP="00DF1C6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</w:rPr>
              <w:t>Пресмыкающиеся (рептилии)</w:t>
            </w:r>
          </w:p>
        </w:tc>
        <w:tc>
          <w:tcPr>
            <w:tcW w:w="1701" w:type="dxa"/>
          </w:tcPr>
          <w:p w:rsidR="000670F2" w:rsidRDefault="000670F2" w:rsidP="00DF1C6E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</w:rPr>
              <w:t>Млекопитающие</w:t>
            </w:r>
          </w:p>
        </w:tc>
      </w:tr>
      <w:tr w:rsidR="000670F2" w:rsidTr="004628EB">
        <w:tc>
          <w:tcPr>
            <w:tcW w:w="1417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  <w:r>
              <w:t>Камеры сердца (какие и сколько)</w:t>
            </w:r>
          </w:p>
        </w:tc>
        <w:tc>
          <w:tcPr>
            <w:tcW w:w="1559" w:type="dxa"/>
          </w:tcPr>
          <w:p w:rsidR="000670F2" w:rsidRDefault="000670F2" w:rsidP="00DF1C6E"/>
        </w:tc>
        <w:tc>
          <w:tcPr>
            <w:tcW w:w="1418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  <w:r>
              <w:t>2 камеры: предсердие, желудочек.</w:t>
            </w:r>
          </w:p>
        </w:tc>
        <w:tc>
          <w:tcPr>
            <w:tcW w:w="1701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  <w:r>
              <w:t>3 камеры: 2 предсердия и желудочек</w:t>
            </w:r>
          </w:p>
        </w:tc>
        <w:tc>
          <w:tcPr>
            <w:tcW w:w="2268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  <w:r>
              <w:t>3 камеры: 2 предсердия, желудочек</w:t>
            </w:r>
          </w:p>
        </w:tc>
        <w:tc>
          <w:tcPr>
            <w:tcW w:w="1701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  <w:r>
              <w:t>4 камеры: 2 предсердия, 2 желудочка</w:t>
            </w:r>
          </w:p>
        </w:tc>
      </w:tr>
      <w:tr w:rsidR="000670F2" w:rsidTr="004628EB">
        <w:tc>
          <w:tcPr>
            <w:tcW w:w="1417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  <w:r>
              <w:t>Какую кровь содержит каждая камера</w:t>
            </w:r>
          </w:p>
        </w:tc>
        <w:tc>
          <w:tcPr>
            <w:tcW w:w="1559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</w:tc>
      </w:tr>
      <w:tr w:rsidR="000670F2" w:rsidTr="004628EB">
        <w:tc>
          <w:tcPr>
            <w:tcW w:w="1417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  <w:r>
              <w:t>Сосуды, выходящие из сердца (какие и сколько)</w:t>
            </w:r>
          </w:p>
        </w:tc>
        <w:tc>
          <w:tcPr>
            <w:tcW w:w="1559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</w:tc>
      </w:tr>
      <w:tr w:rsidR="000670F2" w:rsidRPr="00420F9E" w:rsidTr="004628EB">
        <w:tc>
          <w:tcPr>
            <w:tcW w:w="1417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  <w:r>
              <w:t>Какую кровь содержит каждый сосуд</w:t>
            </w:r>
          </w:p>
        </w:tc>
        <w:tc>
          <w:tcPr>
            <w:tcW w:w="1559" w:type="dxa"/>
          </w:tcPr>
          <w:p w:rsidR="000670F2" w:rsidRPr="00420F9E" w:rsidRDefault="000670F2" w:rsidP="00DF1C6E"/>
        </w:tc>
        <w:tc>
          <w:tcPr>
            <w:tcW w:w="1418" w:type="dxa"/>
          </w:tcPr>
          <w:p w:rsidR="000670F2" w:rsidRPr="00420F9E" w:rsidRDefault="000670F2" w:rsidP="00DF1C6E"/>
        </w:tc>
        <w:tc>
          <w:tcPr>
            <w:tcW w:w="1701" w:type="dxa"/>
          </w:tcPr>
          <w:p w:rsidR="000670F2" w:rsidRDefault="000670F2" w:rsidP="00DF1C6E"/>
          <w:p w:rsidR="000670F2" w:rsidRDefault="000670F2" w:rsidP="00DF1C6E"/>
          <w:p w:rsidR="000670F2" w:rsidRDefault="000670F2" w:rsidP="00DF1C6E"/>
          <w:p w:rsidR="000670F2" w:rsidRPr="00420F9E" w:rsidRDefault="000670F2" w:rsidP="00DF1C6E"/>
        </w:tc>
        <w:tc>
          <w:tcPr>
            <w:tcW w:w="2268" w:type="dxa"/>
          </w:tcPr>
          <w:p w:rsidR="000670F2" w:rsidRPr="002F15A5" w:rsidRDefault="000670F2" w:rsidP="00DF1C6E"/>
        </w:tc>
        <w:tc>
          <w:tcPr>
            <w:tcW w:w="1701" w:type="dxa"/>
          </w:tcPr>
          <w:p w:rsidR="000670F2" w:rsidRPr="009E368D" w:rsidRDefault="000670F2" w:rsidP="00DF1C6E"/>
        </w:tc>
      </w:tr>
      <w:tr w:rsidR="000670F2" w:rsidTr="004628EB">
        <w:tc>
          <w:tcPr>
            <w:tcW w:w="1417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  <w:r>
              <w:t>Основные венозные сосуды</w:t>
            </w:r>
          </w:p>
        </w:tc>
        <w:tc>
          <w:tcPr>
            <w:tcW w:w="1559" w:type="dxa"/>
          </w:tcPr>
          <w:p w:rsidR="000670F2" w:rsidRPr="008A0307" w:rsidRDefault="000670F2" w:rsidP="00DF1C6E"/>
        </w:tc>
        <w:tc>
          <w:tcPr>
            <w:tcW w:w="1418" w:type="dxa"/>
          </w:tcPr>
          <w:p w:rsidR="000670F2" w:rsidRPr="008A0307" w:rsidRDefault="000670F2" w:rsidP="00DF1C6E"/>
        </w:tc>
        <w:tc>
          <w:tcPr>
            <w:tcW w:w="1701" w:type="dxa"/>
          </w:tcPr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  <w:p w:rsidR="000670F2" w:rsidRDefault="000670F2" w:rsidP="00DF1C6E">
            <w:pPr>
              <w:rPr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0670F2" w:rsidRPr="008A0307" w:rsidRDefault="000670F2" w:rsidP="00DF1C6E"/>
        </w:tc>
        <w:tc>
          <w:tcPr>
            <w:tcW w:w="1701" w:type="dxa"/>
          </w:tcPr>
          <w:p w:rsidR="000670F2" w:rsidRPr="008A0307" w:rsidRDefault="000670F2" w:rsidP="00DF1C6E"/>
        </w:tc>
      </w:tr>
    </w:tbl>
    <w:p w:rsidR="000670F2" w:rsidRDefault="000670F2" w:rsidP="000670F2">
      <w:pPr>
        <w:tabs>
          <w:tab w:val="right" w:leader="dot" w:pos="9622"/>
        </w:tabs>
        <w:rPr>
          <w:b/>
          <w:sz w:val="28"/>
          <w:szCs w:val="28"/>
        </w:rPr>
      </w:pPr>
    </w:p>
    <w:p w:rsidR="00DF1C6E" w:rsidRPr="000670F2" w:rsidRDefault="000670F2" w:rsidP="00E01153">
      <w:pPr>
        <w:tabs>
          <w:tab w:val="right" w:leader="dot" w:pos="9622"/>
        </w:tabs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Задание № 2 </w:t>
      </w:r>
      <w:r w:rsidR="00DF1C6E" w:rsidRPr="000670F2">
        <w:rPr>
          <w:b/>
          <w:sz w:val="28"/>
          <w:szCs w:val="28"/>
        </w:rPr>
        <w:t>«Строение кровеносной системы позвоночных».</w:t>
      </w:r>
    </w:p>
    <w:p w:rsidR="00DF1C6E" w:rsidRPr="000670F2" w:rsidRDefault="00DF1C6E" w:rsidP="000670F2">
      <w:pPr>
        <w:rPr>
          <w:b/>
          <w:sz w:val="28"/>
          <w:szCs w:val="28"/>
        </w:rPr>
      </w:pPr>
      <w:r w:rsidRPr="000670F2">
        <w:rPr>
          <w:b/>
          <w:sz w:val="28"/>
          <w:szCs w:val="28"/>
        </w:rPr>
        <w:t xml:space="preserve"> Задание 2.1 «Строение кровеносной системы ланцетника».</w:t>
      </w:r>
    </w:p>
    <w:p w:rsidR="00DF1C6E" w:rsidRPr="00E01153" w:rsidRDefault="00DF1C6E" w:rsidP="00E01153">
      <w:pPr>
        <w:rPr>
          <w:i/>
          <w:sz w:val="28"/>
          <w:szCs w:val="28"/>
        </w:rPr>
      </w:pPr>
      <w:r w:rsidRPr="00E01153">
        <w:rPr>
          <w:i/>
          <w:sz w:val="28"/>
          <w:szCs w:val="28"/>
        </w:rPr>
        <w:t>Изучите строение кровеносной системы ланцетника. Обозначьте основные сосуды.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3"/>
        <w:gridCol w:w="7371"/>
      </w:tblGrid>
      <w:tr w:rsidR="00DF1C6E" w:rsidTr="004628EB">
        <w:tc>
          <w:tcPr>
            <w:tcW w:w="2693" w:type="dxa"/>
          </w:tcPr>
          <w:p w:rsidR="00DF1C6E" w:rsidRDefault="00DF1C6E" w:rsidP="00DF1C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Кровеносная система </w:t>
            </w:r>
            <w:r>
              <w:rPr>
                <w:b/>
                <w:sz w:val="28"/>
                <w:szCs w:val="28"/>
              </w:rPr>
              <w:lastRenderedPageBreak/>
              <w:t>ланцетника</w:t>
            </w:r>
          </w:p>
        </w:tc>
        <w:tc>
          <w:tcPr>
            <w:tcW w:w="7371" w:type="dxa"/>
          </w:tcPr>
          <w:p w:rsidR="00DF1C6E" w:rsidRDefault="00DF1C6E" w:rsidP="00DF1C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Основные сосуды</w:t>
            </w:r>
          </w:p>
        </w:tc>
      </w:tr>
      <w:tr w:rsidR="00DF1C6E" w:rsidTr="004628EB">
        <w:tc>
          <w:tcPr>
            <w:tcW w:w="2693" w:type="dxa"/>
          </w:tcPr>
          <w:p w:rsidR="00DF1C6E" w:rsidRDefault="00DF1C6E" w:rsidP="00DF1C6E">
            <w:pPr>
              <w:rPr>
                <w:b/>
                <w:sz w:val="28"/>
                <w:szCs w:val="28"/>
                <w:u w:val="single"/>
              </w:rPr>
            </w:pPr>
            <w:r w:rsidRPr="00E658A4">
              <w:object w:dxaOrig="6780" w:dyaOrig="14670">
                <v:shape id="_x0000_i1027" type="#_x0000_t75" style="width:144.9pt;height:261.25pt" o:ole="">
                  <v:imagedata r:id="rId56" o:title=""/>
                </v:shape>
                <o:OLEObject Type="Embed" ProgID="PBrush" ShapeID="_x0000_i1027" DrawAspect="Content" ObjectID="_1647828694" r:id="rId57"/>
              </w:object>
            </w:r>
          </w:p>
        </w:tc>
        <w:tc>
          <w:tcPr>
            <w:tcW w:w="7371" w:type="dxa"/>
          </w:tcPr>
          <w:p w:rsidR="00DF1C6E" w:rsidRDefault="00DF1C6E" w:rsidP="00DF1C6E">
            <w:r>
              <w:t>1 – брюшная аорта</w:t>
            </w:r>
          </w:p>
          <w:p w:rsidR="00DF1C6E" w:rsidRDefault="00DF1C6E" w:rsidP="00DF1C6E">
            <w:r>
              <w:t>2 – жаберные артерии</w:t>
            </w:r>
          </w:p>
          <w:p w:rsidR="00DF1C6E" w:rsidRDefault="00DF1C6E" w:rsidP="00DF1C6E">
            <w:r>
              <w:t>3 – сонная артерия</w:t>
            </w:r>
          </w:p>
          <w:p w:rsidR="00DF1C6E" w:rsidRDefault="00DF1C6E" w:rsidP="00DF1C6E">
            <w:r>
              <w:t>4 – передняя кардинальная вена</w:t>
            </w:r>
          </w:p>
          <w:p w:rsidR="00DF1C6E" w:rsidRDefault="00DF1C6E" w:rsidP="00DF1C6E">
            <w:r>
              <w:t>5 – спинная аорта</w:t>
            </w:r>
          </w:p>
          <w:p w:rsidR="00DF1C6E" w:rsidRDefault="00DF1C6E" w:rsidP="00DF1C6E">
            <w:r>
              <w:t>6 – задняя кардинальная вена</w:t>
            </w:r>
          </w:p>
          <w:p w:rsidR="00DF1C6E" w:rsidRDefault="00DF1C6E" w:rsidP="00DF1C6E">
            <w:r>
              <w:t>7 – печеночная вена</w:t>
            </w:r>
          </w:p>
          <w:p w:rsidR="00DF1C6E" w:rsidRDefault="00DF1C6E" w:rsidP="00DF1C6E">
            <w:r>
              <w:t>8 – чревная вена</w:t>
            </w:r>
          </w:p>
          <w:p w:rsidR="00DF1C6E" w:rsidRDefault="00DF1C6E" w:rsidP="00DF1C6E">
            <w:r>
              <w:t xml:space="preserve">9 – воротная вена печени </w:t>
            </w:r>
          </w:p>
          <w:p w:rsidR="00DF1C6E" w:rsidRDefault="00DF1C6E" w:rsidP="00DF1C6E">
            <w:r>
              <w:t xml:space="preserve">10 – </w:t>
            </w:r>
            <w:proofErr w:type="spellStart"/>
            <w:r>
              <w:t>кювьеровы</w:t>
            </w:r>
            <w:proofErr w:type="spellEnd"/>
            <w:r>
              <w:t xml:space="preserve"> протоки</w:t>
            </w:r>
          </w:p>
          <w:p w:rsidR="00DF1C6E" w:rsidRDefault="00DF1C6E" w:rsidP="00DF1C6E"/>
          <w:p w:rsidR="00DF1C6E" w:rsidRDefault="00DF1C6E" w:rsidP="00DF1C6E"/>
        </w:tc>
      </w:tr>
    </w:tbl>
    <w:p w:rsidR="00DF1C6E" w:rsidRPr="00144092" w:rsidRDefault="00E01153" w:rsidP="0014409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</w:t>
      </w:r>
      <w:r w:rsidR="00DF1C6E" w:rsidRPr="00144092">
        <w:rPr>
          <w:b/>
          <w:sz w:val="28"/>
          <w:szCs w:val="28"/>
        </w:rPr>
        <w:t>Задание 2.2 «Строение кровеносной системы рыбы».</w:t>
      </w:r>
    </w:p>
    <w:p w:rsidR="00DF1C6E" w:rsidRPr="00E01153" w:rsidRDefault="00E01153" w:rsidP="00E0115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DF1C6E" w:rsidRPr="00E01153">
        <w:rPr>
          <w:i/>
          <w:sz w:val="28"/>
          <w:szCs w:val="28"/>
        </w:rPr>
        <w:t>Изучите строение кровеносной системы рыбы. Обозначьте основные сосуды.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953"/>
      </w:tblGrid>
      <w:tr w:rsidR="00DF1C6E" w:rsidTr="004628EB">
        <w:tc>
          <w:tcPr>
            <w:tcW w:w="3969" w:type="dxa"/>
          </w:tcPr>
          <w:p w:rsidR="00DF1C6E" w:rsidRDefault="00DF1C6E" w:rsidP="00DF1C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Кровеносная система рыбы</w:t>
            </w:r>
          </w:p>
        </w:tc>
        <w:tc>
          <w:tcPr>
            <w:tcW w:w="5953" w:type="dxa"/>
          </w:tcPr>
          <w:p w:rsidR="00DF1C6E" w:rsidRDefault="00DF1C6E" w:rsidP="00DF1C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сосуды</w:t>
            </w:r>
          </w:p>
        </w:tc>
      </w:tr>
      <w:tr w:rsidR="00DF1C6E" w:rsidTr="004628EB">
        <w:tc>
          <w:tcPr>
            <w:tcW w:w="3969" w:type="dxa"/>
          </w:tcPr>
          <w:p w:rsidR="00DF1C6E" w:rsidRDefault="00DF1C6E" w:rsidP="00DF1C6E">
            <w:pPr>
              <w:rPr>
                <w:b/>
                <w:sz w:val="28"/>
                <w:szCs w:val="28"/>
                <w:u w:val="single"/>
              </w:rPr>
            </w:pPr>
            <w:r w:rsidRPr="00E658A4">
              <w:object w:dxaOrig="8355" w:dyaOrig="9495">
                <v:shape id="_x0000_i1028" type="#_x0000_t75" style="width:201.7pt;height:228.9pt" o:ole="">
                  <v:imagedata r:id="rId58" o:title=""/>
                </v:shape>
                <o:OLEObject Type="Embed" ProgID="PBrush" ShapeID="_x0000_i1028" DrawAspect="Content" ObjectID="_1647828695" r:id="rId59"/>
              </w:object>
            </w:r>
          </w:p>
        </w:tc>
        <w:tc>
          <w:tcPr>
            <w:tcW w:w="5953" w:type="dxa"/>
          </w:tcPr>
          <w:p w:rsidR="00DF1C6E" w:rsidRDefault="00DF1C6E" w:rsidP="00DF1C6E">
            <w:r>
              <w:t>1 – брюшная аорта</w:t>
            </w:r>
          </w:p>
          <w:p w:rsidR="00DF1C6E" w:rsidRDefault="00DF1C6E" w:rsidP="00DF1C6E">
            <w:r>
              <w:t>2 – жаберные сосуды</w:t>
            </w:r>
          </w:p>
          <w:p w:rsidR="00DF1C6E" w:rsidRDefault="00DF1C6E" w:rsidP="00DF1C6E">
            <w:r>
              <w:t xml:space="preserve">3 – левая сонная артерия </w:t>
            </w:r>
          </w:p>
          <w:p w:rsidR="00DF1C6E" w:rsidRDefault="00DF1C6E" w:rsidP="00DF1C6E">
            <w:r>
              <w:t>4 – правая передняя кардинальная вена</w:t>
            </w:r>
          </w:p>
          <w:p w:rsidR="00DF1C6E" w:rsidRDefault="00DF1C6E" w:rsidP="00DF1C6E">
            <w:r>
              <w:t>5 – спинная аорта</w:t>
            </w:r>
          </w:p>
          <w:p w:rsidR="00DF1C6E" w:rsidRDefault="00DF1C6E" w:rsidP="00DF1C6E">
            <w:r>
              <w:t>6 – правая задняя кардинальная вена</w:t>
            </w:r>
          </w:p>
          <w:p w:rsidR="00DF1C6E" w:rsidRDefault="00DF1C6E" w:rsidP="00DF1C6E">
            <w:r>
              <w:t>7 – печеночная вена</w:t>
            </w:r>
          </w:p>
          <w:p w:rsidR="00DF1C6E" w:rsidRDefault="00DF1C6E" w:rsidP="00DF1C6E">
            <w:r>
              <w:t xml:space="preserve">8 – кишечная артерия </w:t>
            </w:r>
          </w:p>
          <w:p w:rsidR="00DF1C6E" w:rsidRDefault="00DF1C6E" w:rsidP="00DF1C6E">
            <w:r>
              <w:t>9 – воротная вена печени</w:t>
            </w:r>
          </w:p>
          <w:p w:rsidR="00DF1C6E" w:rsidRDefault="00DF1C6E" w:rsidP="00DF1C6E">
            <w:r>
              <w:t xml:space="preserve">10 – правый </w:t>
            </w:r>
            <w:proofErr w:type="spellStart"/>
            <w:r>
              <w:t>кювьеров</w:t>
            </w:r>
            <w:proofErr w:type="spellEnd"/>
            <w:r>
              <w:t xml:space="preserve"> проток</w:t>
            </w:r>
          </w:p>
          <w:p w:rsidR="00DF1C6E" w:rsidRDefault="00DF1C6E" w:rsidP="00DF1C6E"/>
          <w:p w:rsidR="00DF1C6E" w:rsidRDefault="00DF1C6E" w:rsidP="00DF1C6E"/>
        </w:tc>
      </w:tr>
    </w:tbl>
    <w:p w:rsidR="00DF1C6E" w:rsidRPr="000670F2" w:rsidRDefault="00DF1C6E" w:rsidP="000670F2">
      <w:pPr>
        <w:rPr>
          <w:b/>
          <w:sz w:val="28"/>
          <w:szCs w:val="28"/>
          <w:u w:val="single"/>
        </w:rPr>
      </w:pPr>
    </w:p>
    <w:p w:rsidR="00DF1C6E" w:rsidRPr="000670F2" w:rsidRDefault="00DF1C6E" w:rsidP="000670F2">
      <w:pPr>
        <w:rPr>
          <w:b/>
          <w:sz w:val="28"/>
          <w:szCs w:val="28"/>
        </w:rPr>
      </w:pPr>
      <w:r w:rsidRPr="000670F2">
        <w:rPr>
          <w:b/>
          <w:sz w:val="28"/>
          <w:szCs w:val="28"/>
        </w:rPr>
        <w:t xml:space="preserve"> Задание 2.3 «Строение кровеносной системы земноводного».</w:t>
      </w:r>
    </w:p>
    <w:p w:rsidR="00DF1C6E" w:rsidRPr="000670F2" w:rsidRDefault="00DF1C6E" w:rsidP="000670F2">
      <w:pPr>
        <w:rPr>
          <w:i/>
          <w:sz w:val="28"/>
          <w:szCs w:val="28"/>
        </w:rPr>
      </w:pPr>
      <w:r w:rsidRPr="000670F2">
        <w:rPr>
          <w:i/>
          <w:sz w:val="28"/>
          <w:szCs w:val="28"/>
        </w:rPr>
        <w:t>Изучите строение кровеносной системы земноводного. Обозначьте основные сосуды.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6095"/>
      </w:tblGrid>
      <w:tr w:rsidR="00DF1C6E" w:rsidTr="004628EB">
        <w:tc>
          <w:tcPr>
            <w:tcW w:w="3827" w:type="dxa"/>
          </w:tcPr>
          <w:p w:rsidR="00DF1C6E" w:rsidRDefault="00DF1C6E" w:rsidP="00DF1C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Кровеносная система земноводного</w:t>
            </w:r>
          </w:p>
        </w:tc>
        <w:tc>
          <w:tcPr>
            <w:tcW w:w="6095" w:type="dxa"/>
          </w:tcPr>
          <w:p w:rsidR="00DF1C6E" w:rsidRDefault="00DF1C6E" w:rsidP="00DF1C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сосуды</w:t>
            </w:r>
          </w:p>
        </w:tc>
      </w:tr>
      <w:tr w:rsidR="00DF1C6E" w:rsidTr="004628EB">
        <w:tc>
          <w:tcPr>
            <w:tcW w:w="3827" w:type="dxa"/>
          </w:tcPr>
          <w:p w:rsidR="00DF1C6E" w:rsidRDefault="00DF1C6E" w:rsidP="00DF1C6E">
            <w:pPr>
              <w:rPr>
                <w:b/>
                <w:sz w:val="28"/>
                <w:szCs w:val="28"/>
                <w:u w:val="single"/>
              </w:rPr>
            </w:pPr>
            <w:r w:rsidRPr="00E658A4">
              <w:object w:dxaOrig="9195" w:dyaOrig="11715">
                <v:shape id="_x0000_i1029" type="#_x0000_t75" style="width:207.7pt;height:265.4pt" o:ole="">
                  <v:imagedata r:id="rId60" o:title=""/>
                </v:shape>
                <o:OLEObject Type="Embed" ProgID="PBrush" ShapeID="_x0000_i1029" DrawAspect="Content" ObjectID="_1647828696" r:id="rId61"/>
              </w:object>
            </w:r>
          </w:p>
        </w:tc>
        <w:tc>
          <w:tcPr>
            <w:tcW w:w="6095" w:type="dxa"/>
          </w:tcPr>
          <w:p w:rsidR="00DF1C6E" w:rsidRDefault="00DF1C6E" w:rsidP="00DF1C6E">
            <w:r>
              <w:t>3 – сонные артерии</w:t>
            </w:r>
          </w:p>
          <w:p w:rsidR="00DF1C6E" w:rsidRDefault="00DF1C6E" w:rsidP="00DF1C6E">
            <w:r>
              <w:t xml:space="preserve">5 – левая подвздошная артерия </w:t>
            </w:r>
          </w:p>
          <w:p w:rsidR="00DF1C6E" w:rsidRDefault="00DF1C6E" w:rsidP="00DF1C6E">
            <w:r>
              <w:t>7 – печеночная вена</w:t>
            </w:r>
          </w:p>
          <w:p w:rsidR="00DF1C6E" w:rsidRDefault="00DF1C6E" w:rsidP="00DF1C6E">
            <w:r>
              <w:t xml:space="preserve">8 – кишечная артерия </w:t>
            </w:r>
          </w:p>
          <w:p w:rsidR="00DF1C6E" w:rsidRDefault="00DF1C6E" w:rsidP="00DF1C6E">
            <w:r>
              <w:t>9 – воротная вена печени</w:t>
            </w:r>
          </w:p>
          <w:p w:rsidR="00DF1C6E" w:rsidRDefault="00DF1C6E" w:rsidP="00DF1C6E">
            <w:r>
              <w:t>11 – желудочек</w:t>
            </w:r>
          </w:p>
          <w:p w:rsidR="00DF1C6E" w:rsidRDefault="00DF1C6E" w:rsidP="00DF1C6E">
            <w:r>
              <w:t>16 – правая яремная вена</w:t>
            </w:r>
          </w:p>
          <w:p w:rsidR="00DF1C6E" w:rsidRDefault="00DF1C6E" w:rsidP="00DF1C6E">
            <w:r>
              <w:t>17 – левая дуга аорты</w:t>
            </w:r>
          </w:p>
          <w:p w:rsidR="00DF1C6E" w:rsidRDefault="00DF1C6E" w:rsidP="00DF1C6E">
            <w:r>
              <w:t xml:space="preserve">18 – левая подключичная артерия </w:t>
            </w:r>
          </w:p>
          <w:p w:rsidR="00DF1C6E" w:rsidRDefault="00DF1C6E" w:rsidP="00DF1C6E">
            <w:r>
              <w:t>19 – правая передняя полая вена</w:t>
            </w:r>
          </w:p>
          <w:p w:rsidR="00DF1C6E" w:rsidRDefault="00DF1C6E" w:rsidP="00DF1C6E">
            <w:r>
              <w:t xml:space="preserve">20 – левая легочная артерия </w:t>
            </w:r>
          </w:p>
          <w:p w:rsidR="00DF1C6E" w:rsidRDefault="00DF1C6E" w:rsidP="00DF1C6E">
            <w:r>
              <w:t xml:space="preserve">21 – легочные вены </w:t>
            </w:r>
          </w:p>
          <w:p w:rsidR="00DF1C6E" w:rsidRDefault="00DF1C6E" w:rsidP="00DF1C6E">
            <w:r>
              <w:t>22 – задняя полая вена</w:t>
            </w:r>
          </w:p>
          <w:p w:rsidR="00DF1C6E" w:rsidRDefault="00DF1C6E" w:rsidP="00DF1C6E">
            <w:r>
              <w:t>23 – правая дуга аорты</w:t>
            </w:r>
          </w:p>
          <w:p w:rsidR="00DF1C6E" w:rsidRDefault="00DF1C6E" w:rsidP="00DF1C6E"/>
          <w:p w:rsidR="00DF1C6E" w:rsidRDefault="00DF1C6E" w:rsidP="00DF1C6E"/>
          <w:p w:rsidR="00DF1C6E" w:rsidRDefault="00DF1C6E" w:rsidP="00DF1C6E"/>
        </w:tc>
      </w:tr>
    </w:tbl>
    <w:p w:rsidR="006523C0" w:rsidRDefault="006523C0" w:rsidP="000670F2">
      <w:pPr>
        <w:rPr>
          <w:b/>
          <w:sz w:val="28"/>
          <w:szCs w:val="28"/>
        </w:rPr>
      </w:pPr>
    </w:p>
    <w:p w:rsidR="00DF1C6E" w:rsidRPr="000670F2" w:rsidRDefault="00E01153" w:rsidP="000670F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</w:t>
      </w:r>
      <w:r w:rsidR="00DF1C6E" w:rsidRPr="000670F2">
        <w:rPr>
          <w:b/>
          <w:sz w:val="28"/>
          <w:szCs w:val="28"/>
        </w:rPr>
        <w:t>Задание 2.4 «Строение кровеносной системы пресмыкающегося».</w:t>
      </w:r>
    </w:p>
    <w:p w:rsidR="00DF1C6E" w:rsidRPr="000670F2" w:rsidRDefault="00E01153" w:rsidP="000670F2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DF1C6E" w:rsidRPr="000670F2">
        <w:rPr>
          <w:i/>
          <w:sz w:val="28"/>
          <w:szCs w:val="28"/>
        </w:rPr>
        <w:t xml:space="preserve">Изучите строение кровеносной системы пресмыкающегося. Обозначьте основные </w:t>
      </w:r>
      <w:r>
        <w:rPr>
          <w:i/>
          <w:sz w:val="28"/>
          <w:szCs w:val="28"/>
        </w:rPr>
        <w:t xml:space="preserve"> </w:t>
      </w:r>
      <w:r w:rsidR="00DF1C6E" w:rsidRPr="000670F2">
        <w:rPr>
          <w:i/>
          <w:sz w:val="28"/>
          <w:szCs w:val="28"/>
        </w:rPr>
        <w:t>сосуды.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6095"/>
      </w:tblGrid>
      <w:tr w:rsidR="00DF1C6E" w:rsidTr="004628EB">
        <w:tc>
          <w:tcPr>
            <w:tcW w:w="3827" w:type="dxa"/>
          </w:tcPr>
          <w:p w:rsidR="00DF1C6E" w:rsidRDefault="00DF1C6E" w:rsidP="00DF1C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Кровеносная система пресмыкающегося</w:t>
            </w:r>
          </w:p>
        </w:tc>
        <w:tc>
          <w:tcPr>
            <w:tcW w:w="6095" w:type="dxa"/>
          </w:tcPr>
          <w:p w:rsidR="00DF1C6E" w:rsidRDefault="00DF1C6E" w:rsidP="00DF1C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сосуды</w:t>
            </w:r>
          </w:p>
        </w:tc>
      </w:tr>
      <w:tr w:rsidR="00DF1C6E" w:rsidTr="004628EB">
        <w:tc>
          <w:tcPr>
            <w:tcW w:w="3827" w:type="dxa"/>
          </w:tcPr>
          <w:p w:rsidR="00DF1C6E" w:rsidRDefault="00DF1C6E" w:rsidP="00DF1C6E">
            <w:pPr>
              <w:rPr>
                <w:b/>
                <w:sz w:val="28"/>
                <w:szCs w:val="28"/>
                <w:u w:val="single"/>
              </w:rPr>
            </w:pPr>
            <w:r w:rsidRPr="00E658A4">
              <w:object w:dxaOrig="8025" w:dyaOrig="10455">
                <v:shape id="_x0000_i1030" type="#_x0000_t75" style="width:176.75pt;height:228.9pt" o:ole="">
                  <v:imagedata r:id="rId62" o:title=""/>
                </v:shape>
                <o:OLEObject Type="Embed" ProgID="PBrush" ShapeID="_x0000_i1030" DrawAspect="Content" ObjectID="_1647828697" r:id="rId63"/>
              </w:object>
            </w:r>
          </w:p>
        </w:tc>
        <w:tc>
          <w:tcPr>
            <w:tcW w:w="6095" w:type="dxa"/>
          </w:tcPr>
          <w:p w:rsidR="00DF1C6E" w:rsidRDefault="00DF1C6E" w:rsidP="00DF1C6E">
            <w:r>
              <w:t>3 – сонные артерии</w:t>
            </w:r>
          </w:p>
          <w:p w:rsidR="00DF1C6E" w:rsidRDefault="00DF1C6E" w:rsidP="00DF1C6E">
            <w:r>
              <w:t xml:space="preserve">5 – кишечная артерия </w:t>
            </w:r>
          </w:p>
          <w:p w:rsidR="00DF1C6E" w:rsidRDefault="00DF1C6E" w:rsidP="00DF1C6E">
            <w:r>
              <w:t xml:space="preserve">6 – </w:t>
            </w:r>
          </w:p>
          <w:p w:rsidR="00DF1C6E" w:rsidRDefault="00DF1C6E" w:rsidP="00DF1C6E">
            <w:r>
              <w:t xml:space="preserve">7 – печеночная вена </w:t>
            </w:r>
          </w:p>
          <w:p w:rsidR="00DF1C6E" w:rsidRDefault="00DF1C6E" w:rsidP="00DF1C6E">
            <w:r>
              <w:t>8 – кишечная артерия</w:t>
            </w:r>
          </w:p>
          <w:p w:rsidR="00DF1C6E" w:rsidRDefault="00DF1C6E" w:rsidP="00DF1C6E">
            <w:r>
              <w:t>9 – воротная вена печени</w:t>
            </w:r>
          </w:p>
          <w:p w:rsidR="00DF1C6E" w:rsidRDefault="00DF1C6E" w:rsidP="00DF1C6E">
            <w:r>
              <w:t>11 – желудочек</w:t>
            </w:r>
          </w:p>
          <w:p w:rsidR="00DF1C6E" w:rsidRDefault="00DF1C6E" w:rsidP="00DF1C6E">
            <w:r>
              <w:t>16 – левая яремная вена</w:t>
            </w:r>
          </w:p>
          <w:p w:rsidR="00DF1C6E" w:rsidRDefault="00DF1C6E" w:rsidP="00DF1C6E">
            <w:r>
              <w:t>17 – левая дуга аорты</w:t>
            </w:r>
          </w:p>
          <w:p w:rsidR="00DF1C6E" w:rsidRDefault="00DF1C6E" w:rsidP="00DF1C6E">
            <w:r>
              <w:t xml:space="preserve">18 – левая подключичная артерия </w:t>
            </w:r>
          </w:p>
          <w:p w:rsidR="00DF1C6E" w:rsidRDefault="00DF1C6E" w:rsidP="00DF1C6E">
            <w:r>
              <w:t>20 – печеночная вена</w:t>
            </w:r>
          </w:p>
          <w:p w:rsidR="00DF1C6E" w:rsidRDefault="00DF1C6E" w:rsidP="00DF1C6E">
            <w:r>
              <w:t>21 – левая легочная вена</w:t>
            </w:r>
          </w:p>
          <w:p w:rsidR="00DF1C6E" w:rsidRDefault="00DF1C6E" w:rsidP="00DF1C6E">
            <w:r>
              <w:t>23 – правая дуга аорты</w:t>
            </w:r>
          </w:p>
          <w:p w:rsidR="00DF1C6E" w:rsidRDefault="00DF1C6E" w:rsidP="00DF1C6E"/>
        </w:tc>
      </w:tr>
    </w:tbl>
    <w:p w:rsidR="006523C0" w:rsidRDefault="006523C0" w:rsidP="006523C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DF1C6E" w:rsidRPr="006523C0" w:rsidRDefault="00E01153" w:rsidP="006523C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</w:t>
      </w:r>
      <w:r w:rsidR="00DF1C6E" w:rsidRPr="006523C0">
        <w:rPr>
          <w:b/>
          <w:sz w:val="28"/>
          <w:szCs w:val="28"/>
        </w:rPr>
        <w:t>Задание 2.5 «Строение кровеносной системы млекопитающего».</w:t>
      </w:r>
    </w:p>
    <w:p w:rsidR="00DF1C6E" w:rsidRPr="00E01153" w:rsidRDefault="00E01153" w:rsidP="00E0115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DF1C6E" w:rsidRPr="00E01153">
        <w:rPr>
          <w:i/>
          <w:sz w:val="28"/>
          <w:szCs w:val="28"/>
        </w:rPr>
        <w:t>Изучите строение кровеносной системы млекопитающего. Обозначьте основные сосуды.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6095"/>
      </w:tblGrid>
      <w:tr w:rsidR="00DF1C6E" w:rsidTr="004628EB">
        <w:tc>
          <w:tcPr>
            <w:tcW w:w="3827" w:type="dxa"/>
          </w:tcPr>
          <w:p w:rsidR="00DF1C6E" w:rsidRDefault="00DF1C6E" w:rsidP="00DF1C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Кровеносная система млекопитающего</w:t>
            </w:r>
          </w:p>
        </w:tc>
        <w:tc>
          <w:tcPr>
            <w:tcW w:w="6095" w:type="dxa"/>
          </w:tcPr>
          <w:p w:rsidR="00DF1C6E" w:rsidRDefault="00DF1C6E" w:rsidP="00DF1C6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Основные сосуды</w:t>
            </w:r>
          </w:p>
        </w:tc>
      </w:tr>
      <w:tr w:rsidR="00DF1C6E" w:rsidTr="004628EB">
        <w:tc>
          <w:tcPr>
            <w:tcW w:w="3827" w:type="dxa"/>
          </w:tcPr>
          <w:p w:rsidR="00DF1C6E" w:rsidRDefault="00DF1C6E" w:rsidP="00DF1C6E">
            <w:pPr>
              <w:rPr>
                <w:b/>
                <w:sz w:val="28"/>
                <w:szCs w:val="28"/>
                <w:u w:val="single"/>
              </w:rPr>
            </w:pPr>
            <w:r w:rsidRPr="00E658A4">
              <w:object w:dxaOrig="8265" w:dyaOrig="12135">
                <v:shape id="_x0000_i1031" type="#_x0000_t75" style="width:195.7pt;height:287.1pt" o:ole="">
                  <v:imagedata r:id="rId64" o:title=""/>
                </v:shape>
                <o:OLEObject Type="Embed" ProgID="PBrush" ShapeID="_x0000_i1031" DrawAspect="Content" ObjectID="_1647828698" r:id="rId65"/>
              </w:object>
            </w:r>
          </w:p>
        </w:tc>
        <w:tc>
          <w:tcPr>
            <w:tcW w:w="6095" w:type="dxa"/>
          </w:tcPr>
          <w:p w:rsidR="00DF1C6E" w:rsidRDefault="00DF1C6E" w:rsidP="00DF1C6E">
            <w:r>
              <w:t>3 – сонные артерии</w:t>
            </w:r>
          </w:p>
          <w:p w:rsidR="00DF1C6E" w:rsidRDefault="00DF1C6E" w:rsidP="00DF1C6E">
            <w:r>
              <w:t>5 – спинная аорта</w:t>
            </w:r>
          </w:p>
          <w:p w:rsidR="00DF1C6E" w:rsidRDefault="00DF1C6E" w:rsidP="00DF1C6E">
            <w:r>
              <w:t>7 – печеночная вена</w:t>
            </w:r>
          </w:p>
          <w:p w:rsidR="00DF1C6E" w:rsidRDefault="00DF1C6E" w:rsidP="00DF1C6E">
            <w:r>
              <w:t xml:space="preserve">8 -  кишечная артерия </w:t>
            </w:r>
          </w:p>
          <w:p w:rsidR="00DF1C6E" w:rsidRDefault="00DF1C6E" w:rsidP="00DF1C6E">
            <w:r>
              <w:t xml:space="preserve">9 – воротная вена печени </w:t>
            </w:r>
          </w:p>
          <w:p w:rsidR="00DF1C6E" w:rsidRDefault="00DF1C6E" w:rsidP="00DF1C6E">
            <w:r>
              <w:t>11 – левый желудочек</w:t>
            </w:r>
          </w:p>
          <w:p w:rsidR="00DF1C6E" w:rsidRDefault="00DF1C6E" w:rsidP="00DF1C6E">
            <w:r>
              <w:t xml:space="preserve">16 – левая яремная вена </w:t>
            </w:r>
          </w:p>
          <w:p w:rsidR="00DF1C6E" w:rsidRDefault="00DF1C6E" w:rsidP="00DF1C6E">
            <w:r>
              <w:t>17 – левая дуга аорты</w:t>
            </w:r>
          </w:p>
          <w:p w:rsidR="00DF1C6E" w:rsidRDefault="00DF1C6E" w:rsidP="00DF1C6E">
            <w:r>
              <w:t>18 – левая подключичная артерия</w:t>
            </w:r>
          </w:p>
          <w:p w:rsidR="00DF1C6E" w:rsidRDefault="00DF1C6E" w:rsidP="00DF1C6E">
            <w:r>
              <w:t xml:space="preserve">19 – передняя полая вена </w:t>
            </w:r>
          </w:p>
          <w:p w:rsidR="00DF1C6E" w:rsidRDefault="00DF1C6E" w:rsidP="00DF1C6E">
            <w:r>
              <w:t xml:space="preserve">20 – левая легочная артерия </w:t>
            </w:r>
          </w:p>
          <w:p w:rsidR="00DF1C6E" w:rsidRDefault="00DF1C6E" w:rsidP="00DF1C6E">
            <w:r>
              <w:t>21 – левая легочная вена</w:t>
            </w:r>
          </w:p>
          <w:p w:rsidR="00DF1C6E" w:rsidRDefault="00DF1C6E" w:rsidP="00DF1C6E">
            <w:r>
              <w:t>22 – задняя полая вена</w:t>
            </w:r>
          </w:p>
          <w:p w:rsidR="00DF1C6E" w:rsidRDefault="00DF1C6E" w:rsidP="00DF1C6E"/>
          <w:p w:rsidR="00DF1C6E" w:rsidRDefault="00DF1C6E" w:rsidP="00DF1C6E"/>
          <w:p w:rsidR="00DF1C6E" w:rsidRDefault="00DF1C6E" w:rsidP="00DF1C6E"/>
        </w:tc>
      </w:tr>
    </w:tbl>
    <w:p w:rsidR="00DF1C6E" w:rsidRPr="00E01153" w:rsidRDefault="00E01153" w:rsidP="00E01153">
      <w:pPr>
        <w:rPr>
          <w:szCs w:val="28"/>
        </w:rPr>
      </w:pPr>
      <w:r>
        <w:rPr>
          <w:b/>
          <w:sz w:val="28"/>
          <w:szCs w:val="28"/>
        </w:rPr>
        <w:t xml:space="preserve"> </w:t>
      </w:r>
      <w:r w:rsidR="00B7490F" w:rsidRPr="00E01153">
        <w:rPr>
          <w:b/>
          <w:sz w:val="28"/>
          <w:szCs w:val="28"/>
        </w:rPr>
        <w:t>Задание №3</w:t>
      </w:r>
      <w:r w:rsidR="00DF1C6E" w:rsidRPr="00E01153">
        <w:rPr>
          <w:b/>
          <w:sz w:val="28"/>
          <w:szCs w:val="28"/>
        </w:rPr>
        <w:t xml:space="preserve"> «Пороки развития»</w:t>
      </w:r>
      <w:r>
        <w:rPr>
          <w:b/>
          <w:sz w:val="28"/>
          <w:szCs w:val="28"/>
        </w:rPr>
        <w:t>.</w:t>
      </w:r>
    </w:p>
    <w:p w:rsidR="00DF1C6E" w:rsidRPr="00144092" w:rsidRDefault="00DF1C6E" w:rsidP="00144092">
      <w:pPr>
        <w:tabs>
          <w:tab w:val="left" w:pos="480"/>
        </w:tabs>
        <w:rPr>
          <w:i/>
          <w:sz w:val="28"/>
          <w:szCs w:val="28"/>
        </w:rPr>
      </w:pPr>
      <w:r w:rsidRPr="00144092">
        <w:rPr>
          <w:i/>
          <w:sz w:val="28"/>
          <w:szCs w:val="28"/>
        </w:rPr>
        <w:t xml:space="preserve">Рассмотрите предоставленные фотографии, назовите пороки </w:t>
      </w:r>
      <w:proofErr w:type="gramStart"/>
      <w:r w:rsidRPr="00144092">
        <w:rPr>
          <w:i/>
          <w:sz w:val="28"/>
          <w:szCs w:val="28"/>
        </w:rPr>
        <w:t>развития</w:t>
      </w:r>
      <w:proofErr w:type="gramEnd"/>
      <w:r w:rsidRPr="00144092">
        <w:rPr>
          <w:i/>
          <w:sz w:val="28"/>
          <w:szCs w:val="28"/>
        </w:rPr>
        <w:t xml:space="preserve"> которые изображены. Продумайте, какие причины могли спровоцировать данные пороки.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2"/>
      </w:tblGrid>
      <w:tr w:rsidR="00DF1C6E" w:rsidTr="004628EB">
        <w:tc>
          <w:tcPr>
            <w:tcW w:w="9922" w:type="dxa"/>
            <w:shd w:val="clear" w:color="auto" w:fill="auto"/>
          </w:tcPr>
          <w:p w:rsidR="00DF1C6E" w:rsidRDefault="00DF1C6E" w:rsidP="00DF1C6E">
            <w:pPr>
              <w:tabs>
                <w:tab w:val="left" w:pos="480"/>
              </w:tabs>
            </w:pPr>
            <w:r>
              <w:rPr>
                <w:noProof/>
              </w:rPr>
              <w:drawing>
                <wp:inline distT="0" distB="0" distL="0" distR="0" wp14:anchorId="5BF4CB90" wp14:editId="59324607">
                  <wp:extent cx="1924050" cy="184785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C6E" w:rsidTr="004628EB">
        <w:tc>
          <w:tcPr>
            <w:tcW w:w="9922" w:type="dxa"/>
            <w:shd w:val="clear" w:color="auto" w:fill="auto"/>
          </w:tcPr>
          <w:p w:rsidR="00DF1C6E" w:rsidRPr="006523C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DF1C6E" w:rsidRPr="006523C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DF1C6E" w:rsidRDefault="00DF1C6E" w:rsidP="00DF1C6E">
            <w:pPr>
              <w:tabs>
                <w:tab w:val="left" w:pos="480"/>
              </w:tabs>
            </w:pPr>
            <w:r w:rsidRPr="006523C0">
              <w:rPr>
                <w:sz w:val="28"/>
                <w:szCs w:val="28"/>
              </w:rPr>
              <w:t>Возможные причины:</w:t>
            </w:r>
            <w:r>
              <w:t xml:space="preserve"> </w:t>
            </w:r>
          </w:p>
        </w:tc>
      </w:tr>
      <w:tr w:rsidR="00DF1C6E" w:rsidTr="004628EB">
        <w:tc>
          <w:tcPr>
            <w:tcW w:w="9922" w:type="dxa"/>
            <w:shd w:val="clear" w:color="auto" w:fill="auto"/>
          </w:tcPr>
          <w:p w:rsidR="00DF1C6E" w:rsidRDefault="00DF1C6E" w:rsidP="00DF1C6E">
            <w:pPr>
              <w:tabs>
                <w:tab w:val="left" w:pos="480"/>
              </w:tabs>
            </w:pPr>
            <w:r>
              <w:rPr>
                <w:noProof/>
              </w:rPr>
              <w:drawing>
                <wp:inline distT="0" distB="0" distL="0" distR="0" wp14:anchorId="78B557E7" wp14:editId="5FFA1F32">
                  <wp:extent cx="1428750" cy="1276350"/>
                  <wp:effectExtent l="0" t="0" r="0" b="0"/>
                  <wp:docPr id="5" name="Рисунок 5" descr="ÐÐ°ÑÑÐ¸Ð½ÐºÐ¸ Ð¿Ð¾ Ð·Ð°Ð¿ÑÐ¾ÑÑ Ð´ÐµÑÐµÐºÑ Ð¼ÐµÐ¶Ð¶ÐµÐ»ÑÐ´Ð¾ÑÐºÐ¾Ð²Ð¾Ð¹ Ð¿ÐµÑÐµÐ³Ð¾ÑÐ¾Ð´ÐºÐ¸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´ÐµÑÐµÐºÑ Ð¼ÐµÐ¶Ð¶ÐµÐ»ÑÐ´Ð¾ÑÐºÐ¾Ð²Ð¾Ð¹ Ð¿ÐµÑÐµÐ³Ð¾ÑÐ¾Ð´ÐºÐ¸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C6E" w:rsidRDefault="00DF1C6E" w:rsidP="00DF1C6E">
            <w:pPr>
              <w:tabs>
                <w:tab w:val="left" w:pos="480"/>
              </w:tabs>
            </w:pPr>
          </w:p>
        </w:tc>
      </w:tr>
      <w:tr w:rsidR="00DF1C6E" w:rsidTr="004628EB">
        <w:tc>
          <w:tcPr>
            <w:tcW w:w="9922" w:type="dxa"/>
            <w:shd w:val="clear" w:color="auto" w:fill="auto"/>
          </w:tcPr>
          <w:p w:rsidR="00DF1C6E" w:rsidRPr="006523C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DF1C6E" w:rsidRPr="006523C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DF1C6E" w:rsidRDefault="00DF1C6E" w:rsidP="00DF1C6E">
            <w:pPr>
              <w:tabs>
                <w:tab w:val="left" w:pos="480"/>
              </w:tabs>
            </w:pPr>
            <w:r w:rsidRPr="006523C0">
              <w:rPr>
                <w:sz w:val="28"/>
                <w:szCs w:val="28"/>
              </w:rPr>
              <w:t>Возможные причины:</w:t>
            </w:r>
          </w:p>
        </w:tc>
      </w:tr>
      <w:tr w:rsidR="00DF1C6E" w:rsidTr="004628EB">
        <w:trPr>
          <w:trHeight w:val="841"/>
        </w:trPr>
        <w:tc>
          <w:tcPr>
            <w:tcW w:w="9922" w:type="dxa"/>
            <w:shd w:val="clear" w:color="auto" w:fill="auto"/>
          </w:tcPr>
          <w:p w:rsidR="00DF1C6E" w:rsidRDefault="00DF1C6E" w:rsidP="00DF1C6E">
            <w:pPr>
              <w:tabs>
                <w:tab w:val="left" w:pos="480"/>
                <w:tab w:val="left" w:pos="3600"/>
                <w:tab w:val="left" w:pos="3765"/>
              </w:tabs>
            </w:pPr>
            <w:r w:rsidRPr="00E658A4">
              <w:object w:dxaOrig="2070" w:dyaOrig="2700">
                <v:shape id="_x0000_i1032" type="#_x0000_t75" style="width:103.85pt;height:135.25pt" o:ole="">
                  <v:imagedata r:id="rId68" o:title=""/>
                </v:shape>
                <o:OLEObject Type="Embed" ProgID="PBrush" ShapeID="_x0000_i1032" DrawAspect="Content" ObjectID="_1647828699" r:id="rId69"/>
              </w:objec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</w:tc>
      </w:tr>
      <w:tr w:rsidR="00DF1C6E" w:rsidTr="004628EB">
        <w:tc>
          <w:tcPr>
            <w:tcW w:w="9922" w:type="dxa"/>
            <w:shd w:val="clear" w:color="auto" w:fill="auto"/>
          </w:tcPr>
          <w:p w:rsidR="00DF1C6E" w:rsidRPr="006523C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DF1C6E" w:rsidRPr="006523C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DF1C6E" w:rsidRDefault="00DF1C6E" w:rsidP="00DF1C6E">
            <w:pPr>
              <w:tabs>
                <w:tab w:val="left" w:pos="480"/>
              </w:tabs>
            </w:pPr>
            <w:r w:rsidRPr="006523C0">
              <w:rPr>
                <w:sz w:val="28"/>
                <w:szCs w:val="28"/>
              </w:rPr>
              <w:t>Возможные причины:</w:t>
            </w:r>
          </w:p>
        </w:tc>
      </w:tr>
      <w:tr w:rsidR="00DF1C6E" w:rsidTr="004628EB">
        <w:tc>
          <w:tcPr>
            <w:tcW w:w="9922" w:type="dxa"/>
            <w:shd w:val="clear" w:color="auto" w:fill="auto"/>
          </w:tcPr>
          <w:p w:rsidR="00DF1C6E" w:rsidRDefault="00DF1C6E" w:rsidP="00DF1C6E">
            <w:pPr>
              <w:tabs>
                <w:tab w:val="left" w:pos="480"/>
              </w:tabs>
            </w:pPr>
            <w:r w:rsidRPr="00947EB2">
              <w:rPr>
                <w:noProof/>
              </w:rPr>
              <w:drawing>
                <wp:inline distT="0" distB="0" distL="0" distR="0" wp14:anchorId="198B98C2" wp14:editId="1B700AEB">
                  <wp:extent cx="2619375" cy="1743075"/>
                  <wp:effectExtent l="0" t="0" r="9525" b="9525"/>
                  <wp:docPr id="3" name="Рисунок 11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71" w:history="1">
              <w:r>
                <w:rPr>
                  <w:rStyle w:val="a7"/>
                </w:rPr>
                <w:t>https://fakty.ua/252479-britanskie-vrachi-sdelali-uspeshnuyu-operaciyu-mladencu-rodivshemusya-s-serdcem-raspolozhennym-snaruzhi-grudnoj-kletki-foto-video</w:t>
              </w:r>
            </w:hyperlink>
          </w:p>
        </w:tc>
      </w:tr>
      <w:tr w:rsidR="00DF1C6E" w:rsidTr="004628EB">
        <w:tc>
          <w:tcPr>
            <w:tcW w:w="9922" w:type="dxa"/>
            <w:shd w:val="clear" w:color="auto" w:fill="auto"/>
          </w:tcPr>
          <w:p w:rsidR="00DF1C6E" w:rsidRPr="006523C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DF1C6E" w:rsidRPr="006523C0" w:rsidRDefault="00DF1C6E" w:rsidP="00DF1C6E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DF1C6E" w:rsidRDefault="00DF1C6E" w:rsidP="00DF1C6E">
            <w:pPr>
              <w:tabs>
                <w:tab w:val="left" w:pos="480"/>
              </w:tabs>
            </w:pPr>
            <w:r w:rsidRPr="006523C0">
              <w:rPr>
                <w:sz w:val="28"/>
                <w:szCs w:val="28"/>
              </w:rPr>
              <w:t>Возможные причины:</w:t>
            </w:r>
          </w:p>
        </w:tc>
      </w:tr>
    </w:tbl>
    <w:p w:rsidR="00DF1C6E" w:rsidRPr="00144092" w:rsidRDefault="00DF1C6E" w:rsidP="00144092">
      <w:pPr>
        <w:tabs>
          <w:tab w:val="left" w:pos="480"/>
        </w:tabs>
      </w:pPr>
    </w:p>
    <w:p w:rsidR="00DF1C6E" w:rsidRPr="00EE1AF6" w:rsidRDefault="000670F2" w:rsidP="000670F2">
      <w:pPr>
        <w:pStyle w:val="a5"/>
        <w:ind w:left="1429" w:firstLine="0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2. </w:t>
      </w:r>
      <w:r w:rsidR="00DF1C6E" w:rsidRPr="00DF1C6E">
        <w:rPr>
          <w:rFonts w:ascii="Times New Roman" w:hAnsi="Times New Roman"/>
          <w:b/>
          <w:color w:val="000000"/>
          <w:sz w:val="28"/>
          <w:szCs w:val="28"/>
        </w:rPr>
        <w:t>Тестирование</w:t>
      </w:r>
    </w:p>
    <w:p w:rsidR="00EE1AF6" w:rsidRPr="00723329" w:rsidRDefault="000670F2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ind w:left="426"/>
        <w:rPr>
          <w:rFonts w:ascii="Times New Roman" w:hAnsi="Times New Roman"/>
          <w:caps/>
          <w:sz w:val="28"/>
          <w:szCs w:val="28"/>
        </w:rPr>
      </w:pPr>
      <w:r w:rsidRPr="00723329">
        <w:rPr>
          <w:rFonts w:ascii="Times New Roman" w:hAnsi="Times New Roman"/>
          <w:sz w:val="28"/>
          <w:szCs w:val="28"/>
        </w:rPr>
        <w:t xml:space="preserve">Из какого зародышевого листка </w:t>
      </w:r>
      <w:r w:rsidR="002557C6">
        <w:rPr>
          <w:rFonts w:ascii="Times New Roman" w:hAnsi="Times New Roman"/>
          <w:sz w:val="28"/>
          <w:szCs w:val="28"/>
        </w:rPr>
        <w:t>развивается кровеносная система:</w:t>
      </w:r>
    </w:p>
    <w:p w:rsidR="00EE1AF6" w:rsidRDefault="00EE1AF6" w:rsidP="002B2621">
      <w:pPr>
        <w:pStyle w:val="a5"/>
        <w:widowControl/>
        <w:numPr>
          <w:ilvl w:val="0"/>
          <w:numId w:val="5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Энтодерма;</w:t>
      </w:r>
    </w:p>
    <w:p w:rsidR="00EE1AF6" w:rsidRDefault="00EE1AF6" w:rsidP="002B2621">
      <w:pPr>
        <w:pStyle w:val="a5"/>
        <w:widowControl/>
        <w:numPr>
          <w:ilvl w:val="0"/>
          <w:numId w:val="5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Эктодерма;</w:t>
      </w:r>
    </w:p>
    <w:p w:rsidR="00EE1AF6" w:rsidRDefault="00EE1AF6" w:rsidP="002B2621">
      <w:pPr>
        <w:pStyle w:val="a5"/>
        <w:widowControl/>
        <w:numPr>
          <w:ilvl w:val="0"/>
          <w:numId w:val="54"/>
        </w:numPr>
        <w:autoSpaceDE/>
        <w:autoSpaceDN/>
        <w:adjustRight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Мезодерма;</w:t>
      </w:r>
    </w:p>
    <w:p w:rsidR="00EE1AF6" w:rsidRDefault="00EE1AF6" w:rsidP="002B2621">
      <w:pPr>
        <w:pStyle w:val="a5"/>
        <w:widowControl/>
        <w:numPr>
          <w:ilvl w:val="0"/>
          <w:numId w:val="54"/>
        </w:numPr>
        <w:autoSpaceDE/>
        <w:autoSpaceDN/>
        <w:adjustRightInd/>
        <w:spacing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Мезенхима.</w:t>
      </w:r>
    </w:p>
    <w:p w:rsidR="00EE1AF6" w:rsidRDefault="00EE1AF6" w:rsidP="00EE1AF6">
      <w:pPr>
        <w:pStyle w:val="a5"/>
        <w:ind w:left="1080"/>
        <w:rPr>
          <w:rFonts w:ascii="Times New Roman" w:hAnsi="Times New Roman"/>
          <w:sz w:val="28"/>
          <w:szCs w:val="28"/>
        </w:rPr>
      </w:pPr>
    </w:p>
    <w:p w:rsidR="00EE1AF6" w:rsidRPr="00723329" w:rsidRDefault="000670F2" w:rsidP="002B2621">
      <w:pPr>
        <w:pStyle w:val="a5"/>
        <w:widowControl/>
        <w:numPr>
          <w:ilvl w:val="0"/>
          <w:numId w:val="52"/>
        </w:numPr>
        <w:tabs>
          <w:tab w:val="left" w:pos="426"/>
        </w:tabs>
        <w:autoSpaceDE/>
        <w:autoSpaceDN/>
        <w:adjustRightInd/>
        <w:ind w:left="426"/>
        <w:rPr>
          <w:rFonts w:ascii="Times New Roman" w:hAnsi="Times New Roman"/>
          <w:caps/>
          <w:sz w:val="28"/>
          <w:szCs w:val="28"/>
        </w:rPr>
      </w:pPr>
      <w:r w:rsidRPr="00723329">
        <w:rPr>
          <w:rFonts w:ascii="Times New Roman" w:hAnsi="Times New Roman"/>
          <w:sz w:val="28"/>
          <w:szCs w:val="28"/>
        </w:rPr>
        <w:t>Основные направления эволюции</w:t>
      </w:r>
      <w:r w:rsidR="00EE1AF6">
        <w:rPr>
          <w:rFonts w:ascii="Times New Roman" w:hAnsi="Times New Roman"/>
          <w:caps/>
          <w:sz w:val="28"/>
          <w:szCs w:val="28"/>
        </w:rPr>
        <w:t>:</w:t>
      </w:r>
      <w:r w:rsidR="00EE1AF6" w:rsidRPr="00723329">
        <w:rPr>
          <w:rFonts w:ascii="Times New Roman" w:hAnsi="Times New Roman"/>
          <w:caps/>
          <w:sz w:val="28"/>
          <w:szCs w:val="28"/>
        </w:rPr>
        <w:t xml:space="preserve"> </w:t>
      </w:r>
    </w:p>
    <w:p w:rsidR="00EE1AF6" w:rsidRPr="000E3075" w:rsidRDefault="00EE1AF6" w:rsidP="002B2621">
      <w:pPr>
        <w:pStyle w:val="a5"/>
        <w:widowControl/>
        <w:numPr>
          <w:ilvl w:val="0"/>
          <w:numId w:val="55"/>
        </w:numPr>
        <w:tabs>
          <w:tab w:val="left" w:pos="709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0E3075">
        <w:rPr>
          <w:rFonts w:ascii="Times New Roman" w:hAnsi="Times New Roman"/>
          <w:sz w:val="28"/>
          <w:szCs w:val="28"/>
        </w:rPr>
        <w:t xml:space="preserve">Закладка и дифференцировка </w:t>
      </w:r>
      <w:r>
        <w:rPr>
          <w:rFonts w:ascii="Times New Roman" w:hAnsi="Times New Roman"/>
          <w:sz w:val="28"/>
          <w:szCs w:val="28"/>
        </w:rPr>
        <w:t xml:space="preserve">сердца (от 2-х к 4-х </w:t>
      </w:r>
      <w:proofErr w:type="gramStart"/>
      <w:r>
        <w:rPr>
          <w:rFonts w:ascii="Times New Roman" w:hAnsi="Times New Roman"/>
          <w:sz w:val="28"/>
          <w:szCs w:val="28"/>
        </w:rPr>
        <w:t>камерному</w:t>
      </w:r>
      <w:proofErr w:type="gramEnd"/>
      <w:r>
        <w:rPr>
          <w:rFonts w:ascii="Times New Roman" w:hAnsi="Times New Roman"/>
          <w:sz w:val="28"/>
          <w:szCs w:val="28"/>
        </w:rPr>
        <w:t>);</w:t>
      </w:r>
    </w:p>
    <w:p w:rsidR="00EE1AF6" w:rsidRPr="000E3075" w:rsidRDefault="00EE1AF6" w:rsidP="002B2621">
      <w:pPr>
        <w:pStyle w:val="a5"/>
        <w:widowControl/>
        <w:numPr>
          <w:ilvl w:val="0"/>
          <w:numId w:val="55"/>
        </w:numPr>
        <w:tabs>
          <w:tab w:val="left" w:pos="709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большого</w:t>
      </w:r>
      <w:r w:rsidRPr="000E3075">
        <w:rPr>
          <w:rFonts w:ascii="Times New Roman" w:hAnsi="Times New Roman"/>
          <w:sz w:val="28"/>
          <w:szCs w:val="28"/>
        </w:rPr>
        <w:t xml:space="preserve"> круга кровообращения</w:t>
      </w:r>
      <w:r>
        <w:rPr>
          <w:rFonts w:ascii="Times New Roman" w:hAnsi="Times New Roman"/>
          <w:sz w:val="28"/>
          <w:szCs w:val="28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55"/>
        </w:numPr>
        <w:tabs>
          <w:tab w:val="left" w:pos="709"/>
        </w:tabs>
        <w:autoSpaceDE/>
        <w:autoSpaceDN/>
        <w:adjustRightInd/>
        <w:rPr>
          <w:rFonts w:ascii="Times New Roman" w:hAnsi="Times New Roman"/>
          <w:sz w:val="28"/>
          <w:szCs w:val="28"/>
        </w:rPr>
      </w:pPr>
      <w:r w:rsidRPr="000E3075">
        <w:rPr>
          <w:rFonts w:ascii="Times New Roman" w:hAnsi="Times New Roman"/>
          <w:sz w:val="28"/>
          <w:szCs w:val="28"/>
        </w:rPr>
        <w:t>Преобразование жаберных артерий (артериальных дуг) и дифференцировка сосудов.</w:t>
      </w:r>
    </w:p>
    <w:p w:rsidR="00EE1AF6" w:rsidRDefault="00EE1AF6" w:rsidP="002B2621">
      <w:pPr>
        <w:pStyle w:val="a5"/>
        <w:widowControl/>
        <w:numPr>
          <w:ilvl w:val="0"/>
          <w:numId w:val="55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утверждения верны.</w:t>
      </w:r>
    </w:p>
    <w:p w:rsidR="00EE1AF6" w:rsidRPr="000E3075" w:rsidRDefault="00EE1AF6" w:rsidP="00EE1AF6">
      <w:pPr>
        <w:pStyle w:val="a5"/>
        <w:tabs>
          <w:tab w:val="left" w:pos="709"/>
        </w:tabs>
        <w:ind w:left="1069"/>
        <w:rPr>
          <w:rFonts w:ascii="Times New Roman" w:hAnsi="Times New Roman"/>
          <w:sz w:val="28"/>
          <w:szCs w:val="28"/>
        </w:rPr>
      </w:pPr>
    </w:p>
    <w:p w:rsidR="00EE1AF6" w:rsidRPr="00723329" w:rsidRDefault="000670F2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spacing w:after="200" w:line="276" w:lineRule="auto"/>
        <w:ind w:left="426"/>
        <w:rPr>
          <w:rFonts w:ascii="Times New Roman" w:hAnsi="Times New Roman"/>
          <w:caps/>
          <w:sz w:val="28"/>
          <w:szCs w:val="28"/>
        </w:rPr>
      </w:pPr>
      <w:r w:rsidRPr="007233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Незамкнутая кровеносная система существует у</w:t>
      </w:r>
      <w:r w:rsidR="00EE1AF6"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>:</w:t>
      </w:r>
    </w:p>
    <w:p w:rsidR="00EE1AF6" w:rsidRPr="000B3300" w:rsidRDefault="00EE1AF6" w:rsidP="002B2621">
      <w:pPr>
        <w:pStyle w:val="a5"/>
        <w:widowControl/>
        <w:numPr>
          <w:ilvl w:val="0"/>
          <w:numId w:val="56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 w:rsidRPr="000B3300">
        <w:rPr>
          <w:rFonts w:ascii="Times New Roman" w:hAnsi="Times New Roman"/>
          <w:sz w:val="28"/>
          <w:szCs w:val="28"/>
        </w:rPr>
        <w:t>Амфибий</w:t>
      </w:r>
      <w:r>
        <w:rPr>
          <w:rFonts w:ascii="Times New Roman" w:hAnsi="Times New Roman"/>
          <w:sz w:val="28"/>
          <w:szCs w:val="28"/>
        </w:rPr>
        <w:t>;</w:t>
      </w:r>
    </w:p>
    <w:p w:rsidR="00EE1AF6" w:rsidRPr="000B3300" w:rsidRDefault="00EE1AF6" w:rsidP="002B2621">
      <w:pPr>
        <w:pStyle w:val="a5"/>
        <w:widowControl/>
        <w:numPr>
          <w:ilvl w:val="0"/>
          <w:numId w:val="56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 w:rsidRPr="000B3300">
        <w:rPr>
          <w:rFonts w:ascii="Times New Roman" w:hAnsi="Times New Roman"/>
          <w:sz w:val="28"/>
          <w:szCs w:val="28"/>
        </w:rPr>
        <w:t>Пресмыкающиеся</w:t>
      </w:r>
      <w:r>
        <w:rPr>
          <w:rFonts w:ascii="Times New Roman" w:hAnsi="Times New Roman"/>
          <w:sz w:val="28"/>
          <w:szCs w:val="28"/>
        </w:rPr>
        <w:t>;</w:t>
      </w:r>
    </w:p>
    <w:p w:rsidR="00EE1AF6" w:rsidRPr="000B3300" w:rsidRDefault="00EE1AF6" w:rsidP="002B2621">
      <w:pPr>
        <w:pStyle w:val="a5"/>
        <w:widowControl/>
        <w:numPr>
          <w:ilvl w:val="0"/>
          <w:numId w:val="56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 w:rsidRPr="000B3300">
        <w:rPr>
          <w:rFonts w:ascii="Times New Roman" w:hAnsi="Times New Roman"/>
          <w:sz w:val="28"/>
          <w:szCs w:val="28"/>
        </w:rPr>
        <w:t>Членистоногие</w:t>
      </w:r>
      <w:r>
        <w:rPr>
          <w:rFonts w:ascii="Times New Roman" w:hAnsi="Times New Roman"/>
          <w:sz w:val="28"/>
          <w:szCs w:val="28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56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 w:rsidRPr="000B3300">
        <w:rPr>
          <w:rFonts w:ascii="Times New Roman" w:hAnsi="Times New Roman"/>
          <w:sz w:val="28"/>
          <w:szCs w:val="28"/>
        </w:rPr>
        <w:t>Позвоночные</w:t>
      </w:r>
      <w:r>
        <w:rPr>
          <w:rFonts w:ascii="Times New Roman" w:hAnsi="Times New Roman"/>
          <w:sz w:val="28"/>
          <w:szCs w:val="28"/>
        </w:rPr>
        <w:t>.</w:t>
      </w:r>
    </w:p>
    <w:p w:rsidR="00EE1AF6" w:rsidRPr="000B3300" w:rsidRDefault="00EE1AF6" w:rsidP="00EE1AF6">
      <w:pPr>
        <w:pStyle w:val="a5"/>
        <w:ind w:left="1080"/>
        <w:rPr>
          <w:rFonts w:ascii="Times New Roman" w:hAnsi="Times New Roman"/>
          <w:sz w:val="28"/>
          <w:szCs w:val="28"/>
        </w:rPr>
      </w:pPr>
    </w:p>
    <w:p w:rsidR="00EE1AF6" w:rsidRPr="00723329" w:rsidRDefault="000670F2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spacing w:after="200" w:line="276" w:lineRule="auto"/>
        <w:ind w:left="426"/>
        <w:rPr>
          <w:rFonts w:ascii="Times New Roman" w:hAnsi="Times New Roman"/>
          <w:caps/>
          <w:sz w:val="28"/>
          <w:szCs w:val="28"/>
        </w:rPr>
      </w:pPr>
      <w:r w:rsidRPr="00723329">
        <w:rPr>
          <w:rFonts w:ascii="Times New Roman" w:hAnsi="Times New Roman"/>
          <w:sz w:val="28"/>
          <w:szCs w:val="28"/>
        </w:rPr>
        <w:lastRenderedPageBreak/>
        <w:t>Выберите правильную последовательность расположения отделов сердца у рыб</w:t>
      </w:r>
      <w:r w:rsidR="00EE1AF6">
        <w:rPr>
          <w:rFonts w:ascii="Times New Roman" w:hAnsi="Times New Roman"/>
          <w:caps/>
          <w:sz w:val="28"/>
          <w:szCs w:val="28"/>
        </w:rPr>
        <w:t>:</w:t>
      </w:r>
    </w:p>
    <w:p w:rsidR="00EE1AF6" w:rsidRPr="007920A4" w:rsidRDefault="00EE1AF6" w:rsidP="002B2621">
      <w:pPr>
        <w:pStyle w:val="a5"/>
        <w:widowControl/>
        <w:numPr>
          <w:ilvl w:val="0"/>
          <w:numId w:val="57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артериальный синус, предсердие, желудочек, венозный синус;</w:t>
      </w:r>
    </w:p>
    <w:p w:rsidR="00EE1AF6" w:rsidRPr="007920A4" w:rsidRDefault="00EE1AF6" w:rsidP="002B2621">
      <w:pPr>
        <w:pStyle w:val="a5"/>
        <w:widowControl/>
        <w:numPr>
          <w:ilvl w:val="0"/>
          <w:numId w:val="57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венозный синус, предсердие</w:t>
      </w:r>
      <w:r w:rsidRPr="00BC1B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желудоч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BC1B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артериальный конус;</w:t>
      </w:r>
    </w:p>
    <w:p w:rsidR="00EE1AF6" w:rsidRDefault="00EE1AF6" w:rsidP="002B2621">
      <w:pPr>
        <w:pStyle w:val="a5"/>
        <w:widowControl/>
        <w:numPr>
          <w:ilvl w:val="0"/>
          <w:numId w:val="57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предсердие, венозный синус, артериальный синус, желудочек;</w:t>
      </w:r>
    </w:p>
    <w:p w:rsidR="00EE1AF6" w:rsidRDefault="00EE1AF6" w:rsidP="002B2621">
      <w:pPr>
        <w:pStyle w:val="a5"/>
        <w:widowControl/>
        <w:numPr>
          <w:ilvl w:val="0"/>
          <w:numId w:val="57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предсердие, венозный синус, желудочек, артериальный синус.</w:t>
      </w:r>
    </w:p>
    <w:p w:rsidR="00EE1AF6" w:rsidRDefault="00EE1AF6" w:rsidP="00EE1AF6">
      <w:pPr>
        <w:pStyle w:val="a5"/>
        <w:tabs>
          <w:tab w:val="left" w:pos="709"/>
        </w:tabs>
        <w:ind w:left="1080"/>
        <w:rPr>
          <w:rFonts w:ascii="Times New Roman" w:hAnsi="Times New Roman"/>
          <w:sz w:val="28"/>
          <w:szCs w:val="28"/>
        </w:rPr>
      </w:pPr>
    </w:p>
    <w:p w:rsidR="00EE1AF6" w:rsidRPr="00723329" w:rsidRDefault="000670F2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spacing w:after="200" w:line="276" w:lineRule="auto"/>
        <w:ind w:left="426"/>
        <w:rPr>
          <w:rFonts w:ascii="Times New Roman" w:hAnsi="Times New Roman"/>
          <w:caps/>
          <w:sz w:val="28"/>
          <w:szCs w:val="28"/>
        </w:rPr>
      </w:pPr>
      <w:r w:rsidRPr="007233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Новый орган кроветворения - красный костный мозг трубчатых костей впервые появляется у</w:t>
      </w:r>
      <w:r w:rsidR="00EE1AF6"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>:</w:t>
      </w:r>
      <w:r w:rsidR="00EE1AF6" w:rsidRPr="00723329"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 xml:space="preserve"> </w:t>
      </w:r>
    </w:p>
    <w:p w:rsidR="00EE1AF6" w:rsidRDefault="00EE1AF6" w:rsidP="002B2621">
      <w:pPr>
        <w:pStyle w:val="a5"/>
        <w:widowControl/>
        <w:numPr>
          <w:ilvl w:val="0"/>
          <w:numId w:val="58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Амфибий;</w:t>
      </w:r>
    </w:p>
    <w:p w:rsidR="00EE1AF6" w:rsidRDefault="00EE1AF6" w:rsidP="002B2621">
      <w:pPr>
        <w:pStyle w:val="a5"/>
        <w:widowControl/>
        <w:numPr>
          <w:ilvl w:val="0"/>
          <w:numId w:val="58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Рыб;</w:t>
      </w:r>
    </w:p>
    <w:p w:rsidR="00EE1AF6" w:rsidRDefault="00EE1AF6" w:rsidP="002B2621">
      <w:pPr>
        <w:pStyle w:val="a5"/>
        <w:widowControl/>
        <w:numPr>
          <w:ilvl w:val="0"/>
          <w:numId w:val="58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Рептилий;</w:t>
      </w:r>
    </w:p>
    <w:p w:rsidR="00EE1AF6" w:rsidRDefault="00EE1AF6" w:rsidP="000670F2">
      <w:pPr>
        <w:pStyle w:val="a5"/>
        <w:widowControl/>
        <w:numPr>
          <w:ilvl w:val="0"/>
          <w:numId w:val="58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ответы не правильные.</w:t>
      </w:r>
    </w:p>
    <w:p w:rsidR="00050DC8" w:rsidRPr="00050DC8" w:rsidRDefault="00050DC8" w:rsidP="00050DC8">
      <w:pPr>
        <w:pStyle w:val="a5"/>
        <w:widowControl/>
        <w:tabs>
          <w:tab w:val="left" w:pos="709"/>
        </w:tabs>
        <w:autoSpaceDE/>
        <w:autoSpaceDN/>
        <w:adjustRightInd/>
        <w:spacing w:after="200" w:line="276" w:lineRule="auto"/>
        <w:ind w:left="1146" w:firstLine="0"/>
        <w:rPr>
          <w:rFonts w:ascii="Times New Roman" w:hAnsi="Times New Roman"/>
          <w:sz w:val="28"/>
          <w:szCs w:val="28"/>
        </w:rPr>
      </w:pPr>
    </w:p>
    <w:p w:rsidR="00EE1AF6" w:rsidRPr="00723329" w:rsidRDefault="00EE1AF6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spacing w:after="200" w:line="276" w:lineRule="auto"/>
        <w:ind w:left="426"/>
        <w:rPr>
          <w:rFonts w:ascii="Times New Roman" w:hAnsi="Times New Roman"/>
          <w:caps/>
          <w:sz w:val="28"/>
          <w:szCs w:val="28"/>
        </w:rPr>
      </w:pPr>
      <w:r w:rsidRPr="00723329">
        <w:rPr>
          <w:rFonts w:ascii="Times New Roman" w:hAnsi="Times New Roman"/>
          <w:caps/>
          <w:sz w:val="28"/>
          <w:szCs w:val="28"/>
          <w:shd w:val="clear" w:color="auto" w:fill="FFFFFF"/>
        </w:rPr>
        <w:t>У</w:t>
      </w:r>
      <w:r w:rsidR="000670F2" w:rsidRPr="00723329">
        <w:rPr>
          <w:rFonts w:ascii="Times New Roman" w:hAnsi="Times New Roman"/>
          <w:sz w:val="28"/>
          <w:szCs w:val="28"/>
          <w:shd w:val="clear" w:color="auto" w:fill="FFFFFF"/>
        </w:rPr>
        <w:t xml:space="preserve"> крокодилов сердце</w:t>
      </w:r>
      <w:r>
        <w:rPr>
          <w:rFonts w:ascii="Times New Roman" w:hAnsi="Times New Roman"/>
          <w:caps/>
          <w:sz w:val="28"/>
          <w:szCs w:val="28"/>
          <w:shd w:val="clear" w:color="auto" w:fill="FFFFFF"/>
        </w:rPr>
        <w:t>:</w:t>
      </w:r>
    </w:p>
    <w:p w:rsidR="00EE1AF6" w:rsidRDefault="00EE1AF6" w:rsidP="002B2621">
      <w:pPr>
        <w:pStyle w:val="a5"/>
        <w:widowControl/>
        <w:numPr>
          <w:ilvl w:val="0"/>
          <w:numId w:val="59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Четырёхкамерное;</w:t>
      </w:r>
    </w:p>
    <w:p w:rsidR="00EE1AF6" w:rsidRDefault="00EE1AF6" w:rsidP="002B2621">
      <w:pPr>
        <w:pStyle w:val="a5"/>
        <w:widowControl/>
        <w:numPr>
          <w:ilvl w:val="0"/>
          <w:numId w:val="59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Трёхкамерное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 полной перегородкой;</w:t>
      </w:r>
    </w:p>
    <w:p w:rsidR="00EE1AF6" w:rsidRDefault="00EE1AF6" w:rsidP="002B2621">
      <w:pPr>
        <w:pStyle w:val="a5"/>
        <w:widowControl/>
        <w:numPr>
          <w:ilvl w:val="0"/>
          <w:numId w:val="59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Трёхкамерное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 неполной перегородкой;</w:t>
      </w:r>
    </w:p>
    <w:p w:rsidR="00EE1AF6" w:rsidRDefault="00EE1AF6" w:rsidP="002B2621">
      <w:pPr>
        <w:pStyle w:val="a5"/>
        <w:widowControl/>
        <w:numPr>
          <w:ilvl w:val="0"/>
          <w:numId w:val="59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Двухкамерное.</w:t>
      </w:r>
    </w:p>
    <w:p w:rsidR="00EE1AF6" w:rsidRDefault="00EE1AF6" w:rsidP="00EE1AF6">
      <w:pPr>
        <w:pStyle w:val="a5"/>
        <w:ind w:left="1211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E1AF6" w:rsidRPr="00723329" w:rsidRDefault="000670F2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spacing w:after="200" w:line="276" w:lineRule="auto"/>
        <w:ind w:left="426"/>
        <w:rPr>
          <w:rFonts w:ascii="Times New Roman" w:hAnsi="Times New Roman"/>
          <w:caps/>
          <w:sz w:val="28"/>
          <w:szCs w:val="28"/>
        </w:rPr>
      </w:pPr>
      <w:r w:rsidRPr="007233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Сердце пресмыкающихся уже не имеет артериального конуса, он разделен несколько самостоятельных</w:t>
      </w:r>
      <w:r w:rsidR="00EE1AF6" w:rsidRPr="00BC1B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сосуда, отходящих от сердца</w:t>
      </w:r>
      <w:r w:rsidRPr="007233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7233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</w:t>
      </w:r>
      <w:proofErr w:type="gramEnd"/>
      <w:r w:rsidR="00EE1AF6"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>:</w:t>
      </w:r>
    </w:p>
    <w:p w:rsidR="00EE1AF6" w:rsidRDefault="00EE1AF6" w:rsidP="002B2621">
      <w:pPr>
        <w:pStyle w:val="a5"/>
        <w:widowControl/>
        <w:numPr>
          <w:ilvl w:val="0"/>
          <w:numId w:val="60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правую и левую легочные артер</w:t>
      </w:r>
      <w:proofErr w:type="gramStart"/>
      <w:r>
        <w:rPr>
          <w:rFonts w:ascii="Times New Roman" w:hAnsi="Times New Roman"/>
          <w:sz w:val="28"/>
          <w:szCs w:val="28"/>
        </w:rPr>
        <w:t>ии и ао</w:t>
      </w:r>
      <w:proofErr w:type="gramEnd"/>
      <w:r>
        <w:rPr>
          <w:rFonts w:ascii="Times New Roman" w:hAnsi="Times New Roman"/>
          <w:sz w:val="28"/>
          <w:szCs w:val="28"/>
        </w:rPr>
        <w:t>рту;</w:t>
      </w:r>
    </w:p>
    <w:p w:rsidR="00EE1AF6" w:rsidRDefault="00EE1AF6" w:rsidP="002B2621">
      <w:pPr>
        <w:pStyle w:val="a5"/>
        <w:widowControl/>
        <w:numPr>
          <w:ilvl w:val="0"/>
          <w:numId w:val="60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лёгочный ствол, лёгочную артерию и аорту;</w:t>
      </w:r>
    </w:p>
    <w:p w:rsidR="00EE1AF6" w:rsidRDefault="00EE1AF6" w:rsidP="002B2621">
      <w:pPr>
        <w:pStyle w:val="a5"/>
        <w:widowControl/>
        <w:numPr>
          <w:ilvl w:val="0"/>
          <w:numId w:val="60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лёгочный ствол и аорту;</w:t>
      </w:r>
    </w:p>
    <w:p w:rsidR="00EE1AF6" w:rsidRPr="00EB4D57" w:rsidRDefault="00EE1AF6" w:rsidP="002B2621">
      <w:pPr>
        <w:pStyle w:val="a5"/>
        <w:widowControl/>
        <w:numPr>
          <w:ilvl w:val="0"/>
          <w:numId w:val="60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лёгочную артерию и </w:t>
      </w:r>
      <w:r w:rsidRPr="00BC1B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левую и правую дуги аорты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EE1AF6" w:rsidRPr="004F15E6" w:rsidRDefault="00EE1AF6" w:rsidP="00EE1AF6">
      <w:pPr>
        <w:pStyle w:val="a5"/>
        <w:tabs>
          <w:tab w:val="left" w:pos="709"/>
        </w:tabs>
        <w:ind w:left="1146"/>
        <w:rPr>
          <w:rFonts w:ascii="Times New Roman" w:hAnsi="Times New Roman"/>
          <w:sz w:val="28"/>
          <w:szCs w:val="28"/>
        </w:rPr>
      </w:pPr>
    </w:p>
    <w:p w:rsidR="00EE1AF6" w:rsidRPr="00723329" w:rsidRDefault="000670F2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spacing w:after="200" w:line="276" w:lineRule="auto"/>
        <w:ind w:left="426"/>
        <w:rPr>
          <w:rFonts w:ascii="Times New Roman" w:hAnsi="Times New Roman"/>
          <w:caps/>
          <w:sz w:val="28"/>
          <w:szCs w:val="28"/>
        </w:rPr>
      </w:pPr>
      <w:r w:rsidRPr="007233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Насыщению крови кислородом способствуют клеточные элементы</w:t>
      </w:r>
      <w:r w:rsidR="00EE1AF6"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>:</w:t>
      </w:r>
    </w:p>
    <w:p w:rsidR="00EE1AF6" w:rsidRDefault="00EE1AF6" w:rsidP="002B2621">
      <w:pPr>
        <w:pStyle w:val="a5"/>
        <w:widowControl/>
        <w:numPr>
          <w:ilvl w:val="0"/>
          <w:numId w:val="61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Эритроциты</w:t>
      </w:r>
    </w:p>
    <w:p w:rsidR="00EE1AF6" w:rsidRDefault="00EE1AF6" w:rsidP="002B2621">
      <w:pPr>
        <w:pStyle w:val="a5"/>
        <w:widowControl/>
        <w:numPr>
          <w:ilvl w:val="0"/>
          <w:numId w:val="61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Лейкоциты;</w:t>
      </w:r>
    </w:p>
    <w:p w:rsidR="00EE1AF6" w:rsidRDefault="00EE1AF6" w:rsidP="002B2621">
      <w:pPr>
        <w:pStyle w:val="a5"/>
        <w:widowControl/>
        <w:numPr>
          <w:ilvl w:val="0"/>
          <w:numId w:val="61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Тромбоциты;</w:t>
      </w:r>
    </w:p>
    <w:p w:rsidR="00EE1AF6" w:rsidRDefault="00EE1AF6" w:rsidP="002B2621">
      <w:pPr>
        <w:pStyle w:val="a5"/>
        <w:widowControl/>
        <w:numPr>
          <w:ilvl w:val="0"/>
          <w:numId w:val="61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Лимфоциты.</w:t>
      </w:r>
    </w:p>
    <w:p w:rsidR="00EE1AF6" w:rsidRDefault="00EE1AF6" w:rsidP="00EE1AF6">
      <w:pPr>
        <w:pStyle w:val="a5"/>
        <w:tabs>
          <w:tab w:val="left" w:pos="709"/>
        </w:tabs>
        <w:ind w:left="1146"/>
        <w:rPr>
          <w:rFonts w:ascii="Times New Roman" w:hAnsi="Times New Roman"/>
          <w:sz w:val="28"/>
          <w:szCs w:val="28"/>
        </w:rPr>
      </w:pPr>
    </w:p>
    <w:p w:rsidR="00EE1AF6" w:rsidRPr="00723329" w:rsidRDefault="000670F2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spacing w:after="200" w:line="276" w:lineRule="auto"/>
        <w:ind w:left="426"/>
        <w:rPr>
          <w:rFonts w:ascii="Times New Roman" w:hAnsi="Times New Roman"/>
          <w:caps/>
          <w:sz w:val="28"/>
          <w:szCs w:val="28"/>
        </w:rPr>
      </w:pPr>
      <w:r w:rsidRPr="00723329">
        <w:rPr>
          <w:rFonts w:ascii="Times New Roman" w:hAnsi="Times New Roman"/>
          <w:sz w:val="28"/>
          <w:szCs w:val="28"/>
        </w:rPr>
        <w:t>Выберите неправильные утверждения</w:t>
      </w:r>
      <w:r w:rsidR="00EE1AF6">
        <w:rPr>
          <w:rFonts w:ascii="Times New Roman" w:hAnsi="Times New Roman"/>
          <w:caps/>
          <w:sz w:val="28"/>
          <w:szCs w:val="28"/>
        </w:rPr>
        <w:t>:</w:t>
      </w:r>
    </w:p>
    <w:p w:rsidR="00EE1AF6" w:rsidRPr="00180488" w:rsidRDefault="00EE1AF6" w:rsidP="002B2621">
      <w:pPr>
        <w:pStyle w:val="a5"/>
        <w:widowControl/>
        <w:numPr>
          <w:ilvl w:val="0"/>
          <w:numId w:val="62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40"/>
          <w:szCs w:val="28"/>
        </w:rPr>
      </w:pPr>
      <w:r w:rsidRPr="00180488">
        <w:rPr>
          <w:rFonts w:ascii="Times New Roman" w:hAnsi="Times New Roman"/>
          <w:color w:val="000000"/>
          <w:sz w:val="28"/>
        </w:rPr>
        <w:t>Большой круг кровообращения у млекопитающих начинается в</w:t>
      </w:r>
      <w:r>
        <w:rPr>
          <w:rFonts w:ascii="Times New Roman" w:hAnsi="Times New Roman"/>
          <w:color w:val="000000"/>
          <w:sz w:val="28"/>
        </w:rPr>
        <w:t xml:space="preserve"> лёгочном стволе;</w:t>
      </w:r>
    </w:p>
    <w:p w:rsidR="00EE1AF6" w:rsidRPr="004229A5" w:rsidRDefault="00EE1AF6" w:rsidP="002B2621">
      <w:pPr>
        <w:pStyle w:val="a5"/>
        <w:widowControl/>
        <w:numPr>
          <w:ilvl w:val="0"/>
          <w:numId w:val="62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40"/>
          <w:szCs w:val="28"/>
        </w:rPr>
      </w:pPr>
      <w:r w:rsidRPr="00180488">
        <w:rPr>
          <w:rFonts w:ascii="Times New Roman" w:hAnsi="Times New Roman"/>
          <w:color w:val="000000"/>
          <w:sz w:val="28"/>
        </w:rPr>
        <w:t>Большой круг кровообращения у млекопитающих начинается в</w:t>
      </w:r>
      <w:r>
        <w:rPr>
          <w:rFonts w:ascii="Times New Roman" w:hAnsi="Times New Roman"/>
          <w:color w:val="000000"/>
          <w:sz w:val="28"/>
        </w:rPr>
        <w:t xml:space="preserve"> аорте;</w:t>
      </w:r>
    </w:p>
    <w:p w:rsidR="00EE1AF6" w:rsidRPr="004229A5" w:rsidRDefault="00EE1AF6" w:rsidP="002B2621">
      <w:pPr>
        <w:pStyle w:val="a5"/>
        <w:widowControl/>
        <w:numPr>
          <w:ilvl w:val="0"/>
          <w:numId w:val="62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color w:val="000000"/>
          <w:sz w:val="28"/>
        </w:rPr>
        <w:t>Малый круг кровообращения начинается в аорте;</w:t>
      </w:r>
    </w:p>
    <w:p w:rsidR="00EE1AF6" w:rsidRPr="00EB4D57" w:rsidRDefault="00EE1AF6" w:rsidP="002B2621">
      <w:pPr>
        <w:pStyle w:val="a5"/>
        <w:widowControl/>
        <w:numPr>
          <w:ilvl w:val="0"/>
          <w:numId w:val="62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color w:val="000000"/>
          <w:sz w:val="28"/>
        </w:rPr>
        <w:t>Малый круг кровообращения начинается в лёгочном стволе.</w:t>
      </w:r>
    </w:p>
    <w:p w:rsidR="00EE1AF6" w:rsidRPr="00603BF7" w:rsidRDefault="00EE1AF6" w:rsidP="00EE1AF6">
      <w:pPr>
        <w:pStyle w:val="a5"/>
        <w:tabs>
          <w:tab w:val="left" w:pos="709"/>
        </w:tabs>
        <w:ind w:left="1146"/>
        <w:rPr>
          <w:rFonts w:ascii="Times New Roman" w:hAnsi="Times New Roman"/>
          <w:sz w:val="40"/>
          <w:szCs w:val="28"/>
        </w:rPr>
      </w:pPr>
    </w:p>
    <w:p w:rsidR="00EE1AF6" w:rsidRPr="00723329" w:rsidRDefault="000670F2" w:rsidP="002B2621">
      <w:pPr>
        <w:pStyle w:val="a5"/>
        <w:widowControl/>
        <w:numPr>
          <w:ilvl w:val="0"/>
          <w:numId w:val="52"/>
        </w:numPr>
        <w:tabs>
          <w:tab w:val="left" w:pos="709"/>
        </w:tabs>
        <w:autoSpaceDE/>
        <w:autoSpaceDN/>
        <w:adjustRightInd/>
        <w:spacing w:after="200" w:line="276" w:lineRule="auto"/>
        <w:ind w:left="426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 </w:t>
      </w:r>
      <w:r w:rsidRPr="00723329">
        <w:rPr>
          <w:rFonts w:ascii="Times New Roman" w:hAnsi="Times New Roman"/>
          <w:sz w:val="28"/>
          <w:szCs w:val="28"/>
        </w:rPr>
        <w:t>Какие утверждения являются неверными</w:t>
      </w:r>
      <w:r w:rsidR="00EE1AF6">
        <w:rPr>
          <w:rFonts w:ascii="Times New Roman" w:hAnsi="Times New Roman"/>
          <w:caps/>
          <w:sz w:val="28"/>
          <w:szCs w:val="28"/>
        </w:rPr>
        <w:t>:</w:t>
      </w:r>
    </w:p>
    <w:p w:rsidR="00EE1AF6" w:rsidRDefault="00EE1AF6" w:rsidP="002B2621">
      <w:pPr>
        <w:pStyle w:val="a5"/>
        <w:widowControl/>
        <w:numPr>
          <w:ilvl w:val="0"/>
          <w:numId w:val="63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лёгочным венам течёт артериальная кровь;</w:t>
      </w:r>
    </w:p>
    <w:p w:rsidR="00EE1AF6" w:rsidRDefault="00EE1AF6" w:rsidP="002B2621">
      <w:pPr>
        <w:pStyle w:val="a5"/>
        <w:widowControl/>
        <w:numPr>
          <w:ilvl w:val="0"/>
          <w:numId w:val="63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лёгочным венам течёт венозная кровь;</w:t>
      </w:r>
    </w:p>
    <w:p w:rsidR="00EE1AF6" w:rsidRDefault="00EE1AF6" w:rsidP="002B2621">
      <w:pPr>
        <w:pStyle w:val="a5"/>
        <w:widowControl/>
        <w:numPr>
          <w:ilvl w:val="0"/>
          <w:numId w:val="63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лёгочным артериям течёт венозная кровь;</w:t>
      </w:r>
    </w:p>
    <w:p w:rsidR="00EE1AF6" w:rsidRDefault="00EE1AF6" w:rsidP="002B2621">
      <w:pPr>
        <w:pStyle w:val="a5"/>
        <w:widowControl/>
        <w:numPr>
          <w:ilvl w:val="0"/>
          <w:numId w:val="63"/>
        </w:numPr>
        <w:tabs>
          <w:tab w:val="left" w:pos="709"/>
        </w:tabs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лёгочным артериям течёт артериальная кровь.</w:t>
      </w:r>
    </w:p>
    <w:p w:rsidR="00EE1AF6" w:rsidRDefault="00EE1AF6" w:rsidP="00EE1AF6">
      <w:pPr>
        <w:pStyle w:val="a5"/>
        <w:tabs>
          <w:tab w:val="left" w:pos="709"/>
        </w:tabs>
        <w:ind w:left="1146"/>
        <w:rPr>
          <w:rFonts w:ascii="Times New Roman" w:hAnsi="Times New Roman"/>
          <w:sz w:val="28"/>
          <w:szCs w:val="28"/>
        </w:rPr>
      </w:pPr>
    </w:p>
    <w:p w:rsidR="00EE1AF6" w:rsidRPr="00723329" w:rsidRDefault="00EE1AF6" w:rsidP="002B2621">
      <w:pPr>
        <w:pStyle w:val="a5"/>
        <w:widowControl/>
        <w:numPr>
          <w:ilvl w:val="0"/>
          <w:numId w:val="52"/>
        </w:numPr>
        <w:tabs>
          <w:tab w:val="left" w:pos="709"/>
        </w:tabs>
        <w:autoSpaceDE/>
        <w:autoSpaceDN/>
        <w:adjustRightInd/>
        <w:ind w:left="426"/>
        <w:rPr>
          <w:rFonts w:ascii="Times New Roman" w:hAnsi="Times New Roman"/>
          <w:caps/>
          <w:sz w:val="28"/>
          <w:szCs w:val="28"/>
        </w:rPr>
      </w:pPr>
      <w:r w:rsidRPr="00723329">
        <w:rPr>
          <w:rFonts w:ascii="Times New Roman" w:hAnsi="Times New Roman"/>
          <w:caps/>
          <w:sz w:val="28"/>
          <w:szCs w:val="28"/>
        </w:rPr>
        <w:t xml:space="preserve"> </w:t>
      </w:r>
      <w:r w:rsidR="006523C0">
        <w:rPr>
          <w:rFonts w:ascii="Times New Roman" w:hAnsi="Times New Roman"/>
          <w:sz w:val="28"/>
          <w:szCs w:val="28"/>
        </w:rPr>
        <w:t>Установите соответствие</w:t>
      </w:r>
      <w:r>
        <w:rPr>
          <w:rFonts w:ascii="Times New Roman" w:hAnsi="Times New Roman"/>
          <w:caps/>
          <w:sz w:val="28"/>
          <w:szCs w:val="28"/>
        </w:rPr>
        <w:t>:</w:t>
      </w:r>
    </w:p>
    <w:p w:rsidR="00EE1AF6" w:rsidRDefault="00EE1AF6" w:rsidP="002B2621">
      <w:pPr>
        <w:pStyle w:val="a5"/>
        <w:widowControl/>
        <w:numPr>
          <w:ilvl w:val="0"/>
          <w:numId w:val="53"/>
        </w:numPr>
        <w:tabs>
          <w:tab w:val="left" w:pos="709"/>
        </w:tabs>
        <w:autoSpaceDE/>
        <w:autoSpaceDN/>
        <w:adjustRightInd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Птицы                                           1. Теплокровные</w:t>
      </w:r>
    </w:p>
    <w:p w:rsidR="00EE1AF6" w:rsidRDefault="00EE1AF6" w:rsidP="002B2621">
      <w:pPr>
        <w:pStyle w:val="a5"/>
        <w:widowControl/>
        <w:numPr>
          <w:ilvl w:val="0"/>
          <w:numId w:val="53"/>
        </w:numPr>
        <w:tabs>
          <w:tab w:val="left" w:pos="709"/>
        </w:tabs>
        <w:autoSpaceDE/>
        <w:autoSpaceDN/>
        <w:adjustRightInd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Амфибии                                       2. Холоднокровные</w:t>
      </w:r>
    </w:p>
    <w:p w:rsidR="00EE1AF6" w:rsidRDefault="00EE1AF6" w:rsidP="002B2621">
      <w:pPr>
        <w:pStyle w:val="a5"/>
        <w:widowControl/>
        <w:numPr>
          <w:ilvl w:val="0"/>
          <w:numId w:val="53"/>
        </w:numPr>
        <w:tabs>
          <w:tab w:val="left" w:pos="709"/>
        </w:tabs>
        <w:autoSpaceDE/>
        <w:autoSpaceDN/>
        <w:adjustRightInd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Рептилии</w:t>
      </w:r>
    </w:p>
    <w:p w:rsidR="00EE1AF6" w:rsidRDefault="00EE1AF6" w:rsidP="002B2621">
      <w:pPr>
        <w:pStyle w:val="a5"/>
        <w:widowControl/>
        <w:numPr>
          <w:ilvl w:val="0"/>
          <w:numId w:val="53"/>
        </w:numPr>
        <w:tabs>
          <w:tab w:val="left" w:pos="709"/>
        </w:tabs>
        <w:autoSpaceDE/>
        <w:autoSpaceDN/>
        <w:adjustRightInd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Млекопитающие </w:t>
      </w:r>
    </w:p>
    <w:p w:rsidR="00EE1AF6" w:rsidRDefault="00EE1AF6" w:rsidP="00EE1AF6">
      <w:pPr>
        <w:pStyle w:val="a5"/>
        <w:tabs>
          <w:tab w:val="left" w:pos="709"/>
        </w:tabs>
        <w:ind w:left="709"/>
        <w:rPr>
          <w:rFonts w:ascii="Times New Roman" w:hAnsi="Times New Roman"/>
          <w:sz w:val="28"/>
          <w:szCs w:val="28"/>
        </w:rPr>
      </w:pPr>
    </w:p>
    <w:p w:rsidR="00EE1AF6" w:rsidRPr="00723329" w:rsidRDefault="00EE1AF6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spacing w:after="200" w:line="276" w:lineRule="auto"/>
        <w:ind w:left="426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670F2" w:rsidRPr="00723329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У млекопитающих от левого желудочка начинается</w:t>
      </w:r>
      <w:r>
        <w:rPr>
          <w:rFonts w:ascii="Times New Roman" w:hAnsi="Times New Roman"/>
          <w:caps/>
          <w:color w:val="000000"/>
          <w:sz w:val="28"/>
          <w:szCs w:val="27"/>
          <w:shd w:val="clear" w:color="auto" w:fill="FFFFFF"/>
        </w:rPr>
        <w:t>:</w:t>
      </w:r>
    </w:p>
    <w:p w:rsidR="00EE1AF6" w:rsidRDefault="00EE1AF6" w:rsidP="002B2621">
      <w:pPr>
        <w:pStyle w:val="a5"/>
        <w:widowControl/>
        <w:numPr>
          <w:ilvl w:val="0"/>
          <w:numId w:val="64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Венечные артерии;</w:t>
      </w:r>
    </w:p>
    <w:p w:rsidR="00EE1AF6" w:rsidRDefault="00EE1AF6" w:rsidP="002B2621">
      <w:pPr>
        <w:pStyle w:val="a5"/>
        <w:widowControl/>
        <w:numPr>
          <w:ilvl w:val="0"/>
          <w:numId w:val="64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Левая дуга аорты;</w:t>
      </w:r>
    </w:p>
    <w:p w:rsidR="00EE1AF6" w:rsidRDefault="00EE1AF6" w:rsidP="002B2621">
      <w:pPr>
        <w:pStyle w:val="a5"/>
        <w:widowControl/>
        <w:numPr>
          <w:ilvl w:val="0"/>
          <w:numId w:val="64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Правая дуга аорты;</w:t>
      </w:r>
    </w:p>
    <w:p w:rsidR="00EE1AF6" w:rsidRDefault="00EE1AF6" w:rsidP="002B2621">
      <w:pPr>
        <w:pStyle w:val="a5"/>
        <w:widowControl/>
        <w:numPr>
          <w:ilvl w:val="0"/>
          <w:numId w:val="64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Общий ствол дуг аорты.</w:t>
      </w:r>
    </w:p>
    <w:p w:rsidR="00EE1AF6" w:rsidRDefault="00EE1AF6" w:rsidP="00EE1AF6">
      <w:pPr>
        <w:pStyle w:val="a5"/>
        <w:ind w:left="1080"/>
        <w:rPr>
          <w:rFonts w:ascii="Times New Roman" w:hAnsi="Times New Roman"/>
          <w:sz w:val="28"/>
          <w:szCs w:val="28"/>
        </w:rPr>
      </w:pPr>
    </w:p>
    <w:p w:rsidR="00EE1AF6" w:rsidRPr="00723329" w:rsidRDefault="00EE1AF6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spacing w:after="200" w:line="276" w:lineRule="auto"/>
        <w:ind w:left="426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670F2" w:rsidRPr="00723329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Большое значение для пресмыкающихся имеет особая форма терморегуляции, называемая</w:t>
      </w:r>
      <w:r>
        <w:rPr>
          <w:rFonts w:ascii="Times New Roman" w:hAnsi="Times New Roman"/>
          <w:caps/>
          <w:color w:val="000000"/>
          <w:sz w:val="28"/>
          <w:szCs w:val="27"/>
          <w:shd w:val="clear" w:color="auto" w:fill="FFFFFF"/>
        </w:rPr>
        <w:t>:</w:t>
      </w:r>
    </w:p>
    <w:p w:rsidR="00EE1AF6" w:rsidRDefault="00EE1AF6" w:rsidP="002B2621">
      <w:pPr>
        <w:pStyle w:val="a5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Инсоляция;</w:t>
      </w:r>
    </w:p>
    <w:p w:rsidR="00EE1AF6" w:rsidRDefault="00EE1AF6" w:rsidP="002B2621">
      <w:pPr>
        <w:pStyle w:val="a5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Гелиотермия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EE1AF6" w:rsidRPr="007B0877" w:rsidRDefault="00EE1AF6" w:rsidP="002B2621">
      <w:pPr>
        <w:pStyle w:val="a5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32"/>
          <w:szCs w:val="28"/>
        </w:rPr>
      </w:pPr>
      <w:proofErr w:type="spellStart"/>
      <w:r>
        <w:rPr>
          <w:rFonts w:ascii="Times New Roman" w:hAnsi="Times New Roman"/>
          <w:bCs/>
          <w:color w:val="000000"/>
          <w:sz w:val="28"/>
          <w:szCs w:val="27"/>
        </w:rPr>
        <w:t>Гомойотермия</w:t>
      </w:r>
      <w:proofErr w:type="spellEnd"/>
      <w:r>
        <w:rPr>
          <w:rFonts w:ascii="Times New Roman" w:hAnsi="Times New Roman"/>
          <w:bCs/>
          <w:color w:val="000000"/>
          <w:sz w:val="28"/>
          <w:szCs w:val="27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65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proofErr w:type="spellStart"/>
      <w:r w:rsidRPr="007B0877">
        <w:rPr>
          <w:rFonts w:ascii="Times New Roman" w:hAnsi="Times New Roman"/>
          <w:sz w:val="28"/>
          <w:szCs w:val="28"/>
        </w:rPr>
        <w:t>Пойкилотермия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EE1AF6" w:rsidRDefault="00EE1AF6" w:rsidP="00EE1AF6">
      <w:pPr>
        <w:pStyle w:val="a5"/>
        <w:ind w:left="1146"/>
        <w:rPr>
          <w:rFonts w:ascii="Times New Roman" w:hAnsi="Times New Roman"/>
          <w:sz w:val="28"/>
          <w:szCs w:val="28"/>
        </w:rPr>
      </w:pPr>
    </w:p>
    <w:p w:rsidR="00EE1AF6" w:rsidRPr="00723329" w:rsidRDefault="00EE1AF6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spacing w:after="200" w:line="276" w:lineRule="auto"/>
        <w:ind w:left="426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670F2" w:rsidRPr="0072332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Сонные артерии млекопитающих начинаются</w:t>
      </w:r>
      <w:r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>:</w:t>
      </w:r>
    </w:p>
    <w:p w:rsidR="00EE1AF6" w:rsidRPr="003069DD" w:rsidRDefault="00EE1AF6" w:rsidP="002B2621">
      <w:pPr>
        <w:pStyle w:val="a5"/>
        <w:widowControl/>
        <w:numPr>
          <w:ilvl w:val="0"/>
          <w:numId w:val="66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32"/>
          <w:szCs w:val="28"/>
        </w:rPr>
      </w:pPr>
      <w:proofErr w:type="gramStart"/>
      <w:r w:rsidRPr="003069DD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левая</w:t>
      </w:r>
      <w:proofErr w:type="gramEnd"/>
      <w:r w:rsidRPr="003069DD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</w:t>
      </w:r>
      <w:r w:rsidR="00050DC8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–</w:t>
      </w:r>
      <w:r w:rsidRPr="003069DD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от левой дуги аорты, правая </w:t>
      </w:r>
      <w:r w:rsidR="00050DC8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–</w:t>
      </w:r>
      <w:r w:rsidRPr="003069DD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от безымянной артерии;</w:t>
      </w:r>
    </w:p>
    <w:p w:rsidR="00EE1AF6" w:rsidRPr="003069DD" w:rsidRDefault="00EE1AF6" w:rsidP="002B2621">
      <w:pPr>
        <w:pStyle w:val="a5"/>
        <w:widowControl/>
        <w:numPr>
          <w:ilvl w:val="0"/>
          <w:numId w:val="66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32"/>
          <w:szCs w:val="28"/>
        </w:rPr>
      </w:pPr>
      <w:proofErr w:type="gramStart"/>
      <w:r w:rsidRPr="003069DD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правая</w:t>
      </w:r>
      <w:proofErr w:type="gramEnd"/>
      <w:r w:rsidRPr="003069DD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– от левой дуги аорты, левая – от безымянной артерии;</w:t>
      </w:r>
    </w:p>
    <w:p w:rsidR="00EE1AF6" w:rsidRPr="003069DD" w:rsidRDefault="00EE1AF6" w:rsidP="002B2621">
      <w:pPr>
        <w:pStyle w:val="a5"/>
        <w:widowControl/>
        <w:numPr>
          <w:ilvl w:val="0"/>
          <w:numId w:val="66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левая и правая </w:t>
      </w:r>
      <w:r w:rsidR="00050DC8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от левой дуги аорты;</w:t>
      </w:r>
    </w:p>
    <w:p w:rsidR="00EE1AF6" w:rsidRPr="00EB4D57" w:rsidRDefault="00EE1AF6" w:rsidP="002B2621">
      <w:pPr>
        <w:pStyle w:val="a5"/>
        <w:widowControl/>
        <w:numPr>
          <w:ilvl w:val="0"/>
          <w:numId w:val="66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32"/>
          <w:szCs w:val="28"/>
        </w:rPr>
      </w:pPr>
      <w:proofErr w:type="gramStart"/>
      <w:r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левая</w:t>
      </w:r>
      <w:proofErr w:type="gramEnd"/>
      <w:r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и правая </w:t>
      </w:r>
      <w:r w:rsidR="00050DC8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–</w:t>
      </w:r>
      <w:r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от безымянной артерии.</w:t>
      </w:r>
    </w:p>
    <w:p w:rsidR="00EE1AF6" w:rsidRPr="003069DD" w:rsidRDefault="00EE1AF6" w:rsidP="00EE1AF6">
      <w:pPr>
        <w:pStyle w:val="a5"/>
        <w:ind w:left="1146"/>
        <w:rPr>
          <w:rFonts w:ascii="Times New Roman" w:hAnsi="Times New Roman"/>
          <w:sz w:val="32"/>
          <w:szCs w:val="28"/>
        </w:rPr>
      </w:pPr>
    </w:p>
    <w:p w:rsidR="00EE1AF6" w:rsidRPr="00723329" w:rsidRDefault="00EE1AF6" w:rsidP="002B2621">
      <w:pPr>
        <w:pStyle w:val="a5"/>
        <w:widowControl/>
        <w:numPr>
          <w:ilvl w:val="0"/>
          <w:numId w:val="52"/>
        </w:numPr>
        <w:autoSpaceDE/>
        <w:autoSpaceDN/>
        <w:adjustRightInd/>
        <w:ind w:left="426"/>
        <w:rPr>
          <w:rFonts w:ascii="Times New Roman" w:hAnsi="Times New Roman"/>
          <w:caps/>
          <w:sz w:val="40"/>
          <w:szCs w:val="28"/>
        </w:rPr>
      </w:pPr>
      <w:r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</w:t>
      </w:r>
      <w:r w:rsidRPr="003069DD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 xml:space="preserve"> </w:t>
      </w:r>
      <w:r w:rsidR="000670F2" w:rsidRPr="00723329">
        <w:rPr>
          <w:rFonts w:ascii="Times New Roman" w:hAnsi="Times New Roman"/>
          <w:bCs/>
          <w:color w:val="000000"/>
          <w:sz w:val="28"/>
          <w:szCs w:val="27"/>
        </w:rPr>
        <w:t>В эволюции кровеносной системы хордовых</w:t>
      </w:r>
      <w:r w:rsidR="000670F2">
        <w:rPr>
          <w:rFonts w:ascii="Times New Roman" w:hAnsi="Times New Roman"/>
          <w:bCs/>
          <w:color w:val="000000"/>
          <w:sz w:val="28"/>
          <w:szCs w:val="27"/>
        </w:rPr>
        <w:t xml:space="preserve"> несомненными ароморфозами были:</w:t>
      </w:r>
    </w:p>
    <w:p w:rsidR="00EE1AF6" w:rsidRDefault="00EE1AF6" w:rsidP="002B2621">
      <w:pPr>
        <w:pStyle w:val="a5"/>
        <w:widowControl/>
        <w:numPr>
          <w:ilvl w:val="0"/>
          <w:numId w:val="67"/>
        </w:numPr>
        <w:autoSpaceDE/>
        <w:autoSpaceDN/>
        <w:adjustRightInd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bCs/>
          <w:color w:val="000000"/>
          <w:sz w:val="28"/>
          <w:szCs w:val="27"/>
        </w:rPr>
        <w:t xml:space="preserve">формирование замкнутости кровеносной системы у </w:t>
      </w:r>
      <w:proofErr w:type="spellStart"/>
      <w:r>
        <w:rPr>
          <w:rFonts w:ascii="Times New Roman" w:hAnsi="Times New Roman"/>
          <w:bCs/>
          <w:color w:val="000000"/>
          <w:sz w:val="28"/>
          <w:szCs w:val="27"/>
        </w:rPr>
        <w:t>челюстноротых</w:t>
      </w:r>
      <w:proofErr w:type="spellEnd"/>
      <w:r>
        <w:rPr>
          <w:rFonts w:ascii="Times New Roman" w:hAnsi="Times New Roman"/>
          <w:bCs/>
          <w:color w:val="000000"/>
          <w:sz w:val="28"/>
          <w:szCs w:val="27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67"/>
        </w:numPr>
        <w:autoSpaceDE/>
        <w:autoSpaceDN/>
        <w:adjustRightInd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bCs/>
          <w:color w:val="000000"/>
          <w:sz w:val="28"/>
          <w:szCs w:val="27"/>
        </w:rPr>
        <w:t>развитие сердца у древнейших позвоночных, интенсификация его работы;</w:t>
      </w:r>
    </w:p>
    <w:p w:rsidR="00EE1AF6" w:rsidRDefault="00EE1AF6" w:rsidP="002B2621">
      <w:pPr>
        <w:pStyle w:val="a5"/>
        <w:widowControl/>
        <w:numPr>
          <w:ilvl w:val="0"/>
          <w:numId w:val="67"/>
        </w:numPr>
        <w:autoSpaceDE/>
        <w:autoSpaceDN/>
        <w:adjustRightInd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bCs/>
          <w:color w:val="000000"/>
          <w:sz w:val="28"/>
          <w:szCs w:val="27"/>
        </w:rPr>
        <w:t>преобразования сердца и магистральных сосудов при разделении потоков артериальной и венозной крови у пресмыкающихся, птиц и млекопитающих;</w:t>
      </w:r>
    </w:p>
    <w:p w:rsidR="00EE1AF6" w:rsidRDefault="00EE1AF6" w:rsidP="002B2621">
      <w:pPr>
        <w:pStyle w:val="a5"/>
        <w:widowControl/>
        <w:numPr>
          <w:ilvl w:val="0"/>
          <w:numId w:val="67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bCs/>
          <w:color w:val="000000"/>
          <w:sz w:val="28"/>
          <w:szCs w:val="27"/>
        </w:rPr>
        <w:t>все утверждения верны.</w:t>
      </w:r>
    </w:p>
    <w:p w:rsidR="00EE1AF6" w:rsidRPr="00190914" w:rsidRDefault="00EE1AF6" w:rsidP="00EE1AF6">
      <w:pPr>
        <w:pStyle w:val="a5"/>
        <w:ind w:left="1146"/>
        <w:rPr>
          <w:rFonts w:ascii="Times New Roman" w:hAnsi="Times New Roman"/>
          <w:sz w:val="40"/>
          <w:szCs w:val="28"/>
        </w:rPr>
      </w:pPr>
    </w:p>
    <w:p w:rsidR="00EE1AF6" w:rsidRPr="00945BAE" w:rsidRDefault="00EE1AF6" w:rsidP="005F7478">
      <w:pPr>
        <w:pStyle w:val="a5"/>
        <w:ind w:left="0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16. </w:t>
      </w:r>
      <w:r w:rsidR="000670F2" w:rsidRPr="00945BAE">
        <w:rPr>
          <w:rFonts w:ascii="Times New Roman" w:hAnsi="Times New Roman"/>
          <w:sz w:val="28"/>
          <w:szCs w:val="28"/>
        </w:rPr>
        <w:t>Из какого зародышевого листка развиваются сосуды кровеносной системы?</w:t>
      </w:r>
    </w:p>
    <w:p w:rsidR="00EE1AF6" w:rsidRPr="004F1F3C" w:rsidRDefault="00EE1AF6" w:rsidP="002B2621">
      <w:pPr>
        <w:pStyle w:val="a5"/>
        <w:widowControl/>
        <w:numPr>
          <w:ilvl w:val="0"/>
          <w:numId w:val="68"/>
        </w:numPr>
        <w:autoSpaceDE/>
        <w:autoSpaceDN/>
        <w:adjustRightInd/>
        <w:spacing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Энтодерма;</w:t>
      </w:r>
    </w:p>
    <w:p w:rsidR="00EE1AF6" w:rsidRPr="004F1F3C" w:rsidRDefault="00EE1AF6" w:rsidP="002B2621">
      <w:pPr>
        <w:pStyle w:val="a5"/>
        <w:widowControl/>
        <w:numPr>
          <w:ilvl w:val="0"/>
          <w:numId w:val="68"/>
        </w:numPr>
        <w:autoSpaceDE/>
        <w:autoSpaceDN/>
        <w:adjustRightInd/>
        <w:spacing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Эктодерма;</w:t>
      </w:r>
    </w:p>
    <w:p w:rsidR="00EE1AF6" w:rsidRPr="004F1F3C" w:rsidRDefault="00EE1AF6" w:rsidP="002B2621">
      <w:pPr>
        <w:pStyle w:val="a5"/>
        <w:widowControl/>
        <w:numPr>
          <w:ilvl w:val="0"/>
          <w:numId w:val="68"/>
        </w:numPr>
        <w:autoSpaceDE/>
        <w:autoSpaceDN/>
        <w:adjustRightInd/>
        <w:spacing w:after="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Мезодерма;</w:t>
      </w:r>
    </w:p>
    <w:p w:rsidR="00EE1AF6" w:rsidRDefault="00EE1AF6" w:rsidP="002B2621">
      <w:pPr>
        <w:pStyle w:val="a5"/>
        <w:widowControl/>
        <w:numPr>
          <w:ilvl w:val="0"/>
          <w:numId w:val="68"/>
        </w:numPr>
        <w:autoSpaceDE/>
        <w:autoSpaceDN/>
        <w:adjustRightInd/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Мезенхима.</w:t>
      </w:r>
    </w:p>
    <w:p w:rsidR="00EE1AF6" w:rsidRPr="004F1F3C" w:rsidRDefault="00EE1AF6" w:rsidP="00EE1AF6">
      <w:pPr>
        <w:pStyle w:val="a5"/>
        <w:ind w:left="1440"/>
        <w:rPr>
          <w:rFonts w:ascii="Times New Roman" w:hAnsi="Times New Roman"/>
          <w:sz w:val="28"/>
          <w:szCs w:val="28"/>
        </w:rPr>
      </w:pPr>
    </w:p>
    <w:p w:rsidR="00EE1AF6" w:rsidRPr="00945BAE" w:rsidRDefault="00EE1AF6" w:rsidP="00EE1AF6">
      <w:pPr>
        <w:pStyle w:val="a5"/>
        <w:ind w:left="0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 xml:space="preserve">17. </w:t>
      </w:r>
      <w:r w:rsidR="000670F2" w:rsidRPr="00945BAE">
        <w:rPr>
          <w:rFonts w:ascii="Times New Roman" w:hAnsi="Times New Roman"/>
          <w:sz w:val="28"/>
          <w:szCs w:val="28"/>
        </w:rPr>
        <w:t>Выберите правильные утверждения</w:t>
      </w:r>
      <w:r>
        <w:rPr>
          <w:rFonts w:ascii="Times New Roman" w:hAnsi="Times New Roman"/>
          <w:caps/>
          <w:sz w:val="28"/>
          <w:szCs w:val="28"/>
        </w:rPr>
        <w:t>:</w:t>
      </w:r>
    </w:p>
    <w:p w:rsidR="00EE1AF6" w:rsidRPr="004F1F3C" w:rsidRDefault="00EE1AF6" w:rsidP="002B2621">
      <w:pPr>
        <w:pStyle w:val="a5"/>
        <w:widowControl/>
        <w:numPr>
          <w:ilvl w:val="0"/>
          <w:numId w:val="69"/>
        </w:numPr>
        <w:tabs>
          <w:tab w:val="left" w:pos="993"/>
        </w:tabs>
        <w:autoSpaceDE/>
        <w:autoSpaceDN/>
        <w:adjustRightInd/>
        <w:spacing w:after="200"/>
        <w:ind w:firstLine="207"/>
        <w:rPr>
          <w:rFonts w:ascii="Times New Roman" w:hAnsi="Times New Roman"/>
          <w:sz w:val="32"/>
          <w:szCs w:val="28"/>
        </w:rPr>
      </w:pPr>
      <w:r w:rsidRPr="004F1F3C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lastRenderedPageBreak/>
        <w:t>Кровеносные сосуды членистоногих открываются в полость тела</w:t>
      </w:r>
      <w:r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;</w:t>
      </w:r>
    </w:p>
    <w:p w:rsidR="00EE1AF6" w:rsidRPr="004F1F3C" w:rsidRDefault="00EE1AF6" w:rsidP="002B2621">
      <w:pPr>
        <w:pStyle w:val="a5"/>
        <w:widowControl/>
        <w:numPr>
          <w:ilvl w:val="0"/>
          <w:numId w:val="69"/>
        </w:numPr>
        <w:tabs>
          <w:tab w:val="left" w:pos="993"/>
        </w:tabs>
        <w:autoSpaceDE/>
        <w:autoSpaceDN/>
        <w:adjustRightInd/>
        <w:spacing w:after="200"/>
        <w:ind w:firstLine="207"/>
        <w:rPr>
          <w:rFonts w:ascii="Times New Roman" w:hAnsi="Times New Roman"/>
          <w:sz w:val="32"/>
          <w:szCs w:val="28"/>
        </w:rPr>
      </w:pPr>
      <w:r w:rsidRPr="00BC1B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Сердце членистоногих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двухкамерное;</w:t>
      </w:r>
    </w:p>
    <w:p w:rsidR="00EE1AF6" w:rsidRPr="004F1F3C" w:rsidRDefault="000670F2" w:rsidP="002B2621">
      <w:pPr>
        <w:pStyle w:val="a5"/>
        <w:widowControl/>
        <w:numPr>
          <w:ilvl w:val="0"/>
          <w:numId w:val="69"/>
        </w:numPr>
        <w:tabs>
          <w:tab w:val="left" w:pos="993"/>
        </w:tabs>
        <w:autoSpaceDE/>
        <w:autoSpaceDN/>
        <w:adjustRightInd/>
        <w:spacing w:after="200"/>
        <w:ind w:firstLine="207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Газообмен у</w:t>
      </w:r>
      <w:r w:rsidR="00EE1AF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членистоногих</w:t>
      </w:r>
      <w:r w:rsidR="00EE1AF6" w:rsidRPr="00BC1B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осуществляется через </w:t>
      </w:r>
      <w:hyperlink r:id="rId72" w:history="1">
        <w:r w:rsidR="00EE1AF6" w:rsidRPr="004F1F3C">
          <w:rPr>
            <w:rFonts w:ascii="Times New Roman" w:hAnsi="Times New Roman"/>
            <w:sz w:val="28"/>
            <w:szCs w:val="28"/>
            <w:shd w:val="clear" w:color="auto" w:fill="FFFFFF"/>
          </w:rPr>
          <w:t>трахеи</w:t>
        </w:r>
      </w:hyperlink>
      <w:r w:rsidR="00EE1AF6"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EE1AF6" w:rsidRPr="000515BA" w:rsidRDefault="00EE1AF6" w:rsidP="002B2621">
      <w:pPr>
        <w:pStyle w:val="a5"/>
        <w:widowControl/>
        <w:numPr>
          <w:ilvl w:val="0"/>
          <w:numId w:val="69"/>
        </w:numPr>
        <w:tabs>
          <w:tab w:val="left" w:pos="993"/>
        </w:tabs>
        <w:autoSpaceDE/>
        <w:autoSpaceDN/>
        <w:adjustRightInd/>
        <w:spacing w:after="200"/>
        <w:ind w:firstLine="207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Все ответы не правильные.</w:t>
      </w:r>
    </w:p>
    <w:p w:rsidR="00EE1AF6" w:rsidRPr="004F1F3C" w:rsidRDefault="00EE1AF6" w:rsidP="00EE1AF6">
      <w:pPr>
        <w:pStyle w:val="a5"/>
        <w:tabs>
          <w:tab w:val="left" w:pos="993"/>
        </w:tabs>
        <w:ind w:left="993"/>
        <w:rPr>
          <w:rFonts w:ascii="Times New Roman" w:hAnsi="Times New Roman"/>
          <w:sz w:val="32"/>
          <w:szCs w:val="28"/>
        </w:rPr>
      </w:pPr>
    </w:p>
    <w:p w:rsidR="00EE1AF6" w:rsidRPr="00945BAE" w:rsidRDefault="00EE1AF6" w:rsidP="00EE1AF6">
      <w:pPr>
        <w:pStyle w:val="a5"/>
        <w:ind w:left="0"/>
        <w:rPr>
          <w:rFonts w:ascii="Times New Roman" w:hAnsi="Times New Roman"/>
          <w:caps/>
          <w:sz w:val="28"/>
          <w:szCs w:val="28"/>
          <w:shd w:val="clear" w:color="auto" w:fill="FFFFFF"/>
        </w:rPr>
      </w:pPr>
      <w:r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 xml:space="preserve">18. </w:t>
      </w:r>
      <w:r w:rsidRPr="00945BAE"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>У </w:t>
      </w:r>
      <w:r w:rsidR="000670F2" w:rsidRPr="00945BAE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моллюсков</w:t>
      </w:r>
      <w:r w:rsidR="000670F2" w:rsidRPr="00945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сердце</w:t>
      </w:r>
      <w:r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>:</w:t>
      </w:r>
    </w:p>
    <w:p w:rsidR="00EE1AF6" w:rsidRDefault="00EE1AF6" w:rsidP="002B2621">
      <w:pPr>
        <w:pStyle w:val="a5"/>
        <w:widowControl/>
        <w:numPr>
          <w:ilvl w:val="0"/>
          <w:numId w:val="70"/>
        </w:numPr>
        <w:autoSpaceDE/>
        <w:autoSpaceDN/>
        <w:adjustRightInd/>
        <w:spacing w:after="200"/>
        <w:ind w:left="1418" w:hanging="425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 виде мышечной трубки;</w:t>
      </w:r>
    </w:p>
    <w:p w:rsidR="00EE1AF6" w:rsidRDefault="00EE1AF6" w:rsidP="002B2621">
      <w:pPr>
        <w:pStyle w:val="a5"/>
        <w:widowControl/>
        <w:numPr>
          <w:ilvl w:val="0"/>
          <w:numId w:val="70"/>
        </w:numPr>
        <w:autoSpaceDE/>
        <w:autoSpaceDN/>
        <w:adjustRightInd/>
        <w:spacing w:after="200"/>
        <w:ind w:left="1418" w:hanging="425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Только двухкамерное;</w:t>
      </w:r>
    </w:p>
    <w:p w:rsidR="00EE1AF6" w:rsidRDefault="00EE1AF6" w:rsidP="002B2621">
      <w:pPr>
        <w:pStyle w:val="a5"/>
        <w:widowControl/>
        <w:numPr>
          <w:ilvl w:val="0"/>
          <w:numId w:val="70"/>
        </w:numPr>
        <w:autoSpaceDE/>
        <w:autoSpaceDN/>
        <w:adjustRightInd/>
        <w:spacing w:after="200"/>
        <w:ind w:left="1418" w:hanging="425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Только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трёхкамерное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70"/>
        </w:numPr>
        <w:autoSpaceDE/>
        <w:autoSpaceDN/>
        <w:adjustRightInd/>
        <w:spacing w:after="200"/>
        <w:ind w:left="1418" w:hanging="425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Многокамерное.</w:t>
      </w:r>
    </w:p>
    <w:p w:rsidR="00EE1AF6" w:rsidRDefault="00EE1AF6" w:rsidP="00EE1AF6">
      <w:pPr>
        <w:pStyle w:val="a5"/>
        <w:ind w:left="1800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E1AF6" w:rsidRPr="00945BAE" w:rsidRDefault="00EE1AF6" w:rsidP="00EE1AF6">
      <w:pPr>
        <w:pStyle w:val="a5"/>
        <w:ind w:left="0"/>
        <w:rPr>
          <w:rFonts w:ascii="Times New Roman" w:hAnsi="Times New Roman"/>
          <w:caps/>
          <w:sz w:val="28"/>
          <w:szCs w:val="28"/>
          <w:shd w:val="clear" w:color="auto" w:fill="FFFFFF"/>
        </w:rPr>
      </w:pPr>
      <w:r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 xml:space="preserve">19. </w:t>
      </w:r>
      <w:r w:rsidR="000670F2" w:rsidRPr="00945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 двоякодышащих рыб появляется</w:t>
      </w:r>
      <w:r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>:</w:t>
      </w:r>
    </w:p>
    <w:p w:rsidR="00EE1AF6" w:rsidRDefault="00EE1AF6" w:rsidP="002B2621">
      <w:pPr>
        <w:pStyle w:val="a5"/>
        <w:widowControl/>
        <w:numPr>
          <w:ilvl w:val="0"/>
          <w:numId w:val="71"/>
        </w:numPr>
        <w:autoSpaceDE/>
        <w:autoSpaceDN/>
        <w:adjustRightInd/>
        <w:ind w:hanging="15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Второе предсердие с полной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межпредсердной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перегородкой;</w:t>
      </w:r>
    </w:p>
    <w:p w:rsidR="00EE1AF6" w:rsidRDefault="00EE1AF6" w:rsidP="002B2621">
      <w:pPr>
        <w:pStyle w:val="a5"/>
        <w:widowControl/>
        <w:numPr>
          <w:ilvl w:val="0"/>
          <w:numId w:val="71"/>
        </w:numPr>
        <w:autoSpaceDE/>
        <w:autoSpaceDN/>
        <w:adjustRightInd/>
        <w:ind w:hanging="15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Всегда функционирующие два круга кровообращения;</w:t>
      </w:r>
    </w:p>
    <w:p w:rsidR="00EE1AF6" w:rsidRDefault="00EE1AF6" w:rsidP="002B2621">
      <w:pPr>
        <w:pStyle w:val="a5"/>
        <w:widowControl/>
        <w:numPr>
          <w:ilvl w:val="0"/>
          <w:numId w:val="71"/>
        </w:numPr>
        <w:autoSpaceDE/>
        <w:autoSpaceDN/>
        <w:adjustRightInd/>
        <w:ind w:hanging="15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Второе предсердие с неполной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межпредсердной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перегородкой;</w:t>
      </w:r>
    </w:p>
    <w:p w:rsidR="00EE1AF6" w:rsidRDefault="00EE1AF6" w:rsidP="002B2621">
      <w:pPr>
        <w:pStyle w:val="a5"/>
        <w:widowControl/>
        <w:numPr>
          <w:ilvl w:val="0"/>
          <w:numId w:val="71"/>
        </w:numPr>
        <w:autoSpaceDE/>
        <w:autoSpaceDN/>
        <w:adjustRightInd/>
        <w:ind w:hanging="15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Функционирующие только в определенные сезоны два круга кровообращения.</w:t>
      </w:r>
    </w:p>
    <w:p w:rsidR="00EE1AF6" w:rsidRDefault="00EE1AF6" w:rsidP="00EE1AF6">
      <w:pPr>
        <w:pStyle w:val="a5"/>
        <w:ind w:left="1146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EE1AF6" w:rsidRPr="00945BAE" w:rsidRDefault="00EE1AF6" w:rsidP="00EE1AF6">
      <w:pPr>
        <w:pStyle w:val="a5"/>
        <w:ind w:left="0"/>
        <w:rPr>
          <w:rFonts w:ascii="Times New Roman" w:hAnsi="Times New Roman"/>
          <w:caps/>
          <w:sz w:val="28"/>
          <w:szCs w:val="28"/>
          <w:shd w:val="clear" w:color="auto" w:fill="FFFFFF"/>
        </w:rPr>
      </w:pPr>
      <w:r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 xml:space="preserve">20. </w:t>
      </w:r>
      <w:r w:rsidR="000670F2" w:rsidRPr="00945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Сердце пресмыкающихся</w:t>
      </w:r>
      <w:r>
        <w:rPr>
          <w:rFonts w:ascii="Times New Roman" w:hAnsi="Times New Roman"/>
          <w:caps/>
          <w:color w:val="000000"/>
          <w:sz w:val="28"/>
          <w:szCs w:val="28"/>
          <w:shd w:val="clear" w:color="auto" w:fill="FFFFFF"/>
        </w:rPr>
        <w:t>:</w:t>
      </w:r>
    </w:p>
    <w:p w:rsidR="00EE1AF6" w:rsidRDefault="00EE1AF6" w:rsidP="002B2621">
      <w:pPr>
        <w:pStyle w:val="a5"/>
        <w:widowControl/>
        <w:numPr>
          <w:ilvl w:val="0"/>
          <w:numId w:val="72"/>
        </w:numPr>
        <w:autoSpaceDE/>
        <w:autoSpaceDN/>
        <w:adjustRightInd/>
        <w:spacing w:after="200"/>
        <w:ind w:hanging="15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Четырёхкамерное;</w:t>
      </w:r>
    </w:p>
    <w:p w:rsidR="00EE1AF6" w:rsidRDefault="00EE1AF6" w:rsidP="002B2621">
      <w:pPr>
        <w:pStyle w:val="a5"/>
        <w:widowControl/>
        <w:numPr>
          <w:ilvl w:val="0"/>
          <w:numId w:val="72"/>
        </w:numPr>
        <w:autoSpaceDE/>
        <w:autoSpaceDN/>
        <w:adjustRightInd/>
        <w:spacing w:after="200"/>
        <w:ind w:hanging="153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Трёхкамерное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 полной перегородкой;</w:t>
      </w:r>
    </w:p>
    <w:p w:rsidR="00EE1AF6" w:rsidRDefault="00EE1AF6" w:rsidP="002B2621">
      <w:pPr>
        <w:pStyle w:val="a5"/>
        <w:widowControl/>
        <w:numPr>
          <w:ilvl w:val="0"/>
          <w:numId w:val="72"/>
        </w:numPr>
        <w:autoSpaceDE/>
        <w:autoSpaceDN/>
        <w:adjustRightInd/>
        <w:spacing w:after="200"/>
        <w:ind w:hanging="153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Трёхкамерное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с неполной перегородкой;</w:t>
      </w:r>
    </w:p>
    <w:p w:rsidR="00EE1AF6" w:rsidRDefault="00EE1AF6" w:rsidP="002B2621">
      <w:pPr>
        <w:pStyle w:val="a5"/>
        <w:widowControl/>
        <w:numPr>
          <w:ilvl w:val="0"/>
          <w:numId w:val="72"/>
        </w:numPr>
        <w:autoSpaceDE/>
        <w:autoSpaceDN/>
        <w:adjustRightInd/>
        <w:spacing w:after="200" w:line="276" w:lineRule="auto"/>
        <w:ind w:hanging="153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Двухкамерное.</w:t>
      </w:r>
    </w:p>
    <w:p w:rsidR="00EE1AF6" w:rsidRPr="00DF1C6E" w:rsidRDefault="00EE1AF6" w:rsidP="00EE1AF6">
      <w:pPr>
        <w:pStyle w:val="a5"/>
        <w:ind w:left="1429" w:firstLine="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DF1C6E" w:rsidRPr="00E01153" w:rsidRDefault="00E01153" w:rsidP="00E01153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="00B85E0E" w:rsidRPr="00E01153">
        <w:rPr>
          <w:b/>
          <w:color w:val="000000"/>
          <w:sz w:val="28"/>
          <w:szCs w:val="28"/>
        </w:rPr>
        <w:t xml:space="preserve">3. </w:t>
      </w:r>
      <w:r w:rsidR="00DF1C6E" w:rsidRPr="00E01153">
        <w:rPr>
          <w:b/>
          <w:color w:val="000000"/>
          <w:sz w:val="28"/>
          <w:szCs w:val="28"/>
        </w:rPr>
        <w:t>Вопросы устного опроса</w:t>
      </w:r>
      <w:r w:rsidR="00020412" w:rsidRPr="00E01153">
        <w:rPr>
          <w:b/>
          <w:color w:val="000000"/>
          <w:sz w:val="28"/>
          <w:szCs w:val="28"/>
        </w:rPr>
        <w:t>:</w:t>
      </w:r>
    </w:p>
    <w:p w:rsidR="00020412" w:rsidRPr="00020412" w:rsidRDefault="00020412" w:rsidP="002B2621">
      <w:pPr>
        <w:pStyle w:val="a5"/>
        <w:numPr>
          <w:ilvl w:val="2"/>
          <w:numId w:val="139"/>
        </w:numPr>
        <w:tabs>
          <w:tab w:val="left" w:pos="851"/>
        </w:tabs>
        <w:ind w:hanging="1734"/>
        <w:rPr>
          <w:rFonts w:ascii="Times New Roman" w:hAnsi="Times New Roman"/>
          <w:i/>
          <w:color w:val="000000"/>
          <w:sz w:val="28"/>
          <w:szCs w:val="28"/>
        </w:rPr>
      </w:pPr>
      <w:r w:rsidRPr="00020412">
        <w:rPr>
          <w:rFonts w:ascii="Times New Roman" w:hAnsi="Times New Roman"/>
          <w:color w:val="000000"/>
          <w:sz w:val="28"/>
          <w:szCs w:val="28"/>
        </w:rPr>
        <w:t>Эволюция кровеносной системы: особенности закладки, развития, дифференцировки.</w:t>
      </w:r>
    </w:p>
    <w:p w:rsidR="00020412" w:rsidRPr="00020412" w:rsidRDefault="00020412" w:rsidP="002B2621">
      <w:pPr>
        <w:pStyle w:val="a5"/>
        <w:numPr>
          <w:ilvl w:val="2"/>
          <w:numId w:val="139"/>
        </w:numPr>
        <w:tabs>
          <w:tab w:val="left" w:pos="851"/>
        </w:tabs>
        <w:ind w:hanging="1734"/>
        <w:rPr>
          <w:rFonts w:ascii="Times New Roman" w:eastAsia="Calibri" w:hAnsi="Times New Roman"/>
          <w:sz w:val="28"/>
          <w:szCs w:val="28"/>
        </w:rPr>
      </w:pPr>
      <w:r w:rsidRPr="00020412">
        <w:rPr>
          <w:rFonts w:ascii="Times New Roman" w:hAnsi="Times New Roman"/>
          <w:sz w:val="28"/>
          <w:szCs w:val="28"/>
        </w:rPr>
        <w:t>Кровеносная система ланцетника.</w:t>
      </w:r>
    </w:p>
    <w:p w:rsidR="00020412" w:rsidRPr="00020412" w:rsidRDefault="00020412" w:rsidP="002B2621">
      <w:pPr>
        <w:pStyle w:val="a5"/>
        <w:numPr>
          <w:ilvl w:val="2"/>
          <w:numId w:val="139"/>
        </w:numPr>
        <w:tabs>
          <w:tab w:val="left" w:pos="851"/>
        </w:tabs>
        <w:ind w:hanging="1734"/>
        <w:rPr>
          <w:rFonts w:ascii="Times New Roman" w:eastAsia="Calibri" w:hAnsi="Times New Roman"/>
          <w:sz w:val="28"/>
          <w:szCs w:val="28"/>
        </w:rPr>
      </w:pPr>
      <w:r w:rsidRPr="00020412">
        <w:rPr>
          <w:rFonts w:ascii="Times New Roman" w:hAnsi="Times New Roman"/>
          <w:sz w:val="28"/>
          <w:szCs w:val="28"/>
        </w:rPr>
        <w:t>Кровеносная система земноводных.</w:t>
      </w:r>
    </w:p>
    <w:p w:rsidR="00020412" w:rsidRPr="00020412" w:rsidRDefault="00020412" w:rsidP="002B2621">
      <w:pPr>
        <w:pStyle w:val="a5"/>
        <w:numPr>
          <w:ilvl w:val="2"/>
          <w:numId w:val="139"/>
        </w:numPr>
        <w:tabs>
          <w:tab w:val="left" w:pos="851"/>
        </w:tabs>
        <w:ind w:hanging="1734"/>
        <w:rPr>
          <w:rFonts w:ascii="Times New Roman" w:eastAsia="Calibri" w:hAnsi="Times New Roman"/>
          <w:sz w:val="28"/>
          <w:szCs w:val="28"/>
        </w:rPr>
      </w:pPr>
      <w:r w:rsidRPr="00020412">
        <w:rPr>
          <w:rFonts w:ascii="Times New Roman" w:hAnsi="Times New Roman"/>
          <w:sz w:val="28"/>
          <w:szCs w:val="28"/>
        </w:rPr>
        <w:t>Кровеносная система пресмыкающихся.</w:t>
      </w:r>
    </w:p>
    <w:p w:rsidR="00020412" w:rsidRPr="00020412" w:rsidRDefault="00020412" w:rsidP="002B2621">
      <w:pPr>
        <w:pStyle w:val="a5"/>
        <w:numPr>
          <w:ilvl w:val="2"/>
          <w:numId w:val="139"/>
        </w:numPr>
        <w:tabs>
          <w:tab w:val="left" w:pos="851"/>
        </w:tabs>
        <w:ind w:hanging="1734"/>
        <w:rPr>
          <w:rFonts w:ascii="Times New Roman" w:eastAsia="Calibri" w:hAnsi="Times New Roman"/>
          <w:sz w:val="28"/>
          <w:szCs w:val="28"/>
        </w:rPr>
      </w:pPr>
      <w:r w:rsidRPr="00020412">
        <w:rPr>
          <w:rFonts w:ascii="Times New Roman" w:hAnsi="Times New Roman"/>
          <w:sz w:val="28"/>
          <w:szCs w:val="28"/>
        </w:rPr>
        <w:t>Кровеносная система млекопитающих.</w:t>
      </w:r>
    </w:p>
    <w:p w:rsidR="00020412" w:rsidRPr="00020412" w:rsidRDefault="00020412" w:rsidP="002B2621">
      <w:pPr>
        <w:pStyle w:val="a5"/>
        <w:numPr>
          <w:ilvl w:val="2"/>
          <w:numId w:val="139"/>
        </w:numPr>
        <w:tabs>
          <w:tab w:val="left" w:pos="851"/>
        </w:tabs>
        <w:ind w:hanging="1734"/>
        <w:rPr>
          <w:rFonts w:ascii="Times New Roman" w:eastAsia="Calibri" w:hAnsi="Times New Roman"/>
          <w:sz w:val="28"/>
          <w:szCs w:val="28"/>
        </w:rPr>
      </w:pPr>
      <w:r w:rsidRPr="00020412">
        <w:rPr>
          <w:rFonts w:ascii="Times New Roman" w:hAnsi="Times New Roman"/>
          <w:sz w:val="28"/>
          <w:szCs w:val="28"/>
        </w:rPr>
        <w:t>Филогенетически обусловленные пороки развития кровеносной системы человека.</w:t>
      </w:r>
    </w:p>
    <w:p w:rsidR="00DF1C6E" w:rsidRPr="00DF1C6E" w:rsidRDefault="00DF1C6E" w:rsidP="00DF1C6E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Pr="002A13ED" w:rsidRDefault="00B53FD3" w:rsidP="002A13ED">
      <w:pPr>
        <w:jc w:val="center"/>
        <w:rPr>
          <w:b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6</w:t>
      </w:r>
      <w:r w:rsidR="002A13ED">
        <w:rPr>
          <w:b/>
          <w:color w:val="000000"/>
          <w:sz w:val="28"/>
          <w:szCs w:val="28"/>
        </w:rPr>
        <w:t xml:space="preserve"> </w:t>
      </w:r>
      <w:r w:rsidR="002A13ED" w:rsidRPr="002A13ED">
        <w:rPr>
          <w:b/>
          <w:color w:val="000000"/>
          <w:sz w:val="28"/>
          <w:szCs w:val="28"/>
        </w:rPr>
        <w:t>«</w:t>
      </w:r>
      <w:r w:rsidR="002A13ED" w:rsidRPr="002A13ED">
        <w:rPr>
          <w:b/>
          <w:sz w:val="28"/>
          <w:szCs w:val="28"/>
        </w:rPr>
        <w:t xml:space="preserve">Филогенез и </w:t>
      </w:r>
      <w:proofErr w:type="spellStart"/>
      <w:r w:rsidR="002A13ED" w:rsidRPr="002A13ED">
        <w:rPr>
          <w:b/>
          <w:sz w:val="28"/>
          <w:szCs w:val="28"/>
        </w:rPr>
        <w:t>онтофилогенетические</w:t>
      </w:r>
      <w:proofErr w:type="spellEnd"/>
      <w:r w:rsidR="002A13ED" w:rsidRPr="002A13ED">
        <w:rPr>
          <w:b/>
          <w:sz w:val="28"/>
          <w:szCs w:val="28"/>
        </w:rPr>
        <w:t xml:space="preserve"> пороки развития дыхательной системы»</w:t>
      </w:r>
    </w:p>
    <w:p w:rsidR="00B53FD3" w:rsidRPr="00B53FD3" w:rsidRDefault="00020412" w:rsidP="00B53FD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</w:t>
      </w:r>
      <w:r w:rsidR="00B85E0E">
        <w:rPr>
          <w:b/>
          <w:color w:val="000000"/>
          <w:sz w:val="28"/>
          <w:szCs w:val="28"/>
        </w:rPr>
        <w:t>ы</w:t>
      </w:r>
      <w:r w:rsidR="00B53FD3" w:rsidRPr="00E836D2">
        <w:rPr>
          <w:b/>
          <w:color w:val="000000"/>
          <w:sz w:val="28"/>
          <w:szCs w:val="28"/>
        </w:rPr>
        <w:t xml:space="preserve"> текущего контроля</w:t>
      </w:r>
      <w:r w:rsidR="002A13ED">
        <w:rPr>
          <w:b/>
          <w:color w:val="000000"/>
          <w:sz w:val="28"/>
          <w:szCs w:val="28"/>
        </w:rPr>
        <w:t xml:space="preserve"> </w:t>
      </w:r>
      <w:r w:rsidR="00B53FD3" w:rsidRPr="00E836D2">
        <w:rPr>
          <w:b/>
          <w:color w:val="000000"/>
          <w:sz w:val="28"/>
          <w:szCs w:val="28"/>
        </w:rPr>
        <w:t>успеваемости</w:t>
      </w:r>
      <w:r w:rsidR="00B53FD3">
        <w:rPr>
          <w:i/>
          <w:color w:val="000000"/>
          <w:sz w:val="28"/>
          <w:szCs w:val="28"/>
        </w:rPr>
        <w:t xml:space="preserve">: </w:t>
      </w:r>
      <w:r w:rsidR="00B53FD3" w:rsidRPr="00B53FD3">
        <w:rPr>
          <w:color w:val="000000"/>
          <w:sz w:val="28"/>
          <w:szCs w:val="28"/>
        </w:rPr>
        <w:t>выполнение заданий в рабочей тетради, тестирование, устный опрос</w:t>
      </w: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Default="00B53FD3" w:rsidP="00DF1C6E">
      <w:pPr>
        <w:ind w:firstLine="709"/>
        <w:jc w:val="both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</w:p>
    <w:p w:rsidR="00020412" w:rsidRPr="00020412" w:rsidRDefault="00DF1C6E" w:rsidP="00020412">
      <w:pPr>
        <w:pStyle w:val="a5"/>
        <w:numPr>
          <w:ilvl w:val="0"/>
          <w:numId w:val="7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Задания в рабочей тетради</w:t>
      </w:r>
    </w:p>
    <w:p w:rsidR="00020412" w:rsidRPr="00E01153" w:rsidRDefault="00020412" w:rsidP="00E01153">
      <w:pPr>
        <w:tabs>
          <w:tab w:val="left" w:pos="284"/>
        </w:tabs>
        <w:rPr>
          <w:sz w:val="28"/>
          <w:szCs w:val="28"/>
        </w:rPr>
      </w:pPr>
      <w:r w:rsidRPr="00E01153">
        <w:rPr>
          <w:b/>
          <w:sz w:val="28"/>
          <w:szCs w:val="28"/>
        </w:rPr>
        <w:t>Задание № 1 «Филогенез дыхательной системы позвоночных»</w:t>
      </w:r>
      <w:r w:rsidR="00B7490F" w:rsidRPr="00E01153">
        <w:rPr>
          <w:b/>
          <w:sz w:val="28"/>
          <w:szCs w:val="28"/>
        </w:rPr>
        <w:t>.</w:t>
      </w:r>
    </w:p>
    <w:p w:rsidR="00020412" w:rsidRPr="00020412" w:rsidRDefault="00020412" w:rsidP="00020412">
      <w:pPr>
        <w:rPr>
          <w:i/>
          <w:sz w:val="28"/>
          <w:szCs w:val="28"/>
        </w:rPr>
      </w:pPr>
      <w:r w:rsidRPr="00020412">
        <w:rPr>
          <w:i/>
          <w:sz w:val="28"/>
          <w:szCs w:val="28"/>
        </w:rPr>
        <w:t>Изучите филогенез органов дыхания хордовых и заполните таблицу</w:t>
      </w:r>
      <w:r>
        <w:rPr>
          <w:i/>
          <w:sz w:val="28"/>
          <w:szCs w:val="28"/>
        </w:rPr>
        <w:t>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3"/>
        <w:gridCol w:w="1640"/>
        <w:gridCol w:w="1821"/>
        <w:gridCol w:w="2075"/>
        <w:gridCol w:w="2665"/>
      </w:tblGrid>
      <w:tr w:rsidR="00020412" w:rsidRPr="007D2BE1" w:rsidTr="004628EB"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412" w:rsidRDefault="00020412" w:rsidP="003F5101">
            <w:pPr>
              <w:ind w:firstLine="709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lang w:eastAsia="en-US"/>
              </w:rPr>
              <w:t>Класс позвоночных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412" w:rsidRDefault="00020412" w:rsidP="003F5101">
            <w:pPr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Рыбы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412" w:rsidRDefault="00020412" w:rsidP="003F5101">
            <w:pPr>
              <w:ind w:firstLine="709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lang w:eastAsia="en-US"/>
              </w:rPr>
              <w:t>Земноводные</w:t>
            </w: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412" w:rsidRDefault="00020412" w:rsidP="003F5101">
            <w:pPr>
              <w:ind w:firstLine="709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lang w:eastAsia="en-US"/>
              </w:rPr>
              <w:t>Пресмыкающиеся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412" w:rsidRDefault="00020412" w:rsidP="003F5101">
            <w:pPr>
              <w:ind w:firstLine="709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lang w:eastAsia="en-US"/>
              </w:rPr>
              <w:t>Млекопитающие</w:t>
            </w:r>
          </w:p>
        </w:tc>
      </w:tr>
      <w:tr w:rsidR="00020412" w:rsidRPr="007D2BE1" w:rsidTr="004628EB"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Органы </w:t>
            </w:r>
            <w:r>
              <w:rPr>
                <w:lang w:eastAsia="en-US"/>
              </w:rPr>
              <w:lastRenderedPageBreak/>
              <w:t>дыхания</w:t>
            </w:r>
          </w:p>
          <w:p w:rsidR="00020412" w:rsidRDefault="00020412" w:rsidP="003F5101">
            <w:pPr>
              <w:ind w:firstLine="709"/>
              <w:jc w:val="both"/>
              <w:rPr>
                <w:lang w:eastAsia="en-US"/>
              </w:rPr>
            </w:pPr>
          </w:p>
          <w:p w:rsidR="00020412" w:rsidRDefault="00020412" w:rsidP="003F5101">
            <w:pPr>
              <w:ind w:firstLine="709"/>
              <w:jc w:val="both"/>
              <w:rPr>
                <w:lang w:eastAsia="en-US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ind w:firstLine="709"/>
              <w:rPr>
                <w:u w:val="single"/>
                <w:lang w:eastAsia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</w:tr>
      <w:tr w:rsidR="00020412" w:rsidRPr="007D2BE1" w:rsidTr="004628EB"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412" w:rsidRDefault="00020412" w:rsidP="003F5101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Происхождение органов дыхания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</w:tr>
      <w:tr w:rsidR="00020412" w:rsidRPr="007D2BE1" w:rsidTr="004628EB"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412" w:rsidRDefault="00020412" w:rsidP="003F5101">
            <w:pPr>
              <w:rPr>
                <w:lang w:eastAsia="en-US"/>
              </w:rPr>
            </w:pPr>
            <w:r>
              <w:rPr>
                <w:lang w:eastAsia="en-US"/>
              </w:rPr>
              <w:t>Строение дыхательных путей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Pr="00C2034E" w:rsidRDefault="00020412" w:rsidP="003F5101">
            <w:pPr>
              <w:rPr>
                <w:lang w:eastAsia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Pr="00C2034E" w:rsidRDefault="00020412" w:rsidP="003F5101">
            <w:pPr>
              <w:rPr>
                <w:lang w:eastAsia="en-US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Pr="00C2034E" w:rsidRDefault="00020412" w:rsidP="003F5101">
            <w:pPr>
              <w:rPr>
                <w:lang w:eastAsia="en-US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Pr="00D7575C" w:rsidRDefault="00020412" w:rsidP="003F5101">
            <w:pPr>
              <w:rPr>
                <w:lang w:eastAsia="en-US"/>
              </w:rPr>
            </w:pPr>
          </w:p>
        </w:tc>
      </w:tr>
      <w:tr w:rsidR="00020412" w:rsidRPr="007D2BE1" w:rsidTr="004628EB"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  <w:r>
              <w:rPr>
                <w:lang w:eastAsia="en-US"/>
              </w:rPr>
              <w:t>Механизм вдоха и выдоха</w:t>
            </w:r>
          </w:p>
          <w:p w:rsidR="00020412" w:rsidRDefault="00020412" w:rsidP="003F5101">
            <w:pPr>
              <w:ind w:firstLine="709"/>
              <w:rPr>
                <w:lang w:eastAsia="en-US"/>
              </w:rPr>
            </w:pPr>
          </w:p>
          <w:p w:rsidR="00020412" w:rsidRDefault="00020412" w:rsidP="003F5101">
            <w:pPr>
              <w:ind w:firstLine="709"/>
              <w:rPr>
                <w:lang w:eastAsia="en-US"/>
              </w:rPr>
            </w:pPr>
          </w:p>
          <w:p w:rsidR="00020412" w:rsidRDefault="00020412" w:rsidP="003F5101">
            <w:pPr>
              <w:ind w:firstLine="709"/>
              <w:rPr>
                <w:lang w:eastAsia="en-US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</w:tr>
      <w:tr w:rsidR="00020412" w:rsidRPr="007D2BE1" w:rsidTr="004628EB"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Эволюционные преобразования органов дыхания</w:t>
            </w:r>
          </w:p>
          <w:p w:rsidR="00020412" w:rsidRDefault="00020412" w:rsidP="003F5101">
            <w:pPr>
              <w:ind w:firstLine="709"/>
              <w:jc w:val="both"/>
              <w:rPr>
                <w:lang w:eastAsia="en-US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  <w:tc>
          <w:tcPr>
            <w:tcW w:w="2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12" w:rsidRDefault="00020412" w:rsidP="003F5101">
            <w:pPr>
              <w:rPr>
                <w:lang w:eastAsia="en-US"/>
              </w:rPr>
            </w:pPr>
          </w:p>
        </w:tc>
      </w:tr>
    </w:tbl>
    <w:p w:rsidR="00020412" w:rsidRPr="00020412" w:rsidRDefault="00020412" w:rsidP="00020412">
      <w:pPr>
        <w:rPr>
          <w:sz w:val="28"/>
          <w:szCs w:val="28"/>
          <w:u w:val="single"/>
        </w:rPr>
      </w:pPr>
    </w:p>
    <w:p w:rsidR="00020412" w:rsidRPr="00020412" w:rsidRDefault="00020412" w:rsidP="0002041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</w:t>
      </w:r>
      <w:r w:rsidR="00B7490F">
        <w:rPr>
          <w:b/>
          <w:sz w:val="28"/>
          <w:szCs w:val="28"/>
        </w:rPr>
        <w:t>№ 2</w:t>
      </w:r>
      <w:r>
        <w:rPr>
          <w:b/>
          <w:sz w:val="28"/>
          <w:szCs w:val="28"/>
        </w:rPr>
        <w:t xml:space="preserve"> «</w:t>
      </w:r>
      <w:r w:rsidRPr="00020412">
        <w:rPr>
          <w:b/>
          <w:sz w:val="28"/>
          <w:szCs w:val="28"/>
        </w:rPr>
        <w:t>Некоторые аномалии развития дыхательной системы позвоночных</w:t>
      </w:r>
      <w:r>
        <w:rPr>
          <w:b/>
          <w:sz w:val="28"/>
          <w:szCs w:val="28"/>
        </w:rPr>
        <w:t>»</w:t>
      </w:r>
      <w:r w:rsidR="00B7490F">
        <w:rPr>
          <w:b/>
          <w:sz w:val="28"/>
          <w:szCs w:val="28"/>
        </w:rPr>
        <w:t>.</w:t>
      </w:r>
    </w:p>
    <w:p w:rsidR="00020412" w:rsidRPr="00020412" w:rsidRDefault="00020412" w:rsidP="00020412">
      <w:pPr>
        <w:rPr>
          <w:i/>
          <w:sz w:val="28"/>
          <w:szCs w:val="28"/>
        </w:rPr>
      </w:pPr>
      <w:r w:rsidRPr="00020412">
        <w:rPr>
          <w:i/>
          <w:sz w:val="28"/>
          <w:szCs w:val="28"/>
        </w:rPr>
        <w:t>Проанализируйте представленную таблицу и заполните недостающие графы: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84"/>
        <w:gridCol w:w="8080"/>
      </w:tblGrid>
      <w:tr w:rsidR="00020412" w:rsidTr="004628EB">
        <w:tc>
          <w:tcPr>
            <w:tcW w:w="1984" w:type="dxa"/>
          </w:tcPr>
          <w:p w:rsidR="00020412" w:rsidRDefault="00020412" w:rsidP="003F51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Патология</w:t>
            </w:r>
          </w:p>
        </w:tc>
        <w:tc>
          <w:tcPr>
            <w:tcW w:w="8080" w:type="dxa"/>
          </w:tcPr>
          <w:p w:rsidR="00020412" w:rsidRDefault="00020412" w:rsidP="003F510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Характеристика патологии</w:t>
            </w:r>
          </w:p>
        </w:tc>
      </w:tr>
      <w:tr w:rsidR="00020412" w:rsidTr="004628EB">
        <w:tc>
          <w:tcPr>
            <w:tcW w:w="1984" w:type="dxa"/>
          </w:tcPr>
          <w:p w:rsidR="00020412" w:rsidRDefault="00020412" w:rsidP="003F5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Диафрагма гортани</w:t>
            </w:r>
          </w:p>
        </w:tc>
        <w:tc>
          <w:tcPr>
            <w:tcW w:w="8080" w:type="dxa"/>
          </w:tcPr>
          <w:p w:rsidR="00020412" w:rsidRDefault="00020412" w:rsidP="003F5101">
            <w:pPr>
              <w:jc w:val="both"/>
              <w:rPr>
                <w:sz w:val="28"/>
                <w:szCs w:val="28"/>
              </w:rPr>
            </w:pPr>
          </w:p>
        </w:tc>
      </w:tr>
      <w:tr w:rsidR="00020412" w:rsidTr="004628EB">
        <w:tc>
          <w:tcPr>
            <w:tcW w:w="1984" w:type="dxa"/>
          </w:tcPr>
          <w:p w:rsidR="00020412" w:rsidRDefault="00020412" w:rsidP="003F5101">
            <w:pPr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020412" w:rsidRDefault="00020412" w:rsidP="003F5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легкого и главного бронха. Может быть односторонней и двусторонней.</w:t>
            </w:r>
          </w:p>
        </w:tc>
      </w:tr>
      <w:tr w:rsidR="00020412" w:rsidTr="004628EB">
        <w:tc>
          <w:tcPr>
            <w:tcW w:w="1984" w:type="dxa"/>
          </w:tcPr>
          <w:p w:rsidR="00020412" w:rsidRDefault="00020412" w:rsidP="003F5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Гипоплазия легких</w:t>
            </w:r>
          </w:p>
        </w:tc>
        <w:tc>
          <w:tcPr>
            <w:tcW w:w="8080" w:type="dxa"/>
          </w:tcPr>
          <w:p w:rsidR="00020412" w:rsidRDefault="00020412" w:rsidP="003F5101">
            <w:pPr>
              <w:rPr>
                <w:sz w:val="28"/>
                <w:szCs w:val="28"/>
              </w:rPr>
            </w:pPr>
          </w:p>
        </w:tc>
      </w:tr>
      <w:tr w:rsidR="00020412" w:rsidTr="004628EB">
        <w:tc>
          <w:tcPr>
            <w:tcW w:w="1984" w:type="dxa"/>
          </w:tcPr>
          <w:p w:rsidR="00020412" w:rsidRDefault="00020412" w:rsidP="003F5101">
            <w:pPr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020412" w:rsidRDefault="00020412" w:rsidP="003F51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Перемещение органов брюшной полости в грудную клетку через дефект в куполе диафрагмы. Популяционная частота 1:2300</w:t>
            </w:r>
          </w:p>
        </w:tc>
      </w:tr>
    </w:tbl>
    <w:p w:rsidR="00020412" w:rsidRPr="00020412" w:rsidRDefault="00020412" w:rsidP="00020412">
      <w:pPr>
        <w:rPr>
          <w:szCs w:val="28"/>
        </w:rPr>
      </w:pPr>
    </w:p>
    <w:p w:rsidR="00050DC8" w:rsidRPr="00E01153" w:rsidRDefault="00050DC8" w:rsidP="00050DC8">
      <w:pPr>
        <w:rPr>
          <w:szCs w:val="28"/>
        </w:rPr>
      </w:pPr>
      <w:r w:rsidRPr="00E01153">
        <w:rPr>
          <w:b/>
          <w:sz w:val="28"/>
          <w:szCs w:val="28"/>
        </w:rPr>
        <w:t>Задание №3 «Пороки развития»</w:t>
      </w:r>
      <w:r>
        <w:rPr>
          <w:b/>
          <w:sz w:val="28"/>
          <w:szCs w:val="28"/>
        </w:rPr>
        <w:t>.</w:t>
      </w:r>
    </w:p>
    <w:p w:rsidR="00050DC8" w:rsidRPr="00144092" w:rsidRDefault="00050DC8" w:rsidP="00050DC8">
      <w:pPr>
        <w:tabs>
          <w:tab w:val="left" w:pos="480"/>
        </w:tabs>
        <w:rPr>
          <w:i/>
          <w:sz w:val="28"/>
          <w:szCs w:val="28"/>
        </w:rPr>
      </w:pPr>
      <w:r w:rsidRPr="00144092">
        <w:rPr>
          <w:i/>
          <w:sz w:val="28"/>
          <w:szCs w:val="28"/>
        </w:rPr>
        <w:t xml:space="preserve">Рассмотрите предоставленные фотографии, назовите пороки </w:t>
      </w:r>
      <w:proofErr w:type="gramStart"/>
      <w:r w:rsidRPr="00144092">
        <w:rPr>
          <w:i/>
          <w:sz w:val="28"/>
          <w:szCs w:val="28"/>
        </w:rPr>
        <w:t>развития</w:t>
      </w:r>
      <w:proofErr w:type="gramEnd"/>
      <w:r w:rsidRPr="00144092">
        <w:rPr>
          <w:i/>
          <w:sz w:val="28"/>
          <w:szCs w:val="28"/>
        </w:rPr>
        <w:t xml:space="preserve"> которые изображены. Продумайте, какие причины могли спровоцировать данные пороки.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2"/>
      </w:tblGrid>
      <w:tr w:rsidR="00050DC8" w:rsidTr="00050DC8">
        <w:tc>
          <w:tcPr>
            <w:tcW w:w="9922" w:type="dxa"/>
            <w:shd w:val="clear" w:color="auto" w:fill="auto"/>
          </w:tcPr>
          <w:p w:rsidR="00050DC8" w:rsidRDefault="00050DC8" w:rsidP="00050DC8">
            <w:pPr>
              <w:tabs>
                <w:tab w:val="left" w:pos="480"/>
              </w:tabs>
            </w:pPr>
            <w:r>
              <w:object w:dxaOrig="2505" w:dyaOrig="1935">
                <v:shape id="_x0000_i1033" type="#_x0000_t75" style="width:125.55pt;height:96.45pt" o:ole="">
                  <v:imagedata r:id="rId73" o:title=""/>
                </v:shape>
                <o:OLEObject Type="Embed" ProgID="PBrush" ShapeID="_x0000_i1033" DrawAspect="Content" ObjectID="_1647828700" r:id="rId74"/>
              </w:object>
            </w:r>
          </w:p>
        </w:tc>
      </w:tr>
      <w:tr w:rsidR="00050DC8" w:rsidTr="00050DC8">
        <w:tc>
          <w:tcPr>
            <w:tcW w:w="9922" w:type="dxa"/>
            <w:shd w:val="clear" w:color="auto" w:fill="auto"/>
          </w:tcPr>
          <w:p w:rsidR="00050DC8" w:rsidRPr="006523C0" w:rsidRDefault="00050DC8" w:rsidP="00050DC8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050DC8" w:rsidRPr="006523C0" w:rsidRDefault="00050DC8" w:rsidP="00050DC8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050DC8" w:rsidRDefault="00050DC8" w:rsidP="00050DC8">
            <w:pPr>
              <w:tabs>
                <w:tab w:val="left" w:pos="480"/>
              </w:tabs>
            </w:pPr>
            <w:r w:rsidRPr="006523C0">
              <w:rPr>
                <w:sz w:val="28"/>
                <w:szCs w:val="28"/>
              </w:rPr>
              <w:t>Возможные причины:</w:t>
            </w:r>
            <w:r>
              <w:t xml:space="preserve"> </w:t>
            </w:r>
          </w:p>
        </w:tc>
      </w:tr>
      <w:tr w:rsidR="00050DC8" w:rsidTr="00050DC8">
        <w:tc>
          <w:tcPr>
            <w:tcW w:w="9922" w:type="dxa"/>
            <w:shd w:val="clear" w:color="auto" w:fill="auto"/>
          </w:tcPr>
          <w:p w:rsidR="00050DC8" w:rsidRDefault="00050DC8" w:rsidP="00050DC8">
            <w:pPr>
              <w:tabs>
                <w:tab w:val="left" w:pos="480"/>
              </w:tabs>
            </w:pPr>
            <w:r>
              <w:object w:dxaOrig="8385" w:dyaOrig="7290">
                <v:shape id="_x0000_i1034" type="#_x0000_t75" style="width:168pt;height:116.3pt" o:ole="">
                  <v:imagedata r:id="rId75" o:title=""/>
                </v:shape>
                <o:OLEObject Type="Embed" ProgID="PBrush" ShapeID="_x0000_i1034" DrawAspect="Content" ObjectID="_1647828701" r:id="rId76"/>
              </w:object>
            </w:r>
          </w:p>
        </w:tc>
      </w:tr>
      <w:tr w:rsidR="00050DC8" w:rsidTr="00050DC8">
        <w:tc>
          <w:tcPr>
            <w:tcW w:w="9922" w:type="dxa"/>
            <w:shd w:val="clear" w:color="auto" w:fill="auto"/>
          </w:tcPr>
          <w:p w:rsidR="00050DC8" w:rsidRPr="006523C0" w:rsidRDefault="00050DC8" w:rsidP="00050DC8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050DC8" w:rsidRPr="006523C0" w:rsidRDefault="00050DC8" w:rsidP="00050DC8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050DC8" w:rsidRDefault="00050DC8" w:rsidP="00050DC8">
            <w:pPr>
              <w:tabs>
                <w:tab w:val="left" w:pos="480"/>
              </w:tabs>
            </w:pPr>
            <w:r w:rsidRPr="006523C0">
              <w:rPr>
                <w:sz w:val="28"/>
                <w:szCs w:val="28"/>
              </w:rPr>
              <w:t>Возможные причины:</w:t>
            </w:r>
          </w:p>
        </w:tc>
      </w:tr>
      <w:tr w:rsidR="00050DC8" w:rsidTr="00050DC8">
        <w:trPr>
          <w:trHeight w:val="841"/>
        </w:trPr>
        <w:tc>
          <w:tcPr>
            <w:tcW w:w="9922" w:type="dxa"/>
            <w:shd w:val="clear" w:color="auto" w:fill="auto"/>
          </w:tcPr>
          <w:p w:rsidR="00050DC8" w:rsidRDefault="00050DC8" w:rsidP="00050DC8">
            <w:pPr>
              <w:tabs>
                <w:tab w:val="left" w:pos="480"/>
                <w:tab w:val="left" w:pos="3600"/>
                <w:tab w:val="left" w:pos="3765"/>
              </w:tabs>
            </w:pPr>
            <w:r>
              <w:object w:dxaOrig="6480" w:dyaOrig="5010">
                <v:shape id="_x0000_i1035" type="#_x0000_t75" style="width:180.9pt;height:139.85pt" o:ole="">
                  <v:imagedata r:id="rId77" o:title=""/>
                </v:shape>
                <o:OLEObject Type="Embed" ProgID="PBrush" ShapeID="_x0000_i1035" DrawAspect="Content" ObjectID="_1647828702" r:id="rId78"/>
              </w:objec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</w:p>
        </w:tc>
      </w:tr>
      <w:tr w:rsidR="00050DC8" w:rsidTr="00050DC8">
        <w:tc>
          <w:tcPr>
            <w:tcW w:w="9922" w:type="dxa"/>
            <w:shd w:val="clear" w:color="auto" w:fill="auto"/>
          </w:tcPr>
          <w:p w:rsidR="00050DC8" w:rsidRPr="006523C0" w:rsidRDefault="00050DC8" w:rsidP="00050DC8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050DC8" w:rsidRPr="006523C0" w:rsidRDefault="00050DC8" w:rsidP="00050DC8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050DC8" w:rsidRDefault="00050DC8" w:rsidP="00050DC8">
            <w:pPr>
              <w:tabs>
                <w:tab w:val="left" w:pos="480"/>
              </w:tabs>
            </w:pPr>
            <w:r w:rsidRPr="006523C0">
              <w:rPr>
                <w:sz w:val="28"/>
                <w:szCs w:val="28"/>
              </w:rPr>
              <w:t>Возможные причины:</w:t>
            </w:r>
          </w:p>
        </w:tc>
      </w:tr>
      <w:tr w:rsidR="00B445AA" w:rsidTr="00050DC8">
        <w:tc>
          <w:tcPr>
            <w:tcW w:w="9922" w:type="dxa"/>
            <w:shd w:val="clear" w:color="auto" w:fill="auto"/>
          </w:tcPr>
          <w:p w:rsidR="00B445AA" w:rsidRPr="006523C0" w:rsidRDefault="00B445AA" w:rsidP="00050DC8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B445AA">
              <w:rPr>
                <w:noProof/>
                <w:sz w:val="28"/>
                <w:szCs w:val="28"/>
              </w:rPr>
              <w:drawing>
                <wp:inline distT="0" distB="0" distL="0" distR="0">
                  <wp:extent cx="2066925" cy="2400300"/>
                  <wp:effectExtent l="0" t="0" r="9525" b="0"/>
                  <wp:docPr id="15" name="Рисунок 15" descr="http://www.medvuz.com/med1808/t2/15.file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edvuz.com/med1808/t2/15.file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5AA" w:rsidTr="00050DC8">
        <w:tc>
          <w:tcPr>
            <w:tcW w:w="9922" w:type="dxa"/>
            <w:shd w:val="clear" w:color="auto" w:fill="auto"/>
          </w:tcPr>
          <w:p w:rsidR="00B445AA" w:rsidRPr="006523C0" w:rsidRDefault="00B445AA" w:rsidP="00B445AA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B445AA" w:rsidRPr="006523C0" w:rsidRDefault="00B445AA" w:rsidP="00B445AA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B445AA" w:rsidRPr="006523C0" w:rsidRDefault="00B445AA" w:rsidP="00B445AA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Возможные причины:</w:t>
            </w:r>
          </w:p>
        </w:tc>
      </w:tr>
    </w:tbl>
    <w:p w:rsidR="00050DC8" w:rsidRPr="00144092" w:rsidRDefault="00050DC8" w:rsidP="00050DC8">
      <w:pPr>
        <w:tabs>
          <w:tab w:val="left" w:pos="480"/>
        </w:tabs>
      </w:pPr>
    </w:p>
    <w:p w:rsidR="00EE1AF6" w:rsidRPr="00EE1AF6" w:rsidRDefault="00EE1AF6" w:rsidP="00EE1AF6">
      <w:pPr>
        <w:rPr>
          <w:b/>
          <w:i/>
          <w:color w:val="000000"/>
          <w:sz w:val="28"/>
          <w:szCs w:val="28"/>
        </w:rPr>
      </w:pPr>
    </w:p>
    <w:p w:rsidR="00DF1C6E" w:rsidRPr="00EE1AF6" w:rsidRDefault="00DF1C6E" w:rsidP="007D2A13">
      <w:pPr>
        <w:pStyle w:val="a5"/>
        <w:numPr>
          <w:ilvl w:val="0"/>
          <w:numId w:val="7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Тестирование</w:t>
      </w:r>
    </w:p>
    <w:p w:rsidR="00EE1AF6" w:rsidRPr="00B85E0E" w:rsidRDefault="00B85E0E" w:rsidP="00B85E0E">
      <w:pPr>
        <w:rPr>
          <w:bCs/>
          <w:sz w:val="28"/>
          <w:szCs w:val="28"/>
        </w:rPr>
      </w:pPr>
      <w:r w:rsidRPr="00B85E0E">
        <w:rPr>
          <w:bCs/>
          <w:sz w:val="28"/>
          <w:szCs w:val="28"/>
        </w:rPr>
        <w:t>1.</w:t>
      </w:r>
      <w:r w:rsidR="00EE1AF6" w:rsidRPr="00B85E0E">
        <w:rPr>
          <w:bCs/>
          <w:sz w:val="28"/>
          <w:szCs w:val="28"/>
        </w:rPr>
        <w:t xml:space="preserve"> Направления эволюции жаберного дыхания хордовых: </w:t>
      </w:r>
    </w:p>
    <w:p w:rsidR="00EE1AF6" w:rsidRPr="00EE1AF6" w:rsidRDefault="00B85E0E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1) от жаберных ще</w:t>
      </w:r>
      <w:r w:rsidR="00EE1AF6" w:rsidRPr="00EE1AF6">
        <w:rPr>
          <w:rFonts w:ascii="Times New Roman" w:hAnsi="Times New Roman"/>
          <w:bCs/>
          <w:sz w:val="28"/>
          <w:szCs w:val="28"/>
        </w:rPr>
        <w:t xml:space="preserve">лей ланцетника к жабрам рыб;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 w:rsidRPr="00EE1AF6">
        <w:rPr>
          <w:rFonts w:ascii="Times New Roman" w:hAnsi="Times New Roman"/>
          <w:bCs/>
          <w:sz w:val="28"/>
          <w:szCs w:val="28"/>
        </w:rPr>
        <w:t>2) от жаберного аппарата рыб к жаберным щелям ланцетника;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 w:rsidRPr="00EE1AF6">
        <w:rPr>
          <w:rFonts w:ascii="Times New Roman" w:hAnsi="Times New Roman"/>
          <w:bCs/>
          <w:sz w:val="28"/>
          <w:szCs w:val="28"/>
        </w:rPr>
        <w:t xml:space="preserve">3) уменьшение числа </w:t>
      </w:r>
      <w:proofErr w:type="spellStart"/>
      <w:r w:rsidRPr="00EE1AF6">
        <w:rPr>
          <w:rFonts w:ascii="Times New Roman" w:hAnsi="Times New Roman"/>
          <w:bCs/>
          <w:sz w:val="28"/>
          <w:szCs w:val="28"/>
        </w:rPr>
        <w:t>жабер</w:t>
      </w:r>
      <w:proofErr w:type="spellEnd"/>
      <w:r w:rsidRPr="00EE1AF6">
        <w:rPr>
          <w:rFonts w:ascii="Times New Roman" w:hAnsi="Times New Roman"/>
          <w:bCs/>
          <w:sz w:val="28"/>
          <w:szCs w:val="28"/>
        </w:rPr>
        <w:t xml:space="preserve">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 w:rsidRPr="00EE1AF6">
        <w:rPr>
          <w:rFonts w:ascii="Times New Roman" w:hAnsi="Times New Roman"/>
          <w:bCs/>
          <w:sz w:val="28"/>
          <w:szCs w:val="28"/>
        </w:rPr>
        <w:t xml:space="preserve">4) увеличение числа </w:t>
      </w:r>
      <w:proofErr w:type="spellStart"/>
      <w:r w:rsidRPr="00EE1AF6">
        <w:rPr>
          <w:rFonts w:ascii="Times New Roman" w:hAnsi="Times New Roman"/>
          <w:bCs/>
          <w:sz w:val="28"/>
          <w:szCs w:val="28"/>
        </w:rPr>
        <w:t>жабер</w:t>
      </w:r>
      <w:proofErr w:type="spellEnd"/>
      <w:r w:rsidRPr="00EE1AF6">
        <w:rPr>
          <w:rFonts w:ascii="Times New Roman" w:hAnsi="Times New Roman"/>
          <w:bCs/>
          <w:sz w:val="28"/>
          <w:szCs w:val="28"/>
        </w:rPr>
        <w:t xml:space="preserve">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 w:rsidRPr="00EE1AF6">
        <w:rPr>
          <w:rFonts w:ascii="Times New Roman" w:hAnsi="Times New Roman"/>
          <w:bCs/>
          <w:sz w:val="28"/>
          <w:szCs w:val="28"/>
        </w:rPr>
        <w:t xml:space="preserve">5) увеличение дыхательной поверхности за счет образования жаберных лепестков;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 w:rsidRPr="00EE1AF6">
        <w:rPr>
          <w:rFonts w:ascii="Times New Roman" w:hAnsi="Times New Roman"/>
          <w:bCs/>
          <w:sz w:val="28"/>
          <w:szCs w:val="28"/>
        </w:rPr>
        <w:lastRenderedPageBreak/>
        <w:t xml:space="preserve">6) образование жаберных капилляров.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</w:p>
    <w:p w:rsidR="00EE1AF6" w:rsidRPr="00B85E0E" w:rsidRDefault="00EE1AF6" w:rsidP="00B85E0E">
      <w:pPr>
        <w:rPr>
          <w:bCs/>
          <w:sz w:val="28"/>
          <w:szCs w:val="28"/>
        </w:rPr>
      </w:pPr>
      <w:r w:rsidRPr="00B85E0E">
        <w:rPr>
          <w:bCs/>
          <w:sz w:val="28"/>
          <w:szCs w:val="28"/>
        </w:rPr>
        <w:t xml:space="preserve">2. Направления эволюции легочного дыхания хордовых: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 w:rsidRPr="00EE1AF6">
        <w:rPr>
          <w:rFonts w:ascii="Times New Roman" w:hAnsi="Times New Roman"/>
          <w:bCs/>
          <w:sz w:val="28"/>
          <w:szCs w:val="28"/>
        </w:rPr>
        <w:t xml:space="preserve">1) от легких альвеолярного строения к ячеистым легким;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 w:rsidRPr="00EE1AF6">
        <w:rPr>
          <w:rFonts w:ascii="Times New Roman" w:hAnsi="Times New Roman"/>
          <w:bCs/>
          <w:sz w:val="28"/>
          <w:szCs w:val="28"/>
        </w:rPr>
        <w:t xml:space="preserve">2) дифференцировка дыхательных путей;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 w:rsidRPr="00EE1AF6">
        <w:rPr>
          <w:rFonts w:ascii="Times New Roman" w:hAnsi="Times New Roman"/>
          <w:bCs/>
          <w:sz w:val="28"/>
          <w:szCs w:val="28"/>
        </w:rPr>
        <w:t xml:space="preserve">3) появление голосового аппарата;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 w:rsidRPr="00EE1AF6">
        <w:rPr>
          <w:rFonts w:ascii="Times New Roman" w:hAnsi="Times New Roman"/>
          <w:bCs/>
          <w:sz w:val="28"/>
          <w:szCs w:val="28"/>
        </w:rPr>
        <w:t xml:space="preserve">4) от </w:t>
      </w:r>
      <w:proofErr w:type="spellStart"/>
      <w:r w:rsidRPr="00EE1AF6">
        <w:rPr>
          <w:rFonts w:ascii="Times New Roman" w:hAnsi="Times New Roman"/>
          <w:bCs/>
          <w:sz w:val="28"/>
          <w:szCs w:val="28"/>
        </w:rPr>
        <w:t>мешковидных</w:t>
      </w:r>
      <w:proofErr w:type="spellEnd"/>
      <w:r w:rsidRPr="00EE1AF6">
        <w:rPr>
          <w:rFonts w:ascii="Times New Roman" w:hAnsi="Times New Roman"/>
          <w:bCs/>
          <w:sz w:val="28"/>
          <w:szCs w:val="28"/>
        </w:rPr>
        <w:t xml:space="preserve"> легких к легким альвеолярного строения;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 w:rsidRPr="00EE1AF6">
        <w:rPr>
          <w:rFonts w:ascii="Times New Roman" w:hAnsi="Times New Roman"/>
          <w:bCs/>
          <w:sz w:val="28"/>
          <w:szCs w:val="28"/>
        </w:rPr>
        <w:t xml:space="preserve">5) увеличение дыхательной поверхности легких;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  <w:r w:rsidRPr="00EE1AF6">
        <w:rPr>
          <w:rFonts w:ascii="Times New Roman" w:hAnsi="Times New Roman"/>
          <w:bCs/>
          <w:sz w:val="28"/>
          <w:szCs w:val="28"/>
        </w:rPr>
        <w:t xml:space="preserve">6) уменьшение дыхательной поверхности легких.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</w:p>
    <w:p w:rsidR="00EE1AF6" w:rsidRPr="00B85E0E" w:rsidRDefault="00EE1AF6" w:rsidP="00B85E0E">
      <w:pPr>
        <w:rPr>
          <w:bCs/>
          <w:sz w:val="28"/>
          <w:szCs w:val="28"/>
        </w:rPr>
      </w:pPr>
      <w:r w:rsidRPr="00B85E0E">
        <w:rPr>
          <w:bCs/>
          <w:sz w:val="28"/>
          <w:szCs w:val="28"/>
        </w:rPr>
        <w:t xml:space="preserve">3. Дыхательная система бесхвостых земноводных включает: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1) бронхиолы и гортанно-трахейную камеру;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Pr="00EE1AF6">
        <w:rPr>
          <w:rFonts w:ascii="Times New Roman" w:hAnsi="Times New Roman"/>
          <w:sz w:val="28"/>
          <w:szCs w:val="28"/>
        </w:rPr>
        <w:t>мешковидные</w:t>
      </w:r>
      <w:proofErr w:type="spellEnd"/>
      <w:r w:rsidRPr="00EE1AF6">
        <w:rPr>
          <w:rFonts w:ascii="Times New Roman" w:hAnsi="Times New Roman"/>
          <w:sz w:val="28"/>
          <w:szCs w:val="28"/>
        </w:rPr>
        <w:t xml:space="preserve"> легкие и гортанно-трахейную камеру;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3) ячеистые легкие и гортанно-трахейную камеру;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>4) губчатые легкие и гортанно-трахейную камеру;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5) бронхи и легкие альвеолярного строения.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</w:p>
    <w:p w:rsidR="00EE1AF6" w:rsidRPr="00B85E0E" w:rsidRDefault="00EE1AF6" w:rsidP="00B85E0E">
      <w:pPr>
        <w:rPr>
          <w:bCs/>
          <w:sz w:val="28"/>
          <w:szCs w:val="28"/>
        </w:rPr>
      </w:pPr>
      <w:r w:rsidRPr="00B85E0E">
        <w:rPr>
          <w:bCs/>
          <w:sz w:val="28"/>
          <w:szCs w:val="28"/>
        </w:rPr>
        <w:t xml:space="preserve">4. Дыхательная система рептилий включает: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>1) бронхиолы и легкие альвеолярного строения;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Pr="00EE1AF6">
        <w:rPr>
          <w:rFonts w:ascii="Times New Roman" w:hAnsi="Times New Roman"/>
          <w:sz w:val="28"/>
          <w:szCs w:val="28"/>
        </w:rPr>
        <w:t>мешковидные</w:t>
      </w:r>
      <w:proofErr w:type="spellEnd"/>
      <w:r w:rsidRPr="00EE1AF6">
        <w:rPr>
          <w:rFonts w:ascii="Times New Roman" w:hAnsi="Times New Roman"/>
          <w:sz w:val="28"/>
          <w:szCs w:val="28"/>
        </w:rPr>
        <w:t xml:space="preserve"> легкие и бронхи;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>3) ячеистые легкие и бронхи;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4) гортанно-трахейную камеру и губчатые легкие;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>5) бронхи и легкие альвеолярного строения.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 </w:t>
      </w:r>
    </w:p>
    <w:p w:rsidR="00EE1AF6" w:rsidRPr="00B85E0E" w:rsidRDefault="00EE1AF6" w:rsidP="00B85E0E">
      <w:pPr>
        <w:rPr>
          <w:bCs/>
          <w:sz w:val="28"/>
          <w:szCs w:val="28"/>
        </w:rPr>
      </w:pPr>
      <w:r w:rsidRPr="00B85E0E">
        <w:rPr>
          <w:bCs/>
          <w:sz w:val="28"/>
          <w:szCs w:val="28"/>
        </w:rPr>
        <w:t xml:space="preserve">5. Дыхательная система млекопитающих включает: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1) бронхи; бронхиолы и легкие альвеолярного строения;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2) бронхи и </w:t>
      </w:r>
      <w:proofErr w:type="spellStart"/>
      <w:r w:rsidRPr="00EE1AF6">
        <w:rPr>
          <w:rFonts w:ascii="Times New Roman" w:hAnsi="Times New Roman"/>
          <w:sz w:val="28"/>
          <w:szCs w:val="28"/>
        </w:rPr>
        <w:t>мешковидные</w:t>
      </w:r>
      <w:proofErr w:type="spellEnd"/>
      <w:r w:rsidRPr="00EE1AF6">
        <w:rPr>
          <w:rFonts w:ascii="Times New Roman" w:hAnsi="Times New Roman"/>
          <w:sz w:val="28"/>
          <w:szCs w:val="28"/>
        </w:rPr>
        <w:t xml:space="preserve"> легкие;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3) бронхи и ячеистые легкие;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4) гортанно-трахейную камеру и легкие альвеолярного строения;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5) легкие альвеолярного строения и жабры у водных форм.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</w:p>
    <w:p w:rsidR="00EE1AF6" w:rsidRPr="00B85E0E" w:rsidRDefault="00EE1AF6" w:rsidP="00B85E0E">
      <w:pPr>
        <w:rPr>
          <w:bCs/>
          <w:sz w:val="28"/>
          <w:szCs w:val="28"/>
        </w:rPr>
      </w:pPr>
      <w:r w:rsidRPr="00B85E0E">
        <w:rPr>
          <w:bCs/>
          <w:sz w:val="28"/>
          <w:szCs w:val="28"/>
        </w:rPr>
        <w:t xml:space="preserve">6. Пороки развития дыхательной системы человека, имеющие </w:t>
      </w:r>
      <w:proofErr w:type="spellStart"/>
      <w:r w:rsidRPr="00B85E0E">
        <w:rPr>
          <w:bCs/>
          <w:sz w:val="28"/>
          <w:szCs w:val="28"/>
        </w:rPr>
        <w:t>онтофилог</w:t>
      </w:r>
      <w:proofErr w:type="gramStart"/>
      <w:r w:rsidRPr="00B85E0E">
        <w:rPr>
          <w:bCs/>
          <w:sz w:val="28"/>
          <w:szCs w:val="28"/>
        </w:rPr>
        <w:t>е</w:t>
      </w:r>
      <w:proofErr w:type="spellEnd"/>
      <w:r w:rsidRPr="00B85E0E">
        <w:rPr>
          <w:bCs/>
          <w:sz w:val="28"/>
          <w:szCs w:val="28"/>
        </w:rPr>
        <w:t>-</w:t>
      </w:r>
      <w:proofErr w:type="gramEnd"/>
      <w:r w:rsidRPr="00B85E0E">
        <w:rPr>
          <w:bCs/>
          <w:sz w:val="28"/>
          <w:szCs w:val="28"/>
        </w:rPr>
        <w:t xml:space="preserve"> </w:t>
      </w:r>
      <w:proofErr w:type="spellStart"/>
      <w:r w:rsidRPr="00B85E0E">
        <w:rPr>
          <w:bCs/>
          <w:sz w:val="28"/>
          <w:szCs w:val="28"/>
        </w:rPr>
        <w:t>нетическую</w:t>
      </w:r>
      <w:proofErr w:type="spellEnd"/>
      <w:r w:rsidRPr="00B85E0E">
        <w:rPr>
          <w:bCs/>
          <w:sz w:val="28"/>
          <w:szCs w:val="28"/>
        </w:rPr>
        <w:t xml:space="preserve"> обусловленность: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1) недоразвитие хрящей гортани и нарушение ветвления бронхов;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2) </w:t>
      </w:r>
      <w:proofErr w:type="spellStart"/>
      <w:r w:rsidRPr="00EE1AF6">
        <w:rPr>
          <w:rFonts w:ascii="Times New Roman" w:hAnsi="Times New Roman"/>
          <w:sz w:val="28"/>
          <w:szCs w:val="28"/>
        </w:rPr>
        <w:t>мешковидные</w:t>
      </w:r>
      <w:proofErr w:type="spellEnd"/>
      <w:r w:rsidRPr="00EE1AF6">
        <w:rPr>
          <w:rFonts w:ascii="Times New Roman" w:hAnsi="Times New Roman"/>
          <w:sz w:val="28"/>
          <w:szCs w:val="28"/>
        </w:rPr>
        <w:t xml:space="preserve"> и ячеистые легкие;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3) легочные мешки и трахеи; 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>4) бронхопневмония и туберкулез;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 w:rsidRPr="00EE1AF6">
        <w:rPr>
          <w:rFonts w:ascii="Times New Roman" w:hAnsi="Times New Roman"/>
          <w:sz w:val="28"/>
          <w:szCs w:val="28"/>
        </w:rPr>
        <w:t xml:space="preserve">5) компенсаторная эмфизема легких и </w:t>
      </w:r>
      <w:proofErr w:type="spellStart"/>
      <w:r w:rsidRPr="00EE1AF6">
        <w:rPr>
          <w:rFonts w:ascii="Times New Roman" w:hAnsi="Times New Roman"/>
          <w:sz w:val="28"/>
          <w:szCs w:val="28"/>
        </w:rPr>
        <w:t>атриопор</w:t>
      </w:r>
      <w:proofErr w:type="spellEnd"/>
      <w:r w:rsidRPr="00EE1AF6">
        <w:rPr>
          <w:rFonts w:ascii="Times New Roman" w:hAnsi="Times New Roman"/>
          <w:sz w:val="28"/>
          <w:szCs w:val="28"/>
        </w:rPr>
        <w:t>.</w:t>
      </w:r>
    </w:p>
    <w:p w:rsidR="00EE1AF6" w:rsidRPr="00EE1AF6" w:rsidRDefault="00EE1AF6" w:rsidP="00EE1AF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</w:p>
    <w:p w:rsidR="00EE1AF6" w:rsidRPr="00B85E0E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B85E0E">
        <w:rPr>
          <w:bCs/>
          <w:sz w:val="28"/>
          <w:szCs w:val="28"/>
          <w:bdr w:val="none" w:sz="0" w:space="0" w:color="auto" w:frame="1"/>
        </w:rPr>
        <w:t>7.</w:t>
      </w:r>
      <w:r w:rsidRPr="00B85E0E">
        <w:rPr>
          <w:sz w:val="28"/>
          <w:szCs w:val="28"/>
        </w:rPr>
        <w:t>    Самые мелкие бронхиолы заканчиваются:</w:t>
      </w:r>
    </w:p>
    <w:tbl>
      <w:tblPr>
        <w:tblW w:w="8760" w:type="dxa"/>
        <w:tblCellSpacing w:w="0" w:type="dxa"/>
        <w:tblInd w:w="1459" w:type="dxa"/>
        <w:tblBorders>
          <w:bottom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6"/>
        <w:gridCol w:w="5194"/>
      </w:tblGrid>
      <w:tr w:rsidR="00EE1AF6" w:rsidRPr="00EE1AF6" w:rsidTr="00B85E0E">
        <w:trPr>
          <w:tblCellSpacing w:w="0" w:type="dxa"/>
        </w:trPr>
        <w:tc>
          <w:tcPr>
            <w:tcW w:w="356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1) </w:t>
            </w:r>
            <w:proofErr w:type="spellStart"/>
            <w:r w:rsidRPr="00EE1AF6">
              <w:rPr>
                <w:sz w:val="28"/>
                <w:szCs w:val="28"/>
              </w:rPr>
              <w:t>ацинусами</w:t>
            </w:r>
            <w:proofErr w:type="spellEnd"/>
            <w:r w:rsidRPr="00EE1AF6">
              <w:rPr>
                <w:sz w:val="28"/>
                <w:szCs w:val="28"/>
              </w:rPr>
              <w:t>;</w:t>
            </w:r>
          </w:p>
        </w:tc>
        <w:tc>
          <w:tcPr>
            <w:tcW w:w="519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3) воздушным мешком;</w:t>
            </w:r>
          </w:p>
        </w:tc>
      </w:tr>
      <w:tr w:rsidR="00EE1AF6" w:rsidRPr="00EE1AF6" w:rsidTr="00B85E0E">
        <w:trPr>
          <w:tblCellSpacing w:w="0" w:type="dxa"/>
        </w:trPr>
        <w:tc>
          <w:tcPr>
            <w:tcW w:w="3566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2) альвеолами;</w:t>
            </w:r>
          </w:p>
        </w:tc>
        <w:tc>
          <w:tcPr>
            <w:tcW w:w="5194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4) </w:t>
            </w:r>
            <w:proofErr w:type="spellStart"/>
            <w:r w:rsidRPr="00EE1AF6">
              <w:rPr>
                <w:sz w:val="28"/>
                <w:szCs w:val="28"/>
              </w:rPr>
              <w:t>парабронхами</w:t>
            </w:r>
            <w:proofErr w:type="spellEnd"/>
            <w:r w:rsidRPr="00EE1AF6">
              <w:rPr>
                <w:sz w:val="28"/>
                <w:szCs w:val="28"/>
              </w:rPr>
              <w:t>.</w:t>
            </w:r>
          </w:p>
        </w:tc>
      </w:tr>
      <w:tr w:rsidR="00EE1AF6" w:rsidRPr="00EE1AF6" w:rsidTr="00B85E0E">
        <w:trPr>
          <w:tblCellSpacing w:w="0" w:type="dxa"/>
        </w:trPr>
        <w:tc>
          <w:tcPr>
            <w:tcW w:w="3566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</w:p>
        </w:tc>
        <w:tc>
          <w:tcPr>
            <w:tcW w:w="5194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</w:p>
        </w:tc>
      </w:tr>
    </w:tbl>
    <w:p w:rsidR="00EE1AF6" w:rsidRPr="00B85E0E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B85E0E">
        <w:rPr>
          <w:bCs/>
          <w:sz w:val="28"/>
          <w:szCs w:val="28"/>
          <w:bdr w:val="none" w:sz="0" w:space="0" w:color="auto" w:frame="1"/>
        </w:rPr>
        <w:t>8.</w:t>
      </w:r>
      <w:r w:rsidRPr="00B85E0E">
        <w:rPr>
          <w:sz w:val="28"/>
          <w:szCs w:val="28"/>
        </w:rPr>
        <w:t>    Почему врачи рекомендуют делать вдох через нос, а не рот: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   </w:t>
      </w:r>
      <w:r w:rsidRPr="00B85E0E">
        <w:rPr>
          <w:sz w:val="28"/>
          <w:szCs w:val="28"/>
        </w:rPr>
        <w:t xml:space="preserve">1) благодаря эпителию носовой полости задерживается большее число </w:t>
      </w:r>
      <w:r w:rsidRPr="00B85E0E">
        <w:rPr>
          <w:sz w:val="28"/>
          <w:szCs w:val="28"/>
        </w:rPr>
        <w:lastRenderedPageBreak/>
        <w:t>микроорганизмов;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   </w:t>
      </w:r>
      <w:r w:rsidRPr="00B85E0E">
        <w:rPr>
          <w:sz w:val="28"/>
          <w:szCs w:val="28"/>
        </w:rPr>
        <w:t>2) в носовой полости воздух лучше увлажняется;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   </w:t>
      </w:r>
      <w:r w:rsidRPr="00B85E0E">
        <w:rPr>
          <w:sz w:val="28"/>
          <w:szCs w:val="28"/>
        </w:rPr>
        <w:t>3) через нос в легкие поступает большее количество кислорода;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   </w:t>
      </w:r>
      <w:r w:rsidRPr="00B85E0E">
        <w:rPr>
          <w:sz w:val="28"/>
          <w:szCs w:val="28"/>
        </w:rPr>
        <w:t>4) вдох и выдох легче сделать через нос.</w:t>
      </w:r>
    </w:p>
    <w:p w:rsidR="00EE1AF6" w:rsidRPr="00EE1AF6" w:rsidRDefault="00EE1AF6" w:rsidP="00EE1AF6">
      <w:pPr>
        <w:shd w:val="clear" w:color="auto" w:fill="FFFFFF"/>
        <w:ind w:left="1069"/>
        <w:textAlignment w:val="baseline"/>
        <w:rPr>
          <w:sz w:val="28"/>
          <w:szCs w:val="28"/>
        </w:rPr>
      </w:pPr>
    </w:p>
    <w:p w:rsidR="00EE1AF6" w:rsidRPr="00EE1AF6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EE1AF6">
        <w:rPr>
          <w:bCs/>
          <w:sz w:val="28"/>
          <w:szCs w:val="28"/>
          <w:bdr w:val="none" w:sz="0" w:space="0" w:color="auto" w:frame="1"/>
        </w:rPr>
        <w:t>9.</w:t>
      </w:r>
      <w:r w:rsidRPr="00EE1AF6">
        <w:rPr>
          <w:sz w:val="28"/>
          <w:szCs w:val="28"/>
        </w:rPr>
        <w:t>    В каком отделе мозга расположен дыхательный центр</w:t>
      </w:r>
    </w:p>
    <w:tbl>
      <w:tblPr>
        <w:tblW w:w="8760" w:type="dxa"/>
        <w:tblCellSpacing w:w="0" w:type="dxa"/>
        <w:tblBorders>
          <w:bottom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6"/>
        <w:gridCol w:w="5194"/>
      </w:tblGrid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1) продолговатый мозг;</w:t>
            </w: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3) средний мозг;</w:t>
            </w:r>
          </w:p>
        </w:tc>
      </w:tr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2) промежуточный мозг;</w:t>
            </w: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4) спинной мозг.</w:t>
            </w:r>
          </w:p>
        </w:tc>
      </w:tr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</w:p>
        </w:tc>
      </w:tr>
    </w:tbl>
    <w:p w:rsidR="00EE1AF6" w:rsidRPr="00B85E0E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B85E0E">
        <w:rPr>
          <w:bCs/>
          <w:sz w:val="28"/>
          <w:szCs w:val="28"/>
          <w:bdr w:val="none" w:sz="0" w:space="0" w:color="auto" w:frame="1"/>
        </w:rPr>
        <w:t>10.</w:t>
      </w:r>
      <w:r w:rsidRPr="00B85E0E">
        <w:rPr>
          <w:sz w:val="28"/>
          <w:szCs w:val="28"/>
        </w:rPr>
        <w:t> Максимальный выдох после максимального вдоха (в литрах) называют: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</w:t>
      </w:r>
      <w:r w:rsidRPr="00B85E0E">
        <w:rPr>
          <w:sz w:val="28"/>
          <w:szCs w:val="28"/>
        </w:rPr>
        <w:t>1) дыхательным объемом легких;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</w:t>
      </w:r>
      <w:r w:rsidRPr="00B85E0E">
        <w:rPr>
          <w:sz w:val="28"/>
          <w:szCs w:val="28"/>
        </w:rPr>
        <w:t>2) максимальной емкостью легких;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</w:t>
      </w:r>
      <w:r w:rsidRPr="00B85E0E">
        <w:rPr>
          <w:sz w:val="28"/>
          <w:szCs w:val="28"/>
        </w:rPr>
        <w:t>3) общей емкостью легких;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</w:t>
      </w:r>
      <w:r w:rsidRPr="00B85E0E">
        <w:rPr>
          <w:sz w:val="28"/>
          <w:szCs w:val="28"/>
        </w:rPr>
        <w:t>4) жизненной емкостью легких.</w:t>
      </w:r>
    </w:p>
    <w:p w:rsidR="00EE1AF6" w:rsidRPr="00EE1AF6" w:rsidRDefault="00EE1AF6" w:rsidP="00EE1AF6">
      <w:pPr>
        <w:shd w:val="clear" w:color="auto" w:fill="FFFFFF"/>
        <w:ind w:left="1069"/>
        <w:textAlignment w:val="baseline"/>
        <w:rPr>
          <w:sz w:val="28"/>
          <w:szCs w:val="28"/>
        </w:rPr>
      </w:pPr>
    </w:p>
    <w:p w:rsidR="00EE1AF6" w:rsidRPr="00EE1AF6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EE1AF6">
        <w:rPr>
          <w:bCs/>
          <w:sz w:val="28"/>
          <w:szCs w:val="28"/>
          <w:bdr w:val="none" w:sz="0" w:space="0" w:color="auto" w:frame="1"/>
        </w:rPr>
        <w:t>11.</w:t>
      </w:r>
      <w:r w:rsidRPr="00EE1AF6">
        <w:rPr>
          <w:sz w:val="28"/>
          <w:szCs w:val="28"/>
        </w:rPr>
        <w:t>    Евстахиева труба открывается:</w:t>
      </w:r>
      <w:r w:rsidRPr="00EE1AF6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</w:t>
      </w:r>
      <w:r w:rsidRPr="00EE1AF6">
        <w:rPr>
          <w:sz w:val="28"/>
          <w:szCs w:val="28"/>
        </w:rPr>
        <w:t>1) одним концом в носовую полость, другим — в пищевод;</w:t>
      </w:r>
      <w:r w:rsidRPr="00EE1AF6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</w:t>
      </w:r>
      <w:r w:rsidRPr="00EE1AF6">
        <w:rPr>
          <w:sz w:val="28"/>
          <w:szCs w:val="28"/>
        </w:rPr>
        <w:t>2) одним концом в глотку, другим — в среднее ухо;</w:t>
      </w:r>
      <w:r w:rsidRPr="00EE1AF6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</w:t>
      </w:r>
      <w:r w:rsidRPr="00EE1AF6">
        <w:rPr>
          <w:sz w:val="28"/>
          <w:szCs w:val="28"/>
        </w:rPr>
        <w:t>3) одним концом в гортань, другим — во внутреннее ухо;</w:t>
      </w:r>
      <w:r w:rsidRPr="00EE1AF6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</w:t>
      </w:r>
      <w:r w:rsidRPr="00EE1AF6">
        <w:rPr>
          <w:sz w:val="28"/>
          <w:szCs w:val="28"/>
        </w:rPr>
        <w:t>4) одним концом в трахею, другим — в ротовую полость.</w:t>
      </w:r>
    </w:p>
    <w:p w:rsidR="00EE1AF6" w:rsidRPr="00EE1AF6" w:rsidRDefault="00EE1AF6" w:rsidP="00EE1AF6">
      <w:pPr>
        <w:pStyle w:val="a5"/>
        <w:shd w:val="clear" w:color="auto" w:fill="FFFFFF"/>
        <w:ind w:left="1429" w:firstLine="0"/>
        <w:textAlignment w:val="baseline"/>
        <w:rPr>
          <w:rFonts w:ascii="Times New Roman" w:hAnsi="Times New Roman"/>
          <w:sz w:val="28"/>
          <w:szCs w:val="28"/>
        </w:rPr>
      </w:pPr>
    </w:p>
    <w:p w:rsidR="00EE1AF6" w:rsidRPr="00B85E0E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B85E0E">
        <w:rPr>
          <w:bCs/>
          <w:sz w:val="28"/>
          <w:szCs w:val="28"/>
          <w:bdr w:val="none" w:sz="0" w:space="0" w:color="auto" w:frame="1"/>
        </w:rPr>
        <w:t>12.</w:t>
      </w:r>
      <w:r w:rsidRPr="00B85E0E">
        <w:rPr>
          <w:sz w:val="28"/>
          <w:szCs w:val="28"/>
        </w:rPr>
        <w:t>    Сколько кислорода содержится в выдыхаемом воздухе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  </w:t>
      </w:r>
      <w:r w:rsidRPr="00B85E0E">
        <w:rPr>
          <w:sz w:val="28"/>
          <w:szCs w:val="28"/>
        </w:rPr>
        <w:t>1) 12%;   </w:t>
      </w:r>
    </w:p>
    <w:p w:rsidR="00EE1AF6" w:rsidRPr="00B85E0E" w:rsidRDefault="00B85E0E" w:rsidP="00B85E0E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E1AF6" w:rsidRPr="00B85E0E">
        <w:rPr>
          <w:sz w:val="28"/>
          <w:szCs w:val="28"/>
        </w:rPr>
        <w:t>2) 14%;    </w:t>
      </w:r>
    </w:p>
    <w:p w:rsidR="00EE1AF6" w:rsidRPr="00EE1AF6" w:rsidRDefault="00B85E0E" w:rsidP="00B85E0E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E1AF6" w:rsidRPr="00EE1AF6">
        <w:rPr>
          <w:sz w:val="28"/>
          <w:szCs w:val="28"/>
        </w:rPr>
        <w:t>3) 16%;    </w:t>
      </w:r>
    </w:p>
    <w:p w:rsidR="00EE1AF6" w:rsidRPr="00B85E0E" w:rsidRDefault="00B85E0E" w:rsidP="00B85E0E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E1AF6" w:rsidRPr="00B85E0E">
        <w:rPr>
          <w:sz w:val="28"/>
          <w:szCs w:val="28"/>
        </w:rPr>
        <w:t>4) 21%.</w:t>
      </w:r>
    </w:p>
    <w:p w:rsidR="00EE1AF6" w:rsidRPr="00EE1AF6" w:rsidRDefault="00EE1AF6" w:rsidP="00EE1AF6">
      <w:pPr>
        <w:pStyle w:val="a5"/>
        <w:shd w:val="clear" w:color="auto" w:fill="FFFFFF"/>
        <w:ind w:left="1429" w:firstLine="0"/>
        <w:textAlignment w:val="baseline"/>
        <w:rPr>
          <w:rFonts w:ascii="Times New Roman" w:hAnsi="Times New Roman"/>
          <w:sz w:val="28"/>
          <w:szCs w:val="28"/>
        </w:rPr>
      </w:pPr>
    </w:p>
    <w:p w:rsidR="00EE1AF6" w:rsidRPr="00B85E0E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B85E0E">
        <w:rPr>
          <w:bCs/>
          <w:sz w:val="28"/>
          <w:szCs w:val="28"/>
          <w:bdr w:val="none" w:sz="0" w:space="0" w:color="auto" w:frame="1"/>
        </w:rPr>
        <w:t>13.</w:t>
      </w:r>
      <w:r w:rsidRPr="00B85E0E">
        <w:rPr>
          <w:sz w:val="28"/>
          <w:szCs w:val="28"/>
        </w:rPr>
        <w:t xml:space="preserve">    Голосовые связки расположены </w:t>
      </w:r>
      <w:proofErr w:type="gramStart"/>
      <w:r w:rsidRPr="00B85E0E">
        <w:rPr>
          <w:sz w:val="28"/>
          <w:szCs w:val="28"/>
        </w:rPr>
        <w:t>в</w:t>
      </w:r>
      <w:proofErr w:type="gramEnd"/>
      <w:r w:rsidRPr="00B85E0E">
        <w:rPr>
          <w:sz w:val="28"/>
          <w:szCs w:val="28"/>
        </w:rPr>
        <w:t>:</w:t>
      </w:r>
    </w:p>
    <w:tbl>
      <w:tblPr>
        <w:tblW w:w="8760" w:type="dxa"/>
        <w:tblCellSpacing w:w="0" w:type="dxa"/>
        <w:tblBorders>
          <w:bottom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6"/>
        <w:gridCol w:w="5194"/>
      </w:tblGrid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1) носовой полости;</w:t>
            </w: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3) гортани;</w:t>
            </w:r>
          </w:p>
        </w:tc>
      </w:tr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2) носоглотке;</w:t>
            </w: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4) трахее.</w:t>
            </w:r>
          </w:p>
        </w:tc>
      </w:tr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</w:p>
        </w:tc>
      </w:tr>
    </w:tbl>
    <w:p w:rsidR="00EE1AF6" w:rsidRPr="00B85E0E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B85E0E">
        <w:rPr>
          <w:bCs/>
          <w:sz w:val="28"/>
          <w:szCs w:val="28"/>
          <w:bdr w:val="none" w:sz="0" w:space="0" w:color="auto" w:frame="1"/>
        </w:rPr>
        <w:t>14.</w:t>
      </w:r>
      <w:r w:rsidRPr="00B85E0E">
        <w:rPr>
          <w:sz w:val="28"/>
          <w:szCs w:val="28"/>
        </w:rPr>
        <w:t>    Газообмен между альвеолами и кровью происходит благодаря разности:</w:t>
      </w:r>
      <w:r w:rsidRPr="00B85E0E">
        <w:rPr>
          <w:sz w:val="28"/>
          <w:szCs w:val="28"/>
        </w:rPr>
        <w:br/>
      </w:r>
      <w:r w:rsidR="00E01153">
        <w:rPr>
          <w:sz w:val="28"/>
          <w:szCs w:val="28"/>
        </w:rPr>
        <w:t xml:space="preserve">              </w:t>
      </w:r>
      <w:r w:rsidRPr="00B85E0E">
        <w:rPr>
          <w:sz w:val="28"/>
          <w:szCs w:val="28"/>
        </w:rPr>
        <w:t>1) между давлением в альвеолах и легких в целом;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</w:t>
      </w:r>
      <w:r w:rsidRPr="00B85E0E">
        <w:rPr>
          <w:sz w:val="28"/>
          <w:szCs w:val="28"/>
        </w:rPr>
        <w:t>2) между давлением каждого газа в альвеолах и в крови;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</w:t>
      </w:r>
      <w:r w:rsidRPr="00B85E0E">
        <w:rPr>
          <w:sz w:val="28"/>
          <w:szCs w:val="28"/>
        </w:rPr>
        <w:t>3) между давлением в альвеолах и концентрацией всех газов в крови;</w:t>
      </w:r>
    </w:p>
    <w:p w:rsidR="00EE1AF6" w:rsidRPr="00B85E0E" w:rsidRDefault="00B85E0E" w:rsidP="00B85E0E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EE1AF6" w:rsidRPr="00B85E0E">
        <w:rPr>
          <w:sz w:val="28"/>
          <w:szCs w:val="28"/>
        </w:rPr>
        <w:t>4) между давлением в плевральной полости и в крови.</w:t>
      </w:r>
    </w:p>
    <w:p w:rsidR="00EE1AF6" w:rsidRPr="00EE1AF6" w:rsidRDefault="00EE1AF6" w:rsidP="00EE1AF6">
      <w:pPr>
        <w:pStyle w:val="a5"/>
        <w:shd w:val="clear" w:color="auto" w:fill="FFFFFF"/>
        <w:ind w:left="1429" w:firstLine="0"/>
        <w:textAlignment w:val="baseline"/>
        <w:rPr>
          <w:rFonts w:ascii="Times New Roman" w:hAnsi="Times New Roman"/>
          <w:sz w:val="28"/>
          <w:szCs w:val="28"/>
        </w:rPr>
      </w:pPr>
    </w:p>
    <w:p w:rsidR="00EE1AF6" w:rsidRPr="00B85E0E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B85E0E">
        <w:rPr>
          <w:bCs/>
          <w:sz w:val="28"/>
          <w:szCs w:val="28"/>
          <w:bdr w:val="none" w:sz="0" w:space="0" w:color="auto" w:frame="1"/>
        </w:rPr>
        <w:t>15.</w:t>
      </w:r>
      <w:r w:rsidRPr="00B85E0E">
        <w:rPr>
          <w:sz w:val="28"/>
          <w:szCs w:val="28"/>
        </w:rPr>
        <w:t>    Плевра, окружающая легкие, относится к: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</w:t>
      </w:r>
      <w:r w:rsidRPr="00B85E0E">
        <w:rPr>
          <w:sz w:val="28"/>
          <w:szCs w:val="28"/>
        </w:rPr>
        <w:t>1) поперечнополосатой мышечной ткани;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</w:t>
      </w:r>
      <w:r w:rsidRPr="00B85E0E">
        <w:rPr>
          <w:sz w:val="28"/>
          <w:szCs w:val="28"/>
        </w:rPr>
        <w:t>2) гладкой мышечной ткани;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</w:t>
      </w:r>
      <w:r w:rsidRPr="00B85E0E">
        <w:rPr>
          <w:sz w:val="28"/>
          <w:szCs w:val="28"/>
        </w:rPr>
        <w:t>3) соединительной ткани;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 </w:t>
      </w:r>
      <w:r w:rsidRPr="00B85E0E">
        <w:rPr>
          <w:sz w:val="28"/>
          <w:szCs w:val="28"/>
        </w:rPr>
        <w:t>4) эпителиальной ткани.</w:t>
      </w:r>
    </w:p>
    <w:p w:rsidR="00EE1AF6" w:rsidRPr="00EE1AF6" w:rsidRDefault="00EE1AF6" w:rsidP="00EE1AF6">
      <w:pPr>
        <w:pStyle w:val="a5"/>
        <w:shd w:val="clear" w:color="auto" w:fill="FFFFFF"/>
        <w:ind w:left="1429" w:firstLine="0"/>
        <w:textAlignment w:val="baseline"/>
        <w:rPr>
          <w:rFonts w:ascii="Times New Roman" w:hAnsi="Times New Roman"/>
          <w:sz w:val="28"/>
          <w:szCs w:val="28"/>
        </w:rPr>
      </w:pPr>
    </w:p>
    <w:p w:rsidR="00EE1AF6" w:rsidRPr="00B85E0E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B85E0E">
        <w:rPr>
          <w:sz w:val="28"/>
          <w:szCs w:val="28"/>
        </w:rPr>
        <w:lastRenderedPageBreak/>
        <w:t>16</w:t>
      </w:r>
      <w:r w:rsidRPr="00B85E0E">
        <w:rPr>
          <w:b/>
          <w:bCs/>
          <w:sz w:val="28"/>
          <w:szCs w:val="28"/>
          <w:bdr w:val="none" w:sz="0" w:space="0" w:color="auto" w:frame="1"/>
        </w:rPr>
        <w:t>.</w:t>
      </w:r>
      <w:r w:rsidRPr="00B85E0E">
        <w:rPr>
          <w:sz w:val="28"/>
          <w:szCs w:val="28"/>
        </w:rPr>
        <w:t>  Какое вещество осуществляет гуморальную регуляцию дыхания</w:t>
      </w:r>
    </w:p>
    <w:tbl>
      <w:tblPr>
        <w:tblW w:w="8760" w:type="dxa"/>
        <w:tblCellSpacing w:w="0" w:type="dxa"/>
        <w:tblBorders>
          <w:bottom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6"/>
        <w:gridCol w:w="5194"/>
      </w:tblGrid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1) глюкоза;</w:t>
            </w: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3) азот;</w:t>
            </w:r>
          </w:p>
        </w:tc>
      </w:tr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2) углекислый газ;</w:t>
            </w: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4) ионы калия.</w:t>
            </w:r>
          </w:p>
        </w:tc>
      </w:tr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</w:p>
        </w:tc>
      </w:tr>
    </w:tbl>
    <w:p w:rsidR="00EE1AF6" w:rsidRPr="00EE1AF6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EE1AF6">
        <w:rPr>
          <w:bCs/>
          <w:sz w:val="28"/>
          <w:szCs w:val="28"/>
          <w:bdr w:val="none" w:sz="0" w:space="0" w:color="auto" w:frame="1"/>
        </w:rPr>
        <w:t>17.</w:t>
      </w:r>
      <w:r w:rsidRPr="00EE1AF6">
        <w:rPr>
          <w:sz w:val="28"/>
          <w:szCs w:val="28"/>
        </w:rPr>
        <w:t>  Особенностью клеток эпителия воздухоносных путей является наличие:</w:t>
      </w:r>
      <w:r w:rsidRPr="00EE1AF6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 </w:t>
      </w:r>
      <w:r w:rsidRPr="00EE1AF6">
        <w:rPr>
          <w:sz w:val="28"/>
          <w:szCs w:val="28"/>
        </w:rPr>
        <w:t>1) жгутиков;    </w:t>
      </w:r>
    </w:p>
    <w:p w:rsidR="00EE1AF6" w:rsidRPr="00B85E0E" w:rsidRDefault="00B85E0E" w:rsidP="00B85E0E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EE1AF6" w:rsidRPr="00B85E0E">
        <w:rPr>
          <w:sz w:val="28"/>
          <w:szCs w:val="28"/>
        </w:rPr>
        <w:t>2) ресничек;    </w:t>
      </w:r>
    </w:p>
    <w:p w:rsidR="00EE1AF6" w:rsidRPr="00EE1AF6" w:rsidRDefault="00B85E0E" w:rsidP="00B85E0E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EE1AF6" w:rsidRPr="00EE1AF6">
        <w:rPr>
          <w:sz w:val="28"/>
          <w:szCs w:val="28"/>
        </w:rPr>
        <w:t>3) ворсинок;    </w:t>
      </w:r>
    </w:p>
    <w:p w:rsidR="00EE1AF6" w:rsidRPr="00EE1AF6" w:rsidRDefault="00B85E0E" w:rsidP="00B85E0E">
      <w:pPr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EE1AF6" w:rsidRPr="00EE1AF6">
        <w:rPr>
          <w:sz w:val="28"/>
          <w:szCs w:val="28"/>
        </w:rPr>
        <w:t>4) ложноножек.</w:t>
      </w:r>
    </w:p>
    <w:p w:rsidR="00EE1AF6" w:rsidRPr="00EE1AF6" w:rsidRDefault="00EE1AF6" w:rsidP="00EE1AF6">
      <w:pPr>
        <w:shd w:val="clear" w:color="auto" w:fill="FFFFFF"/>
        <w:ind w:left="1069"/>
        <w:textAlignment w:val="baseline"/>
        <w:rPr>
          <w:sz w:val="28"/>
          <w:szCs w:val="28"/>
        </w:rPr>
      </w:pPr>
    </w:p>
    <w:p w:rsidR="00EE1AF6" w:rsidRPr="00B85E0E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B85E0E">
        <w:rPr>
          <w:bCs/>
          <w:sz w:val="28"/>
          <w:szCs w:val="28"/>
          <w:bdr w:val="none" w:sz="0" w:space="0" w:color="auto" w:frame="1"/>
        </w:rPr>
        <w:t>18.</w:t>
      </w:r>
      <w:r w:rsidRPr="00B85E0E">
        <w:rPr>
          <w:sz w:val="28"/>
          <w:szCs w:val="28"/>
        </w:rPr>
        <w:t>  Надгортанник образован:</w:t>
      </w:r>
    </w:p>
    <w:tbl>
      <w:tblPr>
        <w:tblW w:w="8760" w:type="dxa"/>
        <w:tblCellSpacing w:w="0" w:type="dxa"/>
        <w:tblBorders>
          <w:bottom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6"/>
        <w:gridCol w:w="5194"/>
      </w:tblGrid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1) костной тканью;</w:t>
            </w: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3) эпителиальной тканью;</w:t>
            </w:r>
          </w:p>
        </w:tc>
      </w:tr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2) хрящевой тканью;</w:t>
            </w: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single" w:sz="6" w:space="0" w:color="DDDDDD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4) ретикулярной тканью.</w:t>
            </w:r>
          </w:p>
        </w:tc>
      </w:tr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</w:p>
        </w:tc>
      </w:tr>
    </w:tbl>
    <w:p w:rsidR="00EE1AF6" w:rsidRPr="00B85E0E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B85E0E">
        <w:rPr>
          <w:bCs/>
          <w:sz w:val="28"/>
          <w:szCs w:val="28"/>
          <w:bdr w:val="none" w:sz="0" w:space="0" w:color="auto" w:frame="1"/>
        </w:rPr>
        <w:t>19.</w:t>
      </w:r>
      <w:r w:rsidRPr="00B85E0E">
        <w:rPr>
          <w:sz w:val="28"/>
          <w:szCs w:val="28"/>
        </w:rPr>
        <w:t>  Что необходимо сделать в первую очередь при оказании помощи человеку, получившему ранение грудной клетки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</w:t>
      </w:r>
      <w:r w:rsidRPr="00B85E0E">
        <w:rPr>
          <w:sz w:val="28"/>
          <w:szCs w:val="28"/>
        </w:rPr>
        <w:t>1) наложить на рану бинт;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</w:t>
      </w:r>
      <w:r w:rsidRPr="00B85E0E">
        <w:rPr>
          <w:sz w:val="28"/>
          <w:szCs w:val="28"/>
        </w:rPr>
        <w:t>2) положить на рану клеенку или полиэтиленовый пакет;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</w:t>
      </w:r>
      <w:r w:rsidRPr="00B85E0E">
        <w:rPr>
          <w:sz w:val="28"/>
          <w:szCs w:val="28"/>
        </w:rPr>
        <w:t>3) туго забинтовать грудную клетку в положении выдоха;</w:t>
      </w:r>
      <w:r w:rsidRPr="00B85E0E">
        <w:rPr>
          <w:sz w:val="28"/>
          <w:szCs w:val="28"/>
        </w:rPr>
        <w:br/>
      </w:r>
      <w:r w:rsidR="00B85E0E">
        <w:rPr>
          <w:sz w:val="28"/>
          <w:szCs w:val="28"/>
        </w:rPr>
        <w:t xml:space="preserve">             </w:t>
      </w:r>
      <w:r w:rsidRPr="00B85E0E">
        <w:rPr>
          <w:sz w:val="28"/>
          <w:szCs w:val="28"/>
        </w:rPr>
        <w:t>4) обработать края раны перекисью водорода или йодом.</w:t>
      </w:r>
    </w:p>
    <w:p w:rsidR="00EE1AF6" w:rsidRPr="00EE1AF6" w:rsidRDefault="00EE1AF6" w:rsidP="00EE1AF6">
      <w:pPr>
        <w:pStyle w:val="a5"/>
        <w:shd w:val="clear" w:color="auto" w:fill="FFFFFF"/>
        <w:ind w:left="1429" w:firstLine="0"/>
        <w:textAlignment w:val="baseline"/>
        <w:rPr>
          <w:rFonts w:ascii="Times New Roman" w:hAnsi="Times New Roman"/>
          <w:sz w:val="28"/>
          <w:szCs w:val="28"/>
        </w:rPr>
      </w:pPr>
    </w:p>
    <w:p w:rsidR="00EE1AF6" w:rsidRPr="00B85E0E" w:rsidRDefault="00EE1AF6" w:rsidP="00B85E0E">
      <w:pPr>
        <w:shd w:val="clear" w:color="auto" w:fill="FFFFFF"/>
        <w:textAlignment w:val="baseline"/>
        <w:rPr>
          <w:sz w:val="28"/>
          <w:szCs w:val="28"/>
        </w:rPr>
      </w:pPr>
      <w:r w:rsidRPr="00B85E0E">
        <w:rPr>
          <w:bCs/>
          <w:sz w:val="28"/>
          <w:szCs w:val="28"/>
          <w:bdr w:val="none" w:sz="0" w:space="0" w:color="auto" w:frame="1"/>
        </w:rPr>
        <w:t>20.</w:t>
      </w:r>
      <w:r w:rsidRPr="00B85E0E">
        <w:rPr>
          <w:sz w:val="28"/>
          <w:szCs w:val="28"/>
        </w:rPr>
        <w:t xml:space="preserve">  Высший нервный центр, регулирующий дыхание, расположен </w:t>
      </w:r>
      <w:proofErr w:type="gramStart"/>
      <w:r w:rsidRPr="00B85E0E">
        <w:rPr>
          <w:sz w:val="28"/>
          <w:szCs w:val="28"/>
        </w:rPr>
        <w:t>в</w:t>
      </w:r>
      <w:proofErr w:type="gramEnd"/>
      <w:r w:rsidRPr="00B85E0E">
        <w:rPr>
          <w:sz w:val="28"/>
          <w:szCs w:val="28"/>
        </w:rPr>
        <w:t>:</w:t>
      </w:r>
    </w:p>
    <w:tbl>
      <w:tblPr>
        <w:tblW w:w="8760" w:type="dxa"/>
        <w:tblCellSpacing w:w="0" w:type="dxa"/>
        <w:tblBorders>
          <w:bottom w:val="single" w:sz="6" w:space="0" w:color="DDDDDD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6"/>
        <w:gridCol w:w="5194"/>
      </w:tblGrid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 xml:space="preserve">1) продолговатом </w:t>
            </w:r>
            <w:proofErr w:type="gramStart"/>
            <w:r w:rsidRPr="00EE1AF6">
              <w:rPr>
                <w:sz w:val="28"/>
                <w:szCs w:val="28"/>
              </w:rPr>
              <w:t>мозге</w:t>
            </w:r>
            <w:proofErr w:type="gramEnd"/>
            <w:r w:rsidRPr="00EE1AF6">
              <w:rPr>
                <w:sz w:val="28"/>
                <w:szCs w:val="28"/>
              </w:rPr>
              <w:t>;</w:t>
            </w: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3) коре больших полушарий;</w:t>
            </w:r>
          </w:p>
        </w:tc>
      </w:tr>
      <w:tr w:rsidR="00EE1AF6" w:rsidRPr="00EE1AF6" w:rsidTr="00EE1AF6">
        <w:trPr>
          <w:tblCellSpacing w:w="0" w:type="dxa"/>
        </w:trPr>
        <w:tc>
          <w:tcPr>
            <w:tcW w:w="309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 xml:space="preserve">2) промежуточном </w:t>
            </w:r>
            <w:proofErr w:type="gramStart"/>
            <w:r w:rsidRPr="00EE1AF6">
              <w:rPr>
                <w:sz w:val="28"/>
                <w:szCs w:val="28"/>
              </w:rPr>
              <w:t>мозге</w:t>
            </w:r>
            <w:proofErr w:type="gramEnd"/>
            <w:r w:rsidRPr="00EE1AF6">
              <w:rPr>
                <w:sz w:val="28"/>
                <w:szCs w:val="28"/>
              </w:rPr>
              <w:t>;</w:t>
            </w:r>
          </w:p>
        </w:tc>
        <w:tc>
          <w:tcPr>
            <w:tcW w:w="4500" w:type="dxa"/>
            <w:tcBorders>
              <w:top w:val="single" w:sz="6" w:space="0" w:color="DDDDDD"/>
              <w:left w:val="nil"/>
              <w:bottom w:val="nil"/>
              <w:right w:val="nil"/>
            </w:tcBorders>
            <w:shd w:val="clear" w:color="auto" w:fill="FFFFFF"/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EE1AF6" w:rsidRPr="00EE1AF6" w:rsidRDefault="00EE1AF6" w:rsidP="00EE1AF6">
            <w:pPr>
              <w:rPr>
                <w:sz w:val="28"/>
                <w:szCs w:val="28"/>
              </w:rPr>
            </w:pPr>
            <w:r w:rsidRPr="00EE1AF6">
              <w:rPr>
                <w:sz w:val="28"/>
                <w:szCs w:val="28"/>
              </w:rPr>
              <w:t>4) </w:t>
            </w:r>
            <w:proofErr w:type="gramStart"/>
            <w:r w:rsidRPr="00EE1AF6">
              <w:rPr>
                <w:sz w:val="28"/>
                <w:szCs w:val="28"/>
              </w:rPr>
              <w:t>узлах</w:t>
            </w:r>
            <w:proofErr w:type="gramEnd"/>
            <w:r w:rsidRPr="00EE1AF6">
              <w:rPr>
                <w:sz w:val="28"/>
                <w:szCs w:val="28"/>
              </w:rPr>
              <w:t xml:space="preserve"> вегетативной нервной системы.</w:t>
            </w:r>
          </w:p>
        </w:tc>
      </w:tr>
    </w:tbl>
    <w:p w:rsidR="00EE1AF6" w:rsidRPr="00020412" w:rsidRDefault="00EE1AF6" w:rsidP="00020412">
      <w:pPr>
        <w:rPr>
          <w:b/>
          <w:i/>
          <w:color w:val="000000"/>
          <w:sz w:val="28"/>
          <w:szCs w:val="28"/>
        </w:rPr>
      </w:pPr>
    </w:p>
    <w:p w:rsidR="00DF1C6E" w:rsidRPr="00DF1C6E" w:rsidRDefault="00DF1C6E" w:rsidP="007D2A13">
      <w:pPr>
        <w:pStyle w:val="a5"/>
        <w:numPr>
          <w:ilvl w:val="0"/>
          <w:numId w:val="7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Вопросы устного опроса</w:t>
      </w:r>
    </w:p>
    <w:p w:rsidR="00E01153" w:rsidRPr="00E01153" w:rsidRDefault="00E01153" w:rsidP="002B2621">
      <w:pPr>
        <w:pStyle w:val="a5"/>
        <w:numPr>
          <w:ilvl w:val="0"/>
          <w:numId w:val="155"/>
        </w:numPr>
        <w:tabs>
          <w:tab w:val="left" w:pos="851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Эволюция дыхательной</w:t>
      </w:r>
      <w:r w:rsidRPr="00E01153">
        <w:rPr>
          <w:rFonts w:ascii="Times New Roman" w:hAnsi="Times New Roman"/>
          <w:color w:val="000000"/>
          <w:sz w:val="28"/>
          <w:szCs w:val="28"/>
        </w:rPr>
        <w:t xml:space="preserve"> системы: особенности закладки, развития, дифференцировки.</w:t>
      </w:r>
    </w:p>
    <w:p w:rsidR="00E01153" w:rsidRPr="00E01153" w:rsidRDefault="00E01153" w:rsidP="002B2621">
      <w:pPr>
        <w:pStyle w:val="a5"/>
        <w:numPr>
          <w:ilvl w:val="0"/>
          <w:numId w:val="155"/>
        </w:numPr>
        <w:tabs>
          <w:tab w:val="left" w:pos="851"/>
        </w:tabs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Дыхатель</w:t>
      </w:r>
      <w:r w:rsidRPr="00E01153">
        <w:rPr>
          <w:rFonts w:ascii="Times New Roman" w:hAnsi="Times New Roman"/>
          <w:sz w:val="28"/>
          <w:szCs w:val="28"/>
        </w:rPr>
        <w:t>ная система ланцетника.</w:t>
      </w:r>
    </w:p>
    <w:p w:rsidR="00E01153" w:rsidRPr="00E01153" w:rsidRDefault="00E01153" w:rsidP="002B2621">
      <w:pPr>
        <w:pStyle w:val="a5"/>
        <w:numPr>
          <w:ilvl w:val="0"/>
          <w:numId w:val="155"/>
        </w:numPr>
        <w:tabs>
          <w:tab w:val="left" w:pos="851"/>
        </w:tabs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Дыхатель</w:t>
      </w:r>
      <w:r w:rsidRPr="00E01153">
        <w:rPr>
          <w:rFonts w:ascii="Times New Roman" w:hAnsi="Times New Roman"/>
          <w:sz w:val="28"/>
          <w:szCs w:val="28"/>
        </w:rPr>
        <w:t>ная система земноводных.</w:t>
      </w:r>
    </w:p>
    <w:p w:rsidR="00E01153" w:rsidRPr="00E01153" w:rsidRDefault="00E01153" w:rsidP="002B2621">
      <w:pPr>
        <w:pStyle w:val="a5"/>
        <w:numPr>
          <w:ilvl w:val="0"/>
          <w:numId w:val="155"/>
        </w:numPr>
        <w:tabs>
          <w:tab w:val="left" w:pos="851"/>
        </w:tabs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Дыхатель</w:t>
      </w:r>
      <w:r w:rsidRPr="00E01153">
        <w:rPr>
          <w:rFonts w:ascii="Times New Roman" w:hAnsi="Times New Roman"/>
          <w:sz w:val="28"/>
          <w:szCs w:val="28"/>
        </w:rPr>
        <w:t>ная система пресмыкающихся.</w:t>
      </w:r>
    </w:p>
    <w:p w:rsidR="00E01153" w:rsidRPr="00E01153" w:rsidRDefault="00E01153" w:rsidP="002B2621">
      <w:pPr>
        <w:pStyle w:val="a5"/>
        <w:numPr>
          <w:ilvl w:val="0"/>
          <w:numId w:val="155"/>
        </w:numPr>
        <w:tabs>
          <w:tab w:val="left" w:pos="851"/>
        </w:tabs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Дыхатель</w:t>
      </w:r>
      <w:r w:rsidRPr="00E01153">
        <w:rPr>
          <w:rFonts w:ascii="Times New Roman" w:hAnsi="Times New Roman"/>
          <w:sz w:val="28"/>
          <w:szCs w:val="28"/>
        </w:rPr>
        <w:t>ная система млекопитающих.</w:t>
      </w:r>
    </w:p>
    <w:p w:rsidR="00E01153" w:rsidRPr="00E01153" w:rsidRDefault="00E01153" w:rsidP="002B2621">
      <w:pPr>
        <w:pStyle w:val="a5"/>
        <w:numPr>
          <w:ilvl w:val="0"/>
          <w:numId w:val="155"/>
        </w:numPr>
        <w:tabs>
          <w:tab w:val="left" w:pos="851"/>
        </w:tabs>
        <w:rPr>
          <w:rFonts w:ascii="Times New Roman" w:eastAsia="Calibri" w:hAnsi="Times New Roman"/>
          <w:sz w:val="28"/>
          <w:szCs w:val="28"/>
        </w:rPr>
      </w:pPr>
      <w:r w:rsidRPr="00E01153">
        <w:rPr>
          <w:rFonts w:ascii="Times New Roman" w:hAnsi="Times New Roman"/>
          <w:sz w:val="28"/>
          <w:szCs w:val="28"/>
        </w:rPr>
        <w:t>Филогенетически обусло</w:t>
      </w:r>
      <w:r>
        <w:rPr>
          <w:rFonts w:ascii="Times New Roman" w:hAnsi="Times New Roman"/>
          <w:sz w:val="28"/>
          <w:szCs w:val="28"/>
        </w:rPr>
        <w:t>вленные пороки развития дыхатель</w:t>
      </w:r>
      <w:r w:rsidRPr="00E01153">
        <w:rPr>
          <w:rFonts w:ascii="Times New Roman" w:hAnsi="Times New Roman"/>
          <w:sz w:val="28"/>
          <w:szCs w:val="28"/>
        </w:rPr>
        <w:t>ной системы человека.</w:t>
      </w:r>
    </w:p>
    <w:p w:rsidR="00DF1C6E" w:rsidRPr="00E01153" w:rsidRDefault="00DF1C6E" w:rsidP="00E01153">
      <w:pPr>
        <w:ind w:left="709" w:hanging="1762"/>
        <w:jc w:val="both"/>
        <w:rPr>
          <w:color w:val="000000"/>
          <w:sz w:val="28"/>
          <w:szCs w:val="28"/>
        </w:rPr>
      </w:pP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2A13ED" w:rsidRPr="005A39EF" w:rsidRDefault="00B53FD3" w:rsidP="006523C0">
      <w:pPr>
        <w:spacing w:line="276" w:lineRule="auto"/>
        <w:jc w:val="center"/>
        <w:rPr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Тема </w:t>
      </w:r>
      <w:r w:rsidRPr="002A13ED">
        <w:rPr>
          <w:b/>
          <w:color w:val="000000"/>
          <w:sz w:val="28"/>
          <w:szCs w:val="28"/>
        </w:rPr>
        <w:t>7</w:t>
      </w:r>
      <w:r w:rsidR="002A13ED" w:rsidRPr="002A13ED">
        <w:rPr>
          <w:b/>
          <w:color w:val="000000"/>
          <w:sz w:val="28"/>
          <w:szCs w:val="28"/>
        </w:rPr>
        <w:t xml:space="preserve"> «</w:t>
      </w:r>
      <w:r w:rsidR="002A13ED" w:rsidRPr="002A13ED">
        <w:rPr>
          <w:b/>
          <w:sz w:val="28"/>
          <w:szCs w:val="28"/>
        </w:rPr>
        <w:t xml:space="preserve">Филогенез и </w:t>
      </w:r>
      <w:proofErr w:type="spellStart"/>
      <w:r w:rsidR="002A13ED" w:rsidRPr="002A13ED">
        <w:rPr>
          <w:b/>
          <w:sz w:val="28"/>
          <w:szCs w:val="28"/>
        </w:rPr>
        <w:t>онтофилогенетические</w:t>
      </w:r>
      <w:proofErr w:type="spellEnd"/>
      <w:r w:rsidR="002A13ED" w:rsidRPr="002A13ED">
        <w:rPr>
          <w:b/>
          <w:sz w:val="28"/>
          <w:szCs w:val="28"/>
        </w:rPr>
        <w:t xml:space="preserve"> пороки развития пищеварительной системы»</w:t>
      </w: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Pr="00B53FD3" w:rsidRDefault="00910F82" w:rsidP="00B53FD3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</w:t>
      </w:r>
      <w:r w:rsidR="00B53FD3" w:rsidRPr="00E836D2">
        <w:rPr>
          <w:b/>
          <w:color w:val="000000"/>
          <w:sz w:val="28"/>
          <w:szCs w:val="28"/>
        </w:rPr>
        <w:t xml:space="preserve"> текущего контроля</w:t>
      </w:r>
      <w:r w:rsidR="002A13ED">
        <w:rPr>
          <w:b/>
          <w:color w:val="000000"/>
          <w:sz w:val="28"/>
          <w:szCs w:val="28"/>
        </w:rPr>
        <w:t xml:space="preserve"> </w:t>
      </w:r>
      <w:r w:rsidR="00B53FD3" w:rsidRPr="00E836D2">
        <w:rPr>
          <w:b/>
          <w:color w:val="000000"/>
          <w:sz w:val="28"/>
          <w:szCs w:val="28"/>
        </w:rPr>
        <w:t>успеваемости</w:t>
      </w:r>
      <w:r w:rsidR="00B53FD3">
        <w:rPr>
          <w:i/>
          <w:color w:val="000000"/>
          <w:sz w:val="28"/>
          <w:szCs w:val="28"/>
        </w:rPr>
        <w:t xml:space="preserve">: </w:t>
      </w:r>
      <w:r w:rsidR="00B53FD3" w:rsidRPr="00B53FD3">
        <w:rPr>
          <w:color w:val="000000"/>
          <w:sz w:val="28"/>
          <w:szCs w:val="28"/>
        </w:rPr>
        <w:t>выполнение заданий в рабочей тетради, тестирование, устный опрос</w:t>
      </w: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Default="00B53FD3" w:rsidP="006523C0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lastRenderedPageBreak/>
        <w:t>Оценочные материалы текущего контроля успеваемости</w:t>
      </w:r>
      <w:r w:rsidR="00DF1C6E">
        <w:rPr>
          <w:i/>
          <w:color w:val="000000"/>
          <w:sz w:val="28"/>
          <w:szCs w:val="28"/>
        </w:rPr>
        <w:t>:</w:t>
      </w:r>
    </w:p>
    <w:p w:rsidR="00DF1C6E" w:rsidRPr="00A75796" w:rsidRDefault="00DF1C6E" w:rsidP="006523C0">
      <w:pPr>
        <w:pStyle w:val="a5"/>
        <w:numPr>
          <w:ilvl w:val="0"/>
          <w:numId w:val="8"/>
        </w:numPr>
        <w:spacing w:line="276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Задания в рабочей тетради</w:t>
      </w:r>
    </w:p>
    <w:p w:rsidR="00A75796" w:rsidRPr="00E01153" w:rsidRDefault="00B7490F" w:rsidP="00E01153">
      <w:pPr>
        <w:spacing w:line="276" w:lineRule="auto"/>
        <w:rPr>
          <w:b/>
          <w:sz w:val="28"/>
          <w:szCs w:val="28"/>
        </w:rPr>
      </w:pPr>
      <w:r w:rsidRPr="00E01153">
        <w:rPr>
          <w:b/>
          <w:sz w:val="28"/>
          <w:szCs w:val="28"/>
        </w:rPr>
        <w:t>Задание № 1</w:t>
      </w:r>
      <w:r w:rsidR="00A75796" w:rsidRPr="00E01153">
        <w:rPr>
          <w:sz w:val="28"/>
          <w:szCs w:val="28"/>
        </w:rPr>
        <w:t xml:space="preserve"> «</w:t>
      </w:r>
      <w:r w:rsidR="00E01153">
        <w:rPr>
          <w:b/>
          <w:sz w:val="28"/>
          <w:szCs w:val="28"/>
        </w:rPr>
        <w:t>Эволюция пищевари</w:t>
      </w:r>
      <w:r w:rsidR="00A75796" w:rsidRPr="00E01153">
        <w:rPr>
          <w:b/>
          <w:sz w:val="28"/>
          <w:szCs w:val="28"/>
        </w:rPr>
        <w:t>тельной систем</w:t>
      </w:r>
      <w:r w:rsidR="00E01153">
        <w:rPr>
          <w:b/>
          <w:sz w:val="28"/>
          <w:szCs w:val="28"/>
        </w:rPr>
        <w:t>ы</w:t>
      </w:r>
      <w:r w:rsidR="00A75796" w:rsidRPr="00E01153">
        <w:rPr>
          <w:b/>
          <w:sz w:val="28"/>
          <w:szCs w:val="28"/>
        </w:rPr>
        <w:t xml:space="preserve"> в ряду позвоночных». </w:t>
      </w:r>
    </w:p>
    <w:p w:rsidR="00A75796" w:rsidRPr="00A75796" w:rsidRDefault="00A75796" w:rsidP="00A75796">
      <w:pPr>
        <w:pStyle w:val="a5"/>
        <w:ind w:left="1429" w:firstLine="0"/>
        <w:rPr>
          <w:rFonts w:ascii="Times New Roman" w:hAnsi="Times New Roman"/>
          <w:i/>
          <w:sz w:val="28"/>
          <w:szCs w:val="28"/>
        </w:rPr>
      </w:pPr>
      <w:r w:rsidRPr="00A75796">
        <w:rPr>
          <w:rFonts w:ascii="Times New Roman" w:hAnsi="Times New Roman"/>
          <w:i/>
          <w:sz w:val="28"/>
          <w:szCs w:val="28"/>
        </w:rPr>
        <w:t>Заполните предоставленную таблицу:</w:t>
      </w:r>
    </w:p>
    <w:tbl>
      <w:tblPr>
        <w:tblW w:w="473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32"/>
        <w:gridCol w:w="1702"/>
        <w:gridCol w:w="1395"/>
        <w:gridCol w:w="2005"/>
        <w:gridCol w:w="1455"/>
        <w:gridCol w:w="1098"/>
        <w:gridCol w:w="1204"/>
      </w:tblGrid>
      <w:tr w:rsidR="00A75796" w:rsidRPr="00AD6216" w:rsidTr="00910F82">
        <w:trPr>
          <w:trHeight w:val="20"/>
          <w:jc w:val="center"/>
        </w:trPr>
        <w:tc>
          <w:tcPr>
            <w:tcW w:w="1182" w:type="dxa"/>
            <w:vMerge w:val="restart"/>
            <w:tcMar>
              <w:left w:w="11" w:type="dxa"/>
              <w:right w:w="11" w:type="dxa"/>
            </w:tcMar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Особенности строения</w:t>
            </w: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633" w:type="dxa"/>
            <w:vMerge w:val="restart"/>
            <w:tcMar>
              <w:left w:w="11" w:type="dxa"/>
              <w:right w:w="11" w:type="dxa"/>
            </w:tcMar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 xml:space="preserve">Бесчерепные </w:t>
            </w: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(ланцетник)</w:t>
            </w:r>
          </w:p>
        </w:tc>
        <w:tc>
          <w:tcPr>
            <w:tcW w:w="6871" w:type="dxa"/>
            <w:gridSpan w:val="5"/>
            <w:tcMar>
              <w:left w:w="11" w:type="dxa"/>
              <w:right w:w="11" w:type="dxa"/>
            </w:tcMar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Черепные, или Позвоночные</w:t>
            </w:r>
          </w:p>
        </w:tc>
      </w:tr>
      <w:tr w:rsidR="00A75796" w:rsidRPr="00AD6216" w:rsidTr="00910F82">
        <w:trPr>
          <w:trHeight w:val="20"/>
          <w:jc w:val="center"/>
        </w:trPr>
        <w:tc>
          <w:tcPr>
            <w:tcW w:w="1182" w:type="dxa"/>
            <w:vMerge/>
            <w:tcMar>
              <w:left w:w="11" w:type="dxa"/>
              <w:right w:w="11" w:type="dxa"/>
            </w:tcMar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33" w:type="dxa"/>
            <w:vMerge/>
            <w:tcMar>
              <w:left w:w="11" w:type="dxa"/>
              <w:right w:w="11" w:type="dxa"/>
            </w:tcMar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339" w:type="dxa"/>
            <w:tcMar>
              <w:left w:w="11" w:type="dxa"/>
              <w:right w:w="11" w:type="dxa"/>
            </w:tcMar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Костные рыбы</w:t>
            </w: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925" w:type="dxa"/>
            <w:tcMar>
              <w:left w:w="11" w:type="dxa"/>
              <w:right w:w="11" w:type="dxa"/>
            </w:tcMar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 xml:space="preserve">Амфибии </w:t>
            </w: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(Земноводные)</w:t>
            </w:r>
          </w:p>
        </w:tc>
        <w:tc>
          <w:tcPr>
            <w:tcW w:w="1397" w:type="dxa"/>
            <w:tcMar>
              <w:left w:w="11" w:type="dxa"/>
              <w:right w:w="11" w:type="dxa"/>
            </w:tcMar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Рептилии (Пресмыкаю</w:t>
            </w:r>
            <w:r w:rsidRPr="00AD6216">
              <w:rPr>
                <w:b/>
                <w:color w:val="000000"/>
                <w:sz w:val="28"/>
                <w:szCs w:val="28"/>
              </w:rPr>
              <w:softHyphen/>
              <w:t>щиеся)</w:t>
            </w:r>
          </w:p>
        </w:tc>
        <w:tc>
          <w:tcPr>
            <w:tcW w:w="1054" w:type="dxa"/>
            <w:tcMar>
              <w:left w:w="11" w:type="dxa"/>
              <w:right w:w="11" w:type="dxa"/>
            </w:tcMar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Птицы</w:t>
            </w:r>
          </w:p>
        </w:tc>
        <w:tc>
          <w:tcPr>
            <w:tcW w:w="1156" w:type="dxa"/>
            <w:tcMar>
              <w:left w:w="11" w:type="dxa"/>
              <w:right w:w="11" w:type="dxa"/>
            </w:tcMar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4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Млеко</w:t>
            </w:r>
            <w:r w:rsidRPr="00AD6216">
              <w:rPr>
                <w:b/>
                <w:color w:val="000000"/>
                <w:sz w:val="28"/>
                <w:szCs w:val="28"/>
              </w:rPr>
              <w:softHyphen/>
              <w:t>питающие</w:t>
            </w:r>
          </w:p>
        </w:tc>
      </w:tr>
      <w:tr w:rsidR="00A75796" w:rsidRPr="00AD6216" w:rsidTr="00910F82">
        <w:trPr>
          <w:trHeight w:val="20"/>
          <w:jc w:val="center"/>
        </w:trPr>
        <w:tc>
          <w:tcPr>
            <w:tcW w:w="1182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Представители</w:t>
            </w:r>
          </w:p>
        </w:tc>
        <w:tc>
          <w:tcPr>
            <w:tcW w:w="1633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Ланцетник</w:t>
            </w:r>
          </w:p>
        </w:tc>
        <w:tc>
          <w:tcPr>
            <w:tcW w:w="1339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Окунь</w:t>
            </w:r>
          </w:p>
        </w:tc>
        <w:tc>
          <w:tcPr>
            <w:tcW w:w="1925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Лягушка</w:t>
            </w:r>
          </w:p>
        </w:tc>
        <w:tc>
          <w:tcPr>
            <w:tcW w:w="1397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Ящерица</w:t>
            </w:r>
          </w:p>
        </w:tc>
        <w:tc>
          <w:tcPr>
            <w:tcW w:w="1054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Голубь</w:t>
            </w:r>
          </w:p>
        </w:tc>
        <w:tc>
          <w:tcPr>
            <w:tcW w:w="1156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jc w:val="center"/>
              <w:rPr>
                <w:b/>
                <w:color w:val="000000"/>
                <w:sz w:val="28"/>
                <w:szCs w:val="28"/>
              </w:rPr>
            </w:pPr>
            <w:r w:rsidRPr="00AD6216">
              <w:rPr>
                <w:b/>
                <w:color w:val="000000"/>
                <w:sz w:val="28"/>
                <w:szCs w:val="28"/>
              </w:rPr>
              <w:t>Собака</w:t>
            </w:r>
          </w:p>
        </w:tc>
      </w:tr>
      <w:tr w:rsidR="00A75796" w:rsidRPr="00AD6216" w:rsidTr="00910F82">
        <w:trPr>
          <w:trHeight w:val="20"/>
          <w:jc w:val="center"/>
        </w:trPr>
        <w:tc>
          <w:tcPr>
            <w:tcW w:w="1182" w:type="dxa"/>
          </w:tcPr>
          <w:p w:rsidR="00A75796" w:rsidRPr="00AD6216" w:rsidRDefault="00E01153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Пищевари</w:t>
            </w:r>
            <w:r w:rsidR="00FC6BA4">
              <w:rPr>
                <w:color w:val="000000"/>
                <w:sz w:val="28"/>
                <w:szCs w:val="28"/>
              </w:rPr>
              <w:t>тель</w:t>
            </w:r>
            <w:r w:rsidR="00A75796" w:rsidRPr="00AD6216">
              <w:rPr>
                <w:color w:val="000000"/>
                <w:sz w:val="28"/>
                <w:szCs w:val="28"/>
              </w:rPr>
              <w:t>ная система</w:t>
            </w: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</w:tc>
        <w:tc>
          <w:tcPr>
            <w:tcW w:w="1633" w:type="dxa"/>
          </w:tcPr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</w:tc>
        <w:tc>
          <w:tcPr>
            <w:tcW w:w="1339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</w:tc>
        <w:tc>
          <w:tcPr>
            <w:tcW w:w="1925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</w:tc>
        <w:tc>
          <w:tcPr>
            <w:tcW w:w="1397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</w:tc>
        <w:tc>
          <w:tcPr>
            <w:tcW w:w="1054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</w:tc>
        <w:tc>
          <w:tcPr>
            <w:tcW w:w="1156" w:type="dxa"/>
          </w:tcPr>
          <w:p w:rsidR="00A75796" w:rsidRPr="00AD6216" w:rsidRDefault="00A75796" w:rsidP="00EE1AF6">
            <w:pPr>
              <w:autoSpaceDE w:val="0"/>
              <w:autoSpaceDN w:val="0"/>
              <w:adjustRightInd w:val="0"/>
              <w:spacing w:before="20"/>
              <w:rPr>
                <w:color w:val="000000"/>
                <w:sz w:val="28"/>
                <w:szCs w:val="28"/>
              </w:rPr>
            </w:pPr>
          </w:p>
        </w:tc>
      </w:tr>
    </w:tbl>
    <w:p w:rsidR="00A75796" w:rsidRDefault="00A75796" w:rsidP="00A75796">
      <w:pPr>
        <w:rPr>
          <w:b/>
          <w:sz w:val="28"/>
          <w:szCs w:val="28"/>
        </w:rPr>
      </w:pPr>
    </w:p>
    <w:p w:rsidR="00A75796" w:rsidRPr="00A75796" w:rsidRDefault="00B7490F" w:rsidP="00A7579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Задание № 2 «</w:t>
      </w:r>
      <w:r w:rsidR="00A75796" w:rsidRPr="00A75796">
        <w:rPr>
          <w:b/>
          <w:sz w:val="28"/>
          <w:szCs w:val="28"/>
        </w:rPr>
        <w:t>Некоторые аномалии развития пищеварительной системы</w:t>
      </w:r>
      <w:r>
        <w:rPr>
          <w:b/>
          <w:sz w:val="28"/>
          <w:szCs w:val="28"/>
        </w:rPr>
        <w:t>»</w:t>
      </w:r>
      <w:r w:rsidR="00A75796" w:rsidRPr="00A75796">
        <w:rPr>
          <w:b/>
          <w:sz w:val="28"/>
          <w:szCs w:val="28"/>
        </w:rPr>
        <w:t>.</w:t>
      </w:r>
    </w:p>
    <w:p w:rsidR="00A75796" w:rsidRPr="00B7490F" w:rsidRDefault="00E01153" w:rsidP="00B7490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B7490F" w:rsidRPr="00020412">
        <w:rPr>
          <w:i/>
          <w:sz w:val="28"/>
          <w:szCs w:val="28"/>
        </w:rPr>
        <w:t>Проанализируйте представленную таблицу и заполните недостающие графы: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0"/>
        <w:gridCol w:w="7796"/>
      </w:tblGrid>
      <w:tr w:rsidR="00A75796" w:rsidRPr="00AD6216" w:rsidTr="004628EB">
        <w:tc>
          <w:tcPr>
            <w:tcW w:w="2410" w:type="dxa"/>
          </w:tcPr>
          <w:p w:rsidR="00A75796" w:rsidRPr="00AD6216" w:rsidRDefault="00A75796" w:rsidP="00EE1AF6">
            <w:pPr>
              <w:jc w:val="center"/>
              <w:rPr>
                <w:b/>
                <w:sz w:val="28"/>
                <w:szCs w:val="28"/>
              </w:rPr>
            </w:pPr>
            <w:r w:rsidRPr="00AD6216">
              <w:rPr>
                <w:b/>
                <w:sz w:val="28"/>
                <w:szCs w:val="28"/>
              </w:rPr>
              <w:t>Патология</w:t>
            </w:r>
          </w:p>
        </w:tc>
        <w:tc>
          <w:tcPr>
            <w:tcW w:w="7796" w:type="dxa"/>
          </w:tcPr>
          <w:p w:rsidR="00A75796" w:rsidRPr="00AD6216" w:rsidRDefault="00A75796" w:rsidP="00EE1AF6">
            <w:pPr>
              <w:jc w:val="center"/>
              <w:rPr>
                <w:b/>
                <w:sz w:val="28"/>
                <w:szCs w:val="28"/>
              </w:rPr>
            </w:pPr>
            <w:r w:rsidRPr="00AD6216">
              <w:rPr>
                <w:b/>
                <w:sz w:val="28"/>
                <w:szCs w:val="28"/>
              </w:rPr>
              <w:t>Характеристика патологии</w:t>
            </w:r>
          </w:p>
        </w:tc>
      </w:tr>
      <w:tr w:rsidR="00A75796" w:rsidRPr="00AD6216" w:rsidTr="004628EB">
        <w:tc>
          <w:tcPr>
            <w:tcW w:w="2410" w:type="dxa"/>
          </w:tcPr>
          <w:p w:rsidR="00A75796" w:rsidRPr="00AD6216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7796" w:type="dxa"/>
          </w:tcPr>
          <w:p w:rsidR="00A75796" w:rsidRPr="00AD6216" w:rsidRDefault="00A75796" w:rsidP="00EE1AF6">
            <w:pPr>
              <w:rPr>
                <w:sz w:val="28"/>
                <w:szCs w:val="28"/>
              </w:rPr>
            </w:pPr>
            <w:r w:rsidRPr="00AD6216">
              <w:rPr>
                <w:sz w:val="28"/>
                <w:szCs w:val="28"/>
              </w:rPr>
              <w:t>Полное отсутствие канала пищевода. Популяционная частота 161500-5000. Сопровождается образованием свищей в трахею. Образуется в результате нарушения разделения передней кишки на пищевод и трахею.</w:t>
            </w:r>
          </w:p>
        </w:tc>
      </w:tr>
      <w:tr w:rsidR="00A75796" w:rsidRPr="00AD6216" w:rsidTr="004628EB">
        <w:tc>
          <w:tcPr>
            <w:tcW w:w="2410" w:type="dxa"/>
          </w:tcPr>
          <w:p w:rsidR="00A75796" w:rsidRPr="00AD6216" w:rsidRDefault="00A75796" w:rsidP="00EE1AF6">
            <w:pPr>
              <w:rPr>
                <w:sz w:val="28"/>
                <w:szCs w:val="28"/>
              </w:rPr>
            </w:pPr>
            <w:r w:rsidRPr="00AD6216">
              <w:rPr>
                <w:sz w:val="28"/>
                <w:szCs w:val="28"/>
              </w:rPr>
              <w:t>Аноректальные атрезии и стенозы</w:t>
            </w:r>
          </w:p>
        </w:tc>
        <w:tc>
          <w:tcPr>
            <w:tcW w:w="7796" w:type="dxa"/>
          </w:tcPr>
          <w:p w:rsidR="00A75796" w:rsidRPr="00AD6216" w:rsidRDefault="00A75796" w:rsidP="00EE1AF6">
            <w:pPr>
              <w:rPr>
                <w:sz w:val="28"/>
                <w:szCs w:val="28"/>
              </w:rPr>
            </w:pPr>
            <w:r w:rsidRPr="00AD6216">
              <w:rPr>
                <w:sz w:val="28"/>
                <w:szCs w:val="28"/>
              </w:rPr>
              <w:t>Отсутствие или сужение просвета прямой кишки. Популяционная частота 0,25-0,66:1000. Сопровождаются образованием свищей влагалища, мочевого пузыря, промежности. Образуются в результате нарушения разделения задней кишки на мочеполовой синус и прямую кишку.</w:t>
            </w:r>
          </w:p>
        </w:tc>
      </w:tr>
      <w:tr w:rsidR="00A75796" w:rsidRPr="00AD6216" w:rsidTr="004628EB">
        <w:tc>
          <w:tcPr>
            <w:tcW w:w="2410" w:type="dxa"/>
          </w:tcPr>
          <w:p w:rsidR="00A75796" w:rsidRPr="00AD6216" w:rsidRDefault="00A75796" w:rsidP="00EE1AF6">
            <w:pPr>
              <w:rPr>
                <w:sz w:val="28"/>
                <w:szCs w:val="28"/>
              </w:rPr>
            </w:pPr>
            <w:r w:rsidRPr="00AD6216">
              <w:rPr>
                <w:sz w:val="28"/>
                <w:szCs w:val="28"/>
              </w:rPr>
              <w:t>Удвоение печени</w:t>
            </w:r>
          </w:p>
        </w:tc>
        <w:tc>
          <w:tcPr>
            <w:tcW w:w="7796" w:type="dxa"/>
          </w:tcPr>
          <w:p w:rsidR="00A75796" w:rsidRPr="00AD6216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AD6216" w:rsidTr="004628EB">
        <w:tc>
          <w:tcPr>
            <w:tcW w:w="2410" w:type="dxa"/>
          </w:tcPr>
          <w:p w:rsidR="00A75796" w:rsidRPr="00AD6216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7796" w:type="dxa"/>
          </w:tcPr>
          <w:p w:rsidR="00A75796" w:rsidRPr="00AD6216" w:rsidRDefault="00A75796" w:rsidP="00EE1AF6">
            <w:pPr>
              <w:rPr>
                <w:sz w:val="28"/>
                <w:szCs w:val="28"/>
              </w:rPr>
            </w:pPr>
            <w:r w:rsidRPr="00AD6216">
              <w:rPr>
                <w:sz w:val="28"/>
                <w:szCs w:val="28"/>
              </w:rPr>
              <w:t>Наблюдается образование лишних долей печени</w:t>
            </w:r>
          </w:p>
        </w:tc>
      </w:tr>
      <w:tr w:rsidR="00A75796" w:rsidRPr="00AD6216" w:rsidTr="004628EB">
        <w:tc>
          <w:tcPr>
            <w:tcW w:w="2410" w:type="dxa"/>
          </w:tcPr>
          <w:p w:rsidR="00A75796" w:rsidRPr="00AD6216" w:rsidRDefault="00A75796" w:rsidP="00EE1AF6">
            <w:pPr>
              <w:rPr>
                <w:sz w:val="28"/>
                <w:szCs w:val="28"/>
              </w:rPr>
            </w:pPr>
            <w:r w:rsidRPr="00AD6216">
              <w:rPr>
                <w:sz w:val="28"/>
                <w:szCs w:val="28"/>
              </w:rPr>
              <w:t>Аномалии желчного пузыря</w:t>
            </w:r>
          </w:p>
        </w:tc>
        <w:tc>
          <w:tcPr>
            <w:tcW w:w="7796" w:type="dxa"/>
          </w:tcPr>
          <w:p w:rsidR="00A75796" w:rsidRPr="00AD6216" w:rsidRDefault="00A75796" w:rsidP="00EE1AF6">
            <w:pPr>
              <w:rPr>
                <w:sz w:val="28"/>
                <w:szCs w:val="28"/>
              </w:rPr>
            </w:pPr>
          </w:p>
        </w:tc>
      </w:tr>
    </w:tbl>
    <w:p w:rsidR="00B85E0E" w:rsidRDefault="00B85E0E" w:rsidP="00A75796">
      <w:pPr>
        <w:pStyle w:val="a5"/>
        <w:ind w:left="1429" w:firstLine="0"/>
        <w:rPr>
          <w:rFonts w:ascii="Times New Roman" w:hAnsi="Times New Roman"/>
          <w:b/>
          <w:sz w:val="28"/>
          <w:szCs w:val="28"/>
        </w:rPr>
      </w:pPr>
    </w:p>
    <w:p w:rsidR="00A75796" w:rsidRPr="00A75796" w:rsidRDefault="00B7490F" w:rsidP="00A75796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№3</w:t>
      </w:r>
      <w:r w:rsidR="00A75796" w:rsidRPr="00A75796">
        <w:rPr>
          <w:rFonts w:ascii="Times New Roman" w:hAnsi="Times New Roman"/>
          <w:b/>
          <w:sz w:val="28"/>
          <w:szCs w:val="28"/>
        </w:rPr>
        <w:t xml:space="preserve"> «Пороки развития».</w:t>
      </w:r>
    </w:p>
    <w:p w:rsidR="00A75796" w:rsidRPr="00B85E0E" w:rsidRDefault="00A75796" w:rsidP="00B85E0E">
      <w:pPr>
        <w:tabs>
          <w:tab w:val="left" w:pos="480"/>
        </w:tabs>
        <w:rPr>
          <w:i/>
          <w:sz w:val="28"/>
          <w:szCs w:val="28"/>
        </w:rPr>
      </w:pPr>
      <w:r w:rsidRPr="00B85E0E">
        <w:rPr>
          <w:i/>
          <w:sz w:val="28"/>
          <w:szCs w:val="28"/>
        </w:rPr>
        <w:lastRenderedPageBreak/>
        <w:t xml:space="preserve">Рассмотрите фотографии, назовите пороки </w:t>
      </w:r>
      <w:proofErr w:type="gramStart"/>
      <w:r w:rsidRPr="00B85E0E">
        <w:rPr>
          <w:i/>
          <w:sz w:val="28"/>
          <w:szCs w:val="28"/>
        </w:rPr>
        <w:t>развития</w:t>
      </w:r>
      <w:proofErr w:type="gramEnd"/>
      <w:r w:rsidRPr="00B85E0E">
        <w:rPr>
          <w:i/>
          <w:sz w:val="28"/>
          <w:szCs w:val="28"/>
        </w:rPr>
        <w:t xml:space="preserve"> которые изображены. Продумайте, какие причины могли их спровоцировать.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3"/>
      </w:tblGrid>
      <w:tr w:rsidR="00A75796" w:rsidRPr="00AD6216" w:rsidTr="004628EB">
        <w:tc>
          <w:tcPr>
            <w:tcW w:w="9923" w:type="dxa"/>
            <w:shd w:val="clear" w:color="auto" w:fill="auto"/>
          </w:tcPr>
          <w:p w:rsidR="00A75796" w:rsidRPr="00AD6216" w:rsidRDefault="00A75796" w:rsidP="00EE1AF6">
            <w:pPr>
              <w:tabs>
                <w:tab w:val="left" w:pos="480"/>
              </w:tabs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345F94F1" wp14:editId="51E1A489">
                  <wp:extent cx="3857625" cy="2143125"/>
                  <wp:effectExtent l="0" t="0" r="0" b="0"/>
                  <wp:docPr id="9" name="Рисунок 1" descr="ÐÐ°ÑÑÐ¸Ð½ÐºÐ¸ Ð¿Ð¾ Ð·Ð°Ð¿ÑÐ¾ÑÑ ÑÐ¸Ð»Ð¾Ð³ÐµÐ½ÐµÐ· Ð¼ÑÑÐµÑÐ½Ð¾Ð¹ ÑÐ¸ÑÑÐµÐ¼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ÑÐ¸Ð»Ð¾Ð³ÐµÐ½ÐµÐ· Ð¼ÑÑÐµÑÐ½Ð¾Ð¹ ÑÐ¸ÑÑÐµÐ¼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96" w:rsidRPr="00AD6216" w:rsidTr="004628EB">
        <w:tc>
          <w:tcPr>
            <w:tcW w:w="9923" w:type="dxa"/>
            <w:shd w:val="clear" w:color="auto" w:fill="auto"/>
          </w:tcPr>
          <w:p w:rsidR="00A75796" w:rsidRPr="006523C0" w:rsidRDefault="00A75796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A75796" w:rsidRPr="006523C0" w:rsidRDefault="00A75796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A75796" w:rsidRPr="00AD6216" w:rsidRDefault="00A75796" w:rsidP="00EE1AF6">
            <w:pPr>
              <w:tabs>
                <w:tab w:val="left" w:pos="480"/>
              </w:tabs>
              <w:rPr>
                <w:rFonts w:ascii="Calibri" w:hAnsi="Calibri"/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Возможные причины:</w:t>
            </w:r>
            <w:r w:rsidRPr="00AD6216">
              <w:rPr>
                <w:rFonts w:ascii="Calibri" w:hAnsi="Calibri"/>
                <w:sz w:val="28"/>
                <w:szCs w:val="28"/>
              </w:rPr>
              <w:t xml:space="preserve"> </w:t>
            </w:r>
          </w:p>
        </w:tc>
      </w:tr>
      <w:tr w:rsidR="00A75796" w:rsidRPr="00AD6216" w:rsidTr="004628EB">
        <w:tc>
          <w:tcPr>
            <w:tcW w:w="9923" w:type="dxa"/>
            <w:shd w:val="clear" w:color="auto" w:fill="auto"/>
          </w:tcPr>
          <w:p w:rsidR="00A75796" w:rsidRPr="00AD6216" w:rsidRDefault="00A75796" w:rsidP="00EE1AF6">
            <w:pPr>
              <w:tabs>
                <w:tab w:val="left" w:pos="480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720471" wp14:editId="292159BD">
                  <wp:extent cx="3000375" cy="2162175"/>
                  <wp:effectExtent l="0" t="0" r="0" b="0"/>
                  <wp:docPr id="7" name="Рисунок 10" descr="133-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33-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96" w:rsidRPr="00AD6216" w:rsidTr="004628EB">
        <w:tc>
          <w:tcPr>
            <w:tcW w:w="9923" w:type="dxa"/>
            <w:shd w:val="clear" w:color="auto" w:fill="auto"/>
          </w:tcPr>
          <w:p w:rsidR="00A75796" w:rsidRPr="006523C0" w:rsidRDefault="00A75796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A75796" w:rsidRPr="006523C0" w:rsidRDefault="00A75796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A75796" w:rsidRPr="00AD6216" w:rsidRDefault="00A75796" w:rsidP="00EE1AF6">
            <w:pPr>
              <w:tabs>
                <w:tab w:val="left" w:pos="480"/>
              </w:tabs>
              <w:rPr>
                <w:rFonts w:ascii="Calibri" w:hAnsi="Calibri"/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Возможные причины:</w:t>
            </w:r>
          </w:p>
        </w:tc>
      </w:tr>
      <w:tr w:rsidR="00A75796" w:rsidRPr="00AD6216" w:rsidTr="004628EB">
        <w:tc>
          <w:tcPr>
            <w:tcW w:w="9923" w:type="dxa"/>
            <w:shd w:val="clear" w:color="auto" w:fill="auto"/>
          </w:tcPr>
          <w:p w:rsidR="00A75796" w:rsidRDefault="00A75796" w:rsidP="00EE1AF6">
            <w:pPr>
              <w:tabs>
                <w:tab w:val="left" w:pos="480"/>
              </w:tabs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drawing>
                <wp:inline distT="0" distB="0" distL="0" distR="0" wp14:anchorId="7F7C76B5" wp14:editId="64E2EFCB">
                  <wp:extent cx="2600325" cy="2057400"/>
                  <wp:effectExtent l="0" t="0" r="0" b="0"/>
                  <wp:docPr id="6" name="Рисунок 1" descr="porok-tolstoy-kishki-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orok-tolstoy-kishki-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96" w:rsidRPr="00AD6216" w:rsidTr="004628EB">
        <w:tc>
          <w:tcPr>
            <w:tcW w:w="9923" w:type="dxa"/>
            <w:shd w:val="clear" w:color="auto" w:fill="auto"/>
          </w:tcPr>
          <w:p w:rsidR="00A75796" w:rsidRPr="006523C0" w:rsidRDefault="00A75796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A75796" w:rsidRPr="006523C0" w:rsidRDefault="00A75796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A75796" w:rsidRDefault="00A75796" w:rsidP="00EE1AF6">
            <w:pPr>
              <w:tabs>
                <w:tab w:val="left" w:pos="480"/>
              </w:tabs>
              <w:rPr>
                <w:rFonts w:ascii="Calibri" w:hAnsi="Calibri"/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Возможные причины:</w:t>
            </w:r>
          </w:p>
        </w:tc>
      </w:tr>
      <w:tr w:rsidR="00A75796" w:rsidRPr="00AD6216" w:rsidTr="004628EB">
        <w:tc>
          <w:tcPr>
            <w:tcW w:w="9923" w:type="dxa"/>
            <w:shd w:val="clear" w:color="auto" w:fill="auto"/>
          </w:tcPr>
          <w:p w:rsidR="00A75796" w:rsidRDefault="00A75796" w:rsidP="00EE1AF6">
            <w:pPr>
              <w:tabs>
                <w:tab w:val="left" w:pos="480"/>
              </w:tabs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71162A44" wp14:editId="7A6065A4">
                  <wp:extent cx="3686175" cy="2295525"/>
                  <wp:effectExtent l="0" t="0" r="0" b="0"/>
                  <wp:docPr id="4" name="Рисунок 2" descr="beba-organi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beba-organi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96" w:rsidRPr="00AD6216" w:rsidTr="004628EB">
        <w:tc>
          <w:tcPr>
            <w:tcW w:w="9923" w:type="dxa"/>
            <w:shd w:val="clear" w:color="auto" w:fill="auto"/>
          </w:tcPr>
          <w:p w:rsidR="00A75796" w:rsidRPr="006523C0" w:rsidRDefault="00A75796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A75796" w:rsidRPr="006523C0" w:rsidRDefault="00A75796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A75796" w:rsidRDefault="00A75796" w:rsidP="00EE1AF6">
            <w:pPr>
              <w:tabs>
                <w:tab w:val="left" w:pos="480"/>
              </w:tabs>
              <w:rPr>
                <w:rFonts w:ascii="Calibri" w:hAnsi="Calibri"/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Возможные причины:</w:t>
            </w:r>
          </w:p>
        </w:tc>
      </w:tr>
      <w:tr w:rsidR="00A75796" w:rsidRPr="00AD6216" w:rsidTr="004628EB">
        <w:tc>
          <w:tcPr>
            <w:tcW w:w="9923" w:type="dxa"/>
            <w:shd w:val="clear" w:color="auto" w:fill="auto"/>
          </w:tcPr>
          <w:p w:rsidR="00A75796" w:rsidRDefault="00B85E0E" w:rsidP="00EE1AF6">
            <w:pPr>
              <w:tabs>
                <w:tab w:val="left" w:pos="480"/>
              </w:tabs>
              <w:rPr>
                <w:rFonts w:ascii="Calibri" w:hAnsi="Calibri"/>
                <w:sz w:val="28"/>
                <w:szCs w:val="28"/>
              </w:rPr>
            </w:pPr>
            <w:r w:rsidRPr="00037505">
              <w:object w:dxaOrig="4935" w:dyaOrig="7470">
                <v:shape id="_x0000_i1036" type="#_x0000_t75" style="width:158.75pt;height:167.55pt" o:ole="">
                  <v:imagedata r:id="rId84" o:title=""/>
                </v:shape>
                <o:OLEObject Type="Embed" ProgID="PBrush" ShapeID="_x0000_i1036" DrawAspect="Content" ObjectID="_1647828703" r:id="rId85"/>
              </w:object>
            </w:r>
          </w:p>
        </w:tc>
      </w:tr>
      <w:tr w:rsidR="00A75796" w:rsidRPr="006523C0" w:rsidTr="004628EB">
        <w:tc>
          <w:tcPr>
            <w:tcW w:w="9923" w:type="dxa"/>
            <w:shd w:val="clear" w:color="auto" w:fill="auto"/>
          </w:tcPr>
          <w:p w:rsidR="00A75796" w:rsidRPr="006523C0" w:rsidRDefault="00A75796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A75796" w:rsidRPr="006523C0" w:rsidRDefault="00A75796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A75796" w:rsidRPr="006523C0" w:rsidRDefault="00A75796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Возможные причины:</w:t>
            </w:r>
          </w:p>
        </w:tc>
      </w:tr>
      <w:tr w:rsidR="00B445AA" w:rsidRPr="006523C0" w:rsidTr="004628EB">
        <w:tc>
          <w:tcPr>
            <w:tcW w:w="9923" w:type="dxa"/>
            <w:shd w:val="clear" w:color="auto" w:fill="auto"/>
          </w:tcPr>
          <w:p w:rsidR="00B445AA" w:rsidRPr="006523C0" w:rsidRDefault="00B445AA" w:rsidP="00EE1AF6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B445AA">
              <w:rPr>
                <w:noProof/>
                <w:sz w:val="28"/>
                <w:szCs w:val="28"/>
              </w:rPr>
              <w:drawing>
                <wp:inline distT="0" distB="0" distL="0" distR="0">
                  <wp:extent cx="2466975" cy="1847850"/>
                  <wp:effectExtent l="0" t="0" r="9525" b="0"/>
                  <wp:docPr id="16" name="Рисунок 16" descr="ÐÐ°ÑÑÐ¸Ð½ÐºÐ¸ Ð¿Ð¾ Ð·Ð°Ð¿ÑÐ¾ÑÑ ÑÐ°ÑÑÐµÐ»Ð¸Ð½Ð° ÑÐ²ÐµÑÐ´Ð¾Ð³Ð¾ Ð½ÐµÐ±Ð° ÐºÐ°ÑÑÐ¸Ð½ÐºÐ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ÐÐ°ÑÑÐ¸Ð½ÐºÐ¸ Ð¿Ð¾ Ð·Ð°Ð¿ÑÐ¾ÑÑ ÑÐ°ÑÑÐµÐ»Ð¸Ð½Ð° ÑÐ²ÐµÑÐ´Ð¾Ð³Ð¾ Ð½ÐµÐ±Ð° ÐºÐ°ÑÑÐ¸Ð½ÐºÐ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5AA" w:rsidRPr="006523C0" w:rsidTr="004628EB">
        <w:tc>
          <w:tcPr>
            <w:tcW w:w="9923" w:type="dxa"/>
            <w:shd w:val="clear" w:color="auto" w:fill="auto"/>
          </w:tcPr>
          <w:p w:rsidR="00B445AA" w:rsidRPr="006523C0" w:rsidRDefault="00B445AA" w:rsidP="00B445AA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Название порока:</w:t>
            </w:r>
          </w:p>
          <w:p w:rsidR="00B445AA" w:rsidRPr="006523C0" w:rsidRDefault="00B445AA" w:rsidP="00B445AA">
            <w:pPr>
              <w:tabs>
                <w:tab w:val="left" w:pos="480"/>
              </w:tabs>
              <w:rPr>
                <w:sz w:val="28"/>
                <w:szCs w:val="28"/>
              </w:rPr>
            </w:pPr>
          </w:p>
          <w:p w:rsidR="00B445AA" w:rsidRPr="006523C0" w:rsidRDefault="00B445AA" w:rsidP="00B445AA">
            <w:pPr>
              <w:tabs>
                <w:tab w:val="left" w:pos="480"/>
              </w:tabs>
              <w:rPr>
                <w:sz w:val="28"/>
                <w:szCs w:val="28"/>
              </w:rPr>
            </w:pPr>
            <w:r w:rsidRPr="006523C0">
              <w:rPr>
                <w:sz w:val="28"/>
                <w:szCs w:val="28"/>
              </w:rPr>
              <w:t>Возможные причины:</w:t>
            </w:r>
          </w:p>
        </w:tc>
      </w:tr>
    </w:tbl>
    <w:p w:rsidR="00A75796" w:rsidRPr="006523C0" w:rsidRDefault="00A75796" w:rsidP="00A75796">
      <w:pPr>
        <w:rPr>
          <w:sz w:val="28"/>
          <w:szCs w:val="28"/>
        </w:rPr>
      </w:pPr>
    </w:p>
    <w:p w:rsidR="00DF1C6E" w:rsidRPr="00EE1AF6" w:rsidRDefault="00DF1C6E" w:rsidP="007D2A13">
      <w:pPr>
        <w:pStyle w:val="a5"/>
        <w:numPr>
          <w:ilvl w:val="0"/>
          <w:numId w:val="8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Тестирование</w:t>
      </w:r>
    </w:p>
    <w:p w:rsidR="00EE1AF6" w:rsidRPr="0064659C" w:rsidRDefault="006523C0" w:rsidP="00EE1AF6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1. В</w:t>
      </w:r>
      <w:r w:rsidR="00EE1AF6">
        <w:rPr>
          <w:sz w:val="28"/>
          <w:szCs w:val="28"/>
        </w:rPr>
        <w:t xml:space="preserve"> тонкой кишке</w:t>
      </w:r>
      <w:r>
        <w:rPr>
          <w:sz w:val="28"/>
          <w:szCs w:val="28"/>
        </w:rPr>
        <w:t xml:space="preserve"> происходит</w:t>
      </w:r>
      <w:r w:rsidR="005F7478">
        <w:rPr>
          <w:sz w:val="28"/>
          <w:szCs w:val="28"/>
        </w:rPr>
        <w:t>:</w:t>
      </w:r>
    </w:p>
    <w:p w:rsidR="00EE1AF6" w:rsidRPr="000D3D16" w:rsidRDefault="00ED5594" w:rsidP="002B2621">
      <w:pPr>
        <w:pStyle w:val="a5"/>
        <w:widowControl/>
        <w:numPr>
          <w:ilvl w:val="0"/>
          <w:numId w:val="156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EE1AF6" w:rsidRPr="000D3D16">
        <w:rPr>
          <w:rFonts w:ascii="Times New Roman" w:hAnsi="Times New Roman"/>
          <w:sz w:val="28"/>
          <w:szCs w:val="28"/>
        </w:rPr>
        <w:t>з глюкозы образуется гликоген</w:t>
      </w:r>
      <w:r w:rsidR="006523C0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D5594" w:rsidP="002B2621">
      <w:pPr>
        <w:pStyle w:val="a5"/>
        <w:widowControl/>
        <w:numPr>
          <w:ilvl w:val="0"/>
          <w:numId w:val="156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E1AF6" w:rsidRPr="000D3D16">
        <w:rPr>
          <w:rFonts w:ascii="Times New Roman" w:hAnsi="Times New Roman"/>
          <w:sz w:val="28"/>
          <w:szCs w:val="28"/>
        </w:rPr>
        <w:t>глеводы превращаются в Н</w:t>
      </w:r>
      <w:r w:rsidR="00EE1AF6" w:rsidRPr="000D3D16">
        <w:rPr>
          <w:rFonts w:ascii="Times New Roman" w:hAnsi="Times New Roman"/>
          <w:sz w:val="28"/>
          <w:szCs w:val="28"/>
          <w:vertAlign w:val="subscript"/>
        </w:rPr>
        <w:t>2</w:t>
      </w:r>
      <w:r w:rsidR="00EE1AF6" w:rsidRPr="000D3D16">
        <w:rPr>
          <w:rFonts w:ascii="Times New Roman" w:hAnsi="Times New Roman"/>
          <w:sz w:val="28"/>
          <w:szCs w:val="28"/>
        </w:rPr>
        <w:t>О и СО</w:t>
      </w:r>
      <w:proofErr w:type="gramStart"/>
      <w:r w:rsidR="00EE1AF6" w:rsidRPr="000D3D16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="006523C0">
        <w:rPr>
          <w:rFonts w:ascii="Times New Roman" w:hAnsi="Times New Roman"/>
          <w:sz w:val="28"/>
          <w:szCs w:val="28"/>
          <w:vertAlign w:val="subscript"/>
        </w:rPr>
        <w:t>;</w:t>
      </w:r>
    </w:p>
    <w:p w:rsidR="00EE1AF6" w:rsidRPr="000D3D16" w:rsidRDefault="00ED5594" w:rsidP="002B2621">
      <w:pPr>
        <w:pStyle w:val="a5"/>
        <w:widowControl/>
        <w:numPr>
          <w:ilvl w:val="0"/>
          <w:numId w:val="156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E1AF6" w:rsidRPr="000D3D16">
        <w:rPr>
          <w:rFonts w:ascii="Times New Roman" w:hAnsi="Times New Roman"/>
          <w:sz w:val="28"/>
          <w:szCs w:val="28"/>
        </w:rPr>
        <w:t>авершается превращение белков в аминокислоты</w:t>
      </w:r>
      <w:r w:rsidR="006523C0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D5594" w:rsidP="002B2621">
      <w:pPr>
        <w:pStyle w:val="a5"/>
        <w:widowControl/>
        <w:numPr>
          <w:ilvl w:val="0"/>
          <w:numId w:val="156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EE1AF6" w:rsidRPr="000D3D16">
        <w:rPr>
          <w:rFonts w:ascii="Times New Roman" w:hAnsi="Times New Roman"/>
          <w:sz w:val="28"/>
          <w:szCs w:val="28"/>
        </w:rPr>
        <w:t>з жиров образуется глицерин и жирные кислоты</w:t>
      </w:r>
      <w:r w:rsidR="006523C0">
        <w:rPr>
          <w:rFonts w:ascii="Times New Roman" w:hAnsi="Times New Roman"/>
          <w:sz w:val="28"/>
          <w:szCs w:val="28"/>
        </w:rPr>
        <w:t>;</w:t>
      </w:r>
    </w:p>
    <w:p w:rsidR="00EE1AF6" w:rsidRPr="000D3D16" w:rsidRDefault="00ED5594" w:rsidP="002B2621">
      <w:pPr>
        <w:pStyle w:val="a5"/>
        <w:widowControl/>
        <w:numPr>
          <w:ilvl w:val="0"/>
          <w:numId w:val="156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</w:t>
      </w:r>
      <w:r w:rsidR="00EE1AF6" w:rsidRPr="000D3D16">
        <w:rPr>
          <w:rFonts w:ascii="Times New Roman" w:hAnsi="Times New Roman"/>
          <w:sz w:val="28"/>
          <w:szCs w:val="28"/>
        </w:rPr>
        <w:t>минокислоты превращаются в белки</w:t>
      </w:r>
      <w:r w:rsidR="006523C0">
        <w:rPr>
          <w:rFonts w:ascii="Times New Roman" w:hAnsi="Times New Roman"/>
          <w:sz w:val="28"/>
          <w:szCs w:val="28"/>
        </w:rPr>
        <w:t>;</w:t>
      </w:r>
    </w:p>
    <w:p w:rsidR="00EE1AF6" w:rsidRDefault="00ED5594" w:rsidP="002B2621">
      <w:pPr>
        <w:pStyle w:val="a5"/>
        <w:widowControl/>
        <w:numPr>
          <w:ilvl w:val="0"/>
          <w:numId w:val="156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6523C0">
        <w:rPr>
          <w:rFonts w:ascii="Times New Roman" w:hAnsi="Times New Roman"/>
          <w:sz w:val="28"/>
          <w:szCs w:val="28"/>
        </w:rPr>
        <w:t>сасывание</w:t>
      </w:r>
      <w:r w:rsidR="00EE1AF6" w:rsidRPr="000D3D16">
        <w:rPr>
          <w:rFonts w:ascii="Times New Roman" w:hAnsi="Times New Roman"/>
          <w:sz w:val="28"/>
          <w:szCs w:val="28"/>
        </w:rPr>
        <w:t xml:space="preserve"> питательных веще</w:t>
      </w:r>
      <w:proofErr w:type="gramStart"/>
      <w:r w:rsidR="00EE1AF6" w:rsidRPr="000D3D16">
        <w:rPr>
          <w:rFonts w:ascii="Times New Roman" w:hAnsi="Times New Roman"/>
          <w:sz w:val="28"/>
          <w:szCs w:val="28"/>
        </w:rPr>
        <w:t>ств в кр</w:t>
      </w:r>
      <w:proofErr w:type="gramEnd"/>
      <w:r w:rsidR="00EE1AF6" w:rsidRPr="000D3D16">
        <w:rPr>
          <w:rFonts w:ascii="Times New Roman" w:hAnsi="Times New Roman"/>
          <w:sz w:val="28"/>
          <w:szCs w:val="28"/>
        </w:rPr>
        <w:t>овь и лимфу</w:t>
      </w:r>
      <w:r w:rsidR="006523C0">
        <w:rPr>
          <w:rFonts w:ascii="Times New Roman" w:hAnsi="Times New Roman"/>
          <w:sz w:val="28"/>
          <w:szCs w:val="28"/>
        </w:rPr>
        <w:t>.</w:t>
      </w:r>
    </w:p>
    <w:p w:rsidR="00EE1AF6" w:rsidRPr="000D3D16" w:rsidRDefault="00EE1AF6" w:rsidP="00EE1AF6">
      <w:pPr>
        <w:pStyle w:val="a5"/>
        <w:widowControl/>
        <w:autoSpaceDE/>
        <w:autoSpaceDN/>
        <w:adjustRightInd/>
        <w:ind w:left="426" w:firstLine="0"/>
        <w:outlineLvl w:val="0"/>
        <w:rPr>
          <w:rFonts w:ascii="Times New Roman" w:hAnsi="Times New Roman"/>
          <w:sz w:val="28"/>
          <w:szCs w:val="28"/>
        </w:rPr>
      </w:pPr>
    </w:p>
    <w:p w:rsidR="00910F82" w:rsidRDefault="00EE1AF6" w:rsidP="00EE1AF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64659C">
        <w:rPr>
          <w:bCs/>
          <w:sz w:val="28"/>
          <w:szCs w:val="28"/>
        </w:rPr>
        <w:t xml:space="preserve">Направления эволюции пищеварительной системы хордовых: </w:t>
      </w:r>
    </w:p>
    <w:p w:rsidR="00910F82" w:rsidRPr="00FC6BA4" w:rsidRDefault="00910F82" w:rsidP="002B2621">
      <w:pPr>
        <w:pStyle w:val="a5"/>
        <w:numPr>
          <w:ilvl w:val="0"/>
          <w:numId w:val="157"/>
        </w:numPr>
        <w:tabs>
          <w:tab w:val="left" w:pos="1134"/>
        </w:tabs>
        <w:ind w:hanging="11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>диффе</w:t>
      </w:r>
      <w:r w:rsidR="00EE1AF6" w:rsidRPr="00FC6BA4">
        <w:rPr>
          <w:rFonts w:ascii="Times New Roman" w:hAnsi="Times New Roman"/>
          <w:bCs/>
          <w:sz w:val="28"/>
          <w:szCs w:val="28"/>
        </w:rPr>
        <w:t xml:space="preserve">ренцировка пищеварительной трубки на отделы; </w:t>
      </w:r>
    </w:p>
    <w:p w:rsidR="00910F82" w:rsidRPr="00FC6BA4" w:rsidRDefault="00910F82" w:rsidP="002B2621">
      <w:pPr>
        <w:pStyle w:val="a5"/>
        <w:numPr>
          <w:ilvl w:val="0"/>
          <w:numId w:val="157"/>
        </w:numPr>
        <w:tabs>
          <w:tab w:val="left" w:pos="1134"/>
        </w:tabs>
        <w:ind w:hanging="11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>развитие пищевари</w:t>
      </w:r>
      <w:r w:rsidR="00EE1AF6" w:rsidRPr="00FC6BA4">
        <w:rPr>
          <w:rFonts w:ascii="Times New Roman" w:hAnsi="Times New Roman"/>
          <w:bCs/>
          <w:sz w:val="28"/>
          <w:szCs w:val="28"/>
        </w:rPr>
        <w:t xml:space="preserve">тельных желез; </w:t>
      </w:r>
    </w:p>
    <w:p w:rsidR="00910F82" w:rsidRPr="00FC6BA4" w:rsidRDefault="00EE1AF6" w:rsidP="002B2621">
      <w:pPr>
        <w:pStyle w:val="a5"/>
        <w:numPr>
          <w:ilvl w:val="0"/>
          <w:numId w:val="157"/>
        </w:numPr>
        <w:tabs>
          <w:tab w:val="left" w:pos="1134"/>
        </w:tabs>
        <w:ind w:hanging="11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появление зубов и их дифференцировка; </w:t>
      </w:r>
    </w:p>
    <w:p w:rsidR="00910F82" w:rsidRPr="00FC6BA4" w:rsidRDefault="00EE1AF6" w:rsidP="002B2621">
      <w:pPr>
        <w:pStyle w:val="a5"/>
        <w:numPr>
          <w:ilvl w:val="0"/>
          <w:numId w:val="157"/>
        </w:numPr>
        <w:tabs>
          <w:tab w:val="left" w:pos="1134"/>
        </w:tabs>
        <w:ind w:hanging="11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появление заднего отдела кишечника; </w:t>
      </w:r>
    </w:p>
    <w:p w:rsidR="00910F82" w:rsidRPr="00FC6BA4" w:rsidRDefault="00EE1AF6" w:rsidP="002B2621">
      <w:pPr>
        <w:pStyle w:val="a5"/>
        <w:numPr>
          <w:ilvl w:val="0"/>
          <w:numId w:val="157"/>
        </w:numPr>
        <w:tabs>
          <w:tab w:val="left" w:pos="1134"/>
        </w:tabs>
        <w:ind w:hanging="11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появление ротового аппарата; </w:t>
      </w:r>
    </w:p>
    <w:p w:rsidR="00EE1AF6" w:rsidRPr="00FC6BA4" w:rsidRDefault="00EE1AF6" w:rsidP="002B2621">
      <w:pPr>
        <w:pStyle w:val="a5"/>
        <w:numPr>
          <w:ilvl w:val="0"/>
          <w:numId w:val="157"/>
        </w:numPr>
        <w:tabs>
          <w:tab w:val="left" w:pos="1134"/>
        </w:tabs>
        <w:ind w:hanging="11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увеличение всасывательной поверхности за счет удлинения кишечника и появления ворсинок. </w:t>
      </w:r>
    </w:p>
    <w:p w:rsidR="00EE1AF6" w:rsidRDefault="00EE1AF6" w:rsidP="00EE1AF6">
      <w:pPr>
        <w:rPr>
          <w:bCs/>
          <w:sz w:val="28"/>
          <w:szCs w:val="28"/>
        </w:rPr>
      </w:pPr>
    </w:p>
    <w:p w:rsidR="00910F82" w:rsidRDefault="00EE1AF6" w:rsidP="00EE1AF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EE1AF6">
        <w:rPr>
          <w:bCs/>
          <w:sz w:val="28"/>
          <w:szCs w:val="28"/>
        </w:rPr>
        <w:t xml:space="preserve">Пищеварительная система ланцетника представлена: </w:t>
      </w:r>
    </w:p>
    <w:p w:rsidR="00910F82" w:rsidRPr="00FC6BA4" w:rsidRDefault="00EE1AF6" w:rsidP="002B2621">
      <w:pPr>
        <w:pStyle w:val="a5"/>
        <w:numPr>
          <w:ilvl w:val="0"/>
          <w:numId w:val="170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 xml:space="preserve">глоткой и кишечником, заканчивающимся клоакой; </w:t>
      </w:r>
    </w:p>
    <w:p w:rsidR="00910F82" w:rsidRPr="00FC6BA4" w:rsidRDefault="00EE1AF6" w:rsidP="002B2621">
      <w:pPr>
        <w:pStyle w:val="a5"/>
        <w:numPr>
          <w:ilvl w:val="0"/>
          <w:numId w:val="170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 xml:space="preserve">челюстями, глоткой и кишечником, заканчивающимся анальным отверстием; </w:t>
      </w:r>
    </w:p>
    <w:p w:rsidR="00910F82" w:rsidRPr="00FC6BA4" w:rsidRDefault="00EE1AF6" w:rsidP="002B2621">
      <w:pPr>
        <w:pStyle w:val="a5"/>
        <w:numPr>
          <w:ilvl w:val="0"/>
          <w:numId w:val="170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 xml:space="preserve">глоткой и кишечником, заканчивающимся анальным отверстием; </w:t>
      </w:r>
    </w:p>
    <w:p w:rsidR="00910F82" w:rsidRPr="00FC6BA4" w:rsidRDefault="00EE1AF6" w:rsidP="002B2621">
      <w:pPr>
        <w:pStyle w:val="a5"/>
        <w:numPr>
          <w:ilvl w:val="0"/>
          <w:numId w:val="170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 xml:space="preserve">челюстями, глоткой и кишечником, заканчивающимся клоакой; </w:t>
      </w:r>
    </w:p>
    <w:p w:rsidR="00EE1AF6" w:rsidRPr="00FC6BA4" w:rsidRDefault="00EE1AF6" w:rsidP="002B2621">
      <w:pPr>
        <w:pStyle w:val="a5"/>
        <w:numPr>
          <w:ilvl w:val="0"/>
          <w:numId w:val="170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челюстями, околожаберной</w:t>
      </w:r>
      <w:r w:rsidR="00910F82" w:rsidRPr="00FC6BA4">
        <w:rPr>
          <w:rFonts w:ascii="Times New Roman" w:hAnsi="Times New Roman"/>
          <w:sz w:val="28"/>
          <w:szCs w:val="28"/>
        </w:rPr>
        <w:t xml:space="preserve"> полостью; глоткой и кишечником,</w:t>
      </w:r>
      <w:r w:rsidRPr="00FC6BA4">
        <w:rPr>
          <w:rFonts w:ascii="Times New Roman" w:hAnsi="Times New Roman"/>
          <w:sz w:val="28"/>
          <w:szCs w:val="28"/>
        </w:rPr>
        <w:t xml:space="preserve"> заканчива</w:t>
      </w:r>
      <w:proofErr w:type="gramStart"/>
      <w:r w:rsidRPr="00FC6BA4">
        <w:rPr>
          <w:rFonts w:ascii="Times New Roman" w:hAnsi="Times New Roman"/>
          <w:sz w:val="28"/>
          <w:szCs w:val="28"/>
        </w:rPr>
        <w:t>ю-</w:t>
      </w:r>
      <w:proofErr w:type="gramEnd"/>
      <w:r w:rsidRPr="00FC6B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C6BA4">
        <w:rPr>
          <w:rFonts w:ascii="Times New Roman" w:hAnsi="Times New Roman"/>
          <w:sz w:val="28"/>
          <w:szCs w:val="28"/>
        </w:rPr>
        <w:t>щимся</w:t>
      </w:r>
      <w:proofErr w:type="spellEnd"/>
      <w:r w:rsidRPr="00FC6BA4">
        <w:rPr>
          <w:rFonts w:ascii="Times New Roman" w:hAnsi="Times New Roman"/>
          <w:sz w:val="28"/>
          <w:szCs w:val="28"/>
        </w:rPr>
        <w:t xml:space="preserve"> клоакой. </w:t>
      </w:r>
    </w:p>
    <w:p w:rsidR="00EE1AF6" w:rsidRPr="00EE1AF6" w:rsidRDefault="00EE1AF6" w:rsidP="00EE1AF6">
      <w:pPr>
        <w:pStyle w:val="a5"/>
        <w:ind w:left="1429" w:firstLine="0"/>
        <w:rPr>
          <w:sz w:val="28"/>
          <w:szCs w:val="28"/>
        </w:rPr>
      </w:pPr>
    </w:p>
    <w:p w:rsidR="00910F82" w:rsidRDefault="00EE1AF6" w:rsidP="00EE1AF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4.</w:t>
      </w:r>
      <w:r w:rsidRPr="0064659C">
        <w:rPr>
          <w:bCs/>
          <w:sz w:val="28"/>
          <w:szCs w:val="28"/>
        </w:rPr>
        <w:t xml:space="preserve">Пищеварительная система костных рыб представлена: </w:t>
      </w:r>
    </w:p>
    <w:p w:rsidR="00910F82" w:rsidRPr="00FC6BA4" w:rsidRDefault="00910F82" w:rsidP="002B2621">
      <w:pPr>
        <w:pStyle w:val="a5"/>
        <w:numPr>
          <w:ilvl w:val="0"/>
          <w:numId w:val="171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>толстым кишеч</w:t>
      </w:r>
      <w:r w:rsidR="00EE1AF6" w:rsidRPr="00FC6BA4">
        <w:rPr>
          <w:rFonts w:ascii="Times New Roman" w:hAnsi="Times New Roman"/>
          <w:bCs/>
          <w:sz w:val="28"/>
          <w:szCs w:val="28"/>
        </w:rPr>
        <w:t xml:space="preserve">ником; </w:t>
      </w:r>
    </w:p>
    <w:p w:rsidR="00910F82" w:rsidRPr="00FC6BA4" w:rsidRDefault="00EE1AF6" w:rsidP="002B2621">
      <w:pPr>
        <w:pStyle w:val="a5"/>
        <w:numPr>
          <w:ilvl w:val="0"/>
          <w:numId w:val="171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желудком; </w:t>
      </w:r>
    </w:p>
    <w:p w:rsidR="00910F82" w:rsidRPr="00FC6BA4" w:rsidRDefault="00EE1AF6" w:rsidP="002B2621">
      <w:pPr>
        <w:pStyle w:val="a5"/>
        <w:numPr>
          <w:ilvl w:val="0"/>
          <w:numId w:val="171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тонким кишечником; </w:t>
      </w:r>
    </w:p>
    <w:p w:rsidR="00910F82" w:rsidRPr="00FC6BA4" w:rsidRDefault="00EE1AF6" w:rsidP="002B2621">
      <w:pPr>
        <w:pStyle w:val="a5"/>
        <w:numPr>
          <w:ilvl w:val="0"/>
          <w:numId w:val="171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слюнными железами; </w:t>
      </w:r>
    </w:p>
    <w:p w:rsidR="00910F82" w:rsidRPr="00FC6BA4" w:rsidRDefault="00EE1AF6" w:rsidP="002B2621">
      <w:pPr>
        <w:pStyle w:val="a5"/>
        <w:numPr>
          <w:ilvl w:val="0"/>
          <w:numId w:val="171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печенью; </w:t>
      </w:r>
    </w:p>
    <w:p w:rsidR="00EE1AF6" w:rsidRPr="00FC6BA4" w:rsidRDefault="00EE1AF6" w:rsidP="002B2621">
      <w:pPr>
        <w:pStyle w:val="a5"/>
        <w:numPr>
          <w:ilvl w:val="0"/>
          <w:numId w:val="171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клоакой. </w:t>
      </w:r>
    </w:p>
    <w:p w:rsidR="00910F82" w:rsidRDefault="00910F82" w:rsidP="00EE1AF6">
      <w:pPr>
        <w:rPr>
          <w:sz w:val="28"/>
          <w:szCs w:val="28"/>
        </w:rPr>
      </w:pPr>
    </w:p>
    <w:p w:rsidR="00910F82" w:rsidRDefault="00EE1AF6" w:rsidP="00EE1AF6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5.</w:t>
      </w:r>
      <w:r w:rsidRPr="0064659C">
        <w:rPr>
          <w:bCs/>
          <w:sz w:val="28"/>
          <w:szCs w:val="28"/>
        </w:rPr>
        <w:t xml:space="preserve">Пищеварительная система земноводных представлена: </w:t>
      </w:r>
    </w:p>
    <w:p w:rsidR="00FC6BA4" w:rsidRPr="00FC6BA4" w:rsidRDefault="00EE1AF6" w:rsidP="002B2621">
      <w:pPr>
        <w:pStyle w:val="a5"/>
        <w:numPr>
          <w:ilvl w:val="0"/>
          <w:numId w:val="172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прямой кишкой; </w:t>
      </w:r>
    </w:p>
    <w:p w:rsidR="00910F82" w:rsidRPr="00FC6BA4" w:rsidRDefault="00EE1AF6" w:rsidP="002B2621">
      <w:pPr>
        <w:pStyle w:val="a5"/>
        <w:numPr>
          <w:ilvl w:val="0"/>
          <w:numId w:val="172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12-типерстной кишкой; </w:t>
      </w:r>
    </w:p>
    <w:p w:rsidR="00910F82" w:rsidRPr="00FC6BA4" w:rsidRDefault="00EE1AF6" w:rsidP="002B2621">
      <w:pPr>
        <w:pStyle w:val="a5"/>
        <w:numPr>
          <w:ilvl w:val="0"/>
          <w:numId w:val="172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губами; </w:t>
      </w:r>
    </w:p>
    <w:p w:rsidR="00910F82" w:rsidRPr="00FC6BA4" w:rsidRDefault="00EE1AF6" w:rsidP="002B2621">
      <w:pPr>
        <w:pStyle w:val="a5"/>
        <w:numPr>
          <w:ilvl w:val="0"/>
          <w:numId w:val="172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челюстями; </w:t>
      </w:r>
    </w:p>
    <w:p w:rsidR="00910F82" w:rsidRPr="00FC6BA4" w:rsidRDefault="00EE1AF6" w:rsidP="002B2621">
      <w:pPr>
        <w:pStyle w:val="a5"/>
        <w:numPr>
          <w:ilvl w:val="0"/>
          <w:numId w:val="172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печенью; </w:t>
      </w:r>
    </w:p>
    <w:p w:rsidR="00EE1AF6" w:rsidRPr="00FC6BA4" w:rsidRDefault="00910F82" w:rsidP="002B2621">
      <w:pPr>
        <w:pStyle w:val="a5"/>
        <w:numPr>
          <w:ilvl w:val="0"/>
          <w:numId w:val="172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>аналь</w:t>
      </w:r>
      <w:r w:rsidR="00EE1AF6" w:rsidRPr="00FC6BA4">
        <w:rPr>
          <w:rFonts w:ascii="Times New Roman" w:hAnsi="Times New Roman"/>
          <w:bCs/>
          <w:sz w:val="28"/>
          <w:szCs w:val="28"/>
        </w:rPr>
        <w:t xml:space="preserve">ным отверстием. </w:t>
      </w:r>
    </w:p>
    <w:p w:rsidR="00EE1AF6" w:rsidRDefault="00EE1AF6" w:rsidP="00EE1AF6">
      <w:pPr>
        <w:rPr>
          <w:sz w:val="28"/>
          <w:szCs w:val="28"/>
        </w:rPr>
      </w:pPr>
    </w:p>
    <w:p w:rsidR="00910F82" w:rsidRDefault="00EE1AF6" w:rsidP="00EE1AF6">
      <w:pPr>
        <w:rPr>
          <w:bCs/>
          <w:sz w:val="28"/>
          <w:szCs w:val="28"/>
        </w:rPr>
      </w:pPr>
      <w:r>
        <w:rPr>
          <w:sz w:val="28"/>
          <w:szCs w:val="28"/>
        </w:rPr>
        <w:t>6</w:t>
      </w:r>
      <w:r w:rsidRPr="0064659C">
        <w:rPr>
          <w:bCs/>
          <w:sz w:val="28"/>
          <w:szCs w:val="28"/>
        </w:rPr>
        <w:t xml:space="preserve">. Пищеварительная система рептилий представлена: </w:t>
      </w:r>
    </w:p>
    <w:p w:rsidR="00910F82" w:rsidRPr="00FC6BA4" w:rsidRDefault="00EE1AF6" w:rsidP="002B2621">
      <w:pPr>
        <w:pStyle w:val="a5"/>
        <w:numPr>
          <w:ilvl w:val="0"/>
          <w:numId w:val="173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тонкой кишкой; </w:t>
      </w:r>
    </w:p>
    <w:p w:rsidR="00910F82" w:rsidRPr="00FC6BA4" w:rsidRDefault="00EE1AF6" w:rsidP="002B2621">
      <w:pPr>
        <w:pStyle w:val="a5"/>
        <w:numPr>
          <w:ilvl w:val="0"/>
          <w:numId w:val="173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резцами и коренными зубами; </w:t>
      </w:r>
    </w:p>
    <w:p w:rsidR="00910F82" w:rsidRPr="00FC6BA4" w:rsidRDefault="00EE1AF6" w:rsidP="002B2621">
      <w:pPr>
        <w:pStyle w:val="a5"/>
        <w:numPr>
          <w:ilvl w:val="0"/>
          <w:numId w:val="173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поджелудочной железой; </w:t>
      </w:r>
    </w:p>
    <w:p w:rsidR="00910F82" w:rsidRPr="00FC6BA4" w:rsidRDefault="00EE1AF6" w:rsidP="002B2621">
      <w:pPr>
        <w:pStyle w:val="a5"/>
        <w:numPr>
          <w:ilvl w:val="0"/>
          <w:numId w:val="173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клоакой; </w:t>
      </w:r>
    </w:p>
    <w:p w:rsidR="00910F82" w:rsidRPr="00FC6BA4" w:rsidRDefault="00EE1AF6" w:rsidP="002B2621">
      <w:pPr>
        <w:pStyle w:val="a5"/>
        <w:numPr>
          <w:ilvl w:val="0"/>
          <w:numId w:val="173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слепой кишкой; </w:t>
      </w:r>
    </w:p>
    <w:p w:rsidR="00EE1AF6" w:rsidRPr="00FC6BA4" w:rsidRDefault="00EE1AF6" w:rsidP="002B2621">
      <w:pPr>
        <w:pStyle w:val="a5"/>
        <w:numPr>
          <w:ilvl w:val="0"/>
          <w:numId w:val="173"/>
        </w:numPr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анальным отверстием. </w:t>
      </w:r>
    </w:p>
    <w:p w:rsidR="00EE1AF6" w:rsidRDefault="00EE1AF6" w:rsidP="00EE1AF6">
      <w:pPr>
        <w:rPr>
          <w:bCs/>
          <w:sz w:val="28"/>
          <w:szCs w:val="28"/>
        </w:rPr>
      </w:pPr>
    </w:p>
    <w:p w:rsidR="00910F82" w:rsidRDefault="00EE1AF6" w:rsidP="00EE1AF6">
      <w:pPr>
        <w:rPr>
          <w:bCs/>
          <w:sz w:val="28"/>
          <w:szCs w:val="28"/>
        </w:rPr>
      </w:pPr>
      <w:r>
        <w:rPr>
          <w:sz w:val="28"/>
          <w:szCs w:val="28"/>
        </w:rPr>
        <w:t>7.</w:t>
      </w:r>
      <w:r w:rsidRPr="0064659C">
        <w:rPr>
          <w:bCs/>
          <w:sz w:val="28"/>
          <w:szCs w:val="28"/>
        </w:rPr>
        <w:t xml:space="preserve"> У млекопитающих впервые в эволюции появились: </w:t>
      </w:r>
    </w:p>
    <w:p w:rsidR="00910F82" w:rsidRPr="00FC6BA4" w:rsidRDefault="00EE1AF6" w:rsidP="002B2621">
      <w:pPr>
        <w:pStyle w:val="a5"/>
        <w:numPr>
          <w:ilvl w:val="0"/>
          <w:numId w:val="174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 xml:space="preserve">слепая кишка и печень; </w:t>
      </w:r>
    </w:p>
    <w:p w:rsidR="00910F82" w:rsidRPr="00FC6BA4" w:rsidRDefault="00EE1AF6" w:rsidP="002B2621">
      <w:pPr>
        <w:pStyle w:val="a5"/>
        <w:numPr>
          <w:ilvl w:val="0"/>
          <w:numId w:val="174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дифференцированная зубная система и губы;</w:t>
      </w:r>
    </w:p>
    <w:p w:rsidR="00910F82" w:rsidRPr="00FC6BA4" w:rsidRDefault="00EE1AF6" w:rsidP="002B2621">
      <w:pPr>
        <w:pStyle w:val="a5"/>
        <w:numPr>
          <w:ilvl w:val="0"/>
          <w:numId w:val="174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lastRenderedPageBreak/>
        <w:t xml:space="preserve">дифференцированная зубная система и клоака; </w:t>
      </w:r>
    </w:p>
    <w:p w:rsidR="00EE1AF6" w:rsidRPr="00FC6BA4" w:rsidRDefault="00EE1AF6" w:rsidP="002B2621">
      <w:pPr>
        <w:pStyle w:val="a5"/>
        <w:numPr>
          <w:ilvl w:val="0"/>
          <w:numId w:val="174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коренные зубы и анальное отверстие.</w:t>
      </w:r>
    </w:p>
    <w:p w:rsidR="00EE1AF6" w:rsidRDefault="00EE1AF6" w:rsidP="00EE1AF6">
      <w:pPr>
        <w:rPr>
          <w:sz w:val="28"/>
          <w:szCs w:val="28"/>
        </w:rPr>
      </w:pPr>
    </w:p>
    <w:p w:rsidR="00910F82" w:rsidRDefault="00EE1AF6" w:rsidP="00EE1AF6">
      <w:pPr>
        <w:rPr>
          <w:bCs/>
          <w:sz w:val="28"/>
          <w:szCs w:val="28"/>
        </w:rPr>
      </w:pPr>
      <w:r>
        <w:rPr>
          <w:sz w:val="28"/>
          <w:szCs w:val="28"/>
        </w:rPr>
        <w:t>8.</w:t>
      </w:r>
      <w:r w:rsidRPr="0064659C">
        <w:rPr>
          <w:bCs/>
          <w:sz w:val="28"/>
          <w:szCs w:val="28"/>
        </w:rPr>
        <w:t>Пороки пищеварительной системы человека</w:t>
      </w:r>
      <w:r w:rsidRPr="0064659C">
        <w:rPr>
          <w:sz w:val="28"/>
          <w:szCs w:val="28"/>
        </w:rPr>
        <w:t xml:space="preserve">, </w:t>
      </w:r>
      <w:r w:rsidRPr="0064659C">
        <w:rPr>
          <w:bCs/>
          <w:sz w:val="28"/>
          <w:szCs w:val="28"/>
        </w:rPr>
        <w:t xml:space="preserve">имеющие </w:t>
      </w:r>
      <w:proofErr w:type="spellStart"/>
      <w:r w:rsidRPr="0064659C">
        <w:rPr>
          <w:bCs/>
          <w:sz w:val="28"/>
          <w:szCs w:val="28"/>
        </w:rPr>
        <w:t>онтофилог</w:t>
      </w:r>
      <w:r w:rsidR="00910F82">
        <w:rPr>
          <w:bCs/>
          <w:sz w:val="28"/>
          <w:szCs w:val="28"/>
        </w:rPr>
        <w:t>енетиче</w:t>
      </w:r>
      <w:r w:rsidRPr="0064659C">
        <w:rPr>
          <w:bCs/>
          <w:sz w:val="28"/>
          <w:szCs w:val="28"/>
        </w:rPr>
        <w:t>скую</w:t>
      </w:r>
      <w:proofErr w:type="spellEnd"/>
      <w:r w:rsidRPr="0064659C">
        <w:rPr>
          <w:bCs/>
          <w:sz w:val="28"/>
          <w:szCs w:val="28"/>
        </w:rPr>
        <w:t xml:space="preserve"> обусловленность: </w:t>
      </w:r>
    </w:p>
    <w:p w:rsidR="00910F82" w:rsidRPr="00FC6BA4" w:rsidRDefault="00EE1AF6" w:rsidP="002B2621">
      <w:pPr>
        <w:pStyle w:val="a5"/>
        <w:numPr>
          <w:ilvl w:val="0"/>
          <w:numId w:val="175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 xml:space="preserve">аппендикс и добавочные доли печени; </w:t>
      </w:r>
    </w:p>
    <w:p w:rsidR="00910F82" w:rsidRPr="00FC6BA4" w:rsidRDefault="00EE1AF6" w:rsidP="002B2621">
      <w:pPr>
        <w:pStyle w:val="a5"/>
        <w:numPr>
          <w:ilvl w:val="0"/>
          <w:numId w:val="175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 xml:space="preserve">пищеводные свищи шеи и гомодонтная зубная система; </w:t>
      </w:r>
    </w:p>
    <w:p w:rsidR="00910F82" w:rsidRPr="00FC6BA4" w:rsidRDefault="00EE1AF6" w:rsidP="002B2621">
      <w:pPr>
        <w:pStyle w:val="a5"/>
        <w:numPr>
          <w:ilvl w:val="0"/>
          <w:numId w:val="175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 xml:space="preserve">клоака и зубы «мудрости»; </w:t>
      </w:r>
    </w:p>
    <w:p w:rsidR="00910F82" w:rsidRPr="00FC6BA4" w:rsidRDefault="00EE1AF6" w:rsidP="002B2621">
      <w:pPr>
        <w:pStyle w:val="a5"/>
        <w:numPr>
          <w:ilvl w:val="0"/>
          <w:numId w:val="175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 xml:space="preserve">гомодонтная зубная система и аппендикс; </w:t>
      </w:r>
    </w:p>
    <w:p w:rsidR="00EE1AF6" w:rsidRPr="00FC6BA4" w:rsidRDefault="00EE1AF6" w:rsidP="002B2621">
      <w:pPr>
        <w:pStyle w:val="a5"/>
        <w:numPr>
          <w:ilvl w:val="0"/>
          <w:numId w:val="175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добавочные доли поджелудочной железы и клоака</w:t>
      </w:r>
    </w:p>
    <w:p w:rsidR="00EE1AF6" w:rsidRDefault="00EE1AF6" w:rsidP="00EE1AF6">
      <w:pPr>
        <w:rPr>
          <w:sz w:val="28"/>
          <w:szCs w:val="28"/>
        </w:rPr>
      </w:pPr>
    </w:p>
    <w:p w:rsidR="00EE1AF6" w:rsidRPr="0064659C" w:rsidRDefault="00EE1AF6" w:rsidP="00EE1AF6">
      <w:pPr>
        <w:rPr>
          <w:sz w:val="28"/>
          <w:szCs w:val="28"/>
        </w:rPr>
      </w:pPr>
      <w:r>
        <w:rPr>
          <w:sz w:val="28"/>
          <w:szCs w:val="28"/>
        </w:rPr>
        <w:t>9</w:t>
      </w:r>
      <w:r w:rsidRPr="0064659C">
        <w:rPr>
          <w:sz w:val="28"/>
          <w:szCs w:val="28"/>
        </w:rPr>
        <w:t>.Одна из функций толстой кишки – это</w:t>
      </w:r>
      <w:r w:rsidR="00910F82">
        <w:rPr>
          <w:sz w:val="28"/>
          <w:szCs w:val="28"/>
        </w:rPr>
        <w:t>:</w:t>
      </w:r>
    </w:p>
    <w:p w:rsidR="00EE1AF6" w:rsidRPr="000D3D16" w:rsidRDefault="00EE1AF6" w:rsidP="002B2621">
      <w:pPr>
        <w:pStyle w:val="a5"/>
        <w:widowControl/>
        <w:numPr>
          <w:ilvl w:val="0"/>
          <w:numId w:val="158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Удаление из организма соединений, образующихся в клетках при расщеплении органических веще</w:t>
      </w:r>
      <w:proofErr w:type="gramStart"/>
      <w:r w:rsidRPr="000D3D16">
        <w:rPr>
          <w:rFonts w:ascii="Times New Roman" w:hAnsi="Times New Roman"/>
          <w:sz w:val="28"/>
          <w:szCs w:val="28"/>
        </w:rPr>
        <w:t>ств в кл</w:t>
      </w:r>
      <w:proofErr w:type="gramEnd"/>
      <w:r w:rsidRPr="000D3D16">
        <w:rPr>
          <w:rFonts w:ascii="Times New Roman" w:hAnsi="Times New Roman"/>
          <w:sz w:val="28"/>
          <w:szCs w:val="28"/>
        </w:rPr>
        <w:t>етках тела</w:t>
      </w:r>
    </w:p>
    <w:p w:rsidR="00EE1AF6" w:rsidRPr="000D3D16" w:rsidRDefault="00EE1AF6" w:rsidP="002B2621">
      <w:pPr>
        <w:pStyle w:val="a5"/>
        <w:widowControl/>
        <w:numPr>
          <w:ilvl w:val="0"/>
          <w:numId w:val="158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Всасывание питательных веществ, образовавшихся при переваривании белков и жиров</w:t>
      </w:r>
    </w:p>
    <w:p w:rsidR="00EE1AF6" w:rsidRPr="000D3D16" w:rsidRDefault="00EE1AF6" w:rsidP="002B2621">
      <w:pPr>
        <w:pStyle w:val="a5"/>
        <w:widowControl/>
        <w:numPr>
          <w:ilvl w:val="0"/>
          <w:numId w:val="158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Всасывание основной массы воды в кровь</w:t>
      </w:r>
    </w:p>
    <w:p w:rsidR="00EE1AF6" w:rsidRPr="000D3D16" w:rsidRDefault="00EE1AF6" w:rsidP="002B2621">
      <w:pPr>
        <w:pStyle w:val="a5"/>
        <w:widowControl/>
        <w:numPr>
          <w:ilvl w:val="0"/>
          <w:numId w:val="158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Образование органических веществ, специфических для данного организма</w:t>
      </w:r>
    </w:p>
    <w:p w:rsidR="00EE1AF6" w:rsidRDefault="00EE1AF6" w:rsidP="00EE1AF6">
      <w:pPr>
        <w:pStyle w:val="a5"/>
        <w:outlineLvl w:val="0"/>
        <w:rPr>
          <w:rFonts w:ascii="Times New Roman" w:hAnsi="Times New Roman"/>
          <w:sz w:val="28"/>
          <w:szCs w:val="28"/>
        </w:rPr>
      </w:pPr>
    </w:p>
    <w:p w:rsidR="00EE1AF6" w:rsidRPr="00910F82" w:rsidRDefault="00EE1AF6" w:rsidP="00910F82">
      <w:pPr>
        <w:outlineLvl w:val="0"/>
        <w:rPr>
          <w:sz w:val="28"/>
          <w:szCs w:val="28"/>
        </w:rPr>
      </w:pPr>
      <w:r w:rsidRPr="00910F82">
        <w:rPr>
          <w:sz w:val="28"/>
          <w:szCs w:val="28"/>
        </w:rPr>
        <w:t>10</w:t>
      </w:r>
      <w:r w:rsidR="00910F82">
        <w:rPr>
          <w:sz w:val="28"/>
          <w:szCs w:val="28"/>
        </w:rPr>
        <w:t xml:space="preserve">. Укажите </w:t>
      </w:r>
      <w:proofErr w:type="gramStart"/>
      <w:r w:rsidR="00910F82">
        <w:rPr>
          <w:sz w:val="28"/>
          <w:szCs w:val="28"/>
        </w:rPr>
        <w:t>температуру</w:t>
      </w:r>
      <w:proofErr w:type="gramEnd"/>
      <w:r w:rsidR="00910F82">
        <w:rPr>
          <w:sz w:val="28"/>
          <w:szCs w:val="28"/>
        </w:rPr>
        <w:t xml:space="preserve"> при которой</w:t>
      </w:r>
      <w:r w:rsidRPr="00910F82">
        <w:rPr>
          <w:sz w:val="28"/>
          <w:szCs w:val="28"/>
        </w:rPr>
        <w:t xml:space="preserve"> фе</w:t>
      </w:r>
      <w:r w:rsidR="00910F82">
        <w:rPr>
          <w:sz w:val="28"/>
          <w:szCs w:val="28"/>
        </w:rPr>
        <w:t>рменты желудочного сока действуют на белки:</w:t>
      </w:r>
    </w:p>
    <w:p w:rsidR="00EE1AF6" w:rsidRPr="000D3D16" w:rsidRDefault="00EE1AF6" w:rsidP="002B2621">
      <w:pPr>
        <w:pStyle w:val="a5"/>
        <w:widowControl/>
        <w:numPr>
          <w:ilvl w:val="0"/>
          <w:numId w:val="159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Выше 42</w:t>
      </w:r>
      <w:proofErr w:type="gramStart"/>
      <w:r w:rsidRPr="000D3D16">
        <w:rPr>
          <w:rFonts w:ascii="Times New Roman" w:hAnsi="Times New Roman"/>
          <w:sz w:val="28"/>
          <w:szCs w:val="28"/>
        </w:rPr>
        <w:t>°С</w:t>
      </w:r>
      <w:proofErr w:type="gramEnd"/>
    </w:p>
    <w:p w:rsidR="00EE1AF6" w:rsidRPr="000D3D16" w:rsidRDefault="00EE1AF6" w:rsidP="002B2621">
      <w:pPr>
        <w:pStyle w:val="a5"/>
        <w:widowControl/>
        <w:numPr>
          <w:ilvl w:val="0"/>
          <w:numId w:val="159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0D3D16">
        <w:rPr>
          <w:rFonts w:ascii="Times New Roman" w:hAnsi="Times New Roman"/>
          <w:sz w:val="28"/>
          <w:szCs w:val="28"/>
        </w:rPr>
        <w:t>Близкой</w:t>
      </w:r>
      <w:proofErr w:type="gramEnd"/>
      <w:r w:rsidRPr="000D3D16">
        <w:rPr>
          <w:rFonts w:ascii="Times New Roman" w:hAnsi="Times New Roman"/>
          <w:sz w:val="28"/>
          <w:szCs w:val="28"/>
        </w:rPr>
        <w:t xml:space="preserve"> к нулю</w:t>
      </w:r>
    </w:p>
    <w:p w:rsidR="00EE1AF6" w:rsidRPr="000D3D16" w:rsidRDefault="00EE1AF6" w:rsidP="002B2621">
      <w:pPr>
        <w:pStyle w:val="a5"/>
        <w:widowControl/>
        <w:numPr>
          <w:ilvl w:val="0"/>
          <w:numId w:val="159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Ниже 25</w:t>
      </w:r>
      <w:proofErr w:type="gramStart"/>
      <w:r w:rsidRPr="000D3D16">
        <w:rPr>
          <w:rFonts w:ascii="Times New Roman" w:hAnsi="Times New Roman"/>
          <w:sz w:val="28"/>
          <w:szCs w:val="28"/>
        </w:rPr>
        <w:t>°С</w:t>
      </w:r>
      <w:proofErr w:type="gramEnd"/>
    </w:p>
    <w:p w:rsidR="00EE1AF6" w:rsidRDefault="00EE1AF6" w:rsidP="002B2621">
      <w:pPr>
        <w:pStyle w:val="a5"/>
        <w:widowControl/>
        <w:numPr>
          <w:ilvl w:val="0"/>
          <w:numId w:val="159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0D3D16">
        <w:rPr>
          <w:rFonts w:ascii="Times New Roman" w:hAnsi="Times New Roman"/>
          <w:sz w:val="28"/>
          <w:szCs w:val="28"/>
        </w:rPr>
        <w:t>Близкой к температуре тела</w:t>
      </w:r>
      <w:proofErr w:type="gramEnd"/>
    </w:p>
    <w:p w:rsidR="00EE1AF6" w:rsidRDefault="00EE1AF6" w:rsidP="00EE1AF6">
      <w:pPr>
        <w:pStyle w:val="a5"/>
        <w:outlineLvl w:val="0"/>
        <w:rPr>
          <w:rFonts w:ascii="Times New Roman" w:hAnsi="Times New Roman"/>
          <w:sz w:val="28"/>
          <w:szCs w:val="28"/>
        </w:rPr>
      </w:pPr>
    </w:p>
    <w:p w:rsidR="00EE1AF6" w:rsidRPr="00910F82" w:rsidRDefault="001A7D70" w:rsidP="00910F82">
      <w:pPr>
        <w:outlineLvl w:val="0"/>
        <w:rPr>
          <w:sz w:val="28"/>
          <w:szCs w:val="28"/>
        </w:rPr>
      </w:pPr>
      <w:r>
        <w:rPr>
          <w:sz w:val="28"/>
          <w:szCs w:val="28"/>
        </w:rPr>
        <w:t>11. Укажите роль обмена веществ в организме:</w:t>
      </w:r>
    </w:p>
    <w:p w:rsidR="00EE1AF6" w:rsidRPr="000D3D16" w:rsidRDefault="00EE1AF6" w:rsidP="002B2621">
      <w:pPr>
        <w:pStyle w:val="a5"/>
        <w:widowControl/>
        <w:numPr>
          <w:ilvl w:val="0"/>
          <w:numId w:val="160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Способствует делению клеток</w:t>
      </w:r>
    </w:p>
    <w:p w:rsidR="00EE1AF6" w:rsidRPr="000D3D16" w:rsidRDefault="00EE1AF6" w:rsidP="002B2621">
      <w:pPr>
        <w:pStyle w:val="a5"/>
        <w:widowControl/>
        <w:numPr>
          <w:ilvl w:val="0"/>
          <w:numId w:val="160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Регулирует процессы жизнедеятельности</w:t>
      </w:r>
    </w:p>
    <w:p w:rsidR="00EE1AF6" w:rsidRPr="000D3D16" w:rsidRDefault="00EE1AF6" w:rsidP="002B2621">
      <w:pPr>
        <w:pStyle w:val="a5"/>
        <w:widowControl/>
        <w:numPr>
          <w:ilvl w:val="0"/>
          <w:numId w:val="160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Способствует переносу питательных веществ</w:t>
      </w:r>
    </w:p>
    <w:p w:rsidR="00EE1AF6" w:rsidRDefault="00EE1AF6" w:rsidP="002B2621">
      <w:pPr>
        <w:pStyle w:val="a5"/>
        <w:widowControl/>
        <w:numPr>
          <w:ilvl w:val="0"/>
          <w:numId w:val="160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Обеспечивает организм веществами для построения клеток и энергией</w:t>
      </w:r>
    </w:p>
    <w:p w:rsidR="00EE1AF6" w:rsidRPr="000D3D16" w:rsidRDefault="00EE1AF6" w:rsidP="00EE1AF6">
      <w:pPr>
        <w:pStyle w:val="a5"/>
        <w:outlineLvl w:val="0"/>
        <w:rPr>
          <w:rFonts w:ascii="Times New Roman" w:hAnsi="Times New Roman"/>
          <w:sz w:val="28"/>
          <w:szCs w:val="28"/>
        </w:rPr>
      </w:pPr>
    </w:p>
    <w:p w:rsidR="00EE1AF6" w:rsidRPr="000D3D16" w:rsidRDefault="00EE1AF6" w:rsidP="001A7D70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12</w:t>
      </w:r>
      <w:r w:rsidRPr="000D3D16">
        <w:rPr>
          <w:sz w:val="28"/>
          <w:szCs w:val="28"/>
        </w:rPr>
        <w:t xml:space="preserve">. Белки, свойственные организму человека, образуются </w:t>
      </w:r>
      <w:proofErr w:type="gramStart"/>
      <w:r w:rsidRPr="000D3D16">
        <w:rPr>
          <w:sz w:val="28"/>
          <w:szCs w:val="28"/>
        </w:rPr>
        <w:t>в</w:t>
      </w:r>
      <w:proofErr w:type="gramEnd"/>
      <w:r w:rsidR="001A7D70">
        <w:rPr>
          <w:sz w:val="28"/>
          <w:szCs w:val="28"/>
        </w:rPr>
        <w:t>:</w:t>
      </w:r>
    </w:p>
    <w:p w:rsidR="00EE1AF6" w:rsidRPr="000D3D16" w:rsidRDefault="00EE1AF6" w:rsidP="002B2621">
      <w:pPr>
        <w:pStyle w:val="a5"/>
        <w:widowControl/>
        <w:numPr>
          <w:ilvl w:val="0"/>
          <w:numId w:val="161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0D3D16">
        <w:rPr>
          <w:rFonts w:ascii="Times New Roman" w:hAnsi="Times New Roman"/>
          <w:sz w:val="28"/>
          <w:szCs w:val="28"/>
        </w:rPr>
        <w:t>Клетках</w:t>
      </w:r>
      <w:proofErr w:type="gramEnd"/>
      <w:r w:rsidRPr="000D3D16">
        <w:rPr>
          <w:rFonts w:ascii="Times New Roman" w:hAnsi="Times New Roman"/>
          <w:sz w:val="28"/>
          <w:szCs w:val="28"/>
        </w:rPr>
        <w:t xml:space="preserve"> тела</w:t>
      </w:r>
    </w:p>
    <w:p w:rsidR="00EE1AF6" w:rsidRPr="000D3D16" w:rsidRDefault="00EE1AF6" w:rsidP="002B2621">
      <w:pPr>
        <w:pStyle w:val="a5"/>
        <w:widowControl/>
        <w:numPr>
          <w:ilvl w:val="0"/>
          <w:numId w:val="161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Полости желудка</w:t>
      </w:r>
    </w:p>
    <w:p w:rsidR="00EE1AF6" w:rsidRPr="000D3D16" w:rsidRDefault="00EE1AF6" w:rsidP="002B2621">
      <w:pPr>
        <w:pStyle w:val="a5"/>
        <w:widowControl/>
        <w:numPr>
          <w:ilvl w:val="0"/>
          <w:numId w:val="161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proofErr w:type="gramStart"/>
      <w:r w:rsidRPr="000D3D16">
        <w:rPr>
          <w:rFonts w:ascii="Times New Roman" w:hAnsi="Times New Roman"/>
          <w:sz w:val="28"/>
          <w:szCs w:val="28"/>
        </w:rPr>
        <w:t>Ворсинках</w:t>
      </w:r>
      <w:proofErr w:type="gramEnd"/>
      <w:r w:rsidRPr="000D3D16">
        <w:rPr>
          <w:rFonts w:ascii="Times New Roman" w:hAnsi="Times New Roman"/>
          <w:sz w:val="28"/>
          <w:szCs w:val="28"/>
        </w:rPr>
        <w:t xml:space="preserve"> тонкой кишки</w:t>
      </w:r>
    </w:p>
    <w:p w:rsidR="00EE1AF6" w:rsidRDefault="00EE1AF6" w:rsidP="002B2621">
      <w:pPr>
        <w:pStyle w:val="a5"/>
        <w:widowControl/>
        <w:numPr>
          <w:ilvl w:val="0"/>
          <w:numId w:val="161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 xml:space="preserve">Лимфатических </w:t>
      </w:r>
      <w:proofErr w:type="gramStart"/>
      <w:r w:rsidRPr="000D3D16">
        <w:rPr>
          <w:rFonts w:ascii="Times New Roman" w:hAnsi="Times New Roman"/>
          <w:sz w:val="28"/>
          <w:szCs w:val="28"/>
        </w:rPr>
        <w:t>узлах</w:t>
      </w:r>
      <w:proofErr w:type="gramEnd"/>
    </w:p>
    <w:p w:rsidR="00EE1AF6" w:rsidRPr="000D3D16" w:rsidRDefault="00EE1AF6" w:rsidP="00EE1AF6">
      <w:pPr>
        <w:pStyle w:val="a5"/>
        <w:outlineLvl w:val="0"/>
        <w:rPr>
          <w:rFonts w:ascii="Times New Roman" w:hAnsi="Times New Roman"/>
          <w:sz w:val="28"/>
          <w:szCs w:val="28"/>
        </w:rPr>
      </w:pPr>
    </w:p>
    <w:p w:rsidR="00EE1AF6" w:rsidRPr="001A7D70" w:rsidRDefault="00EE1AF6" w:rsidP="001A7D70">
      <w:pPr>
        <w:outlineLvl w:val="0"/>
        <w:rPr>
          <w:sz w:val="28"/>
          <w:szCs w:val="28"/>
        </w:rPr>
      </w:pPr>
      <w:r w:rsidRPr="001A7D70">
        <w:rPr>
          <w:sz w:val="28"/>
          <w:szCs w:val="28"/>
        </w:rPr>
        <w:t>13. Процесс, в результате которого в организме человека образуются свойственные ему углеводы, называют</w:t>
      </w:r>
      <w:r w:rsidR="001A7D70">
        <w:rPr>
          <w:sz w:val="28"/>
          <w:szCs w:val="28"/>
        </w:rPr>
        <w:t>:</w:t>
      </w:r>
    </w:p>
    <w:p w:rsidR="00EE1AF6" w:rsidRPr="000D3D16" w:rsidRDefault="00EE1AF6" w:rsidP="002B2621">
      <w:pPr>
        <w:pStyle w:val="a5"/>
        <w:widowControl/>
        <w:numPr>
          <w:ilvl w:val="0"/>
          <w:numId w:val="162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Перевариванием пищи</w:t>
      </w:r>
    </w:p>
    <w:p w:rsidR="00EE1AF6" w:rsidRPr="000D3D16" w:rsidRDefault="00EE1AF6" w:rsidP="002B2621">
      <w:pPr>
        <w:pStyle w:val="a5"/>
        <w:widowControl/>
        <w:numPr>
          <w:ilvl w:val="0"/>
          <w:numId w:val="162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Пластическим обменом</w:t>
      </w:r>
    </w:p>
    <w:p w:rsidR="00EE1AF6" w:rsidRPr="000D3D16" w:rsidRDefault="00EE1AF6" w:rsidP="002B2621">
      <w:pPr>
        <w:pStyle w:val="a5"/>
        <w:widowControl/>
        <w:numPr>
          <w:ilvl w:val="0"/>
          <w:numId w:val="162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Окислением органических веществ</w:t>
      </w:r>
    </w:p>
    <w:p w:rsidR="00EE1AF6" w:rsidRPr="000D3D16" w:rsidRDefault="00EE1AF6" w:rsidP="002B2621">
      <w:pPr>
        <w:pStyle w:val="a5"/>
        <w:widowControl/>
        <w:numPr>
          <w:ilvl w:val="0"/>
          <w:numId w:val="162"/>
        </w:numPr>
        <w:autoSpaceDE/>
        <w:autoSpaceDN/>
        <w:adjustRightInd/>
        <w:outlineLvl w:val="0"/>
        <w:rPr>
          <w:rFonts w:ascii="Times New Roman" w:hAnsi="Times New Roman"/>
          <w:sz w:val="28"/>
          <w:szCs w:val="28"/>
        </w:rPr>
      </w:pPr>
      <w:r w:rsidRPr="000D3D16">
        <w:rPr>
          <w:rFonts w:ascii="Times New Roman" w:hAnsi="Times New Roman"/>
          <w:sz w:val="28"/>
          <w:szCs w:val="28"/>
        </w:rPr>
        <w:t>Переносом питательных веще</w:t>
      </w:r>
      <w:proofErr w:type="gramStart"/>
      <w:r w:rsidRPr="000D3D16">
        <w:rPr>
          <w:rFonts w:ascii="Times New Roman" w:hAnsi="Times New Roman"/>
          <w:sz w:val="28"/>
          <w:szCs w:val="28"/>
        </w:rPr>
        <w:t>ств кр</w:t>
      </w:r>
      <w:proofErr w:type="gramEnd"/>
      <w:r w:rsidRPr="000D3D16">
        <w:rPr>
          <w:rFonts w:ascii="Times New Roman" w:hAnsi="Times New Roman"/>
          <w:sz w:val="28"/>
          <w:szCs w:val="28"/>
        </w:rPr>
        <w:t>овью</w:t>
      </w:r>
    </w:p>
    <w:p w:rsidR="00EE1AF6" w:rsidRDefault="00EE1AF6" w:rsidP="00EE1AF6">
      <w:pPr>
        <w:rPr>
          <w:bCs/>
          <w:sz w:val="28"/>
          <w:szCs w:val="28"/>
        </w:rPr>
      </w:pPr>
    </w:p>
    <w:p w:rsidR="00EE1AF6" w:rsidRPr="001A7D70" w:rsidRDefault="00EE1AF6" w:rsidP="001A7D70">
      <w:pPr>
        <w:rPr>
          <w:sz w:val="28"/>
          <w:szCs w:val="28"/>
        </w:rPr>
      </w:pPr>
      <w:r w:rsidRPr="001A7D70">
        <w:rPr>
          <w:bCs/>
          <w:sz w:val="28"/>
          <w:szCs w:val="28"/>
        </w:rPr>
        <w:t>14</w:t>
      </w:r>
      <w:r w:rsidR="001A7D70">
        <w:rPr>
          <w:bCs/>
          <w:sz w:val="28"/>
          <w:szCs w:val="28"/>
        </w:rPr>
        <w:t>. Укажите железы, относящиеся к железам внешней секреции:</w:t>
      </w:r>
    </w:p>
    <w:p w:rsidR="00EE1AF6" w:rsidRPr="00FC6BA4" w:rsidRDefault="00EE1AF6" w:rsidP="002B2621">
      <w:pPr>
        <w:pStyle w:val="a5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надпочечники;</w:t>
      </w:r>
    </w:p>
    <w:p w:rsidR="00EE1AF6" w:rsidRPr="00FC6BA4" w:rsidRDefault="00EE1AF6" w:rsidP="002B2621">
      <w:pPr>
        <w:pStyle w:val="a5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потовые железы;</w:t>
      </w:r>
    </w:p>
    <w:p w:rsidR="00EE1AF6" w:rsidRPr="00FC6BA4" w:rsidRDefault="00EE1AF6" w:rsidP="002B2621">
      <w:pPr>
        <w:pStyle w:val="a5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lastRenderedPageBreak/>
        <w:t>щитовидную железу;</w:t>
      </w:r>
    </w:p>
    <w:p w:rsidR="00EE1AF6" w:rsidRPr="00FC6BA4" w:rsidRDefault="00EE1AF6" w:rsidP="002B2621">
      <w:pPr>
        <w:pStyle w:val="a5"/>
        <w:numPr>
          <w:ilvl w:val="0"/>
          <w:numId w:val="163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гипофиз.</w:t>
      </w:r>
    </w:p>
    <w:p w:rsidR="00EE1AF6" w:rsidRPr="008D1973" w:rsidRDefault="00EE1AF6" w:rsidP="00EE1AF6">
      <w:pPr>
        <w:ind w:firstLine="708"/>
        <w:rPr>
          <w:sz w:val="28"/>
          <w:szCs w:val="28"/>
        </w:rPr>
      </w:pPr>
    </w:p>
    <w:p w:rsidR="00EE1AF6" w:rsidRPr="001A7D70" w:rsidRDefault="00EE1AF6" w:rsidP="001A7D70">
      <w:pPr>
        <w:rPr>
          <w:sz w:val="28"/>
          <w:szCs w:val="28"/>
        </w:rPr>
      </w:pPr>
      <w:r w:rsidRPr="001A7D70">
        <w:rPr>
          <w:bCs/>
          <w:sz w:val="28"/>
          <w:szCs w:val="28"/>
        </w:rPr>
        <w:t>15</w:t>
      </w:r>
      <w:r w:rsidR="001A7D70">
        <w:rPr>
          <w:bCs/>
          <w:sz w:val="28"/>
          <w:szCs w:val="28"/>
        </w:rPr>
        <w:t>. Укажите</w:t>
      </w:r>
      <w:r w:rsidRPr="001A7D70">
        <w:rPr>
          <w:bCs/>
          <w:sz w:val="28"/>
          <w:szCs w:val="28"/>
        </w:rPr>
        <w:t xml:space="preserve"> железы</w:t>
      </w:r>
      <w:r w:rsidR="001A7D70">
        <w:rPr>
          <w:bCs/>
          <w:sz w:val="28"/>
          <w:szCs w:val="28"/>
        </w:rPr>
        <w:t>, относящиеся</w:t>
      </w:r>
      <w:r w:rsidRPr="001A7D70">
        <w:rPr>
          <w:bCs/>
          <w:sz w:val="28"/>
          <w:szCs w:val="28"/>
        </w:rPr>
        <w:t xml:space="preserve"> тольк</w:t>
      </w:r>
      <w:r w:rsidR="001A7D70">
        <w:rPr>
          <w:bCs/>
          <w:sz w:val="28"/>
          <w:szCs w:val="28"/>
        </w:rPr>
        <w:t>о к железам внутренней секреции:</w:t>
      </w:r>
    </w:p>
    <w:p w:rsidR="00EE1AF6" w:rsidRPr="00FC6BA4" w:rsidRDefault="00EE1AF6" w:rsidP="002B2621">
      <w:pPr>
        <w:pStyle w:val="a5"/>
        <w:numPr>
          <w:ilvl w:val="0"/>
          <w:numId w:val="164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печень;</w:t>
      </w:r>
    </w:p>
    <w:p w:rsidR="00EE1AF6" w:rsidRPr="00FC6BA4" w:rsidRDefault="001A7D70" w:rsidP="002B2621">
      <w:pPr>
        <w:pStyle w:val="a5"/>
        <w:numPr>
          <w:ilvl w:val="0"/>
          <w:numId w:val="164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сальная железа</w:t>
      </w:r>
      <w:r w:rsidR="00EE1AF6" w:rsidRPr="00FC6BA4">
        <w:rPr>
          <w:rFonts w:ascii="Times New Roman" w:hAnsi="Times New Roman"/>
          <w:sz w:val="28"/>
          <w:szCs w:val="28"/>
        </w:rPr>
        <w:t>;</w:t>
      </w:r>
    </w:p>
    <w:p w:rsidR="00EE1AF6" w:rsidRPr="00FC6BA4" w:rsidRDefault="001A7D70" w:rsidP="002B2621">
      <w:pPr>
        <w:pStyle w:val="a5"/>
        <w:numPr>
          <w:ilvl w:val="0"/>
          <w:numId w:val="164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щитовидная железа</w:t>
      </w:r>
      <w:r w:rsidR="00EE1AF6" w:rsidRPr="00FC6BA4">
        <w:rPr>
          <w:rFonts w:ascii="Times New Roman" w:hAnsi="Times New Roman"/>
          <w:sz w:val="28"/>
          <w:szCs w:val="28"/>
        </w:rPr>
        <w:t>;</w:t>
      </w:r>
    </w:p>
    <w:p w:rsidR="00EE1AF6" w:rsidRPr="00FC6BA4" w:rsidRDefault="001A7D70" w:rsidP="002B2621">
      <w:pPr>
        <w:pStyle w:val="a5"/>
        <w:numPr>
          <w:ilvl w:val="0"/>
          <w:numId w:val="164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поджелудочная железа</w:t>
      </w:r>
      <w:r w:rsidR="00EE1AF6" w:rsidRPr="00FC6BA4">
        <w:rPr>
          <w:rFonts w:ascii="Times New Roman" w:hAnsi="Times New Roman"/>
          <w:sz w:val="28"/>
          <w:szCs w:val="28"/>
        </w:rPr>
        <w:t>.</w:t>
      </w:r>
    </w:p>
    <w:p w:rsidR="00EE1AF6" w:rsidRPr="008D1973" w:rsidRDefault="00EE1AF6" w:rsidP="00EE1AF6">
      <w:pPr>
        <w:ind w:firstLine="708"/>
        <w:rPr>
          <w:sz w:val="28"/>
          <w:szCs w:val="28"/>
        </w:rPr>
      </w:pPr>
    </w:p>
    <w:p w:rsidR="00EE1AF6" w:rsidRPr="001A7D70" w:rsidRDefault="00EE1AF6" w:rsidP="001A7D70">
      <w:pPr>
        <w:rPr>
          <w:sz w:val="28"/>
          <w:szCs w:val="28"/>
        </w:rPr>
      </w:pPr>
      <w:r w:rsidRPr="001A7D70">
        <w:rPr>
          <w:bCs/>
          <w:sz w:val="28"/>
          <w:szCs w:val="28"/>
        </w:rPr>
        <w:t>16</w:t>
      </w:r>
      <w:r w:rsidR="001A7D70">
        <w:rPr>
          <w:bCs/>
          <w:sz w:val="28"/>
          <w:szCs w:val="28"/>
        </w:rPr>
        <w:t>. Укажите железу</w:t>
      </w:r>
      <w:r w:rsidRPr="001A7D70">
        <w:rPr>
          <w:bCs/>
          <w:sz w:val="28"/>
          <w:szCs w:val="28"/>
        </w:rPr>
        <w:t xml:space="preserve"> пищеварительной системы</w:t>
      </w:r>
      <w:r w:rsidR="001A7D70">
        <w:rPr>
          <w:bCs/>
          <w:sz w:val="28"/>
          <w:szCs w:val="28"/>
        </w:rPr>
        <w:t>, которая вырабатывает желчь:</w:t>
      </w:r>
    </w:p>
    <w:p w:rsidR="00EE1AF6" w:rsidRPr="00FC6BA4" w:rsidRDefault="00EE1AF6" w:rsidP="002B2621">
      <w:pPr>
        <w:pStyle w:val="a5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печень;</w:t>
      </w:r>
    </w:p>
    <w:p w:rsidR="00EE1AF6" w:rsidRPr="00FC6BA4" w:rsidRDefault="00EE1AF6" w:rsidP="002B2621">
      <w:pPr>
        <w:pStyle w:val="a5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поджелудочная железа;</w:t>
      </w:r>
    </w:p>
    <w:p w:rsidR="00EE1AF6" w:rsidRPr="00FC6BA4" w:rsidRDefault="00EE1AF6" w:rsidP="002B2621">
      <w:pPr>
        <w:pStyle w:val="a5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железы желудка;</w:t>
      </w:r>
    </w:p>
    <w:p w:rsidR="00EE1AF6" w:rsidRPr="00FC6BA4" w:rsidRDefault="00EE1AF6" w:rsidP="002B2621">
      <w:pPr>
        <w:pStyle w:val="a5"/>
        <w:numPr>
          <w:ilvl w:val="0"/>
          <w:numId w:val="165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слюнные железы.</w:t>
      </w:r>
    </w:p>
    <w:p w:rsidR="00EE1AF6" w:rsidRPr="008D1973" w:rsidRDefault="00EE1AF6" w:rsidP="00EE1AF6">
      <w:pPr>
        <w:ind w:firstLine="708"/>
        <w:rPr>
          <w:sz w:val="28"/>
          <w:szCs w:val="28"/>
        </w:rPr>
      </w:pPr>
    </w:p>
    <w:p w:rsidR="00EE1AF6" w:rsidRPr="001A7D70" w:rsidRDefault="00EE1AF6" w:rsidP="001A7D70">
      <w:pPr>
        <w:rPr>
          <w:sz w:val="28"/>
          <w:szCs w:val="28"/>
        </w:rPr>
      </w:pPr>
      <w:r w:rsidRPr="001A7D70">
        <w:rPr>
          <w:bCs/>
          <w:sz w:val="28"/>
          <w:szCs w:val="28"/>
        </w:rPr>
        <w:t>17</w:t>
      </w:r>
      <w:r w:rsidR="001A7D70">
        <w:rPr>
          <w:bCs/>
          <w:sz w:val="28"/>
          <w:szCs w:val="28"/>
        </w:rPr>
        <w:t>. В</w:t>
      </w:r>
      <w:r w:rsidRPr="001A7D70">
        <w:rPr>
          <w:bCs/>
          <w:sz w:val="28"/>
          <w:szCs w:val="28"/>
        </w:rPr>
        <w:t>ещества</w:t>
      </w:r>
      <w:r w:rsidR="001A7D70">
        <w:rPr>
          <w:bCs/>
          <w:sz w:val="28"/>
          <w:szCs w:val="28"/>
        </w:rPr>
        <w:t>, расщепляющиеся под действием фермента пепсина:</w:t>
      </w:r>
    </w:p>
    <w:p w:rsidR="00EE1AF6" w:rsidRPr="00FC6BA4" w:rsidRDefault="00EE1AF6" w:rsidP="002B2621">
      <w:pPr>
        <w:pStyle w:val="a5"/>
        <w:numPr>
          <w:ilvl w:val="0"/>
          <w:numId w:val="166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белки;</w:t>
      </w:r>
    </w:p>
    <w:p w:rsidR="00EE1AF6" w:rsidRPr="00FC6BA4" w:rsidRDefault="00EE1AF6" w:rsidP="002B2621">
      <w:pPr>
        <w:pStyle w:val="a5"/>
        <w:numPr>
          <w:ilvl w:val="0"/>
          <w:numId w:val="166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жиры;</w:t>
      </w:r>
    </w:p>
    <w:p w:rsidR="00EE1AF6" w:rsidRPr="00FC6BA4" w:rsidRDefault="00EE1AF6" w:rsidP="002B2621">
      <w:pPr>
        <w:pStyle w:val="a5"/>
        <w:numPr>
          <w:ilvl w:val="0"/>
          <w:numId w:val="166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углеводы;</w:t>
      </w:r>
    </w:p>
    <w:p w:rsidR="00EE1AF6" w:rsidRPr="00FC6BA4" w:rsidRDefault="00EE1AF6" w:rsidP="002B2621">
      <w:pPr>
        <w:pStyle w:val="a5"/>
        <w:numPr>
          <w:ilvl w:val="0"/>
          <w:numId w:val="166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витамины.</w:t>
      </w:r>
    </w:p>
    <w:p w:rsidR="00EE1AF6" w:rsidRPr="008D1973" w:rsidRDefault="00EE1AF6" w:rsidP="00EE1AF6">
      <w:pPr>
        <w:ind w:firstLine="708"/>
        <w:rPr>
          <w:sz w:val="28"/>
          <w:szCs w:val="28"/>
        </w:rPr>
      </w:pPr>
    </w:p>
    <w:p w:rsidR="00EE1AF6" w:rsidRPr="001A7D70" w:rsidRDefault="00EE1AF6" w:rsidP="001A7D70">
      <w:pPr>
        <w:rPr>
          <w:sz w:val="28"/>
          <w:szCs w:val="28"/>
        </w:rPr>
      </w:pPr>
      <w:r w:rsidRPr="001A7D70">
        <w:rPr>
          <w:bCs/>
          <w:sz w:val="28"/>
          <w:szCs w:val="28"/>
        </w:rPr>
        <w:t>18</w:t>
      </w:r>
      <w:r w:rsidR="001A7D70">
        <w:rPr>
          <w:bCs/>
          <w:sz w:val="28"/>
          <w:szCs w:val="28"/>
        </w:rPr>
        <w:t>. В</w:t>
      </w:r>
      <w:r w:rsidRPr="001A7D70">
        <w:rPr>
          <w:bCs/>
          <w:sz w:val="28"/>
          <w:szCs w:val="28"/>
        </w:rPr>
        <w:t xml:space="preserve"> состав желудочного сока</w:t>
      </w:r>
      <w:r w:rsidR="001A7D70" w:rsidRPr="001A7D70">
        <w:rPr>
          <w:bCs/>
          <w:sz w:val="28"/>
          <w:szCs w:val="28"/>
        </w:rPr>
        <w:t xml:space="preserve"> входит</w:t>
      </w:r>
      <w:r w:rsidR="001A7D70">
        <w:rPr>
          <w:bCs/>
          <w:sz w:val="28"/>
          <w:szCs w:val="28"/>
        </w:rPr>
        <w:t>:</w:t>
      </w:r>
    </w:p>
    <w:p w:rsidR="00EE1AF6" w:rsidRPr="00FC6BA4" w:rsidRDefault="00EE1AF6" w:rsidP="002B2621">
      <w:pPr>
        <w:pStyle w:val="a5"/>
        <w:numPr>
          <w:ilvl w:val="0"/>
          <w:numId w:val="167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трипсин, желчь;</w:t>
      </w:r>
    </w:p>
    <w:p w:rsidR="00EE1AF6" w:rsidRPr="00FC6BA4" w:rsidRDefault="00EE1AF6" w:rsidP="002B2621">
      <w:pPr>
        <w:pStyle w:val="a5"/>
        <w:numPr>
          <w:ilvl w:val="0"/>
          <w:numId w:val="167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ферменты, слизь, соляная кислота;</w:t>
      </w:r>
    </w:p>
    <w:p w:rsidR="00EE1AF6" w:rsidRPr="00FC6BA4" w:rsidRDefault="00EE1AF6" w:rsidP="002B2621">
      <w:pPr>
        <w:pStyle w:val="a5"/>
        <w:numPr>
          <w:ilvl w:val="0"/>
          <w:numId w:val="167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тироксин, витамины;</w:t>
      </w:r>
    </w:p>
    <w:p w:rsidR="00EE1AF6" w:rsidRPr="00FC6BA4" w:rsidRDefault="00EE1AF6" w:rsidP="002B2621">
      <w:pPr>
        <w:pStyle w:val="a5"/>
        <w:numPr>
          <w:ilvl w:val="0"/>
          <w:numId w:val="167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гормоны, антитела.</w:t>
      </w:r>
    </w:p>
    <w:p w:rsidR="00EE1AF6" w:rsidRPr="008D1973" w:rsidRDefault="00EE1AF6" w:rsidP="00EE1AF6">
      <w:pPr>
        <w:ind w:firstLine="708"/>
        <w:rPr>
          <w:sz w:val="28"/>
          <w:szCs w:val="28"/>
        </w:rPr>
      </w:pPr>
    </w:p>
    <w:p w:rsidR="00EE1AF6" w:rsidRPr="001A7D70" w:rsidRDefault="00EE1AF6" w:rsidP="001A7D70">
      <w:pPr>
        <w:rPr>
          <w:sz w:val="28"/>
          <w:szCs w:val="28"/>
        </w:rPr>
      </w:pPr>
      <w:r w:rsidRPr="001A7D70">
        <w:rPr>
          <w:bCs/>
          <w:sz w:val="28"/>
          <w:szCs w:val="28"/>
        </w:rPr>
        <w:t>19</w:t>
      </w:r>
      <w:r w:rsidR="001A7D70" w:rsidRPr="001A7D70">
        <w:rPr>
          <w:bCs/>
          <w:sz w:val="28"/>
          <w:szCs w:val="28"/>
        </w:rPr>
        <w:t>. Основная функция толстой кишки:</w:t>
      </w:r>
    </w:p>
    <w:p w:rsidR="00EE1AF6" w:rsidRPr="00FC6BA4" w:rsidRDefault="00EE1AF6" w:rsidP="002B2621">
      <w:pPr>
        <w:pStyle w:val="a5"/>
        <w:numPr>
          <w:ilvl w:val="0"/>
          <w:numId w:val="168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образование новых веществ, свойственных организму человека;</w:t>
      </w:r>
    </w:p>
    <w:p w:rsidR="00EE1AF6" w:rsidRPr="00FC6BA4" w:rsidRDefault="00EE1AF6" w:rsidP="002B2621">
      <w:pPr>
        <w:pStyle w:val="a5"/>
        <w:numPr>
          <w:ilvl w:val="0"/>
          <w:numId w:val="168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всасывание основных питательных веществ;</w:t>
      </w:r>
    </w:p>
    <w:p w:rsidR="00EE1AF6" w:rsidRPr="00FC6BA4" w:rsidRDefault="00EE1AF6" w:rsidP="002B2621">
      <w:pPr>
        <w:pStyle w:val="a5"/>
        <w:numPr>
          <w:ilvl w:val="0"/>
          <w:numId w:val="168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участие в расщеплении белков и углеводов;</w:t>
      </w:r>
    </w:p>
    <w:p w:rsidR="00EE1AF6" w:rsidRPr="00FC6BA4" w:rsidRDefault="00EE1AF6" w:rsidP="002B2621">
      <w:pPr>
        <w:pStyle w:val="a5"/>
        <w:numPr>
          <w:ilvl w:val="0"/>
          <w:numId w:val="168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всасывание воды в кровь и формирование каловых масс.</w:t>
      </w:r>
    </w:p>
    <w:p w:rsidR="001A7D70" w:rsidRPr="00FC6BA4" w:rsidRDefault="001A7D70" w:rsidP="00EE1AF6">
      <w:pPr>
        <w:ind w:firstLine="708"/>
        <w:rPr>
          <w:sz w:val="28"/>
          <w:szCs w:val="28"/>
        </w:rPr>
      </w:pPr>
    </w:p>
    <w:p w:rsidR="00EE1AF6" w:rsidRPr="001A7D70" w:rsidRDefault="00EE1AF6" w:rsidP="001A7D70">
      <w:pPr>
        <w:rPr>
          <w:sz w:val="28"/>
          <w:szCs w:val="28"/>
        </w:rPr>
      </w:pPr>
      <w:r w:rsidRPr="001A7D70">
        <w:rPr>
          <w:bCs/>
          <w:sz w:val="28"/>
          <w:szCs w:val="28"/>
        </w:rPr>
        <w:t>20. Укажите основные функции соляной</w:t>
      </w:r>
      <w:r w:rsidR="001A7D70">
        <w:rPr>
          <w:bCs/>
          <w:sz w:val="28"/>
          <w:szCs w:val="28"/>
        </w:rPr>
        <w:t xml:space="preserve"> кислоты в процессе пищеварения:</w:t>
      </w:r>
    </w:p>
    <w:p w:rsidR="00EE1AF6" w:rsidRPr="00FC6BA4" w:rsidRDefault="00EE1AF6" w:rsidP="002B2621">
      <w:pPr>
        <w:pStyle w:val="a5"/>
        <w:numPr>
          <w:ilvl w:val="0"/>
          <w:numId w:val="169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унич</w:t>
      </w:r>
      <w:r w:rsidR="001A7D70" w:rsidRPr="00FC6BA4">
        <w:rPr>
          <w:rFonts w:ascii="Times New Roman" w:hAnsi="Times New Roman"/>
          <w:sz w:val="28"/>
          <w:szCs w:val="28"/>
        </w:rPr>
        <w:t>тожает болезнетворные организмы;</w:t>
      </w:r>
    </w:p>
    <w:p w:rsidR="00EE1AF6" w:rsidRPr="00FC6BA4" w:rsidRDefault="00EE1AF6" w:rsidP="002B2621">
      <w:pPr>
        <w:pStyle w:val="a5"/>
        <w:numPr>
          <w:ilvl w:val="0"/>
          <w:numId w:val="169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 xml:space="preserve">предохраняет стенки желудка от механических </w:t>
      </w:r>
      <w:r w:rsidR="001A7D70" w:rsidRPr="00FC6BA4">
        <w:rPr>
          <w:rFonts w:ascii="Times New Roman" w:hAnsi="Times New Roman"/>
          <w:sz w:val="28"/>
          <w:szCs w:val="28"/>
        </w:rPr>
        <w:t xml:space="preserve">повреждений и </w:t>
      </w:r>
      <w:proofErr w:type="spellStart"/>
      <w:r w:rsidR="001A7D70" w:rsidRPr="00FC6BA4">
        <w:rPr>
          <w:rFonts w:ascii="Times New Roman" w:hAnsi="Times New Roman"/>
          <w:sz w:val="28"/>
          <w:szCs w:val="28"/>
        </w:rPr>
        <w:t>самопереваривания</w:t>
      </w:r>
      <w:proofErr w:type="spellEnd"/>
      <w:r w:rsidR="001A7D70" w:rsidRPr="00FC6BA4">
        <w:rPr>
          <w:rFonts w:ascii="Times New Roman" w:hAnsi="Times New Roman"/>
          <w:sz w:val="28"/>
          <w:szCs w:val="28"/>
        </w:rPr>
        <w:t>;</w:t>
      </w:r>
    </w:p>
    <w:p w:rsidR="00EE1AF6" w:rsidRPr="00FC6BA4" w:rsidRDefault="00EE1AF6" w:rsidP="002B2621">
      <w:pPr>
        <w:pStyle w:val="a5"/>
        <w:numPr>
          <w:ilvl w:val="0"/>
          <w:numId w:val="169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повышает активн</w:t>
      </w:r>
      <w:r w:rsidR="001A7D70" w:rsidRPr="00FC6BA4">
        <w:rPr>
          <w:rFonts w:ascii="Times New Roman" w:hAnsi="Times New Roman"/>
          <w:sz w:val="28"/>
          <w:szCs w:val="28"/>
        </w:rPr>
        <w:t>ость ферментов желудочного сока;</w:t>
      </w:r>
    </w:p>
    <w:p w:rsidR="00EE1AF6" w:rsidRPr="00FC6BA4" w:rsidRDefault="00EE1AF6" w:rsidP="002B2621">
      <w:pPr>
        <w:pStyle w:val="a5"/>
        <w:numPr>
          <w:ilvl w:val="0"/>
          <w:numId w:val="169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усиливает движение кишки и способствует выделен</w:t>
      </w:r>
      <w:r w:rsidR="001A7D70" w:rsidRPr="00FC6BA4">
        <w:rPr>
          <w:rFonts w:ascii="Times New Roman" w:hAnsi="Times New Roman"/>
          <w:sz w:val="28"/>
          <w:szCs w:val="28"/>
        </w:rPr>
        <w:t>ию сока из поджелудочной железы;</w:t>
      </w:r>
    </w:p>
    <w:p w:rsidR="00EE1AF6" w:rsidRPr="00FC6BA4" w:rsidRDefault="00EE1AF6" w:rsidP="002B2621">
      <w:pPr>
        <w:pStyle w:val="a5"/>
        <w:numPr>
          <w:ilvl w:val="0"/>
          <w:numId w:val="169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способствует перевариванию белков.</w:t>
      </w:r>
    </w:p>
    <w:p w:rsidR="00EE1AF6" w:rsidRPr="00FC6BA4" w:rsidRDefault="00EE1AF6" w:rsidP="002B2621">
      <w:pPr>
        <w:pStyle w:val="a5"/>
        <w:numPr>
          <w:ilvl w:val="0"/>
          <w:numId w:val="169"/>
        </w:numPr>
        <w:rPr>
          <w:rFonts w:ascii="Times New Roman" w:hAnsi="Times New Roman"/>
          <w:sz w:val="28"/>
          <w:szCs w:val="28"/>
        </w:rPr>
      </w:pPr>
      <w:r w:rsidRPr="00FC6BA4">
        <w:rPr>
          <w:rFonts w:ascii="Times New Roman" w:hAnsi="Times New Roman"/>
          <w:sz w:val="28"/>
          <w:szCs w:val="28"/>
        </w:rPr>
        <w:t>в ней содержится большое количество ферментов, которые действуют на все виды органических пищевых веществ.</w:t>
      </w:r>
    </w:p>
    <w:p w:rsidR="00EE1AF6" w:rsidRPr="00DF1C6E" w:rsidRDefault="00EE1AF6" w:rsidP="00EE1AF6">
      <w:pPr>
        <w:pStyle w:val="a5"/>
        <w:ind w:left="1429" w:firstLine="0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DF1C6E" w:rsidRPr="00FC6BA4" w:rsidRDefault="00DF1C6E" w:rsidP="00FC6BA4">
      <w:pPr>
        <w:pStyle w:val="a5"/>
        <w:numPr>
          <w:ilvl w:val="0"/>
          <w:numId w:val="8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Вопросы устного опроса</w:t>
      </w:r>
    </w:p>
    <w:p w:rsidR="00FC6BA4" w:rsidRPr="005E77AD" w:rsidRDefault="00FC6BA4" w:rsidP="002B2621">
      <w:pPr>
        <w:pStyle w:val="a5"/>
        <w:numPr>
          <w:ilvl w:val="0"/>
          <w:numId w:val="176"/>
        </w:numPr>
        <w:rPr>
          <w:rFonts w:ascii="Times New Roman" w:eastAsia="Calibri" w:hAnsi="Times New Roman"/>
          <w:sz w:val="28"/>
          <w:szCs w:val="28"/>
        </w:rPr>
      </w:pPr>
      <w:r w:rsidRPr="005E77AD">
        <w:rPr>
          <w:rFonts w:ascii="Times New Roman" w:hAnsi="Times New Roman"/>
          <w:sz w:val="28"/>
          <w:szCs w:val="28"/>
        </w:rPr>
        <w:t>Филогенетическая, эмбриональная, функциональная связь пищеварительной и дыхательной систем.</w:t>
      </w:r>
    </w:p>
    <w:p w:rsidR="00FC6BA4" w:rsidRPr="005E77AD" w:rsidRDefault="00FC6BA4" w:rsidP="002B2621">
      <w:pPr>
        <w:pStyle w:val="a5"/>
        <w:numPr>
          <w:ilvl w:val="0"/>
          <w:numId w:val="176"/>
        </w:numPr>
        <w:rPr>
          <w:rFonts w:ascii="Times New Roman" w:eastAsia="Calibri" w:hAnsi="Times New Roman"/>
          <w:sz w:val="28"/>
          <w:szCs w:val="28"/>
        </w:rPr>
      </w:pPr>
      <w:r w:rsidRPr="005E77AD">
        <w:rPr>
          <w:rFonts w:ascii="Times New Roman" w:hAnsi="Times New Roman"/>
          <w:sz w:val="28"/>
          <w:szCs w:val="28"/>
        </w:rPr>
        <w:lastRenderedPageBreak/>
        <w:t>Филогенез пищеварительной сис</w:t>
      </w:r>
      <w:r w:rsidR="005E77AD">
        <w:rPr>
          <w:rFonts w:ascii="Times New Roman" w:hAnsi="Times New Roman"/>
          <w:sz w:val="28"/>
          <w:szCs w:val="28"/>
        </w:rPr>
        <w:t>темы;</w:t>
      </w:r>
    </w:p>
    <w:p w:rsidR="00FC6BA4" w:rsidRPr="005E77AD" w:rsidRDefault="005E77AD" w:rsidP="002B2621">
      <w:pPr>
        <w:pStyle w:val="a5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Эволюция ротовой полости</w:t>
      </w:r>
      <w:r w:rsidR="00FC6BA4" w:rsidRPr="005E77AD">
        <w:rPr>
          <w:rFonts w:ascii="Times New Roman" w:hAnsi="Times New Roman"/>
          <w:sz w:val="28"/>
          <w:szCs w:val="28"/>
        </w:rPr>
        <w:t>;</w:t>
      </w:r>
    </w:p>
    <w:p w:rsidR="00FC6BA4" w:rsidRPr="005E77AD" w:rsidRDefault="00FC6BA4" w:rsidP="002B2621">
      <w:pPr>
        <w:pStyle w:val="a5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 w:rsidRPr="005E77AD">
        <w:rPr>
          <w:rFonts w:ascii="Times New Roman" w:hAnsi="Times New Roman"/>
          <w:sz w:val="28"/>
          <w:szCs w:val="28"/>
        </w:rPr>
        <w:t>Эволюция зубной системы;</w:t>
      </w:r>
    </w:p>
    <w:p w:rsidR="00FC6BA4" w:rsidRPr="005E77AD" w:rsidRDefault="005E77AD" w:rsidP="002B2621">
      <w:pPr>
        <w:pStyle w:val="a5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Эволюция глотки в ряду позвоночных</w:t>
      </w:r>
      <w:r w:rsidR="00FC6BA4" w:rsidRPr="005E77AD">
        <w:rPr>
          <w:rFonts w:ascii="Times New Roman" w:hAnsi="Times New Roman"/>
          <w:sz w:val="28"/>
          <w:szCs w:val="28"/>
        </w:rPr>
        <w:t>;</w:t>
      </w:r>
    </w:p>
    <w:p w:rsidR="00FC6BA4" w:rsidRPr="005E77AD" w:rsidRDefault="005E77AD" w:rsidP="002B2621">
      <w:pPr>
        <w:pStyle w:val="a5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Эволюция средней и задней кишки</w:t>
      </w:r>
      <w:r w:rsidR="00FC6BA4" w:rsidRPr="005E77AD">
        <w:rPr>
          <w:rFonts w:ascii="Times New Roman" w:hAnsi="Times New Roman"/>
          <w:sz w:val="28"/>
          <w:szCs w:val="28"/>
        </w:rPr>
        <w:t>;</w:t>
      </w:r>
    </w:p>
    <w:p w:rsidR="00FC6BA4" w:rsidRPr="005E77AD" w:rsidRDefault="005E77AD" w:rsidP="002B2621">
      <w:pPr>
        <w:pStyle w:val="a5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Эволюция пищеварительных желез;</w:t>
      </w:r>
    </w:p>
    <w:p w:rsidR="00FC6BA4" w:rsidRPr="005E77AD" w:rsidRDefault="00FC6BA4" w:rsidP="002B2621">
      <w:pPr>
        <w:pStyle w:val="a5"/>
        <w:numPr>
          <w:ilvl w:val="0"/>
          <w:numId w:val="176"/>
        </w:numPr>
        <w:rPr>
          <w:rFonts w:ascii="Times New Roman" w:hAnsi="Times New Roman"/>
          <w:sz w:val="28"/>
          <w:szCs w:val="28"/>
        </w:rPr>
      </w:pPr>
      <w:r w:rsidRPr="005E77AD">
        <w:rPr>
          <w:rFonts w:ascii="Times New Roman" w:hAnsi="Times New Roman"/>
          <w:sz w:val="28"/>
          <w:szCs w:val="28"/>
        </w:rPr>
        <w:t xml:space="preserve">Филогенетически обусловленные пороки </w:t>
      </w:r>
      <w:r w:rsidR="005E77AD">
        <w:rPr>
          <w:rFonts w:ascii="Times New Roman" w:hAnsi="Times New Roman"/>
          <w:sz w:val="28"/>
          <w:szCs w:val="28"/>
        </w:rPr>
        <w:t xml:space="preserve">развития </w:t>
      </w:r>
      <w:r w:rsidRPr="005E77AD">
        <w:rPr>
          <w:rFonts w:ascii="Times New Roman" w:hAnsi="Times New Roman"/>
          <w:sz w:val="28"/>
          <w:szCs w:val="28"/>
        </w:rPr>
        <w:t>пищеварительной системы</w:t>
      </w:r>
      <w:r w:rsidR="005E77AD">
        <w:rPr>
          <w:rFonts w:ascii="Times New Roman" w:hAnsi="Times New Roman"/>
          <w:sz w:val="28"/>
          <w:szCs w:val="28"/>
        </w:rPr>
        <w:t xml:space="preserve"> человека</w:t>
      </w:r>
      <w:r w:rsidRPr="005E77AD">
        <w:rPr>
          <w:rFonts w:ascii="Times New Roman" w:hAnsi="Times New Roman"/>
          <w:sz w:val="28"/>
          <w:szCs w:val="28"/>
        </w:rPr>
        <w:t>.</w:t>
      </w:r>
    </w:p>
    <w:p w:rsidR="00B53FD3" w:rsidRPr="00E836D2" w:rsidRDefault="00B53FD3" w:rsidP="005E77AD">
      <w:pPr>
        <w:ind w:left="709"/>
        <w:jc w:val="both"/>
        <w:rPr>
          <w:i/>
          <w:color w:val="000000"/>
          <w:sz w:val="28"/>
          <w:szCs w:val="28"/>
        </w:rPr>
      </w:pPr>
    </w:p>
    <w:p w:rsidR="00B53FD3" w:rsidRPr="002A13ED" w:rsidRDefault="00B53FD3" w:rsidP="00ED5594">
      <w:pPr>
        <w:spacing w:line="276" w:lineRule="auto"/>
        <w:ind w:firstLine="709"/>
        <w:jc w:val="center"/>
        <w:rPr>
          <w:b/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Тема </w:t>
      </w:r>
      <w:r>
        <w:rPr>
          <w:b/>
          <w:color w:val="000000"/>
          <w:sz w:val="28"/>
          <w:szCs w:val="28"/>
        </w:rPr>
        <w:t>8</w:t>
      </w:r>
      <w:r w:rsidR="002A13ED">
        <w:rPr>
          <w:b/>
          <w:color w:val="000000"/>
          <w:sz w:val="28"/>
          <w:szCs w:val="28"/>
        </w:rPr>
        <w:t xml:space="preserve"> </w:t>
      </w:r>
      <w:r w:rsidR="002A13ED" w:rsidRPr="002A13ED">
        <w:rPr>
          <w:b/>
          <w:color w:val="000000"/>
          <w:sz w:val="28"/>
          <w:szCs w:val="28"/>
        </w:rPr>
        <w:t>«</w:t>
      </w:r>
      <w:r w:rsidR="002A13ED" w:rsidRPr="002A13ED">
        <w:rPr>
          <w:b/>
          <w:sz w:val="28"/>
          <w:szCs w:val="28"/>
        </w:rPr>
        <w:t xml:space="preserve">Филогенез и </w:t>
      </w:r>
      <w:proofErr w:type="spellStart"/>
      <w:r w:rsidR="002A13ED" w:rsidRPr="002A13ED">
        <w:rPr>
          <w:b/>
          <w:sz w:val="28"/>
          <w:szCs w:val="28"/>
        </w:rPr>
        <w:t>онтофилогенетические</w:t>
      </w:r>
      <w:proofErr w:type="spellEnd"/>
      <w:r w:rsidR="002A13ED" w:rsidRPr="002A13ED">
        <w:rPr>
          <w:b/>
          <w:sz w:val="28"/>
          <w:szCs w:val="28"/>
        </w:rPr>
        <w:t xml:space="preserve"> пороки развития эндокринной системы»</w:t>
      </w:r>
    </w:p>
    <w:p w:rsidR="002A13ED" w:rsidRPr="00B53FD3" w:rsidRDefault="001A7D70" w:rsidP="00ED5594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</w:t>
      </w:r>
      <w:r w:rsidR="00B53FD3" w:rsidRPr="00E836D2">
        <w:rPr>
          <w:b/>
          <w:color w:val="000000"/>
          <w:sz w:val="28"/>
          <w:szCs w:val="28"/>
        </w:rPr>
        <w:t xml:space="preserve"> текущего контроля</w:t>
      </w:r>
      <w:r w:rsidR="002A13ED">
        <w:rPr>
          <w:b/>
          <w:color w:val="000000"/>
          <w:sz w:val="28"/>
          <w:szCs w:val="28"/>
        </w:rPr>
        <w:t xml:space="preserve"> </w:t>
      </w:r>
      <w:r w:rsidR="00B53FD3" w:rsidRPr="00E836D2">
        <w:rPr>
          <w:b/>
          <w:color w:val="000000"/>
          <w:sz w:val="28"/>
          <w:szCs w:val="28"/>
        </w:rPr>
        <w:t>успеваемости</w:t>
      </w:r>
      <w:r w:rsidR="002A13ED">
        <w:rPr>
          <w:i/>
          <w:color w:val="000000"/>
          <w:sz w:val="28"/>
          <w:szCs w:val="28"/>
        </w:rPr>
        <w:t xml:space="preserve">: </w:t>
      </w:r>
      <w:r w:rsidR="002A13ED" w:rsidRPr="00B53FD3">
        <w:rPr>
          <w:color w:val="000000"/>
          <w:sz w:val="28"/>
          <w:szCs w:val="28"/>
        </w:rPr>
        <w:t>выполнение заданий в рабочей тетради, тестирование, устный опрос</w:t>
      </w: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Default="00B53FD3" w:rsidP="00ED5594">
      <w:pPr>
        <w:spacing w:line="276" w:lineRule="auto"/>
        <w:ind w:firstLine="709"/>
        <w:jc w:val="both"/>
        <w:rPr>
          <w:i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успеваемости</w:t>
      </w:r>
      <w:r w:rsidR="00DF1C6E">
        <w:rPr>
          <w:i/>
          <w:color w:val="000000"/>
          <w:sz w:val="28"/>
          <w:szCs w:val="28"/>
        </w:rPr>
        <w:t>:</w:t>
      </w:r>
    </w:p>
    <w:p w:rsidR="00DF1C6E" w:rsidRPr="00A75796" w:rsidRDefault="00DF1C6E" w:rsidP="00ED5594">
      <w:pPr>
        <w:pStyle w:val="a5"/>
        <w:numPr>
          <w:ilvl w:val="0"/>
          <w:numId w:val="9"/>
        </w:numPr>
        <w:spacing w:line="276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Задания в рабочей тетради</w:t>
      </w:r>
    </w:p>
    <w:p w:rsidR="00A75796" w:rsidRPr="00FC6BA4" w:rsidRDefault="00FC6BA4" w:rsidP="00FC6BA4">
      <w:pPr>
        <w:spacing w:line="276" w:lineRule="auto"/>
        <w:rPr>
          <w:noProof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A75796" w:rsidRPr="00FC6BA4">
        <w:rPr>
          <w:b/>
          <w:sz w:val="28"/>
          <w:szCs w:val="28"/>
        </w:rPr>
        <w:t>Задание № 1. «Филогенез желез внутренней секреции хордовых».</w:t>
      </w:r>
    </w:p>
    <w:p w:rsidR="00A75796" w:rsidRPr="00FC6BA4" w:rsidRDefault="00FC6BA4" w:rsidP="00FC6BA4">
      <w:pPr>
        <w:tabs>
          <w:tab w:val="left" w:pos="0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75796" w:rsidRPr="00FC6BA4">
        <w:rPr>
          <w:i/>
          <w:sz w:val="28"/>
          <w:szCs w:val="28"/>
        </w:rPr>
        <w:t>Изучите филогенез</w:t>
      </w:r>
      <w:r w:rsidR="001A7D70" w:rsidRPr="00FC6BA4">
        <w:rPr>
          <w:i/>
          <w:sz w:val="28"/>
          <w:szCs w:val="28"/>
        </w:rPr>
        <w:t xml:space="preserve"> эндокринной системы хордовых и заполните</w:t>
      </w:r>
      <w:r w:rsidR="00A75796" w:rsidRPr="00FC6BA4">
        <w:rPr>
          <w:i/>
          <w:sz w:val="28"/>
          <w:szCs w:val="28"/>
        </w:rPr>
        <w:t xml:space="preserve"> таблицу:</w:t>
      </w:r>
    </w:p>
    <w:tbl>
      <w:tblPr>
        <w:tblW w:w="1006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2"/>
        <w:gridCol w:w="1701"/>
        <w:gridCol w:w="2324"/>
        <w:gridCol w:w="1645"/>
        <w:gridCol w:w="2552"/>
      </w:tblGrid>
      <w:tr w:rsidR="00A75796" w:rsidRPr="00106059" w:rsidTr="004628EB">
        <w:tc>
          <w:tcPr>
            <w:tcW w:w="184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  <w:r w:rsidRPr="00106059">
              <w:rPr>
                <w:sz w:val="28"/>
                <w:szCs w:val="28"/>
              </w:rPr>
              <w:t>Железы внутренней секреции</w:t>
            </w:r>
          </w:p>
        </w:tc>
        <w:tc>
          <w:tcPr>
            <w:tcW w:w="1701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  <w:r w:rsidRPr="00106059">
              <w:rPr>
                <w:sz w:val="28"/>
                <w:szCs w:val="28"/>
              </w:rPr>
              <w:t>Классы</w:t>
            </w:r>
          </w:p>
          <w:p w:rsidR="00A75796" w:rsidRPr="00106059" w:rsidRDefault="00A75796" w:rsidP="00EE1AF6">
            <w:pPr>
              <w:rPr>
                <w:sz w:val="28"/>
                <w:szCs w:val="28"/>
              </w:rPr>
            </w:pPr>
            <w:r w:rsidRPr="00106059">
              <w:rPr>
                <w:sz w:val="28"/>
                <w:szCs w:val="28"/>
              </w:rPr>
              <w:t>хордовых</w:t>
            </w:r>
          </w:p>
        </w:tc>
        <w:tc>
          <w:tcPr>
            <w:tcW w:w="2324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  <w:r w:rsidRPr="00106059">
              <w:rPr>
                <w:sz w:val="28"/>
                <w:szCs w:val="28"/>
              </w:rPr>
              <w:t xml:space="preserve">Происхождение </w:t>
            </w:r>
          </w:p>
          <w:p w:rsidR="00A75796" w:rsidRPr="00106059" w:rsidRDefault="00A75796" w:rsidP="00EE1AF6">
            <w:pPr>
              <w:rPr>
                <w:sz w:val="28"/>
                <w:szCs w:val="28"/>
              </w:rPr>
            </w:pPr>
            <w:r w:rsidRPr="00106059">
              <w:rPr>
                <w:sz w:val="28"/>
                <w:szCs w:val="28"/>
              </w:rPr>
              <w:t>ЖВС</w:t>
            </w:r>
          </w:p>
        </w:tc>
        <w:tc>
          <w:tcPr>
            <w:tcW w:w="1645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  <w:r w:rsidRPr="00106059">
              <w:rPr>
                <w:sz w:val="28"/>
                <w:szCs w:val="28"/>
              </w:rPr>
              <w:t>Продуцируемые гормоны</w:t>
            </w:r>
          </w:p>
        </w:tc>
        <w:tc>
          <w:tcPr>
            <w:tcW w:w="255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  <w:r w:rsidRPr="00106059">
              <w:rPr>
                <w:sz w:val="28"/>
                <w:szCs w:val="28"/>
              </w:rPr>
              <w:t>Физиологическое действие гормонов</w:t>
            </w:r>
          </w:p>
        </w:tc>
      </w:tr>
      <w:tr w:rsidR="00A75796" w:rsidRPr="00106059" w:rsidTr="004628EB">
        <w:trPr>
          <w:cantSplit/>
          <w:trHeight w:val="285"/>
        </w:trPr>
        <w:tc>
          <w:tcPr>
            <w:tcW w:w="1842" w:type="dxa"/>
            <w:vMerge w:val="restart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  <w:r w:rsidRPr="00106059">
              <w:rPr>
                <w:sz w:val="28"/>
                <w:szCs w:val="28"/>
              </w:rPr>
              <w:t>Щитовидная железа</w:t>
            </w:r>
          </w:p>
        </w:tc>
        <w:tc>
          <w:tcPr>
            <w:tcW w:w="1701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324" w:type="dxa"/>
          </w:tcPr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75796" w:rsidRPr="00106059" w:rsidRDefault="00A75796" w:rsidP="00EE1AF6">
            <w:pPr>
              <w:jc w:val="center"/>
              <w:rPr>
                <w:sz w:val="28"/>
                <w:szCs w:val="28"/>
              </w:rPr>
            </w:pPr>
          </w:p>
        </w:tc>
      </w:tr>
      <w:tr w:rsidR="00A75796" w:rsidRPr="00106059" w:rsidTr="004628EB">
        <w:trPr>
          <w:cantSplit/>
          <w:trHeight w:val="800"/>
        </w:trPr>
        <w:tc>
          <w:tcPr>
            <w:tcW w:w="1842" w:type="dxa"/>
            <w:vMerge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324" w:type="dxa"/>
          </w:tcPr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106059" w:rsidTr="004628EB">
        <w:trPr>
          <w:cantSplit/>
          <w:trHeight w:val="840"/>
        </w:trPr>
        <w:tc>
          <w:tcPr>
            <w:tcW w:w="1842" w:type="dxa"/>
            <w:vMerge/>
            <w:tcBorders>
              <w:bottom w:val="single" w:sz="4" w:space="0" w:color="auto"/>
            </w:tcBorders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324" w:type="dxa"/>
          </w:tcPr>
          <w:p w:rsidR="00A75796" w:rsidRDefault="00A75796" w:rsidP="00EE1AF6">
            <w:pPr>
              <w:rPr>
                <w:b/>
                <w:sz w:val="28"/>
                <w:szCs w:val="28"/>
              </w:rPr>
            </w:pPr>
          </w:p>
          <w:p w:rsidR="00A75796" w:rsidRDefault="00A75796" w:rsidP="00EE1AF6">
            <w:pPr>
              <w:rPr>
                <w:b/>
                <w:sz w:val="28"/>
                <w:szCs w:val="28"/>
              </w:rPr>
            </w:pPr>
          </w:p>
          <w:p w:rsidR="00A75796" w:rsidRDefault="00A75796" w:rsidP="00EE1AF6">
            <w:pPr>
              <w:rPr>
                <w:b/>
                <w:sz w:val="28"/>
                <w:szCs w:val="28"/>
              </w:rPr>
            </w:pPr>
          </w:p>
          <w:p w:rsidR="00A75796" w:rsidRPr="00106059" w:rsidRDefault="00A75796" w:rsidP="00EE1AF6">
            <w:pPr>
              <w:rPr>
                <w:b/>
                <w:sz w:val="28"/>
                <w:szCs w:val="28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106059" w:rsidTr="004628EB">
        <w:trPr>
          <w:cantSplit/>
          <w:trHeight w:val="550"/>
        </w:trPr>
        <w:tc>
          <w:tcPr>
            <w:tcW w:w="1842" w:type="dxa"/>
            <w:vMerge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324" w:type="dxa"/>
          </w:tcPr>
          <w:p w:rsidR="00A75796" w:rsidRDefault="00A75796" w:rsidP="00EE1AF6">
            <w:pPr>
              <w:rPr>
                <w:b/>
                <w:sz w:val="28"/>
                <w:szCs w:val="28"/>
              </w:rPr>
            </w:pPr>
          </w:p>
          <w:p w:rsidR="00A75796" w:rsidRDefault="00A75796" w:rsidP="00EE1AF6">
            <w:pPr>
              <w:rPr>
                <w:b/>
                <w:sz w:val="28"/>
                <w:szCs w:val="28"/>
              </w:rPr>
            </w:pPr>
          </w:p>
          <w:p w:rsidR="00A75796" w:rsidRDefault="00A75796" w:rsidP="00EE1AF6">
            <w:pPr>
              <w:rPr>
                <w:b/>
                <w:sz w:val="28"/>
                <w:szCs w:val="28"/>
              </w:rPr>
            </w:pPr>
          </w:p>
          <w:p w:rsidR="00A75796" w:rsidRDefault="00A75796" w:rsidP="00EE1AF6">
            <w:pPr>
              <w:rPr>
                <w:b/>
                <w:sz w:val="28"/>
                <w:szCs w:val="28"/>
              </w:rPr>
            </w:pPr>
          </w:p>
          <w:p w:rsidR="00A75796" w:rsidRPr="00106059" w:rsidRDefault="00A75796" w:rsidP="00EE1AF6">
            <w:pPr>
              <w:rPr>
                <w:b/>
                <w:sz w:val="28"/>
                <w:szCs w:val="28"/>
              </w:rPr>
            </w:pPr>
          </w:p>
        </w:tc>
        <w:tc>
          <w:tcPr>
            <w:tcW w:w="1645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106059" w:rsidTr="004628EB">
        <w:trPr>
          <w:cantSplit/>
        </w:trPr>
        <w:tc>
          <w:tcPr>
            <w:tcW w:w="184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  <w:r w:rsidRPr="00106059">
              <w:rPr>
                <w:sz w:val="28"/>
                <w:szCs w:val="28"/>
              </w:rPr>
              <w:t>Паращитовидная железа</w:t>
            </w:r>
          </w:p>
        </w:tc>
        <w:tc>
          <w:tcPr>
            <w:tcW w:w="1701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324" w:type="dxa"/>
          </w:tcPr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106059" w:rsidTr="004628EB">
        <w:trPr>
          <w:cantSplit/>
          <w:trHeight w:val="1835"/>
        </w:trPr>
        <w:tc>
          <w:tcPr>
            <w:tcW w:w="184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  <w:r w:rsidRPr="00106059">
              <w:rPr>
                <w:sz w:val="28"/>
                <w:szCs w:val="28"/>
              </w:rPr>
              <w:lastRenderedPageBreak/>
              <w:t>Ультимобранхиальные тельца</w:t>
            </w:r>
          </w:p>
        </w:tc>
        <w:tc>
          <w:tcPr>
            <w:tcW w:w="1701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324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106059" w:rsidTr="004628EB">
        <w:trPr>
          <w:cantSplit/>
          <w:trHeight w:val="1032"/>
        </w:trPr>
        <w:tc>
          <w:tcPr>
            <w:tcW w:w="1842" w:type="dxa"/>
            <w:vMerge w:val="restart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  <w:r w:rsidRPr="00106059">
              <w:rPr>
                <w:sz w:val="28"/>
                <w:szCs w:val="28"/>
              </w:rPr>
              <w:t>Надпочечники</w:t>
            </w:r>
          </w:p>
        </w:tc>
        <w:tc>
          <w:tcPr>
            <w:tcW w:w="1701" w:type="dxa"/>
            <w:vMerge w:val="restart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324" w:type="dxa"/>
            <w:vMerge w:val="restart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106059" w:rsidTr="004628EB">
        <w:trPr>
          <w:cantSplit/>
          <w:trHeight w:val="984"/>
        </w:trPr>
        <w:tc>
          <w:tcPr>
            <w:tcW w:w="1842" w:type="dxa"/>
            <w:vMerge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106059" w:rsidTr="004628EB">
        <w:trPr>
          <w:cantSplit/>
          <w:trHeight w:val="276"/>
        </w:trPr>
        <w:tc>
          <w:tcPr>
            <w:tcW w:w="1842" w:type="dxa"/>
            <w:vMerge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324" w:type="dxa"/>
            <w:vMerge w:val="restart"/>
          </w:tcPr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106059" w:rsidTr="004628EB">
        <w:trPr>
          <w:cantSplit/>
          <w:trHeight w:val="228"/>
        </w:trPr>
        <w:tc>
          <w:tcPr>
            <w:tcW w:w="1842" w:type="dxa"/>
            <w:vMerge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645" w:type="dxa"/>
          </w:tcPr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Default="00A75796" w:rsidP="00EE1AF6">
            <w:pPr>
              <w:rPr>
                <w:sz w:val="28"/>
                <w:szCs w:val="28"/>
              </w:rPr>
            </w:pPr>
          </w:p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A75796" w:rsidRPr="00106059" w:rsidRDefault="00A75796" w:rsidP="00EE1AF6">
            <w:pPr>
              <w:rPr>
                <w:sz w:val="28"/>
                <w:szCs w:val="28"/>
              </w:rPr>
            </w:pPr>
          </w:p>
        </w:tc>
      </w:tr>
    </w:tbl>
    <w:p w:rsidR="00A75796" w:rsidRPr="001A7D70" w:rsidRDefault="005E77AD" w:rsidP="001A7D70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A75796" w:rsidRPr="001A7D70">
        <w:rPr>
          <w:b/>
          <w:sz w:val="28"/>
          <w:szCs w:val="28"/>
        </w:rPr>
        <w:t>Задание №2. «Пороки развития».</w:t>
      </w:r>
    </w:p>
    <w:p w:rsidR="00A75796" w:rsidRPr="001A7D70" w:rsidRDefault="005E77AD" w:rsidP="001A7D7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 w:rsidR="00A75796" w:rsidRPr="001A7D70">
        <w:rPr>
          <w:i/>
          <w:sz w:val="28"/>
          <w:szCs w:val="28"/>
        </w:rPr>
        <w:t>Вып</w:t>
      </w:r>
      <w:r w:rsidR="005F7478">
        <w:rPr>
          <w:i/>
          <w:sz w:val="28"/>
          <w:szCs w:val="28"/>
        </w:rPr>
        <w:t>олните задания: Назовите пороки</w:t>
      </w:r>
      <w:r w:rsidR="00A75796" w:rsidRPr="001A7D70">
        <w:rPr>
          <w:i/>
          <w:sz w:val="28"/>
          <w:szCs w:val="28"/>
        </w:rPr>
        <w:t xml:space="preserve"> развития и предположите возможные </w:t>
      </w:r>
      <w:r>
        <w:rPr>
          <w:i/>
          <w:sz w:val="28"/>
          <w:szCs w:val="28"/>
        </w:rPr>
        <w:t xml:space="preserve"> </w:t>
      </w:r>
      <w:r w:rsidR="00A75796" w:rsidRPr="001A7D70">
        <w:rPr>
          <w:i/>
          <w:sz w:val="28"/>
          <w:szCs w:val="28"/>
        </w:rPr>
        <w:t>причины из формирования.</w:t>
      </w: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22"/>
      </w:tblGrid>
      <w:tr w:rsidR="00A75796" w:rsidRPr="0093001A" w:rsidTr="004628EB">
        <w:tc>
          <w:tcPr>
            <w:tcW w:w="9922" w:type="dxa"/>
          </w:tcPr>
          <w:p w:rsidR="00A75796" w:rsidRPr="0093001A" w:rsidRDefault="00A75796" w:rsidP="00EE1A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F2836FE" wp14:editId="24D29633">
                  <wp:extent cx="2638425" cy="2114286"/>
                  <wp:effectExtent l="152400" t="152400" r="333375" b="343535"/>
                  <wp:docPr id="55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835" cy="2123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96" w:rsidRPr="0093001A" w:rsidTr="004628EB">
        <w:tc>
          <w:tcPr>
            <w:tcW w:w="9922" w:type="dxa"/>
          </w:tcPr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Название порока:</w:t>
            </w: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Возможные причины:</w:t>
            </w:r>
          </w:p>
        </w:tc>
      </w:tr>
      <w:tr w:rsidR="00A75796" w:rsidRPr="0093001A" w:rsidTr="004628EB">
        <w:tc>
          <w:tcPr>
            <w:tcW w:w="9922" w:type="dxa"/>
          </w:tcPr>
          <w:p w:rsidR="00A75796" w:rsidRPr="0093001A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93001A" w:rsidTr="004628EB">
        <w:tc>
          <w:tcPr>
            <w:tcW w:w="9922" w:type="dxa"/>
          </w:tcPr>
          <w:p w:rsidR="00A75796" w:rsidRPr="0093001A" w:rsidRDefault="00A75796" w:rsidP="00EE1A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DD8F9E5" wp14:editId="47F79816">
                  <wp:extent cx="3581400" cy="2466975"/>
                  <wp:effectExtent l="0" t="0" r="0" b="0"/>
                  <wp:docPr id="5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96" w:rsidRPr="0093001A" w:rsidTr="004628EB">
        <w:tc>
          <w:tcPr>
            <w:tcW w:w="9922" w:type="dxa"/>
          </w:tcPr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Название порока:</w:t>
            </w: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Возможные причины:</w:t>
            </w:r>
          </w:p>
        </w:tc>
      </w:tr>
      <w:tr w:rsidR="00A75796" w:rsidRPr="0093001A" w:rsidTr="004628EB">
        <w:tc>
          <w:tcPr>
            <w:tcW w:w="9922" w:type="dxa"/>
          </w:tcPr>
          <w:p w:rsidR="00A75796" w:rsidRPr="0093001A" w:rsidRDefault="005F7478" w:rsidP="00EE1AF6">
            <w:pPr>
              <w:jc w:val="center"/>
              <w:rPr>
                <w:sz w:val="28"/>
                <w:szCs w:val="28"/>
              </w:rPr>
            </w:pPr>
            <w:r w:rsidRPr="00037505">
              <w:object w:dxaOrig="13980" w:dyaOrig="6780">
                <v:shape id="_x0000_i1037" type="#_x0000_t75" style="width:381.7pt;height:170.3pt" o:ole="">
                  <v:imagedata r:id="rId89" o:title=""/>
                </v:shape>
                <o:OLEObject Type="Embed" ProgID="PBrush" ShapeID="_x0000_i1037" DrawAspect="Content" ObjectID="_1647828704" r:id="rId90"/>
              </w:object>
            </w:r>
          </w:p>
        </w:tc>
      </w:tr>
      <w:tr w:rsidR="00A75796" w:rsidRPr="0093001A" w:rsidTr="004628EB">
        <w:tc>
          <w:tcPr>
            <w:tcW w:w="9922" w:type="dxa"/>
          </w:tcPr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Название порока:</w:t>
            </w: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Возможные причины:</w:t>
            </w:r>
          </w:p>
        </w:tc>
      </w:tr>
    </w:tbl>
    <w:p w:rsidR="00A75796" w:rsidRPr="00A75796" w:rsidRDefault="00A75796" w:rsidP="00A75796">
      <w:pPr>
        <w:rPr>
          <w:sz w:val="28"/>
          <w:szCs w:val="28"/>
        </w:rPr>
      </w:pPr>
    </w:p>
    <w:p w:rsidR="00DF1C6E" w:rsidRPr="00EE1AF6" w:rsidRDefault="00DF1C6E" w:rsidP="007D2A13">
      <w:pPr>
        <w:pStyle w:val="a5"/>
        <w:numPr>
          <w:ilvl w:val="0"/>
          <w:numId w:val="9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Тестирование</w:t>
      </w:r>
    </w:p>
    <w:p w:rsidR="00EE1AF6" w:rsidRPr="00A7631D" w:rsidRDefault="00EE1AF6" w:rsidP="00EE1AF6">
      <w:pPr>
        <w:tabs>
          <w:tab w:val="left" w:pos="0"/>
        </w:tabs>
        <w:rPr>
          <w:caps/>
          <w:sz w:val="28"/>
          <w:szCs w:val="28"/>
        </w:rPr>
      </w:pPr>
      <w:r w:rsidRPr="00EE1AF6">
        <w:rPr>
          <w:caps/>
          <w:sz w:val="28"/>
          <w:szCs w:val="28"/>
        </w:rPr>
        <w:t>1</w:t>
      </w:r>
      <w:r w:rsidRPr="00A7631D">
        <w:rPr>
          <w:caps/>
          <w:sz w:val="28"/>
          <w:szCs w:val="28"/>
        </w:rPr>
        <w:t>.</w:t>
      </w:r>
      <w:r w:rsidR="00A7631D" w:rsidRPr="00A7631D">
        <w:rPr>
          <w:caps/>
          <w:sz w:val="28"/>
          <w:szCs w:val="28"/>
        </w:rPr>
        <w:t xml:space="preserve"> </w:t>
      </w:r>
      <w:r w:rsidR="00A7631D" w:rsidRPr="00A7631D">
        <w:rPr>
          <w:sz w:val="28"/>
          <w:szCs w:val="28"/>
        </w:rPr>
        <w:t>Гипофиз в процессе эволюции впервые появляется у:</w:t>
      </w:r>
    </w:p>
    <w:p w:rsidR="00EE1AF6" w:rsidRPr="00A7631D" w:rsidRDefault="005E77AD" w:rsidP="002B2621">
      <w:pPr>
        <w:pStyle w:val="a5"/>
        <w:widowControl/>
        <w:numPr>
          <w:ilvl w:val="0"/>
          <w:numId w:val="73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EE1AF6" w:rsidRPr="00A7631D">
        <w:rPr>
          <w:rFonts w:ascii="Times New Roman" w:hAnsi="Times New Roman"/>
          <w:sz w:val="28"/>
          <w:szCs w:val="28"/>
        </w:rPr>
        <w:t>ыб</w:t>
      </w:r>
      <w:r>
        <w:rPr>
          <w:rFonts w:ascii="Times New Roman" w:hAnsi="Times New Roman"/>
          <w:sz w:val="28"/>
          <w:szCs w:val="28"/>
        </w:rPr>
        <w:t>;</w:t>
      </w:r>
    </w:p>
    <w:p w:rsidR="00EE1AF6" w:rsidRPr="00A7631D" w:rsidRDefault="005E77AD" w:rsidP="002B2621">
      <w:pPr>
        <w:pStyle w:val="a5"/>
        <w:widowControl/>
        <w:numPr>
          <w:ilvl w:val="0"/>
          <w:numId w:val="73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EE1AF6" w:rsidRPr="00A7631D">
        <w:rPr>
          <w:rFonts w:ascii="Times New Roman" w:hAnsi="Times New Roman"/>
          <w:sz w:val="28"/>
          <w:szCs w:val="28"/>
        </w:rPr>
        <w:t>емноводных</w:t>
      </w:r>
      <w:r>
        <w:rPr>
          <w:rFonts w:ascii="Times New Roman" w:hAnsi="Times New Roman"/>
          <w:sz w:val="28"/>
          <w:szCs w:val="28"/>
        </w:rPr>
        <w:t>;</w:t>
      </w:r>
    </w:p>
    <w:p w:rsidR="00EE1AF6" w:rsidRDefault="005E77AD" w:rsidP="002B2621">
      <w:pPr>
        <w:pStyle w:val="a5"/>
        <w:widowControl/>
        <w:numPr>
          <w:ilvl w:val="0"/>
          <w:numId w:val="73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E1AF6" w:rsidRPr="00A7631D">
        <w:rPr>
          <w:rFonts w:ascii="Times New Roman" w:hAnsi="Times New Roman"/>
          <w:sz w:val="28"/>
          <w:szCs w:val="28"/>
        </w:rPr>
        <w:t>ресмыкающих</w:t>
      </w:r>
      <w:r>
        <w:rPr>
          <w:rFonts w:ascii="Times New Roman" w:hAnsi="Times New Roman"/>
          <w:sz w:val="28"/>
          <w:szCs w:val="28"/>
        </w:rPr>
        <w:t>ся;</w:t>
      </w:r>
    </w:p>
    <w:p w:rsidR="005E77AD" w:rsidRPr="00A7631D" w:rsidRDefault="005E77AD" w:rsidP="002B2621">
      <w:pPr>
        <w:pStyle w:val="a5"/>
        <w:widowControl/>
        <w:numPr>
          <w:ilvl w:val="0"/>
          <w:numId w:val="73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ланцетников.</w:t>
      </w:r>
    </w:p>
    <w:p w:rsidR="00EE1AF6" w:rsidRPr="00A7631D" w:rsidRDefault="00EE1AF6" w:rsidP="00EE1AF6">
      <w:pPr>
        <w:tabs>
          <w:tab w:val="left" w:pos="0"/>
        </w:tabs>
        <w:rPr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z w:val="28"/>
          <w:szCs w:val="28"/>
        </w:rPr>
      </w:pPr>
      <w:r w:rsidRPr="00A7631D">
        <w:rPr>
          <w:sz w:val="28"/>
          <w:szCs w:val="28"/>
        </w:rPr>
        <w:t xml:space="preserve"> 2. </w:t>
      </w:r>
      <w:r w:rsidR="00A7631D" w:rsidRPr="00A7631D">
        <w:rPr>
          <w:sz w:val="28"/>
          <w:szCs w:val="28"/>
        </w:rPr>
        <w:t xml:space="preserve">Срединные кисты шеи – аномалии развития щитовидной железы – связаны </w:t>
      </w:r>
      <w:proofErr w:type="gramStart"/>
      <w:r w:rsidR="00A7631D" w:rsidRPr="00A7631D">
        <w:rPr>
          <w:sz w:val="28"/>
          <w:szCs w:val="28"/>
        </w:rPr>
        <w:t>с</w:t>
      </w:r>
      <w:proofErr w:type="gramEnd"/>
      <w:r w:rsidR="00A7631D" w:rsidRPr="00A7631D">
        <w:rPr>
          <w:sz w:val="28"/>
          <w:szCs w:val="28"/>
        </w:rPr>
        <w:t>:</w:t>
      </w:r>
    </w:p>
    <w:p w:rsidR="00EE1AF6" w:rsidRPr="00A7631D" w:rsidRDefault="005E77AD" w:rsidP="002B2621">
      <w:pPr>
        <w:pStyle w:val="a5"/>
        <w:widowControl/>
        <w:numPr>
          <w:ilvl w:val="0"/>
          <w:numId w:val="74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EE1AF6" w:rsidRPr="00A7631D">
        <w:rPr>
          <w:rFonts w:ascii="Times New Roman" w:hAnsi="Times New Roman"/>
          <w:sz w:val="28"/>
          <w:szCs w:val="28"/>
        </w:rPr>
        <w:t>арушением клеточной миграции</w:t>
      </w:r>
      <w:r>
        <w:rPr>
          <w:rFonts w:ascii="Times New Roman" w:hAnsi="Times New Roman"/>
          <w:sz w:val="28"/>
          <w:szCs w:val="28"/>
        </w:rPr>
        <w:t>;</w:t>
      </w:r>
    </w:p>
    <w:p w:rsidR="00EE1AF6" w:rsidRPr="00A7631D" w:rsidRDefault="005E77AD" w:rsidP="002B2621">
      <w:pPr>
        <w:pStyle w:val="a5"/>
        <w:widowControl/>
        <w:numPr>
          <w:ilvl w:val="0"/>
          <w:numId w:val="74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r w:rsidR="00EE1AF6" w:rsidRPr="00A7631D">
        <w:rPr>
          <w:rFonts w:ascii="Times New Roman" w:hAnsi="Times New Roman"/>
          <w:sz w:val="28"/>
          <w:szCs w:val="28"/>
        </w:rPr>
        <w:t>ерсистированием</w:t>
      </w:r>
      <w:proofErr w:type="spellEnd"/>
      <w:r w:rsidR="00EE1AF6" w:rsidRPr="00A7631D">
        <w:rPr>
          <w:rFonts w:ascii="Times New Roman" w:hAnsi="Times New Roman"/>
          <w:sz w:val="28"/>
          <w:szCs w:val="28"/>
        </w:rPr>
        <w:t xml:space="preserve"> участков подъязычного протока</w:t>
      </w:r>
      <w:r>
        <w:rPr>
          <w:rFonts w:ascii="Times New Roman" w:hAnsi="Times New Roman"/>
          <w:sz w:val="28"/>
          <w:szCs w:val="28"/>
        </w:rPr>
        <w:t>;</w:t>
      </w:r>
    </w:p>
    <w:p w:rsidR="00EE1AF6" w:rsidRDefault="005E77AD" w:rsidP="002B2621">
      <w:pPr>
        <w:pStyle w:val="a5"/>
        <w:widowControl/>
        <w:numPr>
          <w:ilvl w:val="0"/>
          <w:numId w:val="74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EE1AF6" w:rsidRPr="00A7631D">
        <w:rPr>
          <w:rFonts w:ascii="Times New Roman" w:hAnsi="Times New Roman"/>
          <w:sz w:val="28"/>
          <w:szCs w:val="28"/>
        </w:rPr>
        <w:t>тсутствием редукции щитовидной артерии</w:t>
      </w:r>
      <w:r>
        <w:rPr>
          <w:rFonts w:ascii="Times New Roman" w:hAnsi="Times New Roman"/>
          <w:sz w:val="28"/>
          <w:szCs w:val="28"/>
        </w:rPr>
        <w:t>;</w:t>
      </w:r>
    </w:p>
    <w:p w:rsidR="005E77AD" w:rsidRPr="00A7631D" w:rsidRDefault="005E77AD" w:rsidP="002B2621">
      <w:pPr>
        <w:pStyle w:val="a5"/>
        <w:widowControl/>
        <w:numPr>
          <w:ilvl w:val="0"/>
          <w:numId w:val="74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ответы верны;</w:t>
      </w:r>
    </w:p>
    <w:p w:rsidR="00EE1AF6" w:rsidRPr="00A7631D" w:rsidRDefault="00EE1AF6" w:rsidP="00EE1AF6">
      <w:pPr>
        <w:tabs>
          <w:tab w:val="left" w:pos="0"/>
        </w:tabs>
        <w:rPr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z w:val="28"/>
          <w:szCs w:val="28"/>
        </w:rPr>
      </w:pPr>
      <w:r w:rsidRPr="00A7631D">
        <w:rPr>
          <w:sz w:val="28"/>
          <w:szCs w:val="28"/>
        </w:rPr>
        <w:t xml:space="preserve">3. </w:t>
      </w:r>
      <w:r w:rsidR="00A7631D" w:rsidRPr="00A7631D">
        <w:rPr>
          <w:sz w:val="28"/>
          <w:szCs w:val="28"/>
        </w:rPr>
        <w:t>Надпочечники выделяют гормон:</w:t>
      </w:r>
    </w:p>
    <w:p w:rsidR="00EE1AF6" w:rsidRPr="00A7631D" w:rsidRDefault="00EE1AF6" w:rsidP="002B2621">
      <w:pPr>
        <w:pStyle w:val="a5"/>
        <w:widowControl/>
        <w:numPr>
          <w:ilvl w:val="0"/>
          <w:numId w:val="75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инсулин;</w:t>
      </w:r>
    </w:p>
    <w:p w:rsidR="00EE1AF6" w:rsidRPr="00A7631D" w:rsidRDefault="00EE1AF6" w:rsidP="002B2621">
      <w:pPr>
        <w:pStyle w:val="a5"/>
        <w:widowControl/>
        <w:numPr>
          <w:ilvl w:val="0"/>
          <w:numId w:val="75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адреналин;</w:t>
      </w:r>
    </w:p>
    <w:p w:rsidR="00EE1AF6" w:rsidRDefault="00EE1AF6" w:rsidP="002B2621">
      <w:pPr>
        <w:pStyle w:val="a5"/>
        <w:widowControl/>
        <w:numPr>
          <w:ilvl w:val="0"/>
          <w:numId w:val="75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окситоцин;</w:t>
      </w:r>
    </w:p>
    <w:p w:rsidR="005E77AD" w:rsidRPr="00A7631D" w:rsidRDefault="005E77AD" w:rsidP="002B2621">
      <w:pPr>
        <w:pStyle w:val="a5"/>
        <w:widowControl/>
        <w:numPr>
          <w:ilvl w:val="0"/>
          <w:numId w:val="75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тироксин</w:t>
      </w:r>
    </w:p>
    <w:p w:rsidR="00EE1AF6" w:rsidRPr="00A7631D" w:rsidRDefault="00EE1AF6" w:rsidP="00EE1AF6">
      <w:pPr>
        <w:tabs>
          <w:tab w:val="left" w:pos="0"/>
        </w:tabs>
        <w:rPr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z w:val="28"/>
          <w:szCs w:val="28"/>
        </w:rPr>
      </w:pPr>
      <w:r w:rsidRPr="00A7631D">
        <w:rPr>
          <w:sz w:val="28"/>
          <w:szCs w:val="28"/>
        </w:rPr>
        <w:t xml:space="preserve">4. </w:t>
      </w:r>
      <w:r w:rsidR="00A7631D" w:rsidRPr="00A7631D">
        <w:rPr>
          <w:sz w:val="28"/>
          <w:szCs w:val="28"/>
        </w:rPr>
        <w:t>Пусковые железы по отношению к остальным железам внутренней секреции:</w:t>
      </w:r>
    </w:p>
    <w:p w:rsidR="00EE1AF6" w:rsidRPr="00A7631D" w:rsidRDefault="00EE1AF6" w:rsidP="002B2621">
      <w:pPr>
        <w:pStyle w:val="a5"/>
        <w:widowControl/>
        <w:numPr>
          <w:ilvl w:val="0"/>
          <w:numId w:val="76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гипофиз и гипоталамус;</w:t>
      </w:r>
    </w:p>
    <w:p w:rsidR="00EE1AF6" w:rsidRPr="00A7631D" w:rsidRDefault="00EE1AF6" w:rsidP="002B2621">
      <w:pPr>
        <w:pStyle w:val="a5"/>
        <w:widowControl/>
        <w:numPr>
          <w:ilvl w:val="0"/>
          <w:numId w:val="76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щитовидная и паращитовидная;</w:t>
      </w:r>
    </w:p>
    <w:p w:rsidR="00EE1AF6" w:rsidRDefault="005E77AD" w:rsidP="002B2621">
      <w:pPr>
        <w:pStyle w:val="a5"/>
        <w:widowControl/>
        <w:numPr>
          <w:ilvl w:val="0"/>
          <w:numId w:val="76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половые железы;</w:t>
      </w:r>
    </w:p>
    <w:p w:rsidR="005E77AD" w:rsidRPr="00A7631D" w:rsidRDefault="005E77AD" w:rsidP="002B2621">
      <w:pPr>
        <w:pStyle w:val="a5"/>
        <w:widowControl/>
        <w:numPr>
          <w:ilvl w:val="0"/>
          <w:numId w:val="76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ультимобрахиальные</w:t>
      </w:r>
      <w:proofErr w:type="spellEnd"/>
      <w:r>
        <w:rPr>
          <w:rFonts w:ascii="Times New Roman" w:hAnsi="Times New Roman"/>
          <w:sz w:val="28"/>
          <w:szCs w:val="28"/>
        </w:rPr>
        <w:t xml:space="preserve"> тельца.</w:t>
      </w:r>
    </w:p>
    <w:p w:rsidR="00EE1AF6" w:rsidRPr="00A7631D" w:rsidRDefault="00EE1AF6" w:rsidP="00EE1AF6">
      <w:pPr>
        <w:tabs>
          <w:tab w:val="left" w:pos="0"/>
        </w:tabs>
        <w:rPr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z w:val="28"/>
          <w:szCs w:val="28"/>
        </w:rPr>
      </w:pPr>
      <w:r w:rsidRPr="00A7631D">
        <w:rPr>
          <w:sz w:val="28"/>
          <w:szCs w:val="28"/>
        </w:rPr>
        <w:t xml:space="preserve">5. </w:t>
      </w:r>
      <w:r w:rsidR="00A7631D" w:rsidRPr="00A7631D">
        <w:rPr>
          <w:sz w:val="28"/>
          <w:szCs w:val="28"/>
        </w:rPr>
        <w:t>Гуморальная регуляция эволюционно возникла раньше</w:t>
      </w:r>
      <w:r w:rsidRPr="00A7631D">
        <w:rPr>
          <w:sz w:val="28"/>
          <w:szCs w:val="28"/>
        </w:rPr>
        <w:t xml:space="preserve">, </w:t>
      </w:r>
      <w:r w:rsidR="00A7631D" w:rsidRPr="00A7631D">
        <w:rPr>
          <w:sz w:val="28"/>
          <w:szCs w:val="28"/>
        </w:rPr>
        <w:t>чем нервная:</w:t>
      </w:r>
    </w:p>
    <w:p w:rsidR="00EE1AF6" w:rsidRPr="00A7631D" w:rsidRDefault="00D94E6F" w:rsidP="002B2621">
      <w:pPr>
        <w:pStyle w:val="a5"/>
        <w:widowControl/>
        <w:numPr>
          <w:ilvl w:val="0"/>
          <w:numId w:val="77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EE1AF6" w:rsidRPr="00A7631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;</w:t>
      </w:r>
    </w:p>
    <w:p w:rsidR="00EE1AF6" w:rsidRPr="00A7631D" w:rsidRDefault="00D94E6F" w:rsidP="002B2621">
      <w:pPr>
        <w:pStyle w:val="a5"/>
        <w:widowControl/>
        <w:numPr>
          <w:ilvl w:val="0"/>
          <w:numId w:val="77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EE1AF6" w:rsidRPr="00A7631D">
        <w:rPr>
          <w:rFonts w:ascii="Times New Roman" w:hAnsi="Times New Roman"/>
          <w:sz w:val="28"/>
          <w:szCs w:val="28"/>
        </w:rPr>
        <w:t>ет</w:t>
      </w:r>
      <w:r>
        <w:rPr>
          <w:rFonts w:ascii="Times New Roman" w:hAnsi="Times New Roman"/>
          <w:sz w:val="28"/>
          <w:szCs w:val="28"/>
        </w:rPr>
        <w:t>;</w:t>
      </w:r>
    </w:p>
    <w:p w:rsidR="00EE1AF6" w:rsidRDefault="00D94E6F" w:rsidP="002B2621">
      <w:pPr>
        <w:pStyle w:val="a5"/>
        <w:widowControl/>
        <w:numPr>
          <w:ilvl w:val="0"/>
          <w:numId w:val="77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EE1AF6" w:rsidRPr="00A7631D">
        <w:rPr>
          <w:rFonts w:ascii="Times New Roman" w:hAnsi="Times New Roman"/>
          <w:sz w:val="28"/>
          <w:szCs w:val="28"/>
        </w:rPr>
        <w:t xml:space="preserve">анный факт зависит от </w:t>
      </w:r>
      <w:r w:rsidR="005E77AD">
        <w:rPr>
          <w:rFonts w:ascii="Times New Roman" w:hAnsi="Times New Roman"/>
          <w:sz w:val="28"/>
          <w:szCs w:val="28"/>
        </w:rPr>
        <w:t>сложности организации организма</w:t>
      </w:r>
      <w:r>
        <w:rPr>
          <w:rFonts w:ascii="Times New Roman" w:hAnsi="Times New Roman"/>
          <w:sz w:val="28"/>
          <w:szCs w:val="28"/>
        </w:rPr>
        <w:t>;</w:t>
      </w:r>
    </w:p>
    <w:p w:rsidR="005E77AD" w:rsidRPr="00A7631D" w:rsidRDefault="00D94E6F" w:rsidP="002B2621">
      <w:pPr>
        <w:pStyle w:val="a5"/>
        <w:widowControl/>
        <w:numPr>
          <w:ilvl w:val="0"/>
          <w:numId w:val="77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5E77AD">
        <w:rPr>
          <w:rFonts w:ascii="Times New Roman" w:hAnsi="Times New Roman"/>
          <w:sz w:val="28"/>
          <w:szCs w:val="28"/>
        </w:rPr>
        <w:t>ет верного ответа</w:t>
      </w:r>
      <w:r>
        <w:rPr>
          <w:rFonts w:ascii="Times New Roman" w:hAnsi="Times New Roman"/>
          <w:sz w:val="28"/>
          <w:szCs w:val="28"/>
        </w:rPr>
        <w:t>.</w:t>
      </w:r>
    </w:p>
    <w:p w:rsidR="00EE1AF6" w:rsidRPr="00A7631D" w:rsidRDefault="00EE1AF6" w:rsidP="00EE1AF6">
      <w:pPr>
        <w:tabs>
          <w:tab w:val="left" w:pos="0"/>
        </w:tabs>
        <w:rPr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z w:val="28"/>
          <w:szCs w:val="28"/>
        </w:rPr>
      </w:pPr>
      <w:r w:rsidRPr="00A7631D">
        <w:rPr>
          <w:sz w:val="28"/>
          <w:szCs w:val="28"/>
        </w:rPr>
        <w:t xml:space="preserve">6. </w:t>
      </w:r>
      <w:r w:rsidR="00A7631D" w:rsidRPr="00A7631D">
        <w:rPr>
          <w:sz w:val="28"/>
          <w:szCs w:val="28"/>
        </w:rPr>
        <w:t>Эндокринные</w:t>
      </w:r>
      <w:r w:rsidR="00A7631D" w:rsidRPr="00A7631D">
        <w:rPr>
          <w:spacing w:val="1"/>
          <w:sz w:val="28"/>
          <w:szCs w:val="28"/>
        </w:rPr>
        <w:t xml:space="preserve"> железы, связанные по происхождению с эпителиальной выстилкой глотки: </w:t>
      </w:r>
    </w:p>
    <w:p w:rsidR="00EE1AF6" w:rsidRPr="00A7631D" w:rsidRDefault="00EE1AF6" w:rsidP="002B2621">
      <w:pPr>
        <w:pStyle w:val="a5"/>
        <w:widowControl/>
        <w:numPr>
          <w:ilvl w:val="0"/>
          <w:numId w:val="78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 w:rsidRPr="00A7631D">
        <w:rPr>
          <w:rFonts w:ascii="Times New Roman" w:hAnsi="Times New Roman"/>
          <w:spacing w:val="1"/>
          <w:sz w:val="28"/>
          <w:szCs w:val="28"/>
        </w:rPr>
        <w:t>щитовидная железа;</w:t>
      </w:r>
    </w:p>
    <w:p w:rsidR="00EE1AF6" w:rsidRPr="00A7631D" w:rsidRDefault="00EE1AF6" w:rsidP="002B2621">
      <w:pPr>
        <w:pStyle w:val="a5"/>
        <w:widowControl/>
        <w:numPr>
          <w:ilvl w:val="0"/>
          <w:numId w:val="78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 w:rsidRPr="00A7631D">
        <w:rPr>
          <w:rFonts w:ascii="Times New Roman" w:hAnsi="Times New Roman"/>
          <w:spacing w:val="1"/>
          <w:sz w:val="28"/>
          <w:szCs w:val="28"/>
        </w:rPr>
        <w:t>паращитовидная железа;</w:t>
      </w:r>
    </w:p>
    <w:p w:rsidR="00EE1AF6" w:rsidRDefault="005E77AD" w:rsidP="002B2621">
      <w:pPr>
        <w:pStyle w:val="a5"/>
        <w:widowControl/>
        <w:numPr>
          <w:ilvl w:val="0"/>
          <w:numId w:val="78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гипофиз;</w:t>
      </w:r>
    </w:p>
    <w:p w:rsidR="005E77AD" w:rsidRPr="00A7631D" w:rsidRDefault="005E77AD" w:rsidP="002B2621">
      <w:pPr>
        <w:pStyle w:val="a5"/>
        <w:widowControl/>
        <w:numPr>
          <w:ilvl w:val="0"/>
          <w:numId w:val="78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надпочечники.</w:t>
      </w:r>
    </w:p>
    <w:p w:rsidR="00EE1AF6" w:rsidRPr="00A7631D" w:rsidRDefault="00EE1AF6" w:rsidP="00EE1AF6">
      <w:pPr>
        <w:tabs>
          <w:tab w:val="left" w:pos="0"/>
        </w:tabs>
        <w:rPr>
          <w:spacing w:val="1"/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pacing w:val="1"/>
          <w:sz w:val="28"/>
          <w:szCs w:val="28"/>
        </w:rPr>
      </w:pPr>
      <w:r w:rsidRPr="00A7631D">
        <w:rPr>
          <w:spacing w:val="1"/>
          <w:sz w:val="28"/>
          <w:szCs w:val="28"/>
        </w:rPr>
        <w:t xml:space="preserve">7. </w:t>
      </w:r>
      <w:r w:rsidR="00A7631D" w:rsidRPr="00A7631D">
        <w:rPr>
          <w:spacing w:val="1"/>
          <w:sz w:val="28"/>
          <w:szCs w:val="28"/>
        </w:rPr>
        <w:t>Задняя доля гипофиза прогрессивно развивается у:</w:t>
      </w:r>
    </w:p>
    <w:p w:rsidR="00EE1AF6" w:rsidRPr="00A7631D" w:rsidRDefault="00EE1AF6" w:rsidP="002B2621">
      <w:pPr>
        <w:pStyle w:val="a5"/>
        <w:widowControl/>
        <w:numPr>
          <w:ilvl w:val="0"/>
          <w:numId w:val="79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 w:rsidRPr="00A7631D">
        <w:rPr>
          <w:rFonts w:ascii="Times New Roman" w:hAnsi="Times New Roman"/>
          <w:spacing w:val="1"/>
          <w:sz w:val="28"/>
          <w:szCs w:val="28"/>
        </w:rPr>
        <w:t>рыб;</w:t>
      </w:r>
    </w:p>
    <w:p w:rsidR="00EE1AF6" w:rsidRPr="00A7631D" w:rsidRDefault="00EE1AF6" w:rsidP="002B2621">
      <w:pPr>
        <w:pStyle w:val="a5"/>
        <w:widowControl/>
        <w:numPr>
          <w:ilvl w:val="0"/>
          <w:numId w:val="79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 w:rsidRPr="00A7631D">
        <w:rPr>
          <w:rFonts w:ascii="Times New Roman" w:hAnsi="Times New Roman"/>
          <w:spacing w:val="1"/>
          <w:sz w:val="28"/>
          <w:szCs w:val="28"/>
        </w:rPr>
        <w:t>пресмыкающихся;</w:t>
      </w:r>
    </w:p>
    <w:p w:rsidR="00EE1AF6" w:rsidRDefault="005E77AD" w:rsidP="002B2621">
      <w:pPr>
        <w:pStyle w:val="a5"/>
        <w:widowControl/>
        <w:numPr>
          <w:ilvl w:val="0"/>
          <w:numId w:val="79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человека;</w:t>
      </w:r>
    </w:p>
    <w:p w:rsidR="005E77AD" w:rsidRPr="00A7631D" w:rsidRDefault="005E77AD" w:rsidP="002B2621">
      <w:pPr>
        <w:pStyle w:val="a5"/>
        <w:widowControl/>
        <w:numPr>
          <w:ilvl w:val="0"/>
          <w:numId w:val="79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амфибий.</w:t>
      </w:r>
    </w:p>
    <w:p w:rsidR="00EE1AF6" w:rsidRPr="00A7631D" w:rsidRDefault="00EE1AF6" w:rsidP="00EE1AF6">
      <w:pPr>
        <w:tabs>
          <w:tab w:val="left" w:pos="0"/>
        </w:tabs>
        <w:rPr>
          <w:spacing w:val="1"/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pacing w:val="3"/>
          <w:sz w:val="28"/>
          <w:szCs w:val="28"/>
        </w:rPr>
      </w:pPr>
      <w:r w:rsidRPr="00A7631D">
        <w:rPr>
          <w:spacing w:val="1"/>
          <w:sz w:val="28"/>
          <w:szCs w:val="28"/>
        </w:rPr>
        <w:t>8</w:t>
      </w:r>
      <w:r w:rsidRPr="00A7631D">
        <w:rPr>
          <w:caps/>
          <w:spacing w:val="1"/>
          <w:sz w:val="28"/>
          <w:szCs w:val="28"/>
        </w:rPr>
        <w:t>.</w:t>
      </w:r>
      <w:r w:rsidR="00A7631D" w:rsidRPr="00A7631D">
        <w:rPr>
          <w:caps/>
          <w:spacing w:val="1"/>
          <w:sz w:val="28"/>
          <w:szCs w:val="28"/>
        </w:rPr>
        <w:t xml:space="preserve"> </w:t>
      </w:r>
      <w:r w:rsidR="00A7631D" w:rsidRPr="00A7631D">
        <w:rPr>
          <w:spacing w:val="3"/>
          <w:sz w:val="28"/>
          <w:szCs w:val="28"/>
        </w:rPr>
        <w:t>Гомон-антагонист паратиреоидина:</w:t>
      </w:r>
    </w:p>
    <w:p w:rsidR="00EE1AF6" w:rsidRPr="00A7631D" w:rsidRDefault="00EE1AF6" w:rsidP="002B2621">
      <w:pPr>
        <w:pStyle w:val="a5"/>
        <w:widowControl/>
        <w:numPr>
          <w:ilvl w:val="0"/>
          <w:numId w:val="80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адреналин</w:t>
      </w:r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EE1AF6" w:rsidRPr="00A7631D" w:rsidRDefault="00EE1AF6" w:rsidP="002B2621">
      <w:pPr>
        <w:pStyle w:val="a5"/>
        <w:widowControl/>
        <w:numPr>
          <w:ilvl w:val="0"/>
          <w:numId w:val="80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proofErr w:type="spellStart"/>
      <w:r w:rsidRPr="00A7631D">
        <w:rPr>
          <w:rFonts w:ascii="Times New Roman" w:hAnsi="Times New Roman"/>
          <w:spacing w:val="3"/>
          <w:sz w:val="28"/>
          <w:szCs w:val="28"/>
        </w:rPr>
        <w:t>кальцитонин</w:t>
      </w:r>
      <w:proofErr w:type="spellEnd"/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80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тироксин</w:t>
      </w:r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5E77AD" w:rsidRPr="00A7631D" w:rsidRDefault="005E77AD" w:rsidP="002B2621">
      <w:pPr>
        <w:pStyle w:val="a5"/>
        <w:widowControl/>
        <w:numPr>
          <w:ilvl w:val="0"/>
          <w:numId w:val="80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инсулин</w:t>
      </w:r>
      <w:r w:rsidR="00D94E6F">
        <w:rPr>
          <w:rFonts w:ascii="Times New Roman" w:hAnsi="Times New Roman"/>
          <w:spacing w:val="3"/>
          <w:sz w:val="28"/>
          <w:szCs w:val="28"/>
        </w:rPr>
        <w:t>.</w:t>
      </w:r>
    </w:p>
    <w:p w:rsidR="00EE1AF6" w:rsidRPr="00A7631D" w:rsidRDefault="00EE1AF6" w:rsidP="00EE1AF6">
      <w:pPr>
        <w:tabs>
          <w:tab w:val="left" w:pos="0"/>
        </w:tabs>
        <w:rPr>
          <w:spacing w:val="3"/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pacing w:val="3"/>
          <w:sz w:val="28"/>
          <w:szCs w:val="28"/>
        </w:rPr>
      </w:pPr>
      <w:r w:rsidRPr="00A7631D">
        <w:rPr>
          <w:spacing w:val="3"/>
          <w:sz w:val="28"/>
          <w:szCs w:val="28"/>
        </w:rPr>
        <w:t xml:space="preserve">9. </w:t>
      </w:r>
      <w:r w:rsidR="00A7631D" w:rsidRPr="00A7631D">
        <w:rPr>
          <w:spacing w:val="3"/>
          <w:sz w:val="28"/>
          <w:szCs w:val="28"/>
        </w:rPr>
        <w:t>Щитовидная железа как компактный орган впервые появляется у:</w:t>
      </w:r>
    </w:p>
    <w:p w:rsidR="00EE1AF6" w:rsidRPr="00A7631D" w:rsidRDefault="00EE1AF6" w:rsidP="002B2621">
      <w:pPr>
        <w:pStyle w:val="a5"/>
        <w:widowControl/>
        <w:numPr>
          <w:ilvl w:val="0"/>
          <w:numId w:val="8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ланцетника;</w:t>
      </w:r>
    </w:p>
    <w:p w:rsidR="00EE1AF6" w:rsidRPr="00A7631D" w:rsidRDefault="00EE1AF6" w:rsidP="002B2621">
      <w:pPr>
        <w:pStyle w:val="a5"/>
        <w:widowControl/>
        <w:numPr>
          <w:ilvl w:val="0"/>
          <w:numId w:val="8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рыб;</w:t>
      </w:r>
    </w:p>
    <w:p w:rsidR="00EE1AF6" w:rsidRDefault="005E77AD" w:rsidP="002B2621">
      <w:pPr>
        <w:pStyle w:val="a5"/>
        <w:widowControl/>
        <w:numPr>
          <w:ilvl w:val="0"/>
          <w:numId w:val="8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земноводных;</w:t>
      </w:r>
    </w:p>
    <w:p w:rsidR="005E77AD" w:rsidRPr="00A7631D" w:rsidRDefault="005E77AD" w:rsidP="002B2621">
      <w:pPr>
        <w:pStyle w:val="a5"/>
        <w:widowControl/>
        <w:numPr>
          <w:ilvl w:val="0"/>
          <w:numId w:val="87"/>
        </w:numPr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пресмыкающихся.</w:t>
      </w:r>
    </w:p>
    <w:p w:rsidR="00EE1AF6" w:rsidRPr="00A7631D" w:rsidRDefault="00EE1AF6" w:rsidP="00EE1AF6">
      <w:pPr>
        <w:rPr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pacing w:val="3"/>
          <w:sz w:val="28"/>
          <w:szCs w:val="28"/>
        </w:rPr>
      </w:pPr>
      <w:r w:rsidRPr="00A7631D">
        <w:rPr>
          <w:spacing w:val="3"/>
          <w:sz w:val="28"/>
          <w:szCs w:val="28"/>
        </w:rPr>
        <w:t xml:space="preserve">10. </w:t>
      </w:r>
      <w:r w:rsidR="00A7631D" w:rsidRPr="00A7631D">
        <w:rPr>
          <w:spacing w:val="3"/>
          <w:sz w:val="28"/>
          <w:szCs w:val="28"/>
        </w:rPr>
        <w:t>Развивается как вырост мозга:</w:t>
      </w:r>
    </w:p>
    <w:p w:rsidR="00EE1AF6" w:rsidRPr="00A7631D" w:rsidRDefault="00EE1AF6" w:rsidP="002B2621">
      <w:pPr>
        <w:pStyle w:val="a5"/>
        <w:widowControl/>
        <w:numPr>
          <w:ilvl w:val="0"/>
          <w:numId w:val="81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эпифиз</w:t>
      </w:r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EE1AF6" w:rsidRPr="00A7631D" w:rsidRDefault="00EE1AF6" w:rsidP="002B2621">
      <w:pPr>
        <w:pStyle w:val="a5"/>
        <w:widowControl/>
        <w:numPr>
          <w:ilvl w:val="0"/>
          <w:numId w:val="81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щитовидная железа</w:t>
      </w:r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81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поджелудочная железа</w:t>
      </w:r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5E77AD" w:rsidRPr="00A7631D" w:rsidRDefault="005E77AD" w:rsidP="002B2621">
      <w:pPr>
        <w:pStyle w:val="a5"/>
        <w:widowControl/>
        <w:numPr>
          <w:ilvl w:val="0"/>
          <w:numId w:val="81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гипофиз.</w:t>
      </w:r>
    </w:p>
    <w:p w:rsidR="00EE1AF6" w:rsidRPr="00A7631D" w:rsidRDefault="00EE1AF6" w:rsidP="00EE1AF6">
      <w:pPr>
        <w:pStyle w:val="a5"/>
        <w:tabs>
          <w:tab w:val="left" w:pos="0"/>
        </w:tabs>
        <w:rPr>
          <w:rFonts w:ascii="Times New Roman" w:hAnsi="Times New Roman"/>
          <w:spacing w:val="3"/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pacing w:val="1"/>
          <w:sz w:val="28"/>
          <w:szCs w:val="28"/>
        </w:rPr>
      </w:pPr>
      <w:r w:rsidRPr="00A7631D">
        <w:rPr>
          <w:spacing w:val="3"/>
          <w:sz w:val="28"/>
          <w:szCs w:val="28"/>
        </w:rPr>
        <w:t xml:space="preserve">11. </w:t>
      </w:r>
      <w:r w:rsidR="00A7631D" w:rsidRPr="00A7631D">
        <w:rPr>
          <w:spacing w:val="1"/>
          <w:sz w:val="28"/>
          <w:szCs w:val="28"/>
        </w:rPr>
        <w:t xml:space="preserve">Гормоны приобретают свойства </w:t>
      </w:r>
      <w:proofErr w:type="spellStart"/>
      <w:r w:rsidR="00A7631D" w:rsidRPr="00A7631D">
        <w:rPr>
          <w:spacing w:val="1"/>
          <w:sz w:val="28"/>
          <w:szCs w:val="28"/>
        </w:rPr>
        <w:t>дистантных</w:t>
      </w:r>
      <w:proofErr w:type="spellEnd"/>
      <w:r w:rsidR="00A7631D" w:rsidRPr="00A7631D">
        <w:rPr>
          <w:spacing w:val="1"/>
          <w:sz w:val="28"/>
          <w:szCs w:val="28"/>
        </w:rPr>
        <w:t xml:space="preserve"> регуляторов в онтогенезе </w:t>
      </w:r>
      <w:proofErr w:type="spellStart"/>
      <w:r w:rsidR="00A7631D" w:rsidRPr="00A7631D">
        <w:rPr>
          <w:spacing w:val="1"/>
          <w:sz w:val="28"/>
          <w:szCs w:val="28"/>
        </w:rPr>
        <w:t>мноклеточных</w:t>
      </w:r>
      <w:proofErr w:type="spellEnd"/>
      <w:r w:rsidR="00A7631D" w:rsidRPr="00A7631D">
        <w:rPr>
          <w:spacing w:val="1"/>
          <w:sz w:val="28"/>
          <w:szCs w:val="28"/>
        </w:rPr>
        <w:t xml:space="preserve"> на стадии:</w:t>
      </w:r>
    </w:p>
    <w:p w:rsidR="00EE1AF6" w:rsidRPr="00A7631D" w:rsidRDefault="00EE1AF6" w:rsidP="002B2621">
      <w:pPr>
        <w:pStyle w:val="a5"/>
        <w:widowControl/>
        <w:numPr>
          <w:ilvl w:val="0"/>
          <w:numId w:val="82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 w:rsidRPr="00A7631D">
        <w:rPr>
          <w:rFonts w:ascii="Times New Roman" w:hAnsi="Times New Roman"/>
          <w:spacing w:val="1"/>
          <w:sz w:val="28"/>
          <w:szCs w:val="28"/>
        </w:rPr>
        <w:lastRenderedPageBreak/>
        <w:t>бластулы</w:t>
      </w:r>
      <w:r w:rsidR="00D94E6F">
        <w:rPr>
          <w:rFonts w:ascii="Times New Roman" w:hAnsi="Times New Roman"/>
          <w:spacing w:val="1"/>
          <w:sz w:val="28"/>
          <w:szCs w:val="28"/>
        </w:rPr>
        <w:t>;</w:t>
      </w:r>
    </w:p>
    <w:p w:rsidR="00EE1AF6" w:rsidRPr="00A7631D" w:rsidRDefault="00EE1AF6" w:rsidP="002B2621">
      <w:pPr>
        <w:pStyle w:val="a5"/>
        <w:widowControl/>
        <w:numPr>
          <w:ilvl w:val="0"/>
          <w:numId w:val="82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 w:rsidRPr="00A7631D">
        <w:rPr>
          <w:rFonts w:ascii="Times New Roman" w:hAnsi="Times New Roman"/>
          <w:spacing w:val="1"/>
          <w:sz w:val="28"/>
          <w:szCs w:val="28"/>
        </w:rPr>
        <w:t>первичного гистогенеза</w:t>
      </w:r>
      <w:r w:rsidR="00D94E6F">
        <w:rPr>
          <w:rFonts w:ascii="Times New Roman" w:hAnsi="Times New Roman"/>
          <w:spacing w:val="1"/>
          <w:sz w:val="28"/>
          <w:szCs w:val="28"/>
        </w:rPr>
        <w:t>;</w:t>
      </w:r>
    </w:p>
    <w:p w:rsidR="005E77AD" w:rsidRDefault="00EE1AF6" w:rsidP="002B2621">
      <w:pPr>
        <w:pStyle w:val="a5"/>
        <w:widowControl/>
        <w:numPr>
          <w:ilvl w:val="0"/>
          <w:numId w:val="82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 w:rsidRPr="00A7631D">
        <w:rPr>
          <w:rFonts w:ascii="Times New Roman" w:hAnsi="Times New Roman"/>
          <w:spacing w:val="1"/>
          <w:sz w:val="28"/>
          <w:szCs w:val="28"/>
        </w:rPr>
        <w:t>первичного органогенеза</w:t>
      </w:r>
      <w:r w:rsidR="00D94E6F">
        <w:rPr>
          <w:rFonts w:ascii="Times New Roman" w:hAnsi="Times New Roman"/>
          <w:spacing w:val="1"/>
          <w:sz w:val="28"/>
          <w:szCs w:val="28"/>
        </w:rPr>
        <w:t>;</w:t>
      </w:r>
    </w:p>
    <w:p w:rsidR="00EE1AF6" w:rsidRPr="00A7631D" w:rsidRDefault="005E77AD" w:rsidP="002B2621">
      <w:pPr>
        <w:pStyle w:val="a5"/>
        <w:widowControl/>
        <w:numPr>
          <w:ilvl w:val="0"/>
          <w:numId w:val="82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гаструлы</w:t>
      </w:r>
      <w:r w:rsidR="00D94E6F">
        <w:rPr>
          <w:rFonts w:ascii="Times New Roman" w:hAnsi="Times New Roman"/>
          <w:spacing w:val="1"/>
          <w:sz w:val="28"/>
          <w:szCs w:val="28"/>
        </w:rPr>
        <w:t>.</w:t>
      </w:r>
      <w:r w:rsidR="00EE1AF6" w:rsidRPr="00A7631D">
        <w:rPr>
          <w:rFonts w:ascii="Times New Roman" w:hAnsi="Times New Roman"/>
          <w:spacing w:val="1"/>
          <w:sz w:val="28"/>
          <w:szCs w:val="28"/>
        </w:rPr>
        <w:t xml:space="preserve">   </w:t>
      </w:r>
    </w:p>
    <w:p w:rsidR="00EE1AF6" w:rsidRPr="00A7631D" w:rsidRDefault="00EE1AF6" w:rsidP="00EE1AF6">
      <w:pPr>
        <w:tabs>
          <w:tab w:val="left" w:pos="0"/>
        </w:tabs>
        <w:ind w:firstLine="636"/>
        <w:rPr>
          <w:spacing w:val="3"/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pacing w:val="3"/>
          <w:sz w:val="28"/>
          <w:szCs w:val="28"/>
        </w:rPr>
      </w:pPr>
      <w:r w:rsidRPr="00A7631D">
        <w:rPr>
          <w:spacing w:val="3"/>
          <w:sz w:val="28"/>
          <w:szCs w:val="28"/>
        </w:rPr>
        <w:t xml:space="preserve">12. </w:t>
      </w:r>
      <w:r w:rsidR="00A7631D" w:rsidRPr="00A7631D">
        <w:rPr>
          <w:spacing w:val="3"/>
          <w:sz w:val="28"/>
          <w:szCs w:val="28"/>
        </w:rPr>
        <w:t>Задняя доля гипофиза это:</w:t>
      </w:r>
    </w:p>
    <w:p w:rsidR="00EE1AF6" w:rsidRPr="00A7631D" w:rsidRDefault="00EE1AF6" w:rsidP="002B2621">
      <w:pPr>
        <w:pStyle w:val="a5"/>
        <w:widowControl/>
        <w:numPr>
          <w:ilvl w:val="0"/>
          <w:numId w:val="83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proofErr w:type="spellStart"/>
      <w:r w:rsidRPr="00A7631D">
        <w:rPr>
          <w:rFonts w:ascii="Times New Roman" w:hAnsi="Times New Roman"/>
          <w:spacing w:val="3"/>
          <w:sz w:val="28"/>
          <w:szCs w:val="28"/>
        </w:rPr>
        <w:t>аденогипофиз</w:t>
      </w:r>
      <w:proofErr w:type="spellEnd"/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EE1AF6" w:rsidRPr="00A7631D" w:rsidRDefault="00EE1AF6" w:rsidP="002B2621">
      <w:pPr>
        <w:pStyle w:val="a5"/>
        <w:widowControl/>
        <w:numPr>
          <w:ilvl w:val="0"/>
          <w:numId w:val="83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промежуточный</w:t>
      </w:r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83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proofErr w:type="spellStart"/>
      <w:r w:rsidRPr="00A7631D">
        <w:rPr>
          <w:rFonts w:ascii="Times New Roman" w:hAnsi="Times New Roman"/>
          <w:spacing w:val="3"/>
          <w:sz w:val="28"/>
          <w:szCs w:val="28"/>
        </w:rPr>
        <w:t>нейрогипофиз</w:t>
      </w:r>
      <w:proofErr w:type="spellEnd"/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5E77AD" w:rsidRPr="00A7631D" w:rsidRDefault="005E77AD" w:rsidP="002B2621">
      <w:pPr>
        <w:pStyle w:val="a5"/>
        <w:widowControl/>
        <w:numPr>
          <w:ilvl w:val="0"/>
          <w:numId w:val="83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все ответы верны</w:t>
      </w:r>
      <w:r w:rsidR="00D94E6F">
        <w:rPr>
          <w:rFonts w:ascii="Times New Roman" w:hAnsi="Times New Roman"/>
          <w:spacing w:val="3"/>
          <w:sz w:val="28"/>
          <w:szCs w:val="28"/>
        </w:rPr>
        <w:t>.</w:t>
      </w:r>
    </w:p>
    <w:p w:rsidR="00EE1AF6" w:rsidRPr="00A7631D" w:rsidRDefault="00EE1AF6" w:rsidP="00EE1AF6">
      <w:pPr>
        <w:tabs>
          <w:tab w:val="left" w:pos="0"/>
        </w:tabs>
        <w:rPr>
          <w:spacing w:val="3"/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pacing w:val="3"/>
          <w:sz w:val="28"/>
          <w:szCs w:val="28"/>
        </w:rPr>
      </w:pPr>
      <w:r w:rsidRPr="00A7631D">
        <w:rPr>
          <w:spacing w:val="3"/>
          <w:sz w:val="28"/>
          <w:szCs w:val="28"/>
        </w:rPr>
        <w:t xml:space="preserve">13. </w:t>
      </w:r>
      <w:r w:rsidR="00A7631D" w:rsidRPr="00A7631D">
        <w:rPr>
          <w:spacing w:val="3"/>
          <w:sz w:val="28"/>
          <w:szCs w:val="28"/>
        </w:rPr>
        <w:t xml:space="preserve">Ультимобранхиальные тельца формируют сложное </w:t>
      </w:r>
      <w:proofErr w:type="spellStart"/>
      <w:r w:rsidR="00A7631D" w:rsidRPr="00A7631D">
        <w:rPr>
          <w:spacing w:val="3"/>
          <w:sz w:val="28"/>
          <w:szCs w:val="28"/>
        </w:rPr>
        <w:t>надорганное</w:t>
      </w:r>
      <w:proofErr w:type="spellEnd"/>
      <w:r w:rsidR="00A7631D" w:rsidRPr="00A7631D">
        <w:rPr>
          <w:spacing w:val="3"/>
          <w:sz w:val="28"/>
          <w:szCs w:val="28"/>
        </w:rPr>
        <w:t xml:space="preserve"> образование:</w:t>
      </w:r>
    </w:p>
    <w:p w:rsidR="00EE1AF6" w:rsidRPr="00A7631D" w:rsidRDefault="00D94E6F" w:rsidP="002B2621">
      <w:pPr>
        <w:pStyle w:val="a5"/>
        <w:widowControl/>
        <w:numPr>
          <w:ilvl w:val="0"/>
          <w:numId w:val="84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г</w:t>
      </w:r>
      <w:r w:rsidR="00A7631D" w:rsidRPr="00A7631D">
        <w:rPr>
          <w:rFonts w:ascii="Times New Roman" w:hAnsi="Times New Roman"/>
          <w:spacing w:val="3"/>
          <w:sz w:val="28"/>
          <w:szCs w:val="28"/>
        </w:rPr>
        <w:t>ипофиза</w:t>
      </w:r>
      <w:r>
        <w:rPr>
          <w:rFonts w:ascii="Times New Roman" w:hAnsi="Times New Roman"/>
          <w:spacing w:val="3"/>
          <w:sz w:val="28"/>
          <w:szCs w:val="28"/>
        </w:rPr>
        <w:t>;</w:t>
      </w:r>
    </w:p>
    <w:p w:rsidR="00EE1AF6" w:rsidRPr="00A7631D" w:rsidRDefault="00EE1AF6" w:rsidP="002B2621">
      <w:pPr>
        <w:pStyle w:val="a5"/>
        <w:widowControl/>
        <w:numPr>
          <w:ilvl w:val="0"/>
          <w:numId w:val="84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гипоталамуса</w:t>
      </w:r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84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щитовидной железы</w:t>
      </w:r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5E77AD" w:rsidRPr="00A7631D" w:rsidRDefault="005E77AD" w:rsidP="002B2621">
      <w:pPr>
        <w:pStyle w:val="a5"/>
        <w:widowControl/>
        <w:numPr>
          <w:ilvl w:val="0"/>
          <w:numId w:val="84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паращитовидной железы</w:t>
      </w:r>
      <w:r w:rsidR="00D94E6F">
        <w:rPr>
          <w:rFonts w:ascii="Times New Roman" w:hAnsi="Times New Roman"/>
          <w:spacing w:val="3"/>
          <w:sz w:val="28"/>
          <w:szCs w:val="28"/>
        </w:rPr>
        <w:t>.</w:t>
      </w:r>
    </w:p>
    <w:p w:rsidR="00EE1AF6" w:rsidRPr="00A7631D" w:rsidRDefault="00EE1AF6" w:rsidP="00EE1AF6">
      <w:pPr>
        <w:tabs>
          <w:tab w:val="left" w:pos="0"/>
        </w:tabs>
        <w:rPr>
          <w:spacing w:val="3"/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spacing w:val="3"/>
          <w:sz w:val="28"/>
          <w:szCs w:val="28"/>
        </w:rPr>
      </w:pPr>
      <w:r w:rsidRPr="00A7631D">
        <w:rPr>
          <w:spacing w:val="3"/>
          <w:sz w:val="28"/>
          <w:szCs w:val="28"/>
        </w:rPr>
        <w:t xml:space="preserve">14. </w:t>
      </w:r>
      <w:r w:rsidR="00A7631D" w:rsidRPr="00A7631D">
        <w:rPr>
          <w:spacing w:val="3"/>
          <w:sz w:val="28"/>
          <w:szCs w:val="28"/>
        </w:rPr>
        <w:t>Стероидные гормоны выделяе</w:t>
      </w:r>
      <w:proofErr w:type="gramStart"/>
      <w:r w:rsidR="00A7631D" w:rsidRPr="00A7631D">
        <w:rPr>
          <w:spacing w:val="3"/>
          <w:sz w:val="28"/>
          <w:szCs w:val="28"/>
        </w:rPr>
        <w:t>т(</w:t>
      </w:r>
      <w:proofErr w:type="gramEnd"/>
      <w:r w:rsidR="00A7631D" w:rsidRPr="00A7631D">
        <w:rPr>
          <w:spacing w:val="3"/>
          <w:sz w:val="28"/>
          <w:szCs w:val="28"/>
        </w:rPr>
        <w:t>-ют):</w:t>
      </w:r>
    </w:p>
    <w:p w:rsidR="00EE1AF6" w:rsidRPr="00A7631D" w:rsidRDefault="00EE1AF6" w:rsidP="002B2621">
      <w:pPr>
        <w:pStyle w:val="a5"/>
        <w:widowControl/>
        <w:numPr>
          <w:ilvl w:val="0"/>
          <w:numId w:val="85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вилочковая железа</w:t>
      </w:r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EE1AF6" w:rsidRPr="00A7631D" w:rsidRDefault="00EE1AF6" w:rsidP="002B2621">
      <w:pPr>
        <w:pStyle w:val="a5"/>
        <w:widowControl/>
        <w:numPr>
          <w:ilvl w:val="0"/>
          <w:numId w:val="85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надпочечники</w:t>
      </w:r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85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гипоталамус</w:t>
      </w:r>
      <w:r w:rsidR="00D94E6F">
        <w:rPr>
          <w:rFonts w:ascii="Times New Roman" w:hAnsi="Times New Roman"/>
          <w:spacing w:val="3"/>
          <w:sz w:val="28"/>
          <w:szCs w:val="28"/>
        </w:rPr>
        <w:t>;</w:t>
      </w:r>
    </w:p>
    <w:p w:rsidR="005E77AD" w:rsidRPr="00A7631D" w:rsidRDefault="005E77AD" w:rsidP="002B2621">
      <w:pPr>
        <w:pStyle w:val="a5"/>
        <w:widowControl/>
        <w:numPr>
          <w:ilvl w:val="0"/>
          <w:numId w:val="85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поджелудочная железа</w:t>
      </w:r>
      <w:r w:rsidR="00D94E6F">
        <w:rPr>
          <w:rFonts w:ascii="Times New Roman" w:hAnsi="Times New Roman"/>
          <w:spacing w:val="3"/>
          <w:sz w:val="28"/>
          <w:szCs w:val="28"/>
        </w:rPr>
        <w:t>.</w:t>
      </w:r>
    </w:p>
    <w:p w:rsidR="00EE1AF6" w:rsidRPr="00A7631D" w:rsidRDefault="00EE1AF6" w:rsidP="00EE1AF6">
      <w:pPr>
        <w:tabs>
          <w:tab w:val="left" w:pos="0"/>
        </w:tabs>
        <w:rPr>
          <w:spacing w:val="3"/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spacing w:val="3"/>
          <w:sz w:val="28"/>
          <w:szCs w:val="28"/>
        </w:rPr>
      </w:pPr>
      <w:r w:rsidRPr="00A7631D">
        <w:rPr>
          <w:spacing w:val="3"/>
          <w:sz w:val="28"/>
          <w:szCs w:val="28"/>
        </w:rPr>
        <w:t xml:space="preserve">15. </w:t>
      </w:r>
      <w:r w:rsidR="00A7631D" w:rsidRPr="00A7631D">
        <w:rPr>
          <w:spacing w:val="3"/>
          <w:sz w:val="28"/>
          <w:szCs w:val="28"/>
        </w:rPr>
        <w:t xml:space="preserve">Киста кармана </w:t>
      </w:r>
      <w:proofErr w:type="spellStart"/>
      <w:r w:rsidR="00A7631D" w:rsidRPr="00A7631D">
        <w:rPr>
          <w:spacing w:val="3"/>
          <w:sz w:val="28"/>
          <w:szCs w:val="28"/>
        </w:rPr>
        <w:t>Ратке</w:t>
      </w:r>
      <w:proofErr w:type="spellEnd"/>
      <w:r w:rsidR="00A7631D" w:rsidRPr="00A7631D">
        <w:rPr>
          <w:spacing w:val="3"/>
          <w:sz w:val="28"/>
          <w:szCs w:val="28"/>
        </w:rPr>
        <w:t xml:space="preserve"> связана с аномалией развития:</w:t>
      </w:r>
    </w:p>
    <w:p w:rsidR="00EE1AF6" w:rsidRPr="00A7631D" w:rsidRDefault="00EE1AF6" w:rsidP="002B2621">
      <w:pPr>
        <w:pStyle w:val="a5"/>
        <w:widowControl/>
        <w:numPr>
          <w:ilvl w:val="0"/>
          <w:numId w:val="86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паращитовидной железы;</w:t>
      </w:r>
    </w:p>
    <w:p w:rsidR="00EE1AF6" w:rsidRPr="00A7631D" w:rsidRDefault="00EE1AF6" w:rsidP="002B2621">
      <w:pPr>
        <w:pStyle w:val="a5"/>
        <w:widowControl/>
        <w:numPr>
          <w:ilvl w:val="0"/>
          <w:numId w:val="86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 w:rsidRPr="00A7631D">
        <w:rPr>
          <w:rFonts w:ascii="Times New Roman" w:hAnsi="Times New Roman"/>
          <w:spacing w:val="3"/>
          <w:sz w:val="28"/>
          <w:szCs w:val="28"/>
        </w:rPr>
        <w:t>гипофиза;</w:t>
      </w:r>
    </w:p>
    <w:p w:rsidR="00EE1AF6" w:rsidRDefault="005E77AD" w:rsidP="002B2621">
      <w:pPr>
        <w:pStyle w:val="a5"/>
        <w:widowControl/>
        <w:numPr>
          <w:ilvl w:val="0"/>
          <w:numId w:val="86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вилочковой железы;</w:t>
      </w:r>
    </w:p>
    <w:p w:rsidR="005E77AD" w:rsidRPr="00A7631D" w:rsidRDefault="005E77AD" w:rsidP="002B2621">
      <w:pPr>
        <w:pStyle w:val="a5"/>
        <w:widowControl/>
        <w:numPr>
          <w:ilvl w:val="0"/>
          <w:numId w:val="86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pacing w:val="3"/>
          <w:sz w:val="28"/>
          <w:szCs w:val="28"/>
        </w:rPr>
      </w:pPr>
      <w:r>
        <w:rPr>
          <w:rFonts w:ascii="Times New Roman" w:hAnsi="Times New Roman"/>
          <w:spacing w:val="3"/>
          <w:sz w:val="28"/>
          <w:szCs w:val="28"/>
        </w:rPr>
        <w:t>надпочечников.</w:t>
      </w:r>
    </w:p>
    <w:p w:rsidR="00EE1AF6" w:rsidRPr="00A7631D" w:rsidRDefault="00EE1AF6" w:rsidP="00EE1AF6">
      <w:pPr>
        <w:rPr>
          <w:b/>
          <w:i/>
          <w:color w:val="000000"/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z w:val="28"/>
          <w:szCs w:val="28"/>
        </w:rPr>
      </w:pPr>
      <w:r w:rsidRPr="00A7631D">
        <w:rPr>
          <w:sz w:val="28"/>
          <w:szCs w:val="28"/>
        </w:rPr>
        <w:t xml:space="preserve">16. </w:t>
      </w:r>
      <w:r w:rsidR="00A7631D" w:rsidRPr="00A7631D">
        <w:rPr>
          <w:sz w:val="28"/>
          <w:szCs w:val="28"/>
        </w:rPr>
        <w:t>Гипоталамус в процессе эволюции впервые появляется у:</w:t>
      </w:r>
    </w:p>
    <w:p w:rsidR="00EE1AF6" w:rsidRPr="00A7631D" w:rsidRDefault="00EE1AF6" w:rsidP="002B2621">
      <w:pPr>
        <w:pStyle w:val="a5"/>
        <w:widowControl/>
        <w:numPr>
          <w:ilvl w:val="0"/>
          <w:numId w:val="88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бесчерепных</w:t>
      </w:r>
      <w:r w:rsidR="00D94E6F">
        <w:rPr>
          <w:rFonts w:ascii="Times New Roman" w:hAnsi="Times New Roman"/>
          <w:sz w:val="28"/>
          <w:szCs w:val="28"/>
        </w:rPr>
        <w:t>;</w:t>
      </w:r>
    </w:p>
    <w:p w:rsidR="00EE1AF6" w:rsidRPr="00A7631D" w:rsidRDefault="00EE1AF6" w:rsidP="002B2621">
      <w:pPr>
        <w:pStyle w:val="a5"/>
        <w:widowControl/>
        <w:numPr>
          <w:ilvl w:val="0"/>
          <w:numId w:val="88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позвоночных</w:t>
      </w:r>
      <w:r w:rsidR="00D94E6F">
        <w:rPr>
          <w:rFonts w:ascii="Times New Roman" w:hAnsi="Times New Roman"/>
          <w:sz w:val="28"/>
          <w:szCs w:val="28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88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A7631D">
        <w:rPr>
          <w:rFonts w:ascii="Times New Roman" w:hAnsi="Times New Roman"/>
          <w:sz w:val="28"/>
          <w:szCs w:val="28"/>
        </w:rPr>
        <w:t>головохордовых</w:t>
      </w:r>
      <w:proofErr w:type="spellEnd"/>
      <w:r w:rsidR="00D94E6F">
        <w:rPr>
          <w:rFonts w:ascii="Times New Roman" w:hAnsi="Times New Roman"/>
          <w:sz w:val="28"/>
          <w:szCs w:val="28"/>
        </w:rPr>
        <w:t>;</w:t>
      </w:r>
    </w:p>
    <w:p w:rsidR="005E77AD" w:rsidRPr="00A7631D" w:rsidRDefault="005E77AD" w:rsidP="002B2621">
      <w:pPr>
        <w:pStyle w:val="a5"/>
        <w:widowControl/>
        <w:numPr>
          <w:ilvl w:val="0"/>
          <w:numId w:val="88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</w:t>
      </w:r>
      <w:r w:rsidR="00D94E6F">
        <w:rPr>
          <w:rFonts w:ascii="Times New Roman" w:hAnsi="Times New Roman"/>
          <w:sz w:val="28"/>
          <w:szCs w:val="28"/>
        </w:rPr>
        <w:t>.</w:t>
      </w:r>
    </w:p>
    <w:p w:rsidR="00EE1AF6" w:rsidRPr="00A7631D" w:rsidRDefault="00EE1AF6" w:rsidP="00EE1AF6">
      <w:pPr>
        <w:tabs>
          <w:tab w:val="left" w:pos="0"/>
        </w:tabs>
        <w:rPr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sz w:val="28"/>
          <w:szCs w:val="28"/>
        </w:rPr>
      </w:pPr>
      <w:r w:rsidRPr="00A7631D">
        <w:rPr>
          <w:sz w:val="28"/>
          <w:szCs w:val="28"/>
        </w:rPr>
        <w:t xml:space="preserve"> 17.</w:t>
      </w:r>
      <w:r w:rsidR="00A7631D" w:rsidRPr="00A7631D">
        <w:rPr>
          <w:sz w:val="28"/>
          <w:szCs w:val="28"/>
        </w:rPr>
        <w:t xml:space="preserve"> Срединные свищи шеи </w:t>
      </w:r>
      <w:r w:rsidR="005E77AD">
        <w:rPr>
          <w:sz w:val="28"/>
          <w:szCs w:val="28"/>
        </w:rPr>
        <w:t>–</w:t>
      </w:r>
      <w:r w:rsidR="00A7631D" w:rsidRPr="00A7631D">
        <w:rPr>
          <w:sz w:val="28"/>
          <w:szCs w:val="28"/>
        </w:rPr>
        <w:t xml:space="preserve"> аномалии развития:</w:t>
      </w:r>
    </w:p>
    <w:p w:rsidR="00EE1AF6" w:rsidRPr="00A7631D" w:rsidRDefault="00D94E6F" w:rsidP="002B2621">
      <w:pPr>
        <w:pStyle w:val="a5"/>
        <w:widowControl/>
        <w:numPr>
          <w:ilvl w:val="0"/>
          <w:numId w:val="89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E1AF6" w:rsidRPr="00A7631D">
        <w:rPr>
          <w:rFonts w:ascii="Times New Roman" w:hAnsi="Times New Roman"/>
          <w:sz w:val="28"/>
          <w:szCs w:val="28"/>
        </w:rPr>
        <w:t>оджелудочной железы</w:t>
      </w:r>
      <w:r>
        <w:rPr>
          <w:rFonts w:ascii="Times New Roman" w:hAnsi="Times New Roman"/>
          <w:sz w:val="28"/>
          <w:szCs w:val="28"/>
        </w:rPr>
        <w:t>;</w:t>
      </w:r>
    </w:p>
    <w:p w:rsidR="00EE1AF6" w:rsidRPr="00A7631D" w:rsidRDefault="00D94E6F" w:rsidP="002B2621">
      <w:pPr>
        <w:pStyle w:val="a5"/>
        <w:widowControl/>
        <w:numPr>
          <w:ilvl w:val="0"/>
          <w:numId w:val="89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</w:t>
      </w:r>
      <w:r w:rsidR="00EE1AF6" w:rsidRPr="00A7631D">
        <w:rPr>
          <w:rFonts w:ascii="Times New Roman" w:hAnsi="Times New Roman"/>
          <w:sz w:val="28"/>
          <w:szCs w:val="28"/>
        </w:rPr>
        <w:t>итовидной железы</w:t>
      </w:r>
      <w:r>
        <w:rPr>
          <w:rFonts w:ascii="Times New Roman" w:hAnsi="Times New Roman"/>
          <w:sz w:val="28"/>
          <w:szCs w:val="28"/>
        </w:rPr>
        <w:t>;</w:t>
      </w:r>
    </w:p>
    <w:p w:rsidR="00EE1AF6" w:rsidRDefault="00D94E6F" w:rsidP="002B2621">
      <w:pPr>
        <w:pStyle w:val="a5"/>
        <w:widowControl/>
        <w:numPr>
          <w:ilvl w:val="0"/>
          <w:numId w:val="89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EE1AF6" w:rsidRPr="00A7631D">
        <w:rPr>
          <w:rFonts w:ascii="Times New Roman" w:hAnsi="Times New Roman"/>
          <w:sz w:val="28"/>
          <w:szCs w:val="28"/>
        </w:rPr>
        <w:t>адпочечников</w:t>
      </w:r>
      <w:r>
        <w:rPr>
          <w:rFonts w:ascii="Times New Roman" w:hAnsi="Times New Roman"/>
          <w:sz w:val="28"/>
          <w:szCs w:val="28"/>
        </w:rPr>
        <w:t>;</w:t>
      </w:r>
    </w:p>
    <w:p w:rsidR="005E77AD" w:rsidRPr="00A7631D" w:rsidRDefault="00D94E6F" w:rsidP="002B2621">
      <w:pPr>
        <w:pStyle w:val="a5"/>
        <w:widowControl/>
        <w:numPr>
          <w:ilvl w:val="0"/>
          <w:numId w:val="89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5E77AD">
        <w:rPr>
          <w:rFonts w:ascii="Times New Roman" w:hAnsi="Times New Roman"/>
          <w:sz w:val="28"/>
          <w:szCs w:val="28"/>
        </w:rPr>
        <w:t>ипофиза</w:t>
      </w:r>
      <w:r>
        <w:rPr>
          <w:rFonts w:ascii="Times New Roman" w:hAnsi="Times New Roman"/>
          <w:sz w:val="28"/>
          <w:szCs w:val="28"/>
        </w:rPr>
        <w:t>.</w:t>
      </w:r>
    </w:p>
    <w:p w:rsidR="00EE1AF6" w:rsidRPr="00A7631D" w:rsidRDefault="00EE1AF6" w:rsidP="00EE1AF6">
      <w:pPr>
        <w:tabs>
          <w:tab w:val="left" w:pos="0"/>
        </w:tabs>
        <w:rPr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z w:val="28"/>
          <w:szCs w:val="28"/>
        </w:rPr>
      </w:pPr>
      <w:r w:rsidRPr="00A7631D">
        <w:rPr>
          <w:sz w:val="28"/>
          <w:szCs w:val="28"/>
        </w:rPr>
        <w:t xml:space="preserve">18. </w:t>
      </w:r>
      <w:r w:rsidR="00A7631D" w:rsidRPr="00A7631D">
        <w:rPr>
          <w:sz w:val="28"/>
          <w:szCs w:val="28"/>
        </w:rPr>
        <w:t>Щитовидная железа выделяет гормон:</w:t>
      </w:r>
    </w:p>
    <w:p w:rsidR="00EE1AF6" w:rsidRPr="00A7631D" w:rsidRDefault="00EE1AF6" w:rsidP="002B2621">
      <w:pPr>
        <w:pStyle w:val="a5"/>
        <w:widowControl/>
        <w:numPr>
          <w:ilvl w:val="0"/>
          <w:numId w:val="90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тироксин;</w:t>
      </w:r>
    </w:p>
    <w:p w:rsidR="00EE1AF6" w:rsidRPr="00A7631D" w:rsidRDefault="00EE1AF6" w:rsidP="002B2621">
      <w:pPr>
        <w:pStyle w:val="a5"/>
        <w:widowControl/>
        <w:numPr>
          <w:ilvl w:val="0"/>
          <w:numId w:val="90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адреналин;</w:t>
      </w:r>
    </w:p>
    <w:p w:rsidR="00EE1AF6" w:rsidRDefault="00EE1AF6" w:rsidP="002B2621">
      <w:pPr>
        <w:pStyle w:val="a5"/>
        <w:widowControl/>
        <w:numPr>
          <w:ilvl w:val="0"/>
          <w:numId w:val="90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окситоцин;</w:t>
      </w:r>
    </w:p>
    <w:p w:rsidR="005E77AD" w:rsidRPr="00A7631D" w:rsidRDefault="00D94E6F" w:rsidP="002B2621">
      <w:pPr>
        <w:pStyle w:val="a5"/>
        <w:widowControl/>
        <w:numPr>
          <w:ilvl w:val="0"/>
          <w:numId w:val="90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со</w:t>
      </w:r>
      <w:r w:rsidR="005E77AD">
        <w:rPr>
          <w:rFonts w:ascii="Times New Roman" w:hAnsi="Times New Roman"/>
          <w:sz w:val="28"/>
          <w:szCs w:val="28"/>
        </w:rPr>
        <w:t>матотропин</w:t>
      </w:r>
      <w:proofErr w:type="spellEnd"/>
      <w:r w:rsidR="005E77AD">
        <w:rPr>
          <w:rFonts w:ascii="Times New Roman" w:hAnsi="Times New Roman"/>
          <w:sz w:val="28"/>
          <w:szCs w:val="28"/>
        </w:rPr>
        <w:t>.</w:t>
      </w:r>
    </w:p>
    <w:p w:rsidR="00EE1AF6" w:rsidRPr="00A7631D" w:rsidRDefault="00EE1AF6" w:rsidP="00EE1AF6">
      <w:pPr>
        <w:tabs>
          <w:tab w:val="left" w:pos="0"/>
        </w:tabs>
        <w:rPr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caps/>
          <w:sz w:val="28"/>
          <w:szCs w:val="28"/>
        </w:rPr>
      </w:pPr>
      <w:r w:rsidRPr="00A7631D">
        <w:rPr>
          <w:sz w:val="28"/>
          <w:szCs w:val="28"/>
        </w:rPr>
        <w:lastRenderedPageBreak/>
        <w:t>19</w:t>
      </w:r>
      <w:r w:rsidRPr="00A7631D">
        <w:rPr>
          <w:caps/>
          <w:sz w:val="28"/>
          <w:szCs w:val="28"/>
        </w:rPr>
        <w:t xml:space="preserve">. </w:t>
      </w:r>
      <w:r w:rsidR="00A7631D" w:rsidRPr="00A7631D">
        <w:rPr>
          <w:sz w:val="28"/>
          <w:szCs w:val="28"/>
        </w:rPr>
        <w:t>Гетеротопия материала щитовидной железы происходит в шейную область у:</w:t>
      </w:r>
    </w:p>
    <w:p w:rsidR="00EE1AF6" w:rsidRPr="00A7631D" w:rsidRDefault="00EE1AF6" w:rsidP="002B2621">
      <w:pPr>
        <w:pStyle w:val="a5"/>
        <w:widowControl/>
        <w:numPr>
          <w:ilvl w:val="0"/>
          <w:numId w:val="91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земноводных</w:t>
      </w:r>
      <w:r w:rsidR="00D94E6F">
        <w:rPr>
          <w:rFonts w:ascii="Times New Roman" w:hAnsi="Times New Roman"/>
          <w:sz w:val="28"/>
          <w:szCs w:val="28"/>
        </w:rPr>
        <w:t>;</w:t>
      </w:r>
    </w:p>
    <w:p w:rsidR="00EE1AF6" w:rsidRPr="00A7631D" w:rsidRDefault="00EE1AF6" w:rsidP="002B2621">
      <w:pPr>
        <w:pStyle w:val="a5"/>
        <w:widowControl/>
        <w:numPr>
          <w:ilvl w:val="0"/>
          <w:numId w:val="91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пресмыкающих</w:t>
      </w:r>
      <w:r w:rsidR="005E77AD">
        <w:rPr>
          <w:rFonts w:ascii="Times New Roman" w:hAnsi="Times New Roman"/>
          <w:sz w:val="28"/>
          <w:szCs w:val="28"/>
        </w:rPr>
        <w:t>ся</w:t>
      </w:r>
      <w:r w:rsidR="00D94E6F">
        <w:rPr>
          <w:rFonts w:ascii="Times New Roman" w:hAnsi="Times New Roman"/>
          <w:sz w:val="28"/>
          <w:szCs w:val="28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91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>птиц</w:t>
      </w:r>
      <w:r w:rsidR="00D94E6F">
        <w:rPr>
          <w:rFonts w:ascii="Times New Roman" w:hAnsi="Times New Roman"/>
          <w:sz w:val="28"/>
          <w:szCs w:val="28"/>
        </w:rPr>
        <w:t>;</w:t>
      </w:r>
    </w:p>
    <w:p w:rsidR="005E77AD" w:rsidRPr="00A7631D" w:rsidRDefault="005E77AD" w:rsidP="002B2621">
      <w:pPr>
        <w:pStyle w:val="a5"/>
        <w:widowControl/>
        <w:numPr>
          <w:ilvl w:val="0"/>
          <w:numId w:val="91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ответы верны</w:t>
      </w:r>
      <w:r w:rsidR="00D94E6F">
        <w:rPr>
          <w:rFonts w:ascii="Times New Roman" w:hAnsi="Times New Roman"/>
          <w:sz w:val="28"/>
          <w:szCs w:val="28"/>
        </w:rPr>
        <w:t>.</w:t>
      </w:r>
    </w:p>
    <w:p w:rsidR="00EE1AF6" w:rsidRPr="00A7631D" w:rsidRDefault="00EE1AF6" w:rsidP="00EE1AF6">
      <w:pPr>
        <w:tabs>
          <w:tab w:val="left" w:pos="0"/>
        </w:tabs>
        <w:rPr>
          <w:sz w:val="28"/>
          <w:szCs w:val="28"/>
        </w:rPr>
      </w:pPr>
    </w:p>
    <w:p w:rsidR="00EE1AF6" w:rsidRPr="00A7631D" w:rsidRDefault="00EE1AF6" w:rsidP="00EE1AF6">
      <w:pPr>
        <w:tabs>
          <w:tab w:val="left" w:pos="0"/>
        </w:tabs>
        <w:rPr>
          <w:sz w:val="28"/>
          <w:szCs w:val="28"/>
        </w:rPr>
      </w:pPr>
      <w:r w:rsidRPr="00A7631D">
        <w:rPr>
          <w:sz w:val="28"/>
          <w:szCs w:val="28"/>
        </w:rPr>
        <w:t xml:space="preserve">20. </w:t>
      </w:r>
      <w:r w:rsidR="00A7631D" w:rsidRPr="00A7631D">
        <w:rPr>
          <w:sz w:val="28"/>
          <w:szCs w:val="28"/>
        </w:rPr>
        <w:t xml:space="preserve">Слепое отверстие </w:t>
      </w:r>
      <w:proofErr w:type="spellStart"/>
      <w:r w:rsidR="00A7631D" w:rsidRPr="00A7631D">
        <w:rPr>
          <w:sz w:val="28"/>
          <w:szCs w:val="28"/>
          <w:lang w:val="en-US"/>
        </w:rPr>
        <w:t>foramencaecum</w:t>
      </w:r>
      <w:proofErr w:type="spellEnd"/>
      <w:r w:rsidR="00A7631D" w:rsidRPr="00A7631D">
        <w:rPr>
          <w:sz w:val="28"/>
          <w:szCs w:val="28"/>
        </w:rPr>
        <w:t xml:space="preserve"> в корне языка – результат редукции:</w:t>
      </w:r>
    </w:p>
    <w:p w:rsidR="00EE1AF6" w:rsidRPr="00A7631D" w:rsidRDefault="00EE1AF6" w:rsidP="002B2621">
      <w:pPr>
        <w:pStyle w:val="a5"/>
        <w:widowControl/>
        <w:numPr>
          <w:ilvl w:val="0"/>
          <w:numId w:val="92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A7631D">
        <w:rPr>
          <w:rFonts w:ascii="Times New Roman" w:hAnsi="Times New Roman"/>
          <w:sz w:val="28"/>
          <w:szCs w:val="28"/>
        </w:rPr>
        <w:t>аденогипофиза</w:t>
      </w:r>
      <w:proofErr w:type="spellEnd"/>
      <w:r w:rsidR="00D94E6F">
        <w:rPr>
          <w:rFonts w:ascii="Times New Roman" w:hAnsi="Times New Roman"/>
          <w:sz w:val="28"/>
          <w:szCs w:val="28"/>
        </w:rPr>
        <w:t>;</w:t>
      </w:r>
    </w:p>
    <w:p w:rsidR="00EE1AF6" w:rsidRPr="00A7631D" w:rsidRDefault="00EE1AF6" w:rsidP="002B2621">
      <w:pPr>
        <w:pStyle w:val="a5"/>
        <w:widowControl/>
        <w:numPr>
          <w:ilvl w:val="0"/>
          <w:numId w:val="92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 w:rsidRPr="00A7631D">
        <w:rPr>
          <w:rFonts w:ascii="Times New Roman" w:hAnsi="Times New Roman"/>
          <w:sz w:val="28"/>
          <w:szCs w:val="28"/>
        </w:rPr>
        <w:t xml:space="preserve">кармана </w:t>
      </w:r>
      <w:proofErr w:type="spellStart"/>
      <w:r w:rsidRPr="00A7631D">
        <w:rPr>
          <w:rFonts w:ascii="Times New Roman" w:hAnsi="Times New Roman"/>
          <w:sz w:val="28"/>
          <w:szCs w:val="28"/>
        </w:rPr>
        <w:t>Ратке</w:t>
      </w:r>
      <w:proofErr w:type="spellEnd"/>
      <w:r w:rsidR="00D94E6F">
        <w:rPr>
          <w:rFonts w:ascii="Times New Roman" w:hAnsi="Times New Roman"/>
          <w:sz w:val="28"/>
          <w:szCs w:val="28"/>
        </w:rPr>
        <w:t>;</w:t>
      </w:r>
    </w:p>
    <w:p w:rsidR="00EE1AF6" w:rsidRDefault="00EE1AF6" w:rsidP="002B2621">
      <w:pPr>
        <w:pStyle w:val="a5"/>
        <w:widowControl/>
        <w:numPr>
          <w:ilvl w:val="0"/>
          <w:numId w:val="92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proofErr w:type="spellStart"/>
      <w:r w:rsidRPr="00A7631D">
        <w:rPr>
          <w:rFonts w:ascii="Times New Roman" w:hAnsi="Times New Roman"/>
          <w:sz w:val="28"/>
          <w:szCs w:val="28"/>
        </w:rPr>
        <w:t>щитоязычного</w:t>
      </w:r>
      <w:proofErr w:type="spellEnd"/>
      <w:r w:rsidRPr="00A7631D">
        <w:rPr>
          <w:rFonts w:ascii="Times New Roman" w:hAnsi="Times New Roman"/>
          <w:sz w:val="28"/>
          <w:szCs w:val="28"/>
        </w:rPr>
        <w:t xml:space="preserve"> протока</w:t>
      </w:r>
      <w:r w:rsidR="00D94E6F">
        <w:rPr>
          <w:rFonts w:ascii="Times New Roman" w:hAnsi="Times New Roman"/>
          <w:sz w:val="28"/>
          <w:szCs w:val="28"/>
        </w:rPr>
        <w:t>;</w:t>
      </w:r>
    </w:p>
    <w:p w:rsidR="005E77AD" w:rsidRPr="00A7631D" w:rsidRDefault="005E77AD" w:rsidP="002B2621">
      <w:pPr>
        <w:pStyle w:val="a5"/>
        <w:widowControl/>
        <w:numPr>
          <w:ilvl w:val="0"/>
          <w:numId w:val="92"/>
        </w:numPr>
        <w:tabs>
          <w:tab w:val="left" w:pos="0"/>
        </w:tabs>
        <w:autoSpaceDE/>
        <w:autoSpaceDN/>
        <w:adjustRightInd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ответы верны</w:t>
      </w:r>
      <w:r w:rsidR="00D94E6F">
        <w:rPr>
          <w:rFonts w:ascii="Times New Roman" w:hAnsi="Times New Roman"/>
          <w:sz w:val="28"/>
          <w:szCs w:val="28"/>
        </w:rPr>
        <w:t>.</w:t>
      </w:r>
    </w:p>
    <w:p w:rsidR="00EE1AF6" w:rsidRPr="00EE1AF6" w:rsidRDefault="00EE1AF6" w:rsidP="00EE1AF6">
      <w:pPr>
        <w:rPr>
          <w:b/>
          <w:i/>
          <w:color w:val="000000"/>
          <w:sz w:val="28"/>
          <w:szCs w:val="28"/>
        </w:rPr>
      </w:pPr>
    </w:p>
    <w:p w:rsidR="00DF1C6E" w:rsidRPr="00FB3C93" w:rsidRDefault="00DF1C6E" w:rsidP="00FB3C93">
      <w:pPr>
        <w:pStyle w:val="a5"/>
        <w:numPr>
          <w:ilvl w:val="0"/>
          <w:numId w:val="9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Вопросы устного опроса</w:t>
      </w:r>
    </w:p>
    <w:p w:rsidR="00FB3C93" w:rsidRPr="00FB3C93" w:rsidRDefault="00FB3C93" w:rsidP="002B2621">
      <w:pPr>
        <w:pStyle w:val="a5"/>
        <w:numPr>
          <w:ilvl w:val="0"/>
          <w:numId w:val="177"/>
        </w:numPr>
        <w:rPr>
          <w:rFonts w:ascii="Times New Roman" w:hAnsi="Times New Roman"/>
          <w:noProof/>
          <w:sz w:val="28"/>
          <w:szCs w:val="28"/>
        </w:rPr>
      </w:pPr>
      <w:r w:rsidRPr="00FB3C93">
        <w:rPr>
          <w:rFonts w:ascii="Times New Roman" w:hAnsi="Times New Roman"/>
          <w:noProof/>
          <w:sz w:val="28"/>
          <w:szCs w:val="28"/>
        </w:rPr>
        <w:t>Происхождение и эволюция гормонов;</w:t>
      </w:r>
    </w:p>
    <w:p w:rsidR="00FB3C93" w:rsidRPr="00FB3C93" w:rsidRDefault="00FB3C93" w:rsidP="002B2621">
      <w:pPr>
        <w:pStyle w:val="a5"/>
        <w:numPr>
          <w:ilvl w:val="0"/>
          <w:numId w:val="177"/>
        </w:numPr>
        <w:rPr>
          <w:rFonts w:ascii="Times New Roman" w:hAnsi="Times New Roman"/>
          <w:noProof/>
          <w:sz w:val="28"/>
          <w:szCs w:val="28"/>
        </w:rPr>
      </w:pPr>
      <w:r w:rsidRPr="00FB3C93">
        <w:rPr>
          <w:rFonts w:ascii="Times New Roman" w:hAnsi="Times New Roman"/>
          <w:noProof/>
          <w:sz w:val="28"/>
          <w:szCs w:val="28"/>
        </w:rPr>
        <w:t>Происхождение и эволюция желез внутренней секреции;</w:t>
      </w:r>
    </w:p>
    <w:p w:rsidR="00FB3C93" w:rsidRPr="00FB3C93" w:rsidRDefault="00FB3C93" w:rsidP="002B2621">
      <w:pPr>
        <w:pStyle w:val="a5"/>
        <w:numPr>
          <w:ilvl w:val="0"/>
          <w:numId w:val="177"/>
        </w:numPr>
        <w:rPr>
          <w:rFonts w:ascii="Times New Roman" w:hAnsi="Times New Roman"/>
          <w:noProof/>
          <w:sz w:val="28"/>
          <w:szCs w:val="28"/>
        </w:rPr>
      </w:pPr>
      <w:r w:rsidRPr="00FB3C93">
        <w:rPr>
          <w:rFonts w:ascii="Times New Roman" w:hAnsi="Times New Roman"/>
          <w:noProof/>
          <w:sz w:val="28"/>
          <w:szCs w:val="28"/>
        </w:rPr>
        <w:t>Щитовидная железа;</w:t>
      </w:r>
    </w:p>
    <w:p w:rsidR="00FB3C93" w:rsidRPr="00FB3C93" w:rsidRDefault="00FB3C93" w:rsidP="002B2621">
      <w:pPr>
        <w:pStyle w:val="a5"/>
        <w:numPr>
          <w:ilvl w:val="0"/>
          <w:numId w:val="177"/>
        </w:numPr>
        <w:rPr>
          <w:rFonts w:ascii="Times New Roman" w:hAnsi="Times New Roman"/>
          <w:noProof/>
          <w:sz w:val="28"/>
          <w:szCs w:val="28"/>
        </w:rPr>
      </w:pPr>
      <w:r w:rsidRPr="00FB3C93">
        <w:rPr>
          <w:rFonts w:ascii="Times New Roman" w:hAnsi="Times New Roman"/>
          <w:noProof/>
          <w:sz w:val="28"/>
          <w:szCs w:val="28"/>
        </w:rPr>
        <w:t>Надпочечники;</w:t>
      </w:r>
    </w:p>
    <w:p w:rsidR="00FB3C93" w:rsidRPr="00FB3C93" w:rsidRDefault="00FB3C93" w:rsidP="002B2621">
      <w:pPr>
        <w:pStyle w:val="a5"/>
        <w:numPr>
          <w:ilvl w:val="0"/>
          <w:numId w:val="177"/>
        </w:numPr>
        <w:rPr>
          <w:rFonts w:ascii="Times New Roman" w:hAnsi="Times New Roman"/>
          <w:noProof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>Ультимобранхиальные тельца;</w:t>
      </w:r>
    </w:p>
    <w:p w:rsidR="00FB3C93" w:rsidRPr="00FB3C93" w:rsidRDefault="00FB3C93" w:rsidP="002B2621">
      <w:pPr>
        <w:pStyle w:val="a5"/>
        <w:numPr>
          <w:ilvl w:val="0"/>
          <w:numId w:val="177"/>
        </w:numPr>
        <w:rPr>
          <w:rFonts w:ascii="Times New Roman" w:hAnsi="Times New Roman"/>
          <w:noProof/>
          <w:sz w:val="28"/>
          <w:szCs w:val="28"/>
        </w:rPr>
      </w:pPr>
      <w:r w:rsidRPr="00FB3C93">
        <w:rPr>
          <w:rFonts w:ascii="Times New Roman" w:hAnsi="Times New Roman"/>
          <w:noProof/>
          <w:sz w:val="28"/>
          <w:szCs w:val="28"/>
        </w:rPr>
        <w:t>Паращитовидная железа;</w:t>
      </w:r>
    </w:p>
    <w:p w:rsidR="00FB3C93" w:rsidRPr="00FB3C93" w:rsidRDefault="00FB3C93" w:rsidP="002B2621">
      <w:pPr>
        <w:pStyle w:val="a5"/>
        <w:numPr>
          <w:ilvl w:val="0"/>
          <w:numId w:val="177"/>
        </w:numPr>
        <w:rPr>
          <w:rFonts w:ascii="Times New Roman" w:hAnsi="Times New Roman"/>
          <w:noProof/>
          <w:sz w:val="28"/>
          <w:szCs w:val="28"/>
        </w:rPr>
      </w:pPr>
      <w:r w:rsidRPr="00FB3C93">
        <w:rPr>
          <w:rFonts w:ascii="Times New Roman" w:hAnsi="Times New Roman"/>
          <w:noProof/>
          <w:sz w:val="28"/>
          <w:szCs w:val="28"/>
        </w:rPr>
        <w:t>Происхождение и эволюция желез внутренней секреции;</w:t>
      </w:r>
    </w:p>
    <w:p w:rsidR="00FB3C93" w:rsidRPr="00FB3C93" w:rsidRDefault="00FB3C93" w:rsidP="002B2621">
      <w:pPr>
        <w:pStyle w:val="a5"/>
        <w:numPr>
          <w:ilvl w:val="0"/>
          <w:numId w:val="177"/>
        </w:numPr>
        <w:rPr>
          <w:rFonts w:ascii="Times New Roman" w:hAnsi="Times New Roman"/>
          <w:noProof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Филогенетически обусловленные пороки </w:t>
      </w:r>
      <w:r w:rsidRPr="00FB3C93">
        <w:rPr>
          <w:rFonts w:ascii="Times New Roman" w:hAnsi="Times New Roman"/>
          <w:noProof/>
          <w:sz w:val="28"/>
          <w:szCs w:val="28"/>
        </w:rPr>
        <w:t>желез внутренней секреции.</w:t>
      </w: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Default="00B53FD3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Default="00B53FD3" w:rsidP="002A13ED">
      <w:pPr>
        <w:ind w:firstLine="709"/>
        <w:jc w:val="center"/>
        <w:rPr>
          <w:b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Тема</w:t>
      </w:r>
      <w:r w:rsidR="002A13ED">
        <w:rPr>
          <w:b/>
          <w:color w:val="000000"/>
          <w:sz w:val="28"/>
          <w:szCs w:val="28"/>
        </w:rPr>
        <w:t xml:space="preserve"> 9 </w:t>
      </w:r>
      <w:r w:rsidR="002A13ED" w:rsidRPr="002A13ED">
        <w:rPr>
          <w:b/>
          <w:color w:val="000000"/>
          <w:sz w:val="28"/>
          <w:szCs w:val="28"/>
        </w:rPr>
        <w:t>«</w:t>
      </w:r>
      <w:r w:rsidR="002A13ED" w:rsidRPr="002A13ED">
        <w:rPr>
          <w:b/>
          <w:sz w:val="28"/>
          <w:szCs w:val="28"/>
        </w:rPr>
        <w:t xml:space="preserve">Филогенез и </w:t>
      </w:r>
      <w:proofErr w:type="spellStart"/>
      <w:r w:rsidR="002A13ED" w:rsidRPr="002A13ED">
        <w:rPr>
          <w:b/>
          <w:sz w:val="28"/>
          <w:szCs w:val="28"/>
        </w:rPr>
        <w:t>онтофилогенетические</w:t>
      </w:r>
      <w:proofErr w:type="spellEnd"/>
      <w:r w:rsidR="002A13ED" w:rsidRPr="002A13ED">
        <w:rPr>
          <w:b/>
          <w:sz w:val="28"/>
          <w:szCs w:val="28"/>
        </w:rPr>
        <w:t xml:space="preserve"> пороки развития мочеполового аппарата»</w:t>
      </w:r>
    </w:p>
    <w:p w:rsidR="00FB3C93" w:rsidRPr="002A13ED" w:rsidRDefault="00FB3C93" w:rsidP="002A13ED">
      <w:pPr>
        <w:ind w:firstLine="709"/>
        <w:jc w:val="center"/>
        <w:rPr>
          <w:b/>
          <w:i/>
          <w:color w:val="000000"/>
          <w:sz w:val="28"/>
          <w:szCs w:val="28"/>
        </w:rPr>
      </w:pPr>
    </w:p>
    <w:p w:rsidR="002A13ED" w:rsidRPr="00B53FD3" w:rsidRDefault="00A7631D" w:rsidP="002A13ED">
      <w:pPr>
        <w:ind w:firstLine="709"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</w:t>
      </w:r>
      <w:r w:rsidR="00B53FD3" w:rsidRPr="00E836D2">
        <w:rPr>
          <w:b/>
          <w:color w:val="000000"/>
          <w:sz w:val="28"/>
          <w:szCs w:val="28"/>
        </w:rPr>
        <w:t xml:space="preserve"> текущего контроля</w:t>
      </w:r>
      <w:r w:rsidR="002A13ED">
        <w:rPr>
          <w:b/>
          <w:color w:val="000000"/>
          <w:sz w:val="28"/>
          <w:szCs w:val="28"/>
        </w:rPr>
        <w:t xml:space="preserve"> </w:t>
      </w:r>
      <w:r w:rsidR="00B53FD3" w:rsidRPr="00E836D2">
        <w:rPr>
          <w:b/>
          <w:color w:val="000000"/>
          <w:sz w:val="28"/>
          <w:szCs w:val="28"/>
        </w:rPr>
        <w:t>успеваемости</w:t>
      </w:r>
      <w:r w:rsidR="002A13ED">
        <w:rPr>
          <w:i/>
          <w:color w:val="000000"/>
          <w:sz w:val="28"/>
          <w:szCs w:val="28"/>
        </w:rPr>
        <w:t xml:space="preserve">: </w:t>
      </w:r>
      <w:r w:rsidR="002A13ED" w:rsidRPr="00B53FD3">
        <w:rPr>
          <w:color w:val="000000"/>
          <w:sz w:val="28"/>
          <w:szCs w:val="28"/>
        </w:rPr>
        <w:t>выполнение заданий в рабочей тетради, тестирование, устный опрос</w:t>
      </w:r>
    </w:p>
    <w:p w:rsidR="00B53FD3" w:rsidRPr="00E836D2" w:rsidRDefault="00B53FD3" w:rsidP="00B53FD3">
      <w:pPr>
        <w:ind w:firstLine="709"/>
        <w:jc w:val="both"/>
        <w:rPr>
          <w:i/>
          <w:color w:val="000000"/>
          <w:sz w:val="28"/>
          <w:szCs w:val="28"/>
        </w:rPr>
      </w:pPr>
    </w:p>
    <w:p w:rsidR="00B53FD3" w:rsidRDefault="00B53FD3" w:rsidP="00DF1C6E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Оценочные материалы текущего контроля успеваемост</w:t>
      </w:r>
      <w:r w:rsidR="00DF1C6E">
        <w:rPr>
          <w:b/>
          <w:color w:val="000000"/>
          <w:sz w:val="28"/>
          <w:szCs w:val="28"/>
        </w:rPr>
        <w:t>и:</w:t>
      </w:r>
    </w:p>
    <w:p w:rsidR="00AA0A94" w:rsidRPr="00AA0A94" w:rsidRDefault="00DF1C6E" w:rsidP="00AA0A94">
      <w:pPr>
        <w:pStyle w:val="a5"/>
        <w:numPr>
          <w:ilvl w:val="0"/>
          <w:numId w:val="10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Задания в рабочей тетради</w:t>
      </w:r>
    </w:p>
    <w:p w:rsidR="00A75796" w:rsidRPr="00AA0A94" w:rsidRDefault="00AA0A94" w:rsidP="00AA0A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A75796" w:rsidRPr="00AA0A94">
        <w:rPr>
          <w:b/>
          <w:sz w:val="28"/>
          <w:szCs w:val="28"/>
        </w:rPr>
        <w:t>Задание № 1. «Эволюция органов мочеполовой системы в ряду позвоночных»</w:t>
      </w:r>
    </w:p>
    <w:p w:rsidR="00A75796" w:rsidRPr="00AA0A94" w:rsidRDefault="00AA0A94" w:rsidP="00AA0A94">
      <w:pPr>
        <w:rPr>
          <w:b/>
          <w:sz w:val="28"/>
          <w:szCs w:val="28"/>
          <w:u w:val="single"/>
        </w:rPr>
      </w:pPr>
      <w:r>
        <w:rPr>
          <w:i/>
          <w:sz w:val="28"/>
          <w:szCs w:val="28"/>
        </w:rPr>
        <w:t xml:space="preserve">   </w:t>
      </w:r>
      <w:r w:rsidR="00A75796" w:rsidRPr="00AA0A94">
        <w:rPr>
          <w:i/>
          <w:sz w:val="28"/>
          <w:szCs w:val="28"/>
        </w:rPr>
        <w:t>Изучите эволюцию мочеполовой системы хордовых и заполните таблицу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479"/>
        <w:gridCol w:w="1815"/>
        <w:gridCol w:w="2518"/>
        <w:gridCol w:w="2268"/>
      </w:tblGrid>
      <w:tr w:rsidR="00A75796" w:rsidRPr="001B73DD" w:rsidTr="004628EB">
        <w:tc>
          <w:tcPr>
            <w:tcW w:w="1843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Название класса позвоночных</w:t>
            </w:r>
          </w:p>
        </w:tc>
        <w:tc>
          <w:tcPr>
            <w:tcW w:w="1479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Рыбы</w:t>
            </w:r>
          </w:p>
        </w:tc>
        <w:tc>
          <w:tcPr>
            <w:tcW w:w="181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Земноводные (амфибии)</w:t>
            </w:r>
          </w:p>
        </w:tc>
        <w:tc>
          <w:tcPr>
            <w:tcW w:w="2518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Пресмыкающиеся (рептилии)</w:t>
            </w:r>
          </w:p>
        </w:tc>
        <w:tc>
          <w:tcPr>
            <w:tcW w:w="2268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Млекопитающие</w:t>
            </w:r>
          </w:p>
        </w:tc>
      </w:tr>
      <w:tr w:rsidR="00A75796" w:rsidRPr="001B73DD" w:rsidTr="004628EB">
        <w:trPr>
          <w:trHeight w:val="1148"/>
        </w:trPr>
        <w:tc>
          <w:tcPr>
            <w:tcW w:w="1843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 xml:space="preserve">Сколько </w:t>
            </w:r>
            <w:proofErr w:type="gramStart"/>
            <w:r w:rsidRPr="001B73DD">
              <w:rPr>
                <w:sz w:val="28"/>
                <w:szCs w:val="28"/>
              </w:rPr>
              <w:t>почек</w:t>
            </w:r>
            <w:proofErr w:type="gramEnd"/>
            <w:r w:rsidRPr="001B73DD">
              <w:rPr>
                <w:sz w:val="28"/>
                <w:szCs w:val="28"/>
              </w:rPr>
              <w:t xml:space="preserve"> закладывается и </w:t>
            </w:r>
            <w:proofErr w:type="gramStart"/>
            <w:r w:rsidRPr="001B73DD">
              <w:rPr>
                <w:sz w:val="28"/>
                <w:szCs w:val="28"/>
              </w:rPr>
              <w:t>какие</w:t>
            </w:r>
            <w:proofErr w:type="gramEnd"/>
            <w:r w:rsidRPr="001B73DD">
              <w:rPr>
                <w:sz w:val="28"/>
                <w:szCs w:val="28"/>
              </w:rPr>
              <w:t xml:space="preserve"> </w:t>
            </w:r>
          </w:p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479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2 почки (</w:t>
            </w:r>
            <w:proofErr w:type="spellStart"/>
            <w:r w:rsidRPr="001B73DD">
              <w:rPr>
                <w:sz w:val="28"/>
                <w:szCs w:val="28"/>
              </w:rPr>
              <w:t>мезонефрос</w:t>
            </w:r>
            <w:proofErr w:type="spellEnd"/>
            <w:r w:rsidRPr="001B73DD">
              <w:rPr>
                <w:sz w:val="28"/>
                <w:szCs w:val="28"/>
              </w:rPr>
              <w:t>)</w:t>
            </w:r>
          </w:p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2 почки (</w:t>
            </w:r>
            <w:proofErr w:type="spellStart"/>
            <w:r w:rsidRPr="001B73DD">
              <w:rPr>
                <w:sz w:val="28"/>
                <w:szCs w:val="28"/>
              </w:rPr>
              <w:t>мезонефрос</w:t>
            </w:r>
            <w:proofErr w:type="spellEnd"/>
            <w:r w:rsidRPr="001B73DD">
              <w:rPr>
                <w:sz w:val="28"/>
                <w:szCs w:val="28"/>
              </w:rPr>
              <w:t>)</w:t>
            </w:r>
          </w:p>
        </w:tc>
        <w:tc>
          <w:tcPr>
            <w:tcW w:w="2518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2 почки (</w:t>
            </w:r>
            <w:proofErr w:type="spellStart"/>
            <w:r w:rsidRPr="001B73DD">
              <w:rPr>
                <w:sz w:val="28"/>
                <w:szCs w:val="28"/>
              </w:rPr>
              <w:t>мезонефрос</w:t>
            </w:r>
            <w:proofErr w:type="spellEnd"/>
            <w:r w:rsidRPr="001B73DD">
              <w:rPr>
                <w:sz w:val="28"/>
                <w:szCs w:val="28"/>
              </w:rPr>
              <w:t>)</w:t>
            </w:r>
          </w:p>
        </w:tc>
        <w:tc>
          <w:tcPr>
            <w:tcW w:w="2268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2 почки</w:t>
            </w:r>
          </w:p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(</w:t>
            </w:r>
            <w:proofErr w:type="spellStart"/>
            <w:r w:rsidRPr="001B73DD">
              <w:rPr>
                <w:sz w:val="28"/>
                <w:szCs w:val="28"/>
              </w:rPr>
              <w:t>мезонефрос</w:t>
            </w:r>
            <w:proofErr w:type="spellEnd"/>
            <w:r w:rsidRPr="001B73DD">
              <w:rPr>
                <w:sz w:val="28"/>
                <w:szCs w:val="28"/>
              </w:rPr>
              <w:t>)</w:t>
            </w:r>
          </w:p>
        </w:tc>
      </w:tr>
      <w:tr w:rsidR="00A75796" w:rsidRPr="001B73DD" w:rsidTr="004628EB">
        <w:tc>
          <w:tcPr>
            <w:tcW w:w="1843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Из каких частей состоит нефрон каждой почки</w:t>
            </w:r>
          </w:p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479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1B73DD" w:rsidTr="004628EB">
        <w:tc>
          <w:tcPr>
            <w:tcW w:w="1843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lastRenderedPageBreak/>
              <w:t>Откуда поступают продукты диссимиляции в нефрон</w:t>
            </w:r>
          </w:p>
        </w:tc>
        <w:tc>
          <w:tcPr>
            <w:tcW w:w="1479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</w:tr>
      <w:tr w:rsidR="00A75796" w:rsidRPr="001B73DD" w:rsidTr="004628EB">
        <w:tc>
          <w:tcPr>
            <w:tcW w:w="1843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Функция каждой почки и ее мочеточника у взрослых форм</w:t>
            </w:r>
          </w:p>
        </w:tc>
        <w:tc>
          <w:tcPr>
            <w:tcW w:w="1479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181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518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</w:tr>
    </w:tbl>
    <w:p w:rsidR="00A7631D" w:rsidRDefault="00A7631D" w:rsidP="00A75796">
      <w:pPr>
        <w:jc w:val="center"/>
        <w:rPr>
          <w:b/>
          <w:sz w:val="28"/>
          <w:szCs w:val="28"/>
        </w:rPr>
      </w:pPr>
    </w:p>
    <w:p w:rsidR="00A75796" w:rsidRPr="00A75796" w:rsidRDefault="00AA0A94" w:rsidP="00A75796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7490F">
        <w:rPr>
          <w:b/>
          <w:sz w:val="28"/>
          <w:szCs w:val="28"/>
        </w:rPr>
        <w:t>Задание №2 «</w:t>
      </w:r>
      <w:r w:rsidR="00A75796" w:rsidRPr="00A75796">
        <w:rPr>
          <w:b/>
          <w:sz w:val="28"/>
          <w:szCs w:val="28"/>
        </w:rPr>
        <w:t>Некоторые аномалии развития мочеполовой системы человека</w:t>
      </w:r>
      <w:r w:rsidR="00B7490F">
        <w:rPr>
          <w:b/>
          <w:sz w:val="28"/>
          <w:szCs w:val="28"/>
        </w:rPr>
        <w:t>»</w:t>
      </w:r>
      <w:r w:rsidR="00A75796" w:rsidRPr="00A75796">
        <w:rPr>
          <w:b/>
          <w:sz w:val="28"/>
          <w:szCs w:val="28"/>
        </w:rPr>
        <w:t>.</w:t>
      </w:r>
    </w:p>
    <w:p w:rsidR="00A75796" w:rsidRPr="00B7490F" w:rsidRDefault="00AA0A94" w:rsidP="00B7490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B7490F" w:rsidRPr="00020412">
        <w:rPr>
          <w:i/>
          <w:sz w:val="28"/>
          <w:szCs w:val="28"/>
        </w:rPr>
        <w:t>Проанализируйте представленную таблицу и заполните недостающие графы: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5"/>
        <w:gridCol w:w="3571"/>
        <w:gridCol w:w="3827"/>
      </w:tblGrid>
      <w:tr w:rsidR="00A75796" w:rsidRPr="001B73DD" w:rsidTr="004628EB">
        <w:tc>
          <w:tcPr>
            <w:tcW w:w="252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Патология</w:t>
            </w:r>
          </w:p>
        </w:tc>
        <w:tc>
          <w:tcPr>
            <w:tcW w:w="3571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Характеристика патологии</w:t>
            </w:r>
          </w:p>
        </w:tc>
        <w:tc>
          <w:tcPr>
            <w:tcW w:w="3827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Встречаемость у предковых форм</w:t>
            </w:r>
          </w:p>
        </w:tc>
      </w:tr>
      <w:tr w:rsidR="00A75796" w:rsidRPr="001B73DD" w:rsidTr="004628EB">
        <w:tc>
          <w:tcPr>
            <w:tcW w:w="252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Крипторхизм</w:t>
            </w:r>
          </w:p>
        </w:tc>
        <w:tc>
          <w:tcPr>
            <w:tcW w:w="3571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proofErr w:type="gramStart"/>
            <w:r w:rsidRPr="001B73DD">
              <w:rPr>
                <w:sz w:val="28"/>
                <w:szCs w:val="28"/>
              </w:rPr>
              <w:t>Не опущение</w:t>
            </w:r>
            <w:proofErr w:type="gramEnd"/>
            <w:r w:rsidRPr="001B73DD">
              <w:rPr>
                <w:sz w:val="28"/>
                <w:szCs w:val="28"/>
              </w:rPr>
              <w:t xml:space="preserve"> семенников в мошонку</w:t>
            </w:r>
          </w:p>
        </w:tc>
        <w:tc>
          <w:tcPr>
            <w:tcW w:w="3827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У рептилий семенники располагаются в брюшной полости</w:t>
            </w:r>
          </w:p>
        </w:tc>
      </w:tr>
      <w:tr w:rsidR="00A75796" w:rsidRPr="001B73DD" w:rsidTr="004628EB">
        <w:tc>
          <w:tcPr>
            <w:tcW w:w="252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3571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proofErr w:type="spellStart"/>
            <w:r w:rsidRPr="001B73DD">
              <w:rPr>
                <w:sz w:val="28"/>
                <w:szCs w:val="28"/>
              </w:rPr>
              <w:t>Метанефрические</w:t>
            </w:r>
            <w:proofErr w:type="spellEnd"/>
            <w:r w:rsidRPr="001B73DD">
              <w:rPr>
                <w:sz w:val="28"/>
                <w:szCs w:val="28"/>
              </w:rPr>
              <w:t xml:space="preserve"> почки человека в поясничной области</w:t>
            </w:r>
          </w:p>
        </w:tc>
        <w:tc>
          <w:tcPr>
            <w:tcW w:w="3827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У рептилий вторичные почки располагаются в тазовой области</w:t>
            </w:r>
          </w:p>
        </w:tc>
      </w:tr>
      <w:tr w:rsidR="00A75796" w:rsidRPr="001B73DD" w:rsidTr="004628EB">
        <w:tc>
          <w:tcPr>
            <w:tcW w:w="252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Сегментированная, удвоенная почка</w:t>
            </w:r>
          </w:p>
        </w:tc>
        <w:tc>
          <w:tcPr>
            <w:tcW w:w="3571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Типично для представителей класса Рептилий</w:t>
            </w:r>
          </w:p>
        </w:tc>
      </w:tr>
      <w:tr w:rsidR="00A75796" w:rsidRPr="001B73DD" w:rsidTr="004628EB">
        <w:tc>
          <w:tcPr>
            <w:tcW w:w="252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Мочеполовые свищи</w:t>
            </w:r>
          </w:p>
        </w:tc>
        <w:tc>
          <w:tcPr>
            <w:tcW w:w="3571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proofErr w:type="spellStart"/>
            <w:r w:rsidRPr="001B73DD">
              <w:rPr>
                <w:sz w:val="28"/>
                <w:szCs w:val="28"/>
              </w:rPr>
              <w:t>Неразделение</w:t>
            </w:r>
            <w:proofErr w:type="spellEnd"/>
            <w:r w:rsidRPr="001B73DD">
              <w:rPr>
                <w:sz w:val="28"/>
                <w:szCs w:val="28"/>
              </w:rPr>
              <w:t xml:space="preserve"> мочеиспускательного канала и влагалища</w:t>
            </w:r>
          </w:p>
        </w:tc>
        <w:tc>
          <w:tcPr>
            <w:tcW w:w="3827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Типично для представителей класса Рептилий</w:t>
            </w:r>
          </w:p>
        </w:tc>
      </w:tr>
      <w:tr w:rsidR="00A75796" w:rsidRPr="001B73DD" w:rsidTr="004628EB">
        <w:tc>
          <w:tcPr>
            <w:tcW w:w="252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  <w:tc>
          <w:tcPr>
            <w:tcW w:w="3571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proofErr w:type="spellStart"/>
            <w:r w:rsidRPr="001B73DD">
              <w:rPr>
                <w:sz w:val="28"/>
                <w:szCs w:val="28"/>
              </w:rPr>
              <w:t>Семяизвергательный</w:t>
            </w:r>
            <w:proofErr w:type="spellEnd"/>
            <w:r w:rsidRPr="001B73DD">
              <w:rPr>
                <w:sz w:val="28"/>
                <w:szCs w:val="28"/>
              </w:rPr>
              <w:t xml:space="preserve"> канал открывается в желобок позади полового члена</w:t>
            </w:r>
          </w:p>
        </w:tc>
        <w:tc>
          <w:tcPr>
            <w:tcW w:w="3827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  <w:p w:rsidR="00A75796" w:rsidRPr="001B73DD" w:rsidRDefault="00A75796" w:rsidP="00EE1AF6">
            <w:pPr>
              <w:ind w:firstLine="73"/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>У примитивных рептилий</w:t>
            </w:r>
          </w:p>
        </w:tc>
      </w:tr>
      <w:tr w:rsidR="00A75796" w:rsidRPr="001B73DD" w:rsidTr="004628EB">
        <w:tc>
          <w:tcPr>
            <w:tcW w:w="2525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 xml:space="preserve">Двурогая матка, двойная матка, </w:t>
            </w:r>
            <w:proofErr w:type="gramStart"/>
            <w:r w:rsidRPr="001B73DD">
              <w:rPr>
                <w:sz w:val="28"/>
                <w:szCs w:val="28"/>
              </w:rPr>
              <w:t>двойное</w:t>
            </w:r>
            <w:proofErr w:type="gramEnd"/>
            <w:r w:rsidRPr="001B73DD">
              <w:rPr>
                <w:sz w:val="28"/>
                <w:szCs w:val="28"/>
              </w:rPr>
              <w:t xml:space="preserve"> </w:t>
            </w:r>
            <w:proofErr w:type="spellStart"/>
            <w:r w:rsidRPr="001B73DD">
              <w:rPr>
                <w:sz w:val="28"/>
                <w:szCs w:val="28"/>
              </w:rPr>
              <w:t>влагилище</w:t>
            </w:r>
            <w:proofErr w:type="spellEnd"/>
          </w:p>
        </w:tc>
        <w:tc>
          <w:tcPr>
            <w:tcW w:w="3571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  <w:r w:rsidRPr="001B73DD">
              <w:rPr>
                <w:sz w:val="28"/>
                <w:szCs w:val="28"/>
              </w:rPr>
              <w:t xml:space="preserve">Нарушение слияния дистальных отделов </w:t>
            </w:r>
            <w:proofErr w:type="spellStart"/>
            <w:r w:rsidRPr="001B73DD">
              <w:rPr>
                <w:sz w:val="28"/>
                <w:szCs w:val="28"/>
              </w:rPr>
              <w:t>парамезонефральных</w:t>
            </w:r>
            <w:proofErr w:type="spellEnd"/>
            <w:r w:rsidRPr="001B73DD">
              <w:rPr>
                <w:sz w:val="28"/>
                <w:szCs w:val="28"/>
              </w:rPr>
              <w:t xml:space="preserve"> (</w:t>
            </w:r>
            <w:proofErr w:type="spellStart"/>
            <w:r w:rsidRPr="001B73DD">
              <w:rPr>
                <w:sz w:val="28"/>
                <w:szCs w:val="28"/>
              </w:rPr>
              <w:t>мюллеровых</w:t>
            </w:r>
            <w:proofErr w:type="spellEnd"/>
            <w:r w:rsidRPr="001B73DD">
              <w:rPr>
                <w:sz w:val="28"/>
                <w:szCs w:val="28"/>
              </w:rPr>
              <w:t>) протоков</w:t>
            </w:r>
          </w:p>
        </w:tc>
        <w:tc>
          <w:tcPr>
            <w:tcW w:w="3827" w:type="dxa"/>
          </w:tcPr>
          <w:p w:rsidR="00A75796" w:rsidRPr="001B73DD" w:rsidRDefault="00A75796" w:rsidP="00EE1AF6">
            <w:pPr>
              <w:rPr>
                <w:sz w:val="28"/>
                <w:szCs w:val="28"/>
              </w:rPr>
            </w:pPr>
          </w:p>
        </w:tc>
      </w:tr>
    </w:tbl>
    <w:p w:rsidR="00A7631D" w:rsidRDefault="00A7631D" w:rsidP="00A75796">
      <w:pPr>
        <w:pStyle w:val="a5"/>
        <w:ind w:left="1429" w:firstLine="0"/>
        <w:rPr>
          <w:rFonts w:ascii="Times New Roman" w:hAnsi="Times New Roman"/>
          <w:b/>
          <w:sz w:val="28"/>
          <w:szCs w:val="28"/>
        </w:rPr>
      </w:pPr>
    </w:p>
    <w:p w:rsidR="00A75796" w:rsidRPr="00AA0A94" w:rsidRDefault="00AA0A94" w:rsidP="00AA0A9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B7490F" w:rsidRPr="00AA0A94">
        <w:rPr>
          <w:b/>
          <w:sz w:val="28"/>
          <w:szCs w:val="28"/>
        </w:rPr>
        <w:t>Задание №3</w:t>
      </w:r>
      <w:r w:rsidR="00A75796" w:rsidRPr="00AA0A94">
        <w:rPr>
          <w:b/>
          <w:sz w:val="28"/>
          <w:szCs w:val="28"/>
        </w:rPr>
        <w:t xml:space="preserve"> «Эволюция почки и мочеполовых протоков». </w:t>
      </w:r>
    </w:p>
    <w:p w:rsidR="00AA0A94" w:rsidRDefault="00AA0A94" w:rsidP="00A7631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 w:rsidR="00A75796" w:rsidRPr="00A7631D">
        <w:rPr>
          <w:i/>
          <w:sz w:val="28"/>
          <w:szCs w:val="28"/>
        </w:rPr>
        <w:t>Рассмотрите представленную схему эволюции почки и мочеполовых протоков</w:t>
      </w:r>
    </w:p>
    <w:p w:rsidR="00AA0A94" w:rsidRDefault="00AA0A94" w:rsidP="00A7631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A75796" w:rsidRPr="00A7631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</w:t>
      </w:r>
      <w:r w:rsidR="00A75796" w:rsidRPr="00A7631D">
        <w:rPr>
          <w:i/>
          <w:sz w:val="28"/>
          <w:szCs w:val="28"/>
        </w:rPr>
        <w:t xml:space="preserve">и </w:t>
      </w:r>
      <w:r>
        <w:rPr>
          <w:i/>
          <w:sz w:val="28"/>
          <w:szCs w:val="28"/>
        </w:rPr>
        <w:t xml:space="preserve">  </w:t>
      </w:r>
      <w:r w:rsidR="00A75796" w:rsidRPr="00A7631D">
        <w:rPr>
          <w:i/>
          <w:sz w:val="28"/>
          <w:szCs w:val="28"/>
        </w:rPr>
        <w:t xml:space="preserve">подпишите уровни формирования почек у амниот, анамний и </w:t>
      </w:r>
      <w:proofErr w:type="gramStart"/>
      <w:r w:rsidR="00A75796" w:rsidRPr="00A7631D">
        <w:rPr>
          <w:i/>
          <w:sz w:val="28"/>
          <w:szCs w:val="28"/>
        </w:rPr>
        <w:t>нейтральное</w:t>
      </w:r>
      <w:proofErr w:type="gramEnd"/>
      <w:r w:rsidR="00A75796" w:rsidRPr="00A7631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</w:t>
      </w:r>
    </w:p>
    <w:p w:rsidR="00A75796" w:rsidRPr="00A7631D" w:rsidRDefault="00AA0A94" w:rsidP="00A7631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A75796" w:rsidRPr="00A7631D">
        <w:rPr>
          <w:i/>
          <w:sz w:val="28"/>
          <w:szCs w:val="28"/>
        </w:rPr>
        <w:t>зародышевое состояние.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1"/>
      </w:tblGrid>
      <w:tr w:rsidR="00A75796" w:rsidRPr="00FE2B31" w:rsidTr="004628EB">
        <w:tc>
          <w:tcPr>
            <w:tcW w:w="9781" w:type="dxa"/>
          </w:tcPr>
          <w:p w:rsidR="00A75796" w:rsidRPr="00FE2B31" w:rsidRDefault="00A75796" w:rsidP="00EE1AF6">
            <w:pPr>
              <w:rPr>
                <w:sz w:val="28"/>
                <w:szCs w:val="28"/>
              </w:rPr>
            </w:pPr>
            <w:r w:rsidRPr="00037505">
              <w:object w:dxaOrig="8460" w:dyaOrig="5910">
                <v:shape id="_x0000_i1038" type="#_x0000_t75" style="width:423.25pt;height:231.25pt" o:ole="">
                  <v:imagedata r:id="rId91" o:title=""/>
                </v:shape>
                <o:OLEObject Type="Embed" ProgID="PBrush" ShapeID="_x0000_i1038" DrawAspect="Content" ObjectID="_1647828705" r:id="rId92"/>
              </w:object>
            </w:r>
          </w:p>
        </w:tc>
      </w:tr>
      <w:tr w:rsidR="00A75796" w:rsidRPr="00FE2B31" w:rsidTr="004628EB">
        <w:tc>
          <w:tcPr>
            <w:tcW w:w="9781" w:type="dxa"/>
          </w:tcPr>
          <w:p w:rsidR="00A75796" w:rsidRPr="00FE2B31" w:rsidRDefault="00A75796" w:rsidP="00EE1AF6">
            <w:pPr>
              <w:rPr>
                <w:sz w:val="28"/>
                <w:szCs w:val="28"/>
              </w:rPr>
            </w:pPr>
            <w:r w:rsidRPr="00FE2B31">
              <w:rPr>
                <w:sz w:val="28"/>
                <w:szCs w:val="28"/>
              </w:rPr>
              <w:t xml:space="preserve">А – </w:t>
            </w:r>
          </w:p>
          <w:p w:rsidR="00A75796" w:rsidRPr="00FE2B31" w:rsidRDefault="00A75796" w:rsidP="00EE1AF6">
            <w:pPr>
              <w:rPr>
                <w:sz w:val="28"/>
                <w:szCs w:val="28"/>
              </w:rPr>
            </w:pPr>
            <w:proofErr w:type="gramStart"/>
            <w:r w:rsidRPr="00FE2B31">
              <w:rPr>
                <w:sz w:val="28"/>
                <w:szCs w:val="28"/>
              </w:rPr>
              <w:t>Б</w:t>
            </w:r>
            <w:proofErr w:type="gramEnd"/>
            <w:r w:rsidRPr="00FE2B31">
              <w:rPr>
                <w:sz w:val="28"/>
                <w:szCs w:val="28"/>
              </w:rPr>
              <w:t xml:space="preserve"> – </w:t>
            </w:r>
          </w:p>
          <w:p w:rsidR="00A75796" w:rsidRPr="00FE2B31" w:rsidRDefault="00A75796" w:rsidP="00EE1AF6">
            <w:pPr>
              <w:rPr>
                <w:sz w:val="28"/>
                <w:szCs w:val="28"/>
              </w:rPr>
            </w:pPr>
            <w:r w:rsidRPr="00FE2B31">
              <w:rPr>
                <w:sz w:val="28"/>
                <w:szCs w:val="28"/>
              </w:rPr>
              <w:t xml:space="preserve">В – </w:t>
            </w:r>
          </w:p>
        </w:tc>
      </w:tr>
    </w:tbl>
    <w:p w:rsidR="00A97464" w:rsidRDefault="00A97464" w:rsidP="00FB3C93">
      <w:pPr>
        <w:rPr>
          <w:b/>
          <w:sz w:val="28"/>
          <w:szCs w:val="28"/>
        </w:rPr>
      </w:pPr>
    </w:p>
    <w:p w:rsidR="00A97464" w:rsidRDefault="00A97464" w:rsidP="00FB3C93">
      <w:pPr>
        <w:rPr>
          <w:b/>
          <w:sz w:val="28"/>
          <w:szCs w:val="28"/>
        </w:rPr>
      </w:pPr>
    </w:p>
    <w:p w:rsidR="00A75796" w:rsidRPr="00FB3C93" w:rsidRDefault="00B7490F" w:rsidP="00FB3C93">
      <w:pPr>
        <w:rPr>
          <w:sz w:val="28"/>
          <w:szCs w:val="28"/>
        </w:rPr>
      </w:pPr>
      <w:r w:rsidRPr="00FB3C93">
        <w:rPr>
          <w:b/>
          <w:sz w:val="28"/>
          <w:szCs w:val="28"/>
        </w:rPr>
        <w:t>Задание №4</w:t>
      </w:r>
      <w:r w:rsidR="00A75796" w:rsidRPr="00FB3C93">
        <w:rPr>
          <w:b/>
          <w:sz w:val="28"/>
          <w:szCs w:val="28"/>
        </w:rPr>
        <w:t xml:space="preserve"> «Пороки развития».</w:t>
      </w:r>
    </w:p>
    <w:p w:rsidR="00A75796" w:rsidRPr="00A7631D" w:rsidRDefault="00A75796" w:rsidP="00A7631D">
      <w:pPr>
        <w:rPr>
          <w:i/>
          <w:sz w:val="28"/>
          <w:szCs w:val="28"/>
        </w:rPr>
      </w:pPr>
      <w:r w:rsidRPr="00A7631D">
        <w:rPr>
          <w:i/>
          <w:sz w:val="28"/>
          <w:szCs w:val="28"/>
        </w:rPr>
        <w:t>Вып</w:t>
      </w:r>
      <w:r w:rsidR="00B7490F">
        <w:rPr>
          <w:i/>
          <w:sz w:val="28"/>
          <w:szCs w:val="28"/>
        </w:rPr>
        <w:t>олните задания: Назовите пороки</w:t>
      </w:r>
      <w:r w:rsidRPr="00A7631D">
        <w:rPr>
          <w:i/>
          <w:sz w:val="28"/>
          <w:szCs w:val="28"/>
        </w:rPr>
        <w:t xml:space="preserve"> развития и предположите возможные причины из формирования.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81"/>
      </w:tblGrid>
      <w:tr w:rsidR="00A75796" w:rsidRPr="0093001A" w:rsidTr="004628EB">
        <w:tc>
          <w:tcPr>
            <w:tcW w:w="9781" w:type="dxa"/>
          </w:tcPr>
          <w:p w:rsidR="00A75796" w:rsidRPr="0093001A" w:rsidRDefault="00A75796" w:rsidP="00EE1AF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092724A" wp14:editId="0D3742C0">
                  <wp:extent cx="2247900" cy="2409825"/>
                  <wp:effectExtent l="152400" t="152400" r="342900" b="352425"/>
                  <wp:docPr id="72" name="Рисунок 1" descr="http://vmede.org/sait/content/Urologiya_komyakov_2012/7_files/mb4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http://vmede.org/sait/content/Urologiya_komyakov_2012/7_files/mb4.jpeg"/>
                          <pic:cNvPicPr/>
                        </pic:nvPicPr>
                        <pic:blipFill>
                          <a:blip r:embed="rId93" cstate="print">
                            <a:lum contrast="-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046" cy="240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96" w:rsidRPr="0093001A" w:rsidTr="004628EB">
        <w:tc>
          <w:tcPr>
            <w:tcW w:w="9781" w:type="dxa"/>
          </w:tcPr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Название порока:</w:t>
            </w: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Возможные причины:</w:t>
            </w:r>
          </w:p>
        </w:tc>
      </w:tr>
      <w:tr w:rsidR="00A75796" w:rsidRPr="0093001A" w:rsidTr="004628EB">
        <w:tc>
          <w:tcPr>
            <w:tcW w:w="9781" w:type="dxa"/>
          </w:tcPr>
          <w:p w:rsidR="00A75796" w:rsidRPr="0093001A" w:rsidRDefault="00A7631D" w:rsidP="00EE1AF6">
            <w:pPr>
              <w:rPr>
                <w:sz w:val="28"/>
                <w:szCs w:val="28"/>
              </w:rPr>
            </w:pPr>
            <w:r w:rsidRPr="00037505">
              <w:object w:dxaOrig="3975" w:dyaOrig="7770">
                <v:shape id="_x0000_i1039" type="#_x0000_t75" style="width:115.4pt;height:177.25pt" o:ole="">
                  <v:imagedata r:id="rId94" o:title=""/>
                </v:shape>
                <o:OLEObject Type="Embed" ProgID="PBrush" ShapeID="_x0000_i1039" DrawAspect="Content" ObjectID="_1647828706" r:id="rId95"/>
              </w:object>
            </w:r>
          </w:p>
        </w:tc>
      </w:tr>
      <w:tr w:rsidR="00A75796" w:rsidRPr="0093001A" w:rsidTr="004628EB">
        <w:tc>
          <w:tcPr>
            <w:tcW w:w="9781" w:type="dxa"/>
          </w:tcPr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Название порока:</w:t>
            </w: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Возможные причины:</w:t>
            </w:r>
          </w:p>
        </w:tc>
      </w:tr>
      <w:tr w:rsidR="00A75796" w:rsidRPr="0093001A" w:rsidTr="004628EB">
        <w:tc>
          <w:tcPr>
            <w:tcW w:w="9781" w:type="dxa"/>
          </w:tcPr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037505">
              <w:object w:dxaOrig="5550" w:dyaOrig="2715">
                <v:shape id="_x0000_i1040" type="#_x0000_t75" style="width:277.85pt;height:135.7pt" o:ole="">
                  <v:imagedata r:id="rId96" o:title=""/>
                </v:shape>
                <o:OLEObject Type="Embed" ProgID="PBrush" ShapeID="_x0000_i1040" DrawAspect="Content" ObjectID="_1647828707" r:id="rId97"/>
              </w:object>
            </w:r>
          </w:p>
        </w:tc>
      </w:tr>
      <w:tr w:rsidR="00A75796" w:rsidRPr="0093001A" w:rsidTr="004628EB">
        <w:tc>
          <w:tcPr>
            <w:tcW w:w="9781" w:type="dxa"/>
          </w:tcPr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Название порока:</w:t>
            </w: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</w:p>
          <w:p w:rsidR="00A75796" w:rsidRPr="0093001A" w:rsidRDefault="00A75796" w:rsidP="00EE1AF6">
            <w:pPr>
              <w:rPr>
                <w:sz w:val="28"/>
                <w:szCs w:val="28"/>
              </w:rPr>
            </w:pPr>
            <w:r w:rsidRPr="0093001A">
              <w:rPr>
                <w:sz w:val="28"/>
                <w:szCs w:val="28"/>
              </w:rPr>
              <w:t>Возможные причины:</w:t>
            </w:r>
          </w:p>
        </w:tc>
      </w:tr>
    </w:tbl>
    <w:p w:rsidR="00A75796" w:rsidRPr="00A75796" w:rsidRDefault="00A75796" w:rsidP="00A75796">
      <w:pPr>
        <w:rPr>
          <w:sz w:val="28"/>
          <w:szCs w:val="28"/>
        </w:rPr>
      </w:pPr>
    </w:p>
    <w:p w:rsidR="00DF1C6E" w:rsidRPr="00EE1AF6" w:rsidRDefault="00DF1C6E" w:rsidP="007D2A13">
      <w:pPr>
        <w:pStyle w:val="a5"/>
        <w:numPr>
          <w:ilvl w:val="0"/>
          <w:numId w:val="10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Тестирование</w:t>
      </w:r>
    </w:p>
    <w:p w:rsidR="00FB3C93" w:rsidRDefault="00B41811" w:rsidP="00B41811">
      <w:pPr>
        <w:rPr>
          <w:bCs/>
          <w:sz w:val="28"/>
          <w:szCs w:val="28"/>
        </w:rPr>
      </w:pPr>
      <w:r w:rsidRPr="00B41811">
        <w:rPr>
          <w:bCs/>
          <w:sz w:val="28"/>
          <w:szCs w:val="28"/>
        </w:rPr>
        <w:t xml:space="preserve">1.Направления эволюции мочевыделительной системы хордовых: </w:t>
      </w:r>
    </w:p>
    <w:p w:rsidR="00FB3C93" w:rsidRPr="00FB3C93" w:rsidRDefault="00FB3C93" w:rsidP="002B2621">
      <w:pPr>
        <w:pStyle w:val="a5"/>
        <w:numPr>
          <w:ilvl w:val="0"/>
          <w:numId w:val="178"/>
        </w:numPr>
        <w:rPr>
          <w:rFonts w:ascii="Times New Roman" w:hAnsi="Times New Roman"/>
          <w:bCs/>
          <w:sz w:val="28"/>
          <w:szCs w:val="28"/>
        </w:rPr>
      </w:pPr>
      <w:r w:rsidRPr="00FB3C93">
        <w:rPr>
          <w:rFonts w:ascii="Times New Roman" w:hAnsi="Times New Roman"/>
          <w:bCs/>
          <w:sz w:val="28"/>
          <w:szCs w:val="28"/>
        </w:rPr>
        <w:t>от пер</w:t>
      </w:r>
      <w:r w:rsidR="00B41811" w:rsidRPr="00FB3C93">
        <w:rPr>
          <w:rFonts w:ascii="Times New Roman" w:hAnsi="Times New Roman"/>
          <w:bCs/>
          <w:sz w:val="28"/>
          <w:szCs w:val="28"/>
        </w:rPr>
        <w:t xml:space="preserve">вичной почки </w:t>
      </w:r>
      <w:proofErr w:type="gramStart"/>
      <w:r w:rsidR="00B41811" w:rsidRPr="00FB3C93">
        <w:rPr>
          <w:rFonts w:ascii="Times New Roman" w:hAnsi="Times New Roman"/>
          <w:bCs/>
          <w:sz w:val="28"/>
          <w:szCs w:val="28"/>
        </w:rPr>
        <w:t>к</w:t>
      </w:r>
      <w:proofErr w:type="gramEnd"/>
      <w:r w:rsidR="00B41811" w:rsidRPr="00FB3C93">
        <w:rPr>
          <w:rFonts w:ascii="Times New Roman" w:hAnsi="Times New Roman"/>
          <w:bCs/>
          <w:sz w:val="28"/>
          <w:szCs w:val="28"/>
        </w:rPr>
        <w:t xml:space="preserve"> вторичной; </w:t>
      </w:r>
    </w:p>
    <w:p w:rsidR="00FB3C93" w:rsidRPr="00FB3C93" w:rsidRDefault="00B41811" w:rsidP="002B2621">
      <w:pPr>
        <w:pStyle w:val="a5"/>
        <w:numPr>
          <w:ilvl w:val="0"/>
          <w:numId w:val="178"/>
        </w:numPr>
        <w:rPr>
          <w:rFonts w:ascii="Times New Roman" w:hAnsi="Times New Roman"/>
          <w:bCs/>
          <w:sz w:val="28"/>
          <w:szCs w:val="28"/>
        </w:rPr>
      </w:pPr>
      <w:r w:rsidRPr="00FB3C93">
        <w:rPr>
          <w:rFonts w:ascii="Times New Roman" w:hAnsi="Times New Roman"/>
          <w:bCs/>
          <w:sz w:val="28"/>
          <w:szCs w:val="28"/>
        </w:rPr>
        <w:t xml:space="preserve">от первичной почки к </w:t>
      </w:r>
      <w:proofErr w:type="spellStart"/>
      <w:r w:rsidRPr="00FB3C93">
        <w:rPr>
          <w:rFonts w:ascii="Times New Roman" w:hAnsi="Times New Roman"/>
          <w:bCs/>
          <w:sz w:val="28"/>
          <w:szCs w:val="28"/>
        </w:rPr>
        <w:t>предпочке</w:t>
      </w:r>
      <w:proofErr w:type="spellEnd"/>
      <w:r w:rsidRPr="00FB3C93">
        <w:rPr>
          <w:rFonts w:ascii="Times New Roman" w:hAnsi="Times New Roman"/>
          <w:bCs/>
          <w:sz w:val="28"/>
          <w:szCs w:val="28"/>
        </w:rPr>
        <w:t xml:space="preserve">; </w:t>
      </w:r>
    </w:p>
    <w:p w:rsidR="00FB3C93" w:rsidRPr="00FB3C93" w:rsidRDefault="00FB3C93" w:rsidP="002B2621">
      <w:pPr>
        <w:pStyle w:val="a5"/>
        <w:numPr>
          <w:ilvl w:val="0"/>
          <w:numId w:val="178"/>
        </w:numPr>
        <w:rPr>
          <w:rFonts w:ascii="Times New Roman" w:hAnsi="Times New Roman"/>
          <w:bCs/>
          <w:sz w:val="28"/>
          <w:szCs w:val="28"/>
        </w:rPr>
      </w:pPr>
      <w:r w:rsidRPr="00FB3C93">
        <w:rPr>
          <w:rFonts w:ascii="Times New Roman" w:hAnsi="Times New Roman"/>
          <w:bCs/>
          <w:sz w:val="28"/>
          <w:szCs w:val="28"/>
        </w:rPr>
        <w:t>от вто</w:t>
      </w:r>
      <w:r w:rsidR="00B41811" w:rsidRPr="00FB3C93">
        <w:rPr>
          <w:rFonts w:ascii="Times New Roman" w:hAnsi="Times New Roman"/>
          <w:bCs/>
          <w:sz w:val="28"/>
          <w:szCs w:val="28"/>
        </w:rPr>
        <w:t xml:space="preserve">ричной почки к </w:t>
      </w:r>
      <w:proofErr w:type="spellStart"/>
      <w:r w:rsidR="00B41811" w:rsidRPr="00FB3C93">
        <w:rPr>
          <w:rFonts w:ascii="Times New Roman" w:hAnsi="Times New Roman"/>
          <w:bCs/>
          <w:sz w:val="28"/>
          <w:szCs w:val="28"/>
        </w:rPr>
        <w:t>предпочке</w:t>
      </w:r>
      <w:proofErr w:type="spellEnd"/>
      <w:r w:rsidR="00B41811" w:rsidRPr="00FB3C93">
        <w:rPr>
          <w:rFonts w:ascii="Times New Roman" w:hAnsi="Times New Roman"/>
          <w:bCs/>
          <w:sz w:val="28"/>
          <w:szCs w:val="28"/>
        </w:rPr>
        <w:t xml:space="preserve">; </w:t>
      </w:r>
    </w:p>
    <w:p w:rsidR="00FB3C93" w:rsidRPr="00FB3C93" w:rsidRDefault="00B41811" w:rsidP="002B2621">
      <w:pPr>
        <w:pStyle w:val="a5"/>
        <w:numPr>
          <w:ilvl w:val="0"/>
          <w:numId w:val="178"/>
        </w:numPr>
        <w:rPr>
          <w:rFonts w:ascii="Times New Roman" w:hAnsi="Times New Roman"/>
          <w:bCs/>
          <w:sz w:val="28"/>
          <w:szCs w:val="28"/>
        </w:rPr>
      </w:pPr>
      <w:r w:rsidRPr="00FB3C93">
        <w:rPr>
          <w:rFonts w:ascii="Times New Roman" w:hAnsi="Times New Roman"/>
          <w:bCs/>
          <w:sz w:val="28"/>
          <w:szCs w:val="28"/>
        </w:rPr>
        <w:t xml:space="preserve">от вторичной почки </w:t>
      </w:r>
      <w:proofErr w:type="gramStart"/>
      <w:r w:rsidRPr="00FB3C93">
        <w:rPr>
          <w:rFonts w:ascii="Times New Roman" w:hAnsi="Times New Roman"/>
          <w:bCs/>
          <w:sz w:val="28"/>
          <w:szCs w:val="28"/>
        </w:rPr>
        <w:t>к</w:t>
      </w:r>
      <w:proofErr w:type="gramEnd"/>
      <w:r w:rsidRPr="00FB3C93">
        <w:rPr>
          <w:rFonts w:ascii="Times New Roman" w:hAnsi="Times New Roman"/>
          <w:bCs/>
          <w:sz w:val="28"/>
          <w:szCs w:val="28"/>
        </w:rPr>
        <w:t xml:space="preserve"> первичной; </w:t>
      </w:r>
    </w:p>
    <w:p w:rsidR="00FB3C93" w:rsidRPr="00FB3C93" w:rsidRDefault="00FB3C93" w:rsidP="002B2621">
      <w:pPr>
        <w:pStyle w:val="a5"/>
        <w:numPr>
          <w:ilvl w:val="0"/>
          <w:numId w:val="178"/>
        </w:numPr>
        <w:rPr>
          <w:rFonts w:ascii="Times New Roman" w:hAnsi="Times New Roman"/>
          <w:bCs/>
          <w:sz w:val="28"/>
          <w:szCs w:val="28"/>
        </w:rPr>
      </w:pPr>
      <w:r w:rsidRPr="00FB3C93">
        <w:rPr>
          <w:rFonts w:ascii="Times New Roman" w:hAnsi="Times New Roman"/>
          <w:bCs/>
          <w:sz w:val="28"/>
          <w:szCs w:val="28"/>
        </w:rPr>
        <w:t xml:space="preserve">от </w:t>
      </w:r>
      <w:proofErr w:type="spellStart"/>
      <w:r w:rsidRPr="00FB3C93">
        <w:rPr>
          <w:rFonts w:ascii="Times New Roman" w:hAnsi="Times New Roman"/>
          <w:bCs/>
          <w:sz w:val="28"/>
          <w:szCs w:val="28"/>
        </w:rPr>
        <w:t>про</w:t>
      </w:r>
      <w:r w:rsidR="00B41811" w:rsidRPr="00FB3C93">
        <w:rPr>
          <w:rFonts w:ascii="Times New Roman" w:hAnsi="Times New Roman"/>
          <w:bCs/>
          <w:sz w:val="28"/>
          <w:szCs w:val="28"/>
        </w:rPr>
        <w:t>нефрического</w:t>
      </w:r>
      <w:proofErr w:type="spellEnd"/>
      <w:r w:rsidR="00B41811" w:rsidRPr="00FB3C93">
        <w:rPr>
          <w:rFonts w:ascii="Times New Roman" w:hAnsi="Times New Roman"/>
          <w:bCs/>
          <w:sz w:val="28"/>
          <w:szCs w:val="28"/>
        </w:rPr>
        <w:t xml:space="preserve"> канала к </w:t>
      </w:r>
      <w:proofErr w:type="spellStart"/>
      <w:r w:rsidR="00B41811" w:rsidRPr="00FB3C93">
        <w:rPr>
          <w:rFonts w:ascii="Times New Roman" w:hAnsi="Times New Roman"/>
          <w:bCs/>
          <w:sz w:val="28"/>
          <w:szCs w:val="28"/>
        </w:rPr>
        <w:t>мезонефрическому</w:t>
      </w:r>
      <w:proofErr w:type="spellEnd"/>
      <w:r w:rsidR="00B41811" w:rsidRPr="00FB3C93">
        <w:rPr>
          <w:rFonts w:ascii="Times New Roman" w:hAnsi="Times New Roman"/>
          <w:bCs/>
          <w:sz w:val="28"/>
          <w:szCs w:val="28"/>
        </w:rPr>
        <w:t xml:space="preserve">; </w:t>
      </w:r>
    </w:p>
    <w:p w:rsidR="00B41811" w:rsidRPr="00FB3C93" w:rsidRDefault="00B41811" w:rsidP="002B2621">
      <w:pPr>
        <w:pStyle w:val="a5"/>
        <w:numPr>
          <w:ilvl w:val="0"/>
          <w:numId w:val="178"/>
        </w:numPr>
        <w:rPr>
          <w:rFonts w:ascii="Times New Roman" w:hAnsi="Times New Roman"/>
          <w:bCs/>
          <w:sz w:val="28"/>
          <w:szCs w:val="28"/>
        </w:rPr>
      </w:pPr>
      <w:r w:rsidRPr="00FB3C93">
        <w:rPr>
          <w:rFonts w:ascii="Times New Roman" w:hAnsi="Times New Roman"/>
          <w:bCs/>
          <w:sz w:val="28"/>
          <w:szCs w:val="28"/>
        </w:rPr>
        <w:t xml:space="preserve">от </w:t>
      </w:r>
      <w:proofErr w:type="spellStart"/>
      <w:r w:rsidRPr="00FB3C93">
        <w:rPr>
          <w:rFonts w:ascii="Times New Roman" w:hAnsi="Times New Roman"/>
          <w:bCs/>
          <w:sz w:val="28"/>
          <w:szCs w:val="28"/>
        </w:rPr>
        <w:t>мезонефрического</w:t>
      </w:r>
      <w:proofErr w:type="spellEnd"/>
      <w:r w:rsidRPr="00FB3C93">
        <w:rPr>
          <w:rFonts w:ascii="Times New Roman" w:hAnsi="Times New Roman"/>
          <w:bCs/>
          <w:sz w:val="28"/>
          <w:szCs w:val="28"/>
        </w:rPr>
        <w:t xml:space="preserve"> канала к </w:t>
      </w:r>
      <w:proofErr w:type="spellStart"/>
      <w:r w:rsidRPr="00FB3C93">
        <w:rPr>
          <w:rFonts w:ascii="Times New Roman" w:hAnsi="Times New Roman"/>
          <w:bCs/>
          <w:sz w:val="28"/>
          <w:szCs w:val="28"/>
        </w:rPr>
        <w:t>метанефрическому</w:t>
      </w:r>
      <w:proofErr w:type="spellEnd"/>
      <w:r w:rsidRPr="00FB3C93">
        <w:rPr>
          <w:rFonts w:ascii="Times New Roman" w:hAnsi="Times New Roman"/>
          <w:bCs/>
          <w:sz w:val="28"/>
          <w:szCs w:val="28"/>
        </w:rPr>
        <w:t xml:space="preserve">. </w:t>
      </w:r>
    </w:p>
    <w:p w:rsidR="00B41811" w:rsidRPr="00B41811" w:rsidRDefault="00B41811" w:rsidP="00B41811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</w:p>
    <w:p w:rsidR="00B41811" w:rsidRPr="00B41811" w:rsidRDefault="00B41811" w:rsidP="00B41811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2. К мочевыделительной системе относят:</w:t>
      </w:r>
    </w:p>
    <w:p w:rsidR="00B41811" w:rsidRPr="00B41811" w:rsidRDefault="00B41811" w:rsidP="002B2621">
      <w:pPr>
        <w:pStyle w:val="a4"/>
        <w:numPr>
          <w:ilvl w:val="0"/>
          <w:numId w:val="179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почки, легкие, мочевой пузырь, мочеточники;</w:t>
      </w:r>
    </w:p>
    <w:p w:rsidR="00B41811" w:rsidRPr="00B41811" w:rsidRDefault="00B41811" w:rsidP="002B2621">
      <w:pPr>
        <w:pStyle w:val="a4"/>
        <w:numPr>
          <w:ilvl w:val="0"/>
          <w:numId w:val="179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почки, мочеточники, мочевой пузырь, мочеиспускательный канал;</w:t>
      </w:r>
    </w:p>
    <w:p w:rsidR="00B41811" w:rsidRPr="00B41811" w:rsidRDefault="00B41811" w:rsidP="002B2621">
      <w:pPr>
        <w:pStyle w:val="a4"/>
        <w:numPr>
          <w:ilvl w:val="0"/>
          <w:numId w:val="179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почки, кишечник, желудок, мочевой пузырь,</w:t>
      </w:r>
    </w:p>
    <w:p w:rsidR="00B41811" w:rsidRPr="00B41811" w:rsidRDefault="00B41811" w:rsidP="002B2621">
      <w:pPr>
        <w:pStyle w:val="a4"/>
        <w:numPr>
          <w:ilvl w:val="0"/>
          <w:numId w:val="179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почки, печень, мочевой пузырь, мочеиспускательный канал;</w:t>
      </w:r>
    </w:p>
    <w:p w:rsidR="00B41811" w:rsidRPr="00B41811" w:rsidRDefault="00B41811" w:rsidP="00B41811">
      <w:pPr>
        <w:pStyle w:val="a4"/>
        <w:shd w:val="clear" w:color="auto" w:fill="FFFFFF"/>
        <w:spacing w:before="0" w:beforeAutospacing="0" w:after="0" w:afterAutospacing="0"/>
        <w:ind w:left="1429"/>
        <w:rPr>
          <w:rFonts w:ascii="Times New Roman" w:hAnsi="Times New Roman"/>
          <w:color w:val="000000"/>
          <w:sz w:val="28"/>
          <w:szCs w:val="28"/>
        </w:rPr>
      </w:pPr>
    </w:p>
    <w:p w:rsidR="00B41811" w:rsidRPr="00B41811" w:rsidRDefault="00FB3C93" w:rsidP="00B41811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3.Первичная моча образуется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="00B41811" w:rsidRPr="00B41811">
        <w:rPr>
          <w:rFonts w:ascii="Times New Roman" w:hAnsi="Times New Roman"/>
          <w:color w:val="000000"/>
          <w:sz w:val="28"/>
          <w:szCs w:val="28"/>
        </w:rPr>
        <w:t>:</w:t>
      </w:r>
    </w:p>
    <w:p w:rsidR="00B41811" w:rsidRPr="00B41811" w:rsidRDefault="00B41811" w:rsidP="002B2621">
      <w:pPr>
        <w:pStyle w:val="a4"/>
        <w:numPr>
          <w:ilvl w:val="0"/>
          <w:numId w:val="180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полости капсулы;</w:t>
      </w:r>
    </w:p>
    <w:p w:rsidR="00B41811" w:rsidRPr="00B41811" w:rsidRDefault="00B41811" w:rsidP="002B2621">
      <w:pPr>
        <w:pStyle w:val="a4"/>
        <w:numPr>
          <w:ilvl w:val="0"/>
          <w:numId w:val="180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 xml:space="preserve">извитом </w:t>
      </w:r>
      <w:proofErr w:type="gramStart"/>
      <w:r w:rsidRPr="00B41811">
        <w:rPr>
          <w:rFonts w:ascii="Times New Roman" w:hAnsi="Times New Roman"/>
          <w:color w:val="000000"/>
          <w:sz w:val="28"/>
          <w:szCs w:val="28"/>
        </w:rPr>
        <w:t>канальце</w:t>
      </w:r>
      <w:proofErr w:type="gramEnd"/>
      <w:r w:rsidRPr="00B41811">
        <w:rPr>
          <w:rFonts w:ascii="Times New Roman" w:hAnsi="Times New Roman"/>
          <w:color w:val="000000"/>
          <w:sz w:val="28"/>
          <w:szCs w:val="28"/>
        </w:rPr>
        <w:t>;</w:t>
      </w:r>
    </w:p>
    <w:p w:rsidR="00B41811" w:rsidRDefault="00FB3C93" w:rsidP="002B2621">
      <w:pPr>
        <w:pStyle w:val="a4"/>
        <w:numPr>
          <w:ilvl w:val="0"/>
          <w:numId w:val="180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мочевом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пузыре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FB3C93" w:rsidRPr="00B41811" w:rsidRDefault="00FB3C93" w:rsidP="002B2621">
      <w:pPr>
        <w:pStyle w:val="a4"/>
        <w:numPr>
          <w:ilvl w:val="0"/>
          <w:numId w:val="180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 ответы верны.</w:t>
      </w:r>
    </w:p>
    <w:p w:rsidR="00B41811" w:rsidRPr="00B41811" w:rsidRDefault="00B41811" w:rsidP="00B41811">
      <w:pPr>
        <w:pStyle w:val="a4"/>
        <w:shd w:val="clear" w:color="auto" w:fill="FFFFFF"/>
        <w:spacing w:before="0" w:beforeAutospacing="0" w:after="0" w:afterAutospacing="0"/>
        <w:ind w:left="1429"/>
        <w:rPr>
          <w:rFonts w:ascii="Times New Roman" w:hAnsi="Times New Roman"/>
          <w:color w:val="000000"/>
          <w:sz w:val="28"/>
          <w:szCs w:val="28"/>
        </w:rPr>
      </w:pPr>
    </w:p>
    <w:p w:rsidR="00B41811" w:rsidRPr="00B41811" w:rsidRDefault="00B41811" w:rsidP="00B41811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4.Из организма взрослого человека через мочевыделительную систему в среднем выделяется воды за 1 сутки, в литрах:</w:t>
      </w:r>
    </w:p>
    <w:p w:rsidR="00B41811" w:rsidRPr="00B41811" w:rsidRDefault="00B41811" w:rsidP="002B2621">
      <w:pPr>
        <w:pStyle w:val="a4"/>
        <w:numPr>
          <w:ilvl w:val="0"/>
          <w:numId w:val="181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0,5-1,0;</w:t>
      </w:r>
    </w:p>
    <w:p w:rsidR="00B41811" w:rsidRPr="00B41811" w:rsidRDefault="00B41811" w:rsidP="002B2621">
      <w:pPr>
        <w:pStyle w:val="a4"/>
        <w:numPr>
          <w:ilvl w:val="0"/>
          <w:numId w:val="181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1,0-1,2</w:t>
      </w:r>
      <w:r w:rsidR="00FB3C93">
        <w:rPr>
          <w:rFonts w:ascii="Times New Roman" w:hAnsi="Times New Roman"/>
          <w:color w:val="000000"/>
          <w:sz w:val="28"/>
          <w:szCs w:val="28"/>
        </w:rPr>
        <w:t>;</w:t>
      </w:r>
    </w:p>
    <w:p w:rsidR="00B41811" w:rsidRPr="00B41811" w:rsidRDefault="00B41811" w:rsidP="002B2621">
      <w:pPr>
        <w:pStyle w:val="a4"/>
        <w:numPr>
          <w:ilvl w:val="0"/>
          <w:numId w:val="181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1,5-2,0</w:t>
      </w:r>
      <w:r w:rsidR="00FB3C93">
        <w:rPr>
          <w:rFonts w:ascii="Times New Roman" w:hAnsi="Times New Roman"/>
          <w:color w:val="000000"/>
          <w:sz w:val="28"/>
          <w:szCs w:val="28"/>
        </w:rPr>
        <w:t>;</w:t>
      </w:r>
    </w:p>
    <w:p w:rsidR="00B41811" w:rsidRPr="00B41811" w:rsidRDefault="00B41811" w:rsidP="002B2621">
      <w:pPr>
        <w:pStyle w:val="a4"/>
        <w:numPr>
          <w:ilvl w:val="0"/>
          <w:numId w:val="181"/>
        </w:numPr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2,5-3,5</w:t>
      </w:r>
      <w:r w:rsidR="00FB3C93">
        <w:rPr>
          <w:rFonts w:ascii="Times New Roman" w:hAnsi="Times New Roman"/>
          <w:color w:val="000000"/>
          <w:sz w:val="28"/>
          <w:szCs w:val="28"/>
        </w:rPr>
        <w:t>.</w:t>
      </w:r>
    </w:p>
    <w:p w:rsidR="00B41811" w:rsidRPr="00B41811" w:rsidRDefault="00B41811" w:rsidP="00B41811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</w:p>
    <w:p w:rsidR="00FB3C93" w:rsidRDefault="00B41811" w:rsidP="00B41811">
      <w:pPr>
        <w:rPr>
          <w:bCs/>
          <w:sz w:val="28"/>
          <w:szCs w:val="28"/>
        </w:rPr>
      </w:pPr>
      <w:r w:rsidRPr="00B41811">
        <w:rPr>
          <w:bCs/>
          <w:sz w:val="28"/>
          <w:szCs w:val="28"/>
        </w:rPr>
        <w:t xml:space="preserve">5.Для нефрона </w:t>
      </w:r>
      <w:proofErr w:type="spellStart"/>
      <w:r w:rsidRPr="00B41811">
        <w:rPr>
          <w:bCs/>
          <w:sz w:val="28"/>
          <w:szCs w:val="28"/>
        </w:rPr>
        <w:t>предпочки</w:t>
      </w:r>
      <w:proofErr w:type="spellEnd"/>
      <w:r w:rsidRPr="00B41811">
        <w:rPr>
          <w:bCs/>
          <w:sz w:val="28"/>
          <w:szCs w:val="28"/>
        </w:rPr>
        <w:t xml:space="preserve"> характерно: </w:t>
      </w:r>
    </w:p>
    <w:p w:rsidR="00FB3C93" w:rsidRPr="00FB3C93" w:rsidRDefault="00B41811" w:rsidP="002B2621">
      <w:pPr>
        <w:pStyle w:val="a5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наличие </w:t>
      </w:r>
      <w:proofErr w:type="spellStart"/>
      <w:r w:rsidRPr="00FB3C93">
        <w:rPr>
          <w:rFonts w:ascii="Times New Roman" w:hAnsi="Times New Roman"/>
          <w:sz w:val="28"/>
          <w:szCs w:val="28"/>
        </w:rPr>
        <w:t>нефростома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 и непосредственная связь с </w:t>
      </w:r>
      <w:proofErr w:type="spellStart"/>
      <w:r w:rsidRPr="00FB3C93">
        <w:rPr>
          <w:rFonts w:ascii="Times New Roman" w:hAnsi="Times New Roman"/>
          <w:sz w:val="28"/>
          <w:szCs w:val="28"/>
        </w:rPr>
        <w:t>целомом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; </w:t>
      </w:r>
    </w:p>
    <w:p w:rsidR="00FB3C93" w:rsidRPr="00FB3C93" w:rsidRDefault="00B41811" w:rsidP="002B2621">
      <w:pPr>
        <w:pStyle w:val="a5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непосредственная связь с первичной полостью тела; </w:t>
      </w:r>
    </w:p>
    <w:p w:rsidR="00FB3C93" w:rsidRPr="00FB3C93" w:rsidRDefault="00B41811" w:rsidP="002B2621">
      <w:pPr>
        <w:pStyle w:val="a5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наличие капсулы </w:t>
      </w:r>
      <w:proofErr w:type="spellStart"/>
      <w:r w:rsidRPr="00FB3C93">
        <w:rPr>
          <w:rFonts w:ascii="Times New Roman" w:hAnsi="Times New Roman"/>
          <w:sz w:val="28"/>
          <w:szCs w:val="28"/>
        </w:rPr>
        <w:t>Шумлянского</w:t>
      </w:r>
      <w:proofErr w:type="spellEnd"/>
      <w:r w:rsidRPr="00FB3C93">
        <w:rPr>
          <w:rFonts w:ascii="Times New Roman" w:hAnsi="Times New Roman"/>
          <w:sz w:val="28"/>
          <w:szCs w:val="28"/>
        </w:rPr>
        <w:t>–</w:t>
      </w:r>
      <w:proofErr w:type="spellStart"/>
      <w:r w:rsidRPr="00FB3C93">
        <w:rPr>
          <w:rFonts w:ascii="Times New Roman" w:hAnsi="Times New Roman"/>
          <w:sz w:val="28"/>
          <w:szCs w:val="28"/>
        </w:rPr>
        <w:t>Боумэна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; </w:t>
      </w:r>
    </w:p>
    <w:p w:rsidR="00FB3C93" w:rsidRPr="00FB3C93" w:rsidRDefault="00B41811" w:rsidP="002B2621">
      <w:pPr>
        <w:pStyle w:val="a5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удаление продуктов диссимиляции только через </w:t>
      </w:r>
      <w:proofErr w:type="spellStart"/>
      <w:r w:rsidRPr="00FB3C93">
        <w:rPr>
          <w:rFonts w:ascii="Times New Roman" w:hAnsi="Times New Roman"/>
          <w:sz w:val="28"/>
          <w:szCs w:val="28"/>
        </w:rPr>
        <w:t>нефростом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; </w:t>
      </w:r>
    </w:p>
    <w:p w:rsidR="00B41811" w:rsidRPr="00FB3C93" w:rsidRDefault="00B41811" w:rsidP="002B2621">
      <w:pPr>
        <w:pStyle w:val="a5"/>
        <w:numPr>
          <w:ilvl w:val="0"/>
          <w:numId w:val="182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удаление продуктов диссимиляции только через капсулу. </w:t>
      </w:r>
    </w:p>
    <w:p w:rsidR="00B41811" w:rsidRPr="00B41811" w:rsidRDefault="00B41811" w:rsidP="00B41811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</w:p>
    <w:p w:rsidR="00FB3C93" w:rsidRDefault="00B41811" w:rsidP="00B41811">
      <w:pPr>
        <w:rPr>
          <w:bCs/>
          <w:sz w:val="28"/>
          <w:szCs w:val="28"/>
        </w:rPr>
      </w:pPr>
      <w:r w:rsidRPr="00B41811">
        <w:rPr>
          <w:bCs/>
          <w:sz w:val="28"/>
          <w:szCs w:val="28"/>
        </w:rPr>
        <w:t xml:space="preserve">6.Для нефрона первичной почки характерно: </w:t>
      </w:r>
    </w:p>
    <w:p w:rsidR="00FB3C93" w:rsidRPr="00FB3C93" w:rsidRDefault="00B41811" w:rsidP="002B2621">
      <w:pPr>
        <w:pStyle w:val="a5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наличие </w:t>
      </w:r>
      <w:proofErr w:type="spellStart"/>
      <w:r w:rsidRPr="00FB3C93">
        <w:rPr>
          <w:rFonts w:ascii="Times New Roman" w:hAnsi="Times New Roman"/>
          <w:sz w:val="28"/>
          <w:szCs w:val="28"/>
        </w:rPr>
        <w:t>нефростома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 и непосредственная связь с первичной полостью тела; </w:t>
      </w:r>
    </w:p>
    <w:p w:rsidR="00FB3C93" w:rsidRPr="00FB3C93" w:rsidRDefault="00B41811" w:rsidP="002B2621">
      <w:pPr>
        <w:pStyle w:val="a5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отсутствие </w:t>
      </w:r>
      <w:proofErr w:type="spellStart"/>
      <w:r w:rsidRPr="00FB3C93">
        <w:rPr>
          <w:rFonts w:ascii="Times New Roman" w:hAnsi="Times New Roman"/>
          <w:sz w:val="28"/>
          <w:szCs w:val="28"/>
        </w:rPr>
        <w:t>нефростома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; </w:t>
      </w:r>
    </w:p>
    <w:p w:rsidR="00FB3C93" w:rsidRPr="00FB3C93" w:rsidRDefault="00B41811" w:rsidP="002B2621">
      <w:pPr>
        <w:pStyle w:val="a5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наличие зачатков капсулы </w:t>
      </w:r>
      <w:proofErr w:type="spellStart"/>
      <w:r w:rsidRPr="00FB3C93">
        <w:rPr>
          <w:rFonts w:ascii="Times New Roman" w:hAnsi="Times New Roman"/>
          <w:sz w:val="28"/>
          <w:szCs w:val="28"/>
        </w:rPr>
        <w:t>Шумлянского</w:t>
      </w:r>
      <w:proofErr w:type="spellEnd"/>
      <w:r w:rsidRPr="00FB3C93">
        <w:rPr>
          <w:rFonts w:ascii="Times New Roman" w:hAnsi="Times New Roman"/>
          <w:sz w:val="28"/>
          <w:szCs w:val="28"/>
        </w:rPr>
        <w:t>–</w:t>
      </w:r>
      <w:proofErr w:type="spellStart"/>
      <w:r w:rsidRPr="00FB3C93">
        <w:rPr>
          <w:rFonts w:ascii="Times New Roman" w:hAnsi="Times New Roman"/>
          <w:sz w:val="28"/>
          <w:szCs w:val="28"/>
        </w:rPr>
        <w:t>Боумэна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; </w:t>
      </w:r>
    </w:p>
    <w:p w:rsidR="00FB3C93" w:rsidRPr="00FB3C93" w:rsidRDefault="00B41811" w:rsidP="002B2621">
      <w:pPr>
        <w:pStyle w:val="a5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удаление продуктов диссимиляции только через </w:t>
      </w:r>
      <w:proofErr w:type="spellStart"/>
      <w:r w:rsidRPr="00FB3C93">
        <w:rPr>
          <w:rFonts w:ascii="Times New Roman" w:hAnsi="Times New Roman"/>
          <w:sz w:val="28"/>
          <w:szCs w:val="28"/>
        </w:rPr>
        <w:t>нефростом</w:t>
      </w:r>
      <w:proofErr w:type="spellEnd"/>
      <w:r w:rsidRPr="00FB3C93">
        <w:rPr>
          <w:rFonts w:ascii="Times New Roman" w:hAnsi="Times New Roman"/>
          <w:sz w:val="28"/>
          <w:szCs w:val="28"/>
        </w:rPr>
        <w:t>;</w:t>
      </w:r>
    </w:p>
    <w:p w:rsidR="00B41811" w:rsidRPr="00FB3C93" w:rsidRDefault="00B41811" w:rsidP="002B2621">
      <w:pPr>
        <w:pStyle w:val="a5"/>
        <w:numPr>
          <w:ilvl w:val="0"/>
          <w:numId w:val="183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удаление продуктов диссимиляции через капсулу и через </w:t>
      </w:r>
      <w:proofErr w:type="spellStart"/>
      <w:r w:rsidRPr="00FB3C93">
        <w:rPr>
          <w:rFonts w:ascii="Times New Roman" w:hAnsi="Times New Roman"/>
          <w:sz w:val="28"/>
          <w:szCs w:val="28"/>
        </w:rPr>
        <w:t>нефростом</w:t>
      </w:r>
      <w:proofErr w:type="spellEnd"/>
      <w:r w:rsidRPr="00FB3C93">
        <w:rPr>
          <w:rFonts w:ascii="Times New Roman" w:hAnsi="Times New Roman"/>
          <w:sz w:val="28"/>
          <w:szCs w:val="28"/>
        </w:rPr>
        <w:t>.</w:t>
      </w:r>
    </w:p>
    <w:p w:rsidR="00B41811" w:rsidRPr="00FB3C93" w:rsidRDefault="00B41811" w:rsidP="00FB3C93">
      <w:pPr>
        <w:pStyle w:val="a5"/>
        <w:ind w:left="1211" w:firstLine="72"/>
        <w:rPr>
          <w:rFonts w:ascii="Times New Roman" w:hAnsi="Times New Roman"/>
          <w:sz w:val="28"/>
          <w:szCs w:val="28"/>
        </w:rPr>
      </w:pPr>
    </w:p>
    <w:p w:rsidR="00FB3C93" w:rsidRDefault="00B41811" w:rsidP="00B41811">
      <w:pPr>
        <w:rPr>
          <w:bCs/>
          <w:sz w:val="28"/>
          <w:szCs w:val="28"/>
        </w:rPr>
      </w:pPr>
      <w:r w:rsidRPr="00B41811">
        <w:rPr>
          <w:bCs/>
          <w:sz w:val="28"/>
          <w:szCs w:val="28"/>
        </w:rPr>
        <w:t xml:space="preserve">7.Для нефрона вторичной почки характерно: </w:t>
      </w:r>
    </w:p>
    <w:p w:rsidR="00FB3C93" w:rsidRPr="00FB3C93" w:rsidRDefault="00B41811" w:rsidP="002B2621">
      <w:pPr>
        <w:pStyle w:val="a5"/>
        <w:numPr>
          <w:ilvl w:val="0"/>
          <w:numId w:val="184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наличие </w:t>
      </w:r>
      <w:proofErr w:type="spellStart"/>
      <w:r w:rsidRPr="00FB3C93">
        <w:rPr>
          <w:rFonts w:ascii="Times New Roman" w:hAnsi="Times New Roman"/>
          <w:sz w:val="28"/>
          <w:szCs w:val="28"/>
        </w:rPr>
        <w:t>нефростома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; </w:t>
      </w:r>
    </w:p>
    <w:p w:rsidR="00FB3C93" w:rsidRPr="00FB3C93" w:rsidRDefault="00B41811" w:rsidP="002B2621">
      <w:pPr>
        <w:pStyle w:val="a5"/>
        <w:numPr>
          <w:ilvl w:val="0"/>
          <w:numId w:val="184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отсутствие </w:t>
      </w:r>
      <w:proofErr w:type="spellStart"/>
      <w:r w:rsidRPr="00FB3C93">
        <w:rPr>
          <w:rFonts w:ascii="Times New Roman" w:hAnsi="Times New Roman"/>
          <w:sz w:val="28"/>
          <w:szCs w:val="28"/>
        </w:rPr>
        <w:t>нефростома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 и опосредованная связь с первичной полостью тела; </w:t>
      </w:r>
    </w:p>
    <w:p w:rsidR="00FB3C93" w:rsidRPr="00FB3C93" w:rsidRDefault="00B41811" w:rsidP="002B2621">
      <w:pPr>
        <w:pStyle w:val="a5"/>
        <w:numPr>
          <w:ilvl w:val="0"/>
          <w:numId w:val="184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наличие капсулы </w:t>
      </w:r>
      <w:proofErr w:type="spellStart"/>
      <w:r w:rsidRPr="00FB3C93">
        <w:rPr>
          <w:rFonts w:ascii="Times New Roman" w:hAnsi="Times New Roman"/>
          <w:sz w:val="28"/>
          <w:szCs w:val="28"/>
        </w:rPr>
        <w:t>Шумлянского</w:t>
      </w:r>
      <w:proofErr w:type="spellEnd"/>
      <w:r w:rsidRPr="00FB3C93">
        <w:rPr>
          <w:rFonts w:ascii="Times New Roman" w:hAnsi="Times New Roman"/>
          <w:sz w:val="28"/>
          <w:szCs w:val="28"/>
        </w:rPr>
        <w:t>–</w:t>
      </w:r>
      <w:proofErr w:type="spellStart"/>
      <w:r w:rsidRPr="00FB3C93">
        <w:rPr>
          <w:rFonts w:ascii="Times New Roman" w:hAnsi="Times New Roman"/>
          <w:sz w:val="28"/>
          <w:szCs w:val="28"/>
        </w:rPr>
        <w:t>Боумэна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; </w:t>
      </w:r>
    </w:p>
    <w:p w:rsidR="00FB3C93" w:rsidRPr="00FB3C93" w:rsidRDefault="00B41811" w:rsidP="002B2621">
      <w:pPr>
        <w:pStyle w:val="a5"/>
        <w:numPr>
          <w:ilvl w:val="0"/>
          <w:numId w:val="184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удаление продуктов диссимиляции только через </w:t>
      </w:r>
      <w:proofErr w:type="spellStart"/>
      <w:r w:rsidRPr="00FB3C93">
        <w:rPr>
          <w:rFonts w:ascii="Times New Roman" w:hAnsi="Times New Roman"/>
          <w:sz w:val="28"/>
          <w:szCs w:val="28"/>
        </w:rPr>
        <w:t>нефростом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; </w:t>
      </w:r>
    </w:p>
    <w:p w:rsidR="00B41811" w:rsidRPr="00FB3C93" w:rsidRDefault="00B41811" w:rsidP="002B2621">
      <w:pPr>
        <w:pStyle w:val="a5"/>
        <w:numPr>
          <w:ilvl w:val="0"/>
          <w:numId w:val="184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>удаление продуктов диссимиляции только через капсулу.</w:t>
      </w:r>
    </w:p>
    <w:p w:rsidR="00B41811" w:rsidRPr="00FB3C93" w:rsidRDefault="00B41811" w:rsidP="00B41811">
      <w:pPr>
        <w:pStyle w:val="a5"/>
        <w:ind w:left="786" w:firstLine="0"/>
        <w:rPr>
          <w:rFonts w:ascii="Times New Roman" w:hAnsi="Times New Roman"/>
          <w:sz w:val="28"/>
          <w:szCs w:val="28"/>
        </w:rPr>
      </w:pPr>
    </w:p>
    <w:p w:rsidR="00FB3C93" w:rsidRDefault="00FB3C93" w:rsidP="00FB3C9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8.</w:t>
      </w:r>
      <w:r w:rsidR="00B41811" w:rsidRPr="00FB3C93">
        <w:rPr>
          <w:bCs/>
          <w:sz w:val="28"/>
          <w:szCs w:val="28"/>
        </w:rPr>
        <w:t xml:space="preserve">Предпочки являются органами выделения: </w:t>
      </w:r>
    </w:p>
    <w:p w:rsidR="00FB3C93" w:rsidRPr="00FB3C93" w:rsidRDefault="00FB3C93" w:rsidP="002B2621">
      <w:pPr>
        <w:pStyle w:val="a5"/>
        <w:numPr>
          <w:ilvl w:val="0"/>
          <w:numId w:val="185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>у л</w:t>
      </w:r>
      <w:r w:rsidR="00B41811" w:rsidRPr="00FB3C93">
        <w:rPr>
          <w:rFonts w:ascii="Times New Roman" w:hAnsi="Times New Roman"/>
          <w:sz w:val="28"/>
          <w:szCs w:val="28"/>
        </w:rPr>
        <w:t xml:space="preserve">анцетников и </w:t>
      </w:r>
      <w:r w:rsidRPr="00FB3C93">
        <w:rPr>
          <w:rFonts w:ascii="Times New Roman" w:hAnsi="Times New Roman"/>
          <w:sz w:val="28"/>
          <w:szCs w:val="28"/>
        </w:rPr>
        <w:t>р</w:t>
      </w:r>
      <w:r w:rsidR="00B41811" w:rsidRPr="00FB3C93">
        <w:rPr>
          <w:rFonts w:ascii="Times New Roman" w:hAnsi="Times New Roman"/>
          <w:sz w:val="28"/>
          <w:szCs w:val="28"/>
        </w:rPr>
        <w:t xml:space="preserve">ыб; </w:t>
      </w:r>
    </w:p>
    <w:p w:rsidR="00FB3C93" w:rsidRPr="00FB3C93" w:rsidRDefault="00FB3C93" w:rsidP="002B2621">
      <w:pPr>
        <w:pStyle w:val="a5"/>
        <w:numPr>
          <w:ilvl w:val="0"/>
          <w:numId w:val="185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>рептилий и з</w:t>
      </w:r>
      <w:r w:rsidR="00B41811" w:rsidRPr="00FB3C93">
        <w:rPr>
          <w:rFonts w:ascii="Times New Roman" w:hAnsi="Times New Roman"/>
          <w:sz w:val="28"/>
          <w:szCs w:val="28"/>
        </w:rPr>
        <w:t xml:space="preserve">емноводных; </w:t>
      </w:r>
    </w:p>
    <w:p w:rsidR="00FB3C93" w:rsidRPr="00FB3C93" w:rsidRDefault="00FB3C93" w:rsidP="002B2621">
      <w:pPr>
        <w:pStyle w:val="a5"/>
        <w:numPr>
          <w:ilvl w:val="0"/>
          <w:numId w:val="185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>млекопитающих и к</w:t>
      </w:r>
      <w:r w:rsidR="00B41811" w:rsidRPr="00FB3C93">
        <w:rPr>
          <w:rFonts w:ascii="Times New Roman" w:hAnsi="Times New Roman"/>
          <w:sz w:val="28"/>
          <w:szCs w:val="28"/>
        </w:rPr>
        <w:t xml:space="preserve">руглоротых; </w:t>
      </w:r>
    </w:p>
    <w:p w:rsidR="00FB3C93" w:rsidRPr="00FB3C93" w:rsidRDefault="00FB3C93" w:rsidP="002B2621">
      <w:pPr>
        <w:pStyle w:val="a5"/>
        <w:numPr>
          <w:ilvl w:val="0"/>
          <w:numId w:val="185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>рыб и к</w:t>
      </w:r>
      <w:r w:rsidR="00B41811" w:rsidRPr="00FB3C93">
        <w:rPr>
          <w:rFonts w:ascii="Times New Roman" w:hAnsi="Times New Roman"/>
          <w:sz w:val="28"/>
          <w:szCs w:val="28"/>
        </w:rPr>
        <w:t xml:space="preserve">руглоротых; </w:t>
      </w:r>
    </w:p>
    <w:p w:rsidR="00B41811" w:rsidRPr="00FB3C93" w:rsidRDefault="00FB3C93" w:rsidP="002B2621">
      <w:pPr>
        <w:pStyle w:val="a5"/>
        <w:numPr>
          <w:ilvl w:val="0"/>
          <w:numId w:val="185"/>
        </w:numPr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>у м</w:t>
      </w:r>
      <w:r w:rsidR="00B41811" w:rsidRPr="00FB3C93">
        <w:rPr>
          <w:rFonts w:ascii="Times New Roman" w:hAnsi="Times New Roman"/>
          <w:sz w:val="28"/>
          <w:szCs w:val="28"/>
        </w:rPr>
        <w:t xml:space="preserve">иног и </w:t>
      </w:r>
      <w:proofErr w:type="spellStart"/>
      <w:r w:rsidR="00B41811" w:rsidRPr="00FB3C93">
        <w:rPr>
          <w:rFonts w:ascii="Times New Roman" w:hAnsi="Times New Roman"/>
          <w:sz w:val="28"/>
          <w:szCs w:val="28"/>
        </w:rPr>
        <w:t>миксин</w:t>
      </w:r>
      <w:proofErr w:type="spellEnd"/>
      <w:r w:rsidR="00B41811" w:rsidRPr="00FB3C93">
        <w:rPr>
          <w:rFonts w:ascii="Times New Roman" w:hAnsi="Times New Roman"/>
          <w:sz w:val="28"/>
          <w:szCs w:val="28"/>
        </w:rPr>
        <w:t xml:space="preserve">. </w:t>
      </w:r>
    </w:p>
    <w:p w:rsidR="00B41811" w:rsidRPr="00B41811" w:rsidRDefault="00B41811" w:rsidP="00B41811">
      <w:pPr>
        <w:pStyle w:val="a5"/>
        <w:ind w:left="786" w:firstLine="0"/>
        <w:rPr>
          <w:rFonts w:ascii="Times New Roman" w:hAnsi="Times New Roman"/>
          <w:sz w:val="28"/>
          <w:szCs w:val="28"/>
        </w:rPr>
      </w:pPr>
    </w:p>
    <w:p w:rsidR="000F4357" w:rsidRDefault="00FB3C93" w:rsidP="00FB3C9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9.</w:t>
      </w:r>
      <w:r w:rsidR="00B41811" w:rsidRPr="00FB3C93">
        <w:rPr>
          <w:bCs/>
          <w:sz w:val="28"/>
          <w:szCs w:val="28"/>
        </w:rPr>
        <w:t xml:space="preserve">Первичные почки являются органами выделения: </w:t>
      </w:r>
    </w:p>
    <w:p w:rsidR="000F4357" w:rsidRPr="000F4357" w:rsidRDefault="000F4357" w:rsidP="002B2621">
      <w:pPr>
        <w:pStyle w:val="a5"/>
        <w:numPr>
          <w:ilvl w:val="0"/>
          <w:numId w:val="186"/>
        </w:numPr>
        <w:rPr>
          <w:rFonts w:ascii="Times New Roman" w:hAnsi="Times New Roman"/>
          <w:sz w:val="28"/>
          <w:szCs w:val="28"/>
        </w:rPr>
      </w:pPr>
      <w:r w:rsidRPr="000F4357">
        <w:rPr>
          <w:rFonts w:ascii="Times New Roman" w:hAnsi="Times New Roman"/>
          <w:sz w:val="28"/>
          <w:szCs w:val="28"/>
        </w:rPr>
        <w:t>у ланцетников и к</w:t>
      </w:r>
      <w:r w:rsidR="00B41811" w:rsidRPr="000F4357">
        <w:rPr>
          <w:rFonts w:ascii="Times New Roman" w:hAnsi="Times New Roman"/>
          <w:sz w:val="28"/>
          <w:szCs w:val="28"/>
        </w:rPr>
        <w:t xml:space="preserve">руглоротых; </w:t>
      </w:r>
    </w:p>
    <w:p w:rsidR="000F4357" w:rsidRPr="000F4357" w:rsidRDefault="000F4357" w:rsidP="002B2621">
      <w:pPr>
        <w:pStyle w:val="a5"/>
        <w:numPr>
          <w:ilvl w:val="0"/>
          <w:numId w:val="186"/>
        </w:numPr>
        <w:rPr>
          <w:rFonts w:ascii="Times New Roman" w:hAnsi="Times New Roman"/>
          <w:sz w:val="28"/>
          <w:szCs w:val="28"/>
        </w:rPr>
      </w:pPr>
      <w:r w:rsidRPr="000F4357">
        <w:rPr>
          <w:rFonts w:ascii="Times New Roman" w:hAnsi="Times New Roman"/>
          <w:sz w:val="28"/>
          <w:szCs w:val="28"/>
        </w:rPr>
        <w:t>рептилий и к</w:t>
      </w:r>
      <w:r w:rsidR="00B41811" w:rsidRPr="000F4357">
        <w:rPr>
          <w:rFonts w:ascii="Times New Roman" w:hAnsi="Times New Roman"/>
          <w:sz w:val="28"/>
          <w:szCs w:val="28"/>
        </w:rPr>
        <w:t xml:space="preserve">руглоротых; </w:t>
      </w:r>
    </w:p>
    <w:p w:rsidR="000F4357" w:rsidRPr="000F4357" w:rsidRDefault="000F4357" w:rsidP="002B2621">
      <w:pPr>
        <w:pStyle w:val="a5"/>
        <w:numPr>
          <w:ilvl w:val="0"/>
          <w:numId w:val="186"/>
        </w:numPr>
        <w:rPr>
          <w:rFonts w:ascii="Times New Roman" w:hAnsi="Times New Roman"/>
          <w:sz w:val="28"/>
          <w:szCs w:val="28"/>
        </w:rPr>
      </w:pPr>
      <w:r w:rsidRPr="000F4357">
        <w:rPr>
          <w:rFonts w:ascii="Times New Roman" w:hAnsi="Times New Roman"/>
          <w:sz w:val="28"/>
          <w:szCs w:val="28"/>
        </w:rPr>
        <w:t>водных млекопитающих и р</w:t>
      </w:r>
      <w:r w:rsidR="00B41811" w:rsidRPr="000F4357">
        <w:rPr>
          <w:rFonts w:ascii="Times New Roman" w:hAnsi="Times New Roman"/>
          <w:sz w:val="28"/>
          <w:szCs w:val="28"/>
        </w:rPr>
        <w:t xml:space="preserve">ыб; </w:t>
      </w:r>
    </w:p>
    <w:p w:rsidR="000F4357" w:rsidRPr="000F4357" w:rsidRDefault="000F4357" w:rsidP="002B2621">
      <w:pPr>
        <w:pStyle w:val="a5"/>
        <w:numPr>
          <w:ilvl w:val="0"/>
          <w:numId w:val="186"/>
        </w:numPr>
        <w:rPr>
          <w:rFonts w:ascii="Times New Roman" w:hAnsi="Times New Roman"/>
          <w:sz w:val="28"/>
          <w:szCs w:val="28"/>
        </w:rPr>
      </w:pPr>
      <w:r w:rsidRPr="000F4357">
        <w:rPr>
          <w:rFonts w:ascii="Times New Roman" w:hAnsi="Times New Roman"/>
          <w:sz w:val="28"/>
          <w:szCs w:val="28"/>
        </w:rPr>
        <w:t>рыб и з</w:t>
      </w:r>
      <w:r w:rsidR="00B41811" w:rsidRPr="000F4357">
        <w:rPr>
          <w:rFonts w:ascii="Times New Roman" w:hAnsi="Times New Roman"/>
          <w:sz w:val="28"/>
          <w:szCs w:val="28"/>
        </w:rPr>
        <w:t xml:space="preserve">емноводных; </w:t>
      </w:r>
    </w:p>
    <w:p w:rsidR="00B41811" w:rsidRPr="000F4357" w:rsidRDefault="000F4357" w:rsidP="002B2621">
      <w:pPr>
        <w:pStyle w:val="a5"/>
        <w:numPr>
          <w:ilvl w:val="0"/>
          <w:numId w:val="186"/>
        </w:numPr>
        <w:rPr>
          <w:rFonts w:ascii="Times New Roman" w:hAnsi="Times New Roman"/>
          <w:sz w:val="28"/>
          <w:szCs w:val="28"/>
        </w:rPr>
      </w:pPr>
      <w:r w:rsidRPr="000F4357">
        <w:rPr>
          <w:rFonts w:ascii="Times New Roman" w:hAnsi="Times New Roman"/>
          <w:sz w:val="28"/>
          <w:szCs w:val="28"/>
        </w:rPr>
        <w:t>у круглоротых и р</w:t>
      </w:r>
      <w:r w:rsidR="00B41811" w:rsidRPr="000F4357">
        <w:rPr>
          <w:rFonts w:ascii="Times New Roman" w:hAnsi="Times New Roman"/>
          <w:sz w:val="28"/>
          <w:szCs w:val="28"/>
        </w:rPr>
        <w:t xml:space="preserve">ыб. </w:t>
      </w:r>
    </w:p>
    <w:p w:rsidR="00B41811" w:rsidRPr="00B41811" w:rsidRDefault="00B41811" w:rsidP="00B41811">
      <w:pPr>
        <w:pStyle w:val="a5"/>
        <w:rPr>
          <w:rFonts w:ascii="Times New Roman" w:hAnsi="Times New Roman"/>
          <w:sz w:val="28"/>
          <w:szCs w:val="28"/>
        </w:rPr>
      </w:pPr>
    </w:p>
    <w:p w:rsidR="00B41811" w:rsidRPr="00B41811" w:rsidRDefault="00B41811" w:rsidP="00B41811">
      <w:pPr>
        <w:pStyle w:val="a5"/>
        <w:ind w:left="786" w:firstLine="0"/>
        <w:rPr>
          <w:rFonts w:ascii="Times New Roman" w:hAnsi="Times New Roman"/>
          <w:sz w:val="28"/>
          <w:szCs w:val="28"/>
        </w:rPr>
      </w:pPr>
    </w:p>
    <w:p w:rsidR="006716DA" w:rsidRDefault="000F4357" w:rsidP="000F435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10.</w:t>
      </w:r>
      <w:r w:rsidR="00B41811" w:rsidRPr="000F4357">
        <w:rPr>
          <w:bCs/>
          <w:sz w:val="28"/>
          <w:szCs w:val="28"/>
        </w:rPr>
        <w:t xml:space="preserve">Вторичные почки являются органами выделения у: </w:t>
      </w:r>
    </w:p>
    <w:p w:rsidR="006716DA" w:rsidRPr="006716DA" w:rsidRDefault="006716DA" w:rsidP="006716DA">
      <w:pPr>
        <w:pStyle w:val="a5"/>
        <w:numPr>
          <w:ilvl w:val="0"/>
          <w:numId w:val="187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>ланцетников и з</w:t>
      </w:r>
      <w:r w:rsidR="00B41811" w:rsidRPr="006716DA">
        <w:rPr>
          <w:rFonts w:ascii="Times New Roman" w:hAnsi="Times New Roman"/>
          <w:sz w:val="28"/>
          <w:szCs w:val="28"/>
        </w:rPr>
        <w:t xml:space="preserve">емноводных; </w:t>
      </w:r>
    </w:p>
    <w:p w:rsidR="006716DA" w:rsidRPr="006716DA" w:rsidRDefault="006716DA" w:rsidP="006716DA">
      <w:pPr>
        <w:pStyle w:val="a5"/>
        <w:numPr>
          <w:ilvl w:val="0"/>
          <w:numId w:val="187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>рептилий и к</w:t>
      </w:r>
      <w:r w:rsidR="00B41811" w:rsidRPr="006716DA">
        <w:rPr>
          <w:rFonts w:ascii="Times New Roman" w:hAnsi="Times New Roman"/>
          <w:sz w:val="28"/>
          <w:szCs w:val="28"/>
        </w:rPr>
        <w:t xml:space="preserve">руглоротых; </w:t>
      </w:r>
    </w:p>
    <w:p w:rsidR="006716DA" w:rsidRPr="006716DA" w:rsidRDefault="006716DA" w:rsidP="006716DA">
      <w:pPr>
        <w:pStyle w:val="a5"/>
        <w:numPr>
          <w:ilvl w:val="0"/>
          <w:numId w:val="187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lastRenderedPageBreak/>
        <w:t>рептилий и м</w:t>
      </w:r>
      <w:r w:rsidR="00B41811" w:rsidRPr="006716DA">
        <w:rPr>
          <w:rFonts w:ascii="Times New Roman" w:hAnsi="Times New Roman"/>
          <w:sz w:val="28"/>
          <w:szCs w:val="28"/>
        </w:rPr>
        <w:t xml:space="preserve">лекопитающих; </w:t>
      </w:r>
    </w:p>
    <w:p w:rsidR="006716DA" w:rsidRPr="006716DA" w:rsidRDefault="006716DA" w:rsidP="006716DA">
      <w:pPr>
        <w:pStyle w:val="a5"/>
        <w:numPr>
          <w:ilvl w:val="0"/>
          <w:numId w:val="187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>рыб и к</w:t>
      </w:r>
      <w:r w:rsidR="00B41811" w:rsidRPr="006716DA">
        <w:rPr>
          <w:rFonts w:ascii="Times New Roman" w:hAnsi="Times New Roman"/>
          <w:sz w:val="28"/>
          <w:szCs w:val="28"/>
        </w:rPr>
        <w:t xml:space="preserve">руглоротых; </w:t>
      </w:r>
    </w:p>
    <w:p w:rsidR="00B41811" w:rsidRPr="006716DA" w:rsidRDefault="006716DA" w:rsidP="006716DA">
      <w:pPr>
        <w:pStyle w:val="a5"/>
        <w:numPr>
          <w:ilvl w:val="0"/>
          <w:numId w:val="187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>рептилий и з</w:t>
      </w:r>
      <w:r w:rsidR="00B41811" w:rsidRPr="006716DA">
        <w:rPr>
          <w:rFonts w:ascii="Times New Roman" w:hAnsi="Times New Roman"/>
          <w:sz w:val="28"/>
          <w:szCs w:val="28"/>
        </w:rPr>
        <w:t>емноводных.</w:t>
      </w:r>
    </w:p>
    <w:p w:rsidR="00B41811" w:rsidRPr="00B41811" w:rsidRDefault="00B41811" w:rsidP="00B41811">
      <w:pPr>
        <w:pStyle w:val="a5"/>
        <w:ind w:left="786" w:firstLine="0"/>
        <w:rPr>
          <w:rFonts w:ascii="Times New Roman" w:hAnsi="Times New Roman"/>
          <w:sz w:val="28"/>
          <w:szCs w:val="28"/>
        </w:rPr>
      </w:pPr>
      <w:r w:rsidRPr="00B41811">
        <w:rPr>
          <w:rFonts w:ascii="Times New Roman" w:hAnsi="Times New Roman"/>
          <w:sz w:val="28"/>
          <w:szCs w:val="28"/>
        </w:rPr>
        <w:t xml:space="preserve"> </w:t>
      </w:r>
    </w:p>
    <w:p w:rsidR="006716DA" w:rsidRDefault="006716DA" w:rsidP="006716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11.</w:t>
      </w:r>
      <w:r w:rsidR="00B41811" w:rsidRPr="006716DA">
        <w:rPr>
          <w:bCs/>
          <w:sz w:val="28"/>
          <w:szCs w:val="28"/>
        </w:rPr>
        <w:t xml:space="preserve">Пороки развития мочевыделительной системы человека, имеющие </w:t>
      </w:r>
      <w:proofErr w:type="spellStart"/>
      <w:r w:rsidR="00B41811" w:rsidRPr="006716DA">
        <w:rPr>
          <w:bCs/>
          <w:sz w:val="28"/>
          <w:szCs w:val="28"/>
        </w:rPr>
        <w:t>онт</w:t>
      </w:r>
      <w:proofErr w:type="gramStart"/>
      <w:r w:rsidR="00B41811" w:rsidRPr="006716DA">
        <w:rPr>
          <w:bCs/>
          <w:sz w:val="28"/>
          <w:szCs w:val="28"/>
        </w:rPr>
        <w:t>о</w:t>
      </w:r>
      <w:proofErr w:type="spellEnd"/>
      <w:r w:rsidR="00B41811" w:rsidRPr="006716DA">
        <w:rPr>
          <w:bCs/>
          <w:sz w:val="28"/>
          <w:szCs w:val="28"/>
        </w:rPr>
        <w:t>-</w:t>
      </w:r>
      <w:proofErr w:type="gramEnd"/>
      <w:r w:rsidR="00B41811" w:rsidRPr="006716DA">
        <w:rPr>
          <w:bCs/>
          <w:sz w:val="28"/>
          <w:szCs w:val="28"/>
        </w:rPr>
        <w:t xml:space="preserve"> филогенетическую обусловленность: </w:t>
      </w:r>
    </w:p>
    <w:p w:rsidR="006716DA" w:rsidRPr="006716DA" w:rsidRDefault="00B41811" w:rsidP="006716DA">
      <w:pPr>
        <w:pStyle w:val="a5"/>
        <w:numPr>
          <w:ilvl w:val="0"/>
          <w:numId w:val="188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сохранение </w:t>
      </w:r>
      <w:proofErr w:type="spellStart"/>
      <w:r w:rsidRPr="006716DA">
        <w:rPr>
          <w:rFonts w:ascii="Times New Roman" w:hAnsi="Times New Roman"/>
          <w:sz w:val="28"/>
          <w:szCs w:val="28"/>
        </w:rPr>
        <w:t>пронефрического</w:t>
      </w:r>
      <w:proofErr w:type="spellEnd"/>
      <w:r w:rsidRPr="006716DA">
        <w:rPr>
          <w:rFonts w:ascii="Times New Roman" w:hAnsi="Times New Roman"/>
          <w:sz w:val="28"/>
          <w:szCs w:val="28"/>
        </w:rPr>
        <w:t xml:space="preserve"> канала и наличие одной почки; </w:t>
      </w:r>
    </w:p>
    <w:p w:rsidR="006716DA" w:rsidRPr="006716DA" w:rsidRDefault="00B41811" w:rsidP="006716DA">
      <w:pPr>
        <w:pStyle w:val="a5"/>
        <w:numPr>
          <w:ilvl w:val="0"/>
          <w:numId w:val="188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наличие одной почки и сохранение </w:t>
      </w:r>
      <w:proofErr w:type="spellStart"/>
      <w:r w:rsidRPr="006716DA">
        <w:rPr>
          <w:rFonts w:ascii="Times New Roman" w:hAnsi="Times New Roman"/>
          <w:sz w:val="28"/>
          <w:szCs w:val="28"/>
        </w:rPr>
        <w:t>мезонефрического</w:t>
      </w:r>
      <w:proofErr w:type="spellEnd"/>
      <w:r w:rsidRPr="006716DA">
        <w:rPr>
          <w:rFonts w:ascii="Times New Roman" w:hAnsi="Times New Roman"/>
          <w:sz w:val="28"/>
          <w:szCs w:val="28"/>
        </w:rPr>
        <w:t xml:space="preserve"> канала; </w:t>
      </w:r>
    </w:p>
    <w:p w:rsidR="006716DA" w:rsidRPr="006716DA" w:rsidRDefault="00B41811" w:rsidP="006716DA">
      <w:pPr>
        <w:pStyle w:val="a5"/>
        <w:numPr>
          <w:ilvl w:val="0"/>
          <w:numId w:val="188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наличие трех почек и сохранение </w:t>
      </w:r>
      <w:proofErr w:type="spellStart"/>
      <w:r w:rsidRPr="006716DA">
        <w:rPr>
          <w:rFonts w:ascii="Times New Roman" w:hAnsi="Times New Roman"/>
          <w:sz w:val="28"/>
          <w:szCs w:val="28"/>
        </w:rPr>
        <w:t>мезонефрического</w:t>
      </w:r>
      <w:proofErr w:type="spellEnd"/>
      <w:r w:rsidRPr="006716DA">
        <w:rPr>
          <w:rFonts w:ascii="Times New Roman" w:hAnsi="Times New Roman"/>
          <w:sz w:val="28"/>
          <w:szCs w:val="28"/>
        </w:rPr>
        <w:t xml:space="preserve"> канала; </w:t>
      </w:r>
    </w:p>
    <w:p w:rsidR="006716DA" w:rsidRPr="006716DA" w:rsidRDefault="00B41811" w:rsidP="006716DA">
      <w:pPr>
        <w:pStyle w:val="a5"/>
        <w:numPr>
          <w:ilvl w:val="0"/>
          <w:numId w:val="188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наличие туловищных почек и сохранение </w:t>
      </w:r>
      <w:proofErr w:type="spellStart"/>
      <w:r w:rsidRPr="006716DA">
        <w:rPr>
          <w:rFonts w:ascii="Times New Roman" w:hAnsi="Times New Roman"/>
          <w:sz w:val="28"/>
          <w:szCs w:val="28"/>
        </w:rPr>
        <w:t>мезонефрического</w:t>
      </w:r>
      <w:proofErr w:type="spellEnd"/>
      <w:r w:rsidRPr="006716DA">
        <w:rPr>
          <w:rFonts w:ascii="Times New Roman" w:hAnsi="Times New Roman"/>
          <w:sz w:val="28"/>
          <w:szCs w:val="28"/>
        </w:rPr>
        <w:t xml:space="preserve"> канала; </w:t>
      </w:r>
    </w:p>
    <w:p w:rsidR="00B41811" w:rsidRPr="006716DA" w:rsidRDefault="00B41811" w:rsidP="006716DA">
      <w:pPr>
        <w:pStyle w:val="a5"/>
        <w:numPr>
          <w:ilvl w:val="0"/>
          <w:numId w:val="188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сохранение </w:t>
      </w:r>
      <w:proofErr w:type="spellStart"/>
      <w:r w:rsidRPr="006716DA">
        <w:rPr>
          <w:rFonts w:ascii="Times New Roman" w:hAnsi="Times New Roman"/>
          <w:sz w:val="28"/>
          <w:szCs w:val="28"/>
        </w:rPr>
        <w:t>мезонефрического</w:t>
      </w:r>
      <w:proofErr w:type="spellEnd"/>
      <w:r w:rsidRPr="006716DA">
        <w:rPr>
          <w:rFonts w:ascii="Times New Roman" w:hAnsi="Times New Roman"/>
          <w:sz w:val="28"/>
          <w:szCs w:val="28"/>
        </w:rPr>
        <w:t xml:space="preserve"> канала и удвоение мочеточников. </w:t>
      </w:r>
    </w:p>
    <w:p w:rsidR="00B41811" w:rsidRPr="00B41811" w:rsidRDefault="00B41811" w:rsidP="00B41811">
      <w:pPr>
        <w:rPr>
          <w:sz w:val="28"/>
          <w:szCs w:val="28"/>
        </w:rPr>
      </w:pPr>
    </w:p>
    <w:p w:rsidR="006716DA" w:rsidRDefault="006716DA" w:rsidP="006716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12.</w:t>
      </w:r>
      <w:r w:rsidR="00B41811" w:rsidRPr="006716DA">
        <w:rPr>
          <w:bCs/>
          <w:sz w:val="28"/>
          <w:szCs w:val="28"/>
        </w:rPr>
        <w:t xml:space="preserve">У самцов анамний </w:t>
      </w:r>
      <w:proofErr w:type="spellStart"/>
      <w:r w:rsidR="00B41811" w:rsidRPr="006716DA">
        <w:rPr>
          <w:bCs/>
          <w:sz w:val="28"/>
          <w:szCs w:val="28"/>
        </w:rPr>
        <w:t>мюллеров</w:t>
      </w:r>
      <w:proofErr w:type="spellEnd"/>
      <w:r w:rsidR="00B41811" w:rsidRPr="006716DA">
        <w:rPr>
          <w:bCs/>
          <w:sz w:val="28"/>
          <w:szCs w:val="28"/>
        </w:rPr>
        <w:t xml:space="preserve"> канал: </w:t>
      </w:r>
    </w:p>
    <w:p w:rsidR="006716DA" w:rsidRPr="006716DA" w:rsidRDefault="00B41811" w:rsidP="006716DA">
      <w:pPr>
        <w:pStyle w:val="a5"/>
        <w:numPr>
          <w:ilvl w:val="0"/>
          <w:numId w:val="189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редуцирован; </w:t>
      </w:r>
    </w:p>
    <w:p w:rsidR="006716DA" w:rsidRPr="006716DA" w:rsidRDefault="00B41811" w:rsidP="006716DA">
      <w:pPr>
        <w:pStyle w:val="a5"/>
        <w:numPr>
          <w:ilvl w:val="0"/>
          <w:numId w:val="189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мочеточника; </w:t>
      </w:r>
    </w:p>
    <w:p w:rsidR="006716DA" w:rsidRPr="006716DA" w:rsidRDefault="00B41811" w:rsidP="006716DA">
      <w:pPr>
        <w:pStyle w:val="a5"/>
        <w:numPr>
          <w:ilvl w:val="0"/>
          <w:numId w:val="189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мочеточника и семяпровода; </w:t>
      </w:r>
    </w:p>
    <w:p w:rsidR="006716DA" w:rsidRPr="006716DA" w:rsidRDefault="00B41811" w:rsidP="006716DA">
      <w:pPr>
        <w:pStyle w:val="a5"/>
        <w:numPr>
          <w:ilvl w:val="0"/>
          <w:numId w:val="189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семяпровода; </w:t>
      </w:r>
    </w:p>
    <w:p w:rsidR="00B41811" w:rsidRPr="006716DA" w:rsidRDefault="00B41811" w:rsidP="006716DA">
      <w:pPr>
        <w:pStyle w:val="a5"/>
        <w:numPr>
          <w:ilvl w:val="0"/>
          <w:numId w:val="189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половой железы. </w:t>
      </w:r>
    </w:p>
    <w:p w:rsidR="00B41811" w:rsidRPr="00B41811" w:rsidRDefault="00B41811" w:rsidP="00B41811">
      <w:pPr>
        <w:rPr>
          <w:sz w:val="28"/>
          <w:szCs w:val="28"/>
        </w:rPr>
      </w:pPr>
    </w:p>
    <w:p w:rsidR="006716DA" w:rsidRDefault="006716DA" w:rsidP="006716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13.</w:t>
      </w:r>
      <w:r w:rsidR="00B41811" w:rsidRPr="006716DA">
        <w:rPr>
          <w:bCs/>
          <w:sz w:val="28"/>
          <w:szCs w:val="28"/>
        </w:rPr>
        <w:t xml:space="preserve">У самцов амниот </w:t>
      </w:r>
      <w:proofErr w:type="spellStart"/>
      <w:r w:rsidR="00B41811" w:rsidRPr="006716DA">
        <w:rPr>
          <w:bCs/>
          <w:sz w:val="28"/>
          <w:szCs w:val="28"/>
        </w:rPr>
        <w:t>мюллеров</w:t>
      </w:r>
      <w:proofErr w:type="spellEnd"/>
      <w:r w:rsidR="00B41811" w:rsidRPr="006716DA">
        <w:rPr>
          <w:bCs/>
          <w:sz w:val="28"/>
          <w:szCs w:val="28"/>
        </w:rPr>
        <w:t xml:space="preserve"> канал: </w:t>
      </w:r>
    </w:p>
    <w:p w:rsidR="006716DA" w:rsidRPr="006716DA" w:rsidRDefault="00B41811" w:rsidP="006716DA">
      <w:pPr>
        <w:pStyle w:val="a5"/>
        <w:numPr>
          <w:ilvl w:val="0"/>
          <w:numId w:val="190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редуцирован; </w:t>
      </w:r>
    </w:p>
    <w:p w:rsidR="006716DA" w:rsidRPr="006716DA" w:rsidRDefault="00B41811" w:rsidP="006716DA">
      <w:pPr>
        <w:pStyle w:val="a5"/>
        <w:numPr>
          <w:ilvl w:val="0"/>
          <w:numId w:val="190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мочеточника; </w:t>
      </w:r>
    </w:p>
    <w:p w:rsidR="006716DA" w:rsidRPr="006716DA" w:rsidRDefault="00B41811" w:rsidP="006716DA">
      <w:pPr>
        <w:pStyle w:val="a5"/>
        <w:numPr>
          <w:ilvl w:val="0"/>
          <w:numId w:val="190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мочеточника и семяпровода; </w:t>
      </w:r>
    </w:p>
    <w:p w:rsidR="006716DA" w:rsidRPr="006716DA" w:rsidRDefault="00B41811" w:rsidP="006716DA">
      <w:pPr>
        <w:pStyle w:val="a5"/>
        <w:numPr>
          <w:ilvl w:val="0"/>
          <w:numId w:val="190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семяпровода; </w:t>
      </w:r>
    </w:p>
    <w:p w:rsidR="00B41811" w:rsidRPr="006716DA" w:rsidRDefault="00B41811" w:rsidP="006716DA">
      <w:pPr>
        <w:pStyle w:val="a5"/>
        <w:numPr>
          <w:ilvl w:val="0"/>
          <w:numId w:val="190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половой железы. </w:t>
      </w:r>
    </w:p>
    <w:p w:rsidR="00B41811" w:rsidRPr="006716DA" w:rsidRDefault="00B41811" w:rsidP="006716DA">
      <w:pPr>
        <w:rPr>
          <w:sz w:val="28"/>
          <w:szCs w:val="28"/>
        </w:rPr>
      </w:pPr>
    </w:p>
    <w:p w:rsidR="006716DA" w:rsidRDefault="006716DA" w:rsidP="006716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14.</w:t>
      </w:r>
      <w:r w:rsidR="00B41811" w:rsidRPr="006716DA">
        <w:rPr>
          <w:bCs/>
          <w:sz w:val="28"/>
          <w:szCs w:val="28"/>
        </w:rPr>
        <w:t xml:space="preserve">У самок анамний </w:t>
      </w:r>
      <w:proofErr w:type="spellStart"/>
      <w:r w:rsidR="00B41811" w:rsidRPr="006716DA">
        <w:rPr>
          <w:bCs/>
          <w:sz w:val="28"/>
          <w:szCs w:val="28"/>
        </w:rPr>
        <w:t>мюллеров</w:t>
      </w:r>
      <w:proofErr w:type="spellEnd"/>
      <w:r w:rsidR="00B41811" w:rsidRPr="006716DA">
        <w:rPr>
          <w:bCs/>
          <w:sz w:val="28"/>
          <w:szCs w:val="28"/>
        </w:rPr>
        <w:t xml:space="preserve"> канал: </w:t>
      </w:r>
    </w:p>
    <w:p w:rsidR="006716DA" w:rsidRPr="006716DA" w:rsidRDefault="00B41811" w:rsidP="006716DA">
      <w:pPr>
        <w:pStyle w:val="a5"/>
        <w:numPr>
          <w:ilvl w:val="0"/>
          <w:numId w:val="191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редуцирован; </w:t>
      </w:r>
    </w:p>
    <w:p w:rsidR="006716DA" w:rsidRPr="006716DA" w:rsidRDefault="00B41811" w:rsidP="006716DA">
      <w:pPr>
        <w:pStyle w:val="a5"/>
        <w:numPr>
          <w:ilvl w:val="0"/>
          <w:numId w:val="191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мочеточника; </w:t>
      </w:r>
    </w:p>
    <w:p w:rsidR="006716DA" w:rsidRPr="006716DA" w:rsidRDefault="00B41811" w:rsidP="006716DA">
      <w:pPr>
        <w:pStyle w:val="a5"/>
        <w:numPr>
          <w:ilvl w:val="0"/>
          <w:numId w:val="191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половой железы; </w:t>
      </w:r>
    </w:p>
    <w:p w:rsidR="006716DA" w:rsidRPr="006716DA" w:rsidRDefault="00B41811" w:rsidP="006716DA">
      <w:pPr>
        <w:pStyle w:val="a5"/>
        <w:numPr>
          <w:ilvl w:val="0"/>
          <w:numId w:val="191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яйцевода; </w:t>
      </w:r>
    </w:p>
    <w:p w:rsidR="00B41811" w:rsidRPr="006716DA" w:rsidRDefault="00B41811" w:rsidP="006716DA">
      <w:pPr>
        <w:pStyle w:val="a5"/>
        <w:numPr>
          <w:ilvl w:val="0"/>
          <w:numId w:val="191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мочеточника и яйцевода. </w:t>
      </w:r>
    </w:p>
    <w:p w:rsidR="00B41811" w:rsidRPr="00B41811" w:rsidRDefault="00B41811" w:rsidP="00B41811">
      <w:pPr>
        <w:pStyle w:val="a5"/>
        <w:ind w:left="786" w:firstLine="0"/>
        <w:rPr>
          <w:rFonts w:ascii="Times New Roman" w:hAnsi="Times New Roman"/>
          <w:sz w:val="28"/>
          <w:szCs w:val="28"/>
        </w:rPr>
      </w:pPr>
    </w:p>
    <w:p w:rsidR="006716DA" w:rsidRDefault="006716DA" w:rsidP="006716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15.</w:t>
      </w:r>
      <w:r w:rsidR="00B41811" w:rsidRPr="006716DA">
        <w:rPr>
          <w:bCs/>
          <w:sz w:val="28"/>
          <w:szCs w:val="28"/>
        </w:rPr>
        <w:t xml:space="preserve">У самок амниот </w:t>
      </w:r>
      <w:proofErr w:type="spellStart"/>
      <w:r w:rsidR="00B41811" w:rsidRPr="006716DA">
        <w:rPr>
          <w:bCs/>
          <w:sz w:val="28"/>
          <w:szCs w:val="28"/>
        </w:rPr>
        <w:t>мюллеров</w:t>
      </w:r>
      <w:proofErr w:type="spellEnd"/>
      <w:r w:rsidR="00B41811" w:rsidRPr="006716DA">
        <w:rPr>
          <w:bCs/>
          <w:sz w:val="28"/>
          <w:szCs w:val="28"/>
        </w:rPr>
        <w:t xml:space="preserve"> канал: </w:t>
      </w:r>
    </w:p>
    <w:p w:rsidR="006716DA" w:rsidRPr="006716DA" w:rsidRDefault="00B41811" w:rsidP="006716DA">
      <w:pPr>
        <w:pStyle w:val="a5"/>
        <w:numPr>
          <w:ilvl w:val="0"/>
          <w:numId w:val="192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редуцирован; </w:t>
      </w:r>
    </w:p>
    <w:p w:rsidR="006716DA" w:rsidRPr="006716DA" w:rsidRDefault="00B41811" w:rsidP="006716DA">
      <w:pPr>
        <w:pStyle w:val="a5"/>
        <w:numPr>
          <w:ilvl w:val="0"/>
          <w:numId w:val="192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мочеточника; </w:t>
      </w:r>
    </w:p>
    <w:p w:rsidR="006716DA" w:rsidRPr="006716DA" w:rsidRDefault="00B41811" w:rsidP="006716DA">
      <w:pPr>
        <w:pStyle w:val="a5"/>
        <w:numPr>
          <w:ilvl w:val="0"/>
          <w:numId w:val="192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половой железы; </w:t>
      </w:r>
    </w:p>
    <w:p w:rsidR="006716DA" w:rsidRPr="006716DA" w:rsidRDefault="00B41811" w:rsidP="006716DA">
      <w:pPr>
        <w:pStyle w:val="a5"/>
        <w:numPr>
          <w:ilvl w:val="0"/>
          <w:numId w:val="192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яйцевода; </w:t>
      </w:r>
    </w:p>
    <w:p w:rsidR="00B41811" w:rsidRDefault="00B41811" w:rsidP="006716DA">
      <w:pPr>
        <w:pStyle w:val="a5"/>
        <w:numPr>
          <w:ilvl w:val="0"/>
          <w:numId w:val="192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мочеточника и яйцевода. </w:t>
      </w:r>
    </w:p>
    <w:p w:rsidR="006716DA" w:rsidRPr="006716DA" w:rsidRDefault="006716DA" w:rsidP="006716DA">
      <w:pPr>
        <w:rPr>
          <w:sz w:val="28"/>
          <w:szCs w:val="28"/>
        </w:rPr>
      </w:pPr>
    </w:p>
    <w:p w:rsidR="006716DA" w:rsidRDefault="00B41811" w:rsidP="006716DA">
      <w:pPr>
        <w:rPr>
          <w:bCs/>
          <w:sz w:val="28"/>
          <w:szCs w:val="28"/>
        </w:rPr>
      </w:pPr>
      <w:r w:rsidRPr="006716DA">
        <w:rPr>
          <w:bCs/>
          <w:sz w:val="28"/>
          <w:szCs w:val="28"/>
        </w:rPr>
        <w:t xml:space="preserve">16. У самцов амниот </w:t>
      </w:r>
      <w:proofErr w:type="spellStart"/>
      <w:r w:rsidRPr="006716DA">
        <w:rPr>
          <w:bCs/>
          <w:sz w:val="28"/>
          <w:szCs w:val="28"/>
        </w:rPr>
        <w:t>вольфов</w:t>
      </w:r>
      <w:proofErr w:type="spellEnd"/>
      <w:r w:rsidRPr="006716DA">
        <w:rPr>
          <w:bCs/>
          <w:sz w:val="28"/>
          <w:szCs w:val="28"/>
        </w:rPr>
        <w:t xml:space="preserve"> канал: </w:t>
      </w:r>
    </w:p>
    <w:p w:rsidR="006716DA" w:rsidRPr="006716DA" w:rsidRDefault="00B41811" w:rsidP="006716DA">
      <w:pPr>
        <w:pStyle w:val="a5"/>
        <w:numPr>
          <w:ilvl w:val="0"/>
          <w:numId w:val="193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редуцирован; </w:t>
      </w:r>
    </w:p>
    <w:p w:rsidR="006716DA" w:rsidRPr="006716DA" w:rsidRDefault="00B41811" w:rsidP="006716DA">
      <w:pPr>
        <w:pStyle w:val="a5"/>
        <w:numPr>
          <w:ilvl w:val="0"/>
          <w:numId w:val="193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мочеточника; </w:t>
      </w:r>
    </w:p>
    <w:p w:rsidR="006716DA" w:rsidRPr="006716DA" w:rsidRDefault="00B41811" w:rsidP="006716DA">
      <w:pPr>
        <w:pStyle w:val="a5"/>
        <w:numPr>
          <w:ilvl w:val="0"/>
          <w:numId w:val="193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мочеточника и семяпровода; </w:t>
      </w:r>
    </w:p>
    <w:p w:rsidR="006716DA" w:rsidRPr="006716DA" w:rsidRDefault="00B41811" w:rsidP="006716DA">
      <w:pPr>
        <w:pStyle w:val="a5"/>
        <w:numPr>
          <w:ilvl w:val="0"/>
          <w:numId w:val="193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семяпровода; </w:t>
      </w:r>
    </w:p>
    <w:p w:rsidR="00B41811" w:rsidRPr="006716DA" w:rsidRDefault="00B41811" w:rsidP="006716DA">
      <w:pPr>
        <w:pStyle w:val="a5"/>
        <w:numPr>
          <w:ilvl w:val="0"/>
          <w:numId w:val="193"/>
        </w:numPr>
        <w:rPr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половой железы. </w:t>
      </w:r>
    </w:p>
    <w:p w:rsidR="00B41811" w:rsidRPr="00B41811" w:rsidRDefault="00B41811" w:rsidP="00B41811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</w:p>
    <w:p w:rsidR="006716DA" w:rsidRDefault="00B41811" w:rsidP="006716DA">
      <w:pPr>
        <w:rPr>
          <w:bCs/>
          <w:sz w:val="28"/>
          <w:szCs w:val="28"/>
        </w:rPr>
      </w:pPr>
      <w:r w:rsidRPr="006716DA">
        <w:rPr>
          <w:bCs/>
          <w:sz w:val="28"/>
          <w:szCs w:val="28"/>
        </w:rPr>
        <w:lastRenderedPageBreak/>
        <w:t xml:space="preserve">17.У самцов анамний </w:t>
      </w:r>
      <w:proofErr w:type="spellStart"/>
      <w:r w:rsidRPr="006716DA">
        <w:rPr>
          <w:bCs/>
          <w:sz w:val="28"/>
          <w:szCs w:val="28"/>
        </w:rPr>
        <w:t>вольфов</w:t>
      </w:r>
      <w:proofErr w:type="spellEnd"/>
      <w:r w:rsidRPr="006716DA">
        <w:rPr>
          <w:bCs/>
          <w:sz w:val="28"/>
          <w:szCs w:val="28"/>
        </w:rPr>
        <w:t xml:space="preserve"> канал: </w:t>
      </w:r>
    </w:p>
    <w:p w:rsidR="006716DA" w:rsidRPr="006716DA" w:rsidRDefault="00B41811" w:rsidP="006716DA">
      <w:pPr>
        <w:pStyle w:val="a5"/>
        <w:numPr>
          <w:ilvl w:val="0"/>
          <w:numId w:val="194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редуцирован; </w:t>
      </w:r>
    </w:p>
    <w:p w:rsidR="006716DA" w:rsidRPr="006716DA" w:rsidRDefault="00B41811" w:rsidP="006716DA">
      <w:pPr>
        <w:pStyle w:val="a5"/>
        <w:numPr>
          <w:ilvl w:val="0"/>
          <w:numId w:val="194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мочеточника; </w:t>
      </w:r>
    </w:p>
    <w:p w:rsidR="006716DA" w:rsidRPr="006716DA" w:rsidRDefault="00B41811" w:rsidP="006716DA">
      <w:pPr>
        <w:pStyle w:val="a5"/>
        <w:numPr>
          <w:ilvl w:val="0"/>
          <w:numId w:val="194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мочеточника и семяпровода; </w:t>
      </w:r>
    </w:p>
    <w:p w:rsidR="006716DA" w:rsidRPr="006716DA" w:rsidRDefault="00B41811" w:rsidP="006716DA">
      <w:pPr>
        <w:pStyle w:val="a5"/>
        <w:numPr>
          <w:ilvl w:val="0"/>
          <w:numId w:val="194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семяпровода; </w:t>
      </w:r>
    </w:p>
    <w:p w:rsidR="00B41811" w:rsidRPr="006716DA" w:rsidRDefault="00B41811" w:rsidP="006716DA">
      <w:pPr>
        <w:pStyle w:val="a5"/>
        <w:numPr>
          <w:ilvl w:val="0"/>
          <w:numId w:val="194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половой железы. </w:t>
      </w:r>
    </w:p>
    <w:p w:rsidR="00B41811" w:rsidRPr="00B41811" w:rsidRDefault="00B41811" w:rsidP="00B41811">
      <w:pPr>
        <w:pStyle w:val="a5"/>
        <w:ind w:left="1080" w:firstLine="0"/>
        <w:rPr>
          <w:rFonts w:ascii="Times New Roman" w:hAnsi="Times New Roman"/>
          <w:sz w:val="28"/>
          <w:szCs w:val="28"/>
        </w:rPr>
      </w:pPr>
    </w:p>
    <w:p w:rsidR="006716DA" w:rsidRDefault="00B41811" w:rsidP="006716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18.</w:t>
      </w:r>
      <w:r w:rsidRPr="00B41811">
        <w:rPr>
          <w:bCs/>
          <w:sz w:val="28"/>
          <w:szCs w:val="28"/>
        </w:rPr>
        <w:t xml:space="preserve">У самок анамний </w:t>
      </w:r>
      <w:proofErr w:type="spellStart"/>
      <w:r w:rsidRPr="00B41811">
        <w:rPr>
          <w:bCs/>
          <w:sz w:val="28"/>
          <w:szCs w:val="28"/>
        </w:rPr>
        <w:t>вольфов</w:t>
      </w:r>
      <w:proofErr w:type="spellEnd"/>
      <w:r w:rsidRPr="00B41811">
        <w:rPr>
          <w:bCs/>
          <w:sz w:val="28"/>
          <w:szCs w:val="28"/>
        </w:rPr>
        <w:t xml:space="preserve"> канал: </w:t>
      </w:r>
    </w:p>
    <w:p w:rsidR="006716DA" w:rsidRPr="006716DA" w:rsidRDefault="00B41811" w:rsidP="006716DA">
      <w:pPr>
        <w:pStyle w:val="a5"/>
        <w:numPr>
          <w:ilvl w:val="0"/>
          <w:numId w:val="195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редуцирован; </w:t>
      </w:r>
    </w:p>
    <w:p w:rsidR="006716DA" w:rsidRPr="006716DA" w:rsidRDefault="00B41811" w:rsidP="006716DA">
      <w:pPr>
        <w:pStyle w:val="a5"/>
        <w:numPr>
          <w:ilvl w:val="0"/>
          <w:numId w:val="195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мочеточника; </w:t>
      </w:r>
    </w:p>
    <w:p w:rsidR="006716DA" w:rsidRPr="006716DA" w:rsidRDefault="00B41811" w:rsidP="006716DA">
      <w:pPr>
        <w:pStyle w:val="a5"/>
        <w:numPr>
          <w:ilvl w:val="0"/>
          <w:numId w:val="195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половой железы; </w:t>
      </w:r>
    </w:p>
    <w:p w:rsidR="006716DA" w:rsidRPr="006716DA" w:rsidRDefault="00B41811" w:rsidP="006716DA">
      <w:pPr>
        <w:pStyle w:val="a5"/>
        <w:numPr>
          <w:ilvl w:val="0"/>
          <w:numId w:val="195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яйцевода; </w:t>
      </w:r>
    </w:p>
    <w:p w:rsidR="00B41811" w:rsidRPr="006716DA" w:rsidRDefault="00B41811" w:rsidP="006716DA">
      <w:pPr>
        <w:pStyle w:val="a5"/>
        <w:numPr>
          <w:ilvl w:val="0"/>
          <w:numId w:val="195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мочеточника и яйцевода. </w:t>
      </w:r>
    </w:p>
    <w:p w:rsidR="00B41811" w:rsidRPr="006716DA" w:rsidRDefault="00B41811" w:rsidP="006716DA">
      <w:pPr>
        <w:rPr>
          <w:sz w:val="28"/>
          <w:szCs w:val="28"/>
        </w:rPr>
      </w:pPr>
    </w:p>
    <w:p w:rsidR="006716DA" w:rsidRDefault="00B41811" w:rsidP="006716D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19.</w:t>
      </w:r>
      <w:r w:rsidRPr="00B41811">
        <w:rPr>
          <w:bCs/>
          <w:sz w:val="28"/>
          <w:szCs w:val="28"/>
        </w:rPr>
        <w:t xml:space="preserve">У самок амниот </w:t>
      </w:r>
      <w:proofErr w:type="spellStart"/>
      <w:r w:rsidRPr="00B41811">
        <w:rPr>
          <w:bCs/>
          <w:sz w:val="28"/>
          <w:szCs w:val="28"/>
        </w:rPr>
        <w:t>вольфов</w:t>
      </w:r>
      <w:proofErr w:type="spellEnd"/>
      <w:r w:rsidRPr="00B41811">
        <w:rPr>
          <w:bCs/>
          <w:sz w:val="28"/>
          <w:szCs w:val="28"/>
        </w:rPr>
        <w:t xml:space="preserve"> канал: </w:t>
      </w:r>
    </w:p>
    <w:p w:rsidR="006716DA" w:rsidRPr="006716DA" w:rsidRDefault="00B41811" w:rsidP="006716DA">
      <w:pPr>
        <w:pStyle w:val="a5"/>
        <w:numPr>
          <w:ilvl w:val="0"/>
          <w:numId w:val="196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редуцирован; </w:t>
      </w:r>
    </w:p>
    <w:p w:rsidR="006716DA" w:rsidRPr="006716DA" w:rsidRDefault="00B41811" w:rsidP="006716DA">
      <w:pPr>
        <w:pStyle w:val="a5"/>
        <w:numPr>
          <w:ilvl w:val="0"/>
          <w:numId w:val="196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только функцию мочеточника; </w:t>
      </w:r>
    </w:p>
    <w:p w:rsidR="006716DA" w:rsidRPr="006716DA" w:rsidRDefault="00B41811" w:rsidP="006716DA">
      <w:pPr>
        <w:pStyle w:val="a5"/>
        <w:numPr>
          <w:ilvl w:val="0"/>
          <w:numId w:val="196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половой железы; </w:t>
      </w:r>
    </w:p>
    <w:p w:rsidR="006716DA" w:rsidRPr="006716DA" w:rsidRDefault="00B41811" w:rsidP="006716DA">
      <w:pPr>
        <w:pStyle w:val="a5"/>
        <w:numPr>
          <w:ilvl w:val="0"/>
          <w:numId w:val="196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яйцевода; </w:t>
      </w:r>
    </w:p>
    <w:p w:rsidR="00B41811" w:rsidRPr="006716DA" w:rsidRDefault="00B41811" w:rsidP="006716DA">
      <w:pPr>
        <w:pStyle w:val="a5"/>
        <w:numPr>
          <w:ilvl w:val="0"/>
          <w:numId w:val="196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выполняет функцию мочеточника и яйцевода. </w:t>
      </w:r>
    </w:p>
    <w:p w:rsidR="006716DA" w:rsidRDefault="006716DA" w:rsidP="006716DA">
      <w:pPr>
        <w:rPr>
          <w:bCs/>
          <w:sz w:val="28"/>
          <w:szCs w:val="28"/>
        </w:rPr>
      </w:pPr>
    </w:p>
    <w:p w:rsidR="006716DA" w:rsidRDefault="00B41811" w:rsidP="006716DA">
      <w:pPr>
        <w:rPr>
          <w:bCs/>
          <w:sz w:val="28"/>
          <w:szCs w:val="28"/>
        </w:rPr>
      </w:pPr>
      <w:r w:rsidRPr="006716DA">
        <w:rPr>
          <w:bCs/>
          <w:sz w:val="28"/>
          <w:szCs w:val="28"/>
        </w:rPr>
        <w:t>20. Пороки развития половой системы чело</w:t>
      </w:r>
      <w:r w:rsidR="006716DA">
        <w:rPr>
          <w:bCs/>
          <w:sz w:val="28"/>
          <w:szCs w:val="28"/>
        </w:rPr>
        <w:t xml:space="preserve">века, имеющие </w:t>
      </w:r>
      <w:proofErr w:type="spellStart"/>
      <w:r w:rsidR="006716DA">
        <w:rPr>
          <w:bCs/>
          <w:sz w:val="28"/>
          <w:szCs w:val="28"/>
        </w:rPr>
        <w:t>онтофилогенетиче</w:t>
      </w:r>
      <w:r w:rsidRPr="006716DA">
        <w:rPr>
          <w:bCs/>
          <w:sz w:val="28"/>
          <w:szCs w:val="28"/>
        </w:rPr>
        <w:t>скую</w:t>
      </w:r>
      <w:proofErr w:type="spellEnd"/>
      <w:r w:rsidRPr="006716DA">
        <w:rPr>
          <w:bCs/>
          <w:sz w:val="28"/>
          <w:szCs w:val="28"/>
        </w:rPr>
        <w:t xml:space="preserve"> обусловленность: </w:t>
      </w:r>
    </w:p>
    <w:p w:rsidR="006716DA" w:rsidRPr="006716DA" w:rsidRDefault="00B41811" w:rsidP="006716DA">
      <w:pPr>
        <w:pStyle w:val="a5"/>
        <w:numPr>
          <w:ilvl w:val="0"/>
          <w:numId w:val="197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двурогая и двойная матка; </w:t>
      </w:r>
    </w:p>
    <w:p w:rsidR="006716DA" w:rsidRPr="006716DA" w:rsidRDefault="00B41811" w:rsidP="006716DA">
      <w:pPr>
        <w:pStyle w:val="a5"/>
        <w:numPr>
          <w:ilvl w:val="0"/>
          <w:numId w:val="197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двойная матка и импотенция; </w:t>
      </w:r>
    </w:p>
    <w:p w:rsidR="006716DA" w:rsidRPr="006716DA" w:rsidRDefault="00B41811" w:rsidP="006716DA">
      <w:pPr>
        <w:pStyle w:val="a5"/>
        <w:numPr>
          <w:ilvl w:val="0"/>
          <w:numId w:val="197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двурогая матка и атрезия влагалища; </w:t>
      </w:r>
    </w:p>
    <w:p w:rsidR="006716DA" w:rsidRPr="006716DA" w:rsidRDefault="00B41811" w:rsidP="006716DA">
      <w:pPr>
        <w:pStyle w:val="a5"/>
        <w:numPr>
          <w:ilvl w:val="0"/>
          <w:numId w:val="197"/>
        </w:numPr>
        <w:rPr>
          <w:rFonts w:ascii="Times New Roman" w:hAnsi="Times New Roman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 xml:space="preserve">аплазия яичников и двойная матка; </w:t>
      </w:r>
    </w:p>
    <w:p w:rsidR="00EE1AF6" w:rsidRPr="006716DA" w:rsidRDefault="00B41811" w:rsidP="006716DA">
      <w:pPr>
        <w:pStyle w:val="a5"/>
        <w:numPr>
          <w:ilvl w:val="0"/>
          <w:numId w:val="197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6716DA">
        <w:rPr>
          <w:rFonts w:ascii="Times New Roman" w:hAnsi="Times New Roman"/>
          <w:sz w:val="28"/>
          <w:szCs w:val="28"/>
        </w:rPr>
        <w:t>крипторхиз</w:t>
      </w:r>
      <w:r w:rsidR="006716DA" w:rsidRPr="006716DA">
        <w:rPr>
          <w:rFonts w:ascii="Times New Roman" w:hAnsi="Times New Roman"/>
          <w:sz w:val="28"/>
          <w:szCs w:val="28"/>
        </w:rPr>
        <w:t>м.</w:t>
      </w:r>
    </w:p>
    <w:p w:rsidR="002557C6" w:rsidRPr="002557C6" w:rsidRDefault="002557C6" w:rsidP="00EE1AF6">
      <w:pPr>
        <w:rPr>
          <w:color w:val="000000"/>
          <w:sz w:val="28"/>
          <w:szCs w:val="28"/>
        </w:rPr>
      </w:pPr>
    </w:p>
    <w:p w:rsidR="00DF1C6E" w:rsidRPr="006A39B4" w:rsidRDefault="00DF1C6E" w:rsidP="006A39B4">
      <w:pPr>
        <w:pStyle w:val="a5"/>
        <w:numPr>
          <w:ilvl w:val="0"/>
          <w:numId w:val="10"/>
        </w:numPr>
        <w:rPr>
          <w:rFonts w:ascii="Times New Roman" w:hAnsi="Times New Roman"/>
          <w:b/>
          <w:i/>
          <w:color w:val="000000"/>
          <w:sz w:val="28"/>
          <w:szCs w:val="28"/>
        </w:rPr>
      </w:pPr>
      <w:r w:rsidRPr="00DF1C6E">
        <w:rPr>
          <w:rFonts w:ascii="Times New Roman" w:hAnsi="Times New Roman"/>
          <w:b/>
          <w:color w:val="000000"/>
          <w:sz w:val="28"/>
          <w:szCs w:val="28"/>
        </w:rPr>
        <w:t>Вопросы устного опроса</w:t>
      </w:r>
    </w:p>
    <w:p w:rsidR="006A39B4" w:rsidRPr="006A39B4" w:rsidRDefault="006A39B4" w:rsidP="006A39B4">
      <w:pPr>
        <w:pStyle w:val="a5"/>
        <w:numPr>
          <w:ilvl w:val="0"/>
          <w:numId w:val="198"/>
        </w:numPr>
        <w:rPr>
          <w:rFonts w:ascii="Times New Roman" w:hAnsi="Times New Roman"/>
          <w:noProof/>
          <w:sz w:val="28"/>
          <w:szCs w:val="28"/>
        </w:rPr>
      </w:pPr>
      <w:r w:rsidRPr="006A39B4">
        <w:rPr>
          <w:rFonts w:ascii="Times New Roman" w:hAnsi="Times New Roman"/>
          <w:sz w:val="28"/>
          <w:szCs w:val="28"/>
        </w:rPr>
        <w:t>Эволюция органов мочеполовой системы;</w:t>
      </w:r>
    </w:p>
    <w:p w:rsidR="006A39B4" w:rsidRPr="006A39B4" w:rsidRDefault="006A39B4" w:rsidP="006A39B4">
      <w:pPr>
        <w:pStyle w:val="a5"/>
        <w:numPr>
          <w:ilvl w:val="0"/>
          <w:numId w:val="198"/>
        </w:numPr>
        <w:rPr>
          <w:rFonts w:ascii="Times New Roman" w:hAnsi="Times New Roman"/>
          <w:noProof/>
          <w:sz w:val="28"/>
          <w:szCs w:val="28"/>
        </w:rPr>
      </w:pPr>
      <w:r w:rsidRPr="006A39B4">
        <w:rPr>
          <w:rFonts w:ascii="Times New Roman" w:hAnsi="Times New Roman"/>
          <w:sz w:val="28"/>
          <w:szCs w:val="28"/>
        </w:rPr>
        <w:t>Эволюция почки;</w:t>
      </w:r>
    </w:p>
    <w:p w:rsidR="006A39B4" w:rsidRPr="006A39B4" w:rsidRDefault="006A39B4" w:rsidP="006A39B4">
      <w:pPr>
        <w:pStyle w:val="a5"/>
        <w:numPr>
          <w:ilvl w:val="0"/>
          <w:numId w:val="198"/>
        </w:numPr>
        <w:rPr>
          <w:rFonts w:ascii="Times New Roman" w:hAnsi="Times New Roman"/>
          <w:noProof/>
          <w:sz w:val="28"/>
          <w:szCs w:val="28"/>
        </w:rPr>
      </w:pPr>
      <w:r w:rsidRPr="006A39B4">
        <w:rPr>
          <w:rFonts w:ascii="Times New Roman" w:hAnsi="Times New Roman"/>
          <w:sz w:val="28"/>
          <w:szCs w:val="28"/>
        </w:rPr>
        <w:t>Эволюция половых желез;</w:t>
      </w:r>
    </w:p>
    <w:p w:rsidR="006A39B4" w:rsidRPr="006A39B4" w:rsidRDefault="006A39B4" w:rsidP="006A39B4">
      <w:pPr>
        <w:pStyle w:val="a5"/>
        <w:numPr>
          <w:ilvl w:val="0"/>
          <w:numId w:val="198"/>
        </w:numPr>
        <w:rPr>
          <w:rFonts w:ascii="Times New Roman" w:hAnsi="Times New Roman"/>
          <w:noProof/>
          <w:sz w:val="28"/>
          <w:szCs w:val="28"/>
        </w:rPr>
      </w:pPr>
      <w:r w:rsidRPr="006A39B4">
        <w:rPr>
          <w:rFonts w:ascii="Times New Roman" w:hAnsi="Times New Roman"/>
          <w:sz w:val="28"/>
          <w:szCs w:val="28"/>
        </w:rPr>
        <w:t>Эволюция мочеполовых протоков;</w:t>
      </w:r>
    </w:p>
    <w:p w:rsidR="006A39B4" w:rsidRPr="006A39B4" w:rsidRDefault="006A39B4" w:rsidP="006A39B4">
      <w:pPr>
        <w:pStyle w:val="a5"/>
        <w:numPr>
          <w:ilvl w:val="0"/>
          <w:numId w:val="198"/>
        </w:numPr>
        <w:rPr>
          <w:rFonts w:ascii="Times New Roman" w:hAnsi="Times New Roman"/>
          <w:noProof/>
          <w:sz w:val="28"/>
          <w:szCs w:val="28"/>
        </w:rPr>
      </w:pPr>
      <w:r w:rsidRPr="006A39B4">
        <w:rPr>
          <w:rFonts w:ascii="Times New Roman" w:hAnsi="Times New Roman"/>
          <w:sz w:val="28"/>
          <w:szCs w:val="28"/>
        </w:rPr>
        <w:t>Аномалии развития мочеполовой системы человека;</w:t>
      </w:r>
    </w:p>
    <w:p w:rsidR="006A39B4" w:rsidRPr="006A39B4" w:rsidRDefault="006A39B4" w:rsidP="006A39B4">
      <w:pPr>
        <w:pStyle w:val="a5"/>
        <w:numPr>
          <w:ilvl w:val="0"/>
          <w:numId w:val="198"/>
        </w:numPr>
        <w:tabs>
          <w:tab w:val="left" w:pos="426"/>
          <w:tab w:val="left" w:pos="709"/>
          <w:tab w:val="left" w:pos="1276"/>
        </w:tabs>
        <w:rPr>
          <w:rFonts w:ascii="Times New Roman" w:hAnsi="Times New Roman"/>
          <w:sz w:val="28"/>
          <w:szCs w:val="28"/>
        </w:rPr>
      </w:pPr>
      <w:r w:rsidRPr="006A39B4">
        <w:rPr>
          <w:rFonts w:ascii="Times New Roman" w:hAnsi="Times New Roman"/>
          <w:sz w:val="28"/>
          <w:szCs w:val="28"/>
        </w:rPr>
        <w:t>Аномалии почки;</w:t>
      </w:r>
    </w:p>
    <w:p w:rsidR="006A39B4" w:rsidRPr="006A39B4" w:rsidRDefault="006A39B4" w:rsidP="006A39B4">
      <w:pPr>
        <w:pStyle w:val="a5"/>
        <w:numPr>
          <w:ilvl w:val="0"/>
          <w:numId w:val="198"/>
        </w:numPr>
        <w:tabs>
          <w:tab w:val="left" w:pos="426"/>
          <w:tab w:val="left" w:pos="709"/>
          <w:tab w:val="left" w:pos="1276"/>
        </w:tabs>
        <w:rPr>
          <w:rFonts w:ascii="Times New Roman" w:hAnsi="Times New Roman"/>
          <w:sz w:val="28"/>
          <w:szCs w:val="28"/>
        </w:rPr>
      </w:pPr>
      <w:r w:rsidRPr="006A39B4">
        <w:rPr>
          <w:rFonts w:ascii="Times New Roman" w:hAnsi="Times New Roman"/>
          <w:sz w:val="28"/>
          <w:szCs w:val="28"/>
        </w:rPr>
        <w:t xml:space="preserve">Аномалии </w:t>
      </w:r>
      <w:r w:rsidRPr="006A39B4">
        <w:rPr>
          <w:rFonts w:ascii="Times New Roman" w:hAnsi="Times New Roman"/>
          <w:noProof/>
          <w:sz w:val="28"/>
          <w:szCs w:val="28"/>
        </w:rPr>
        <w:t>половых желез;</w:t>
      </w:r>
    </w:p>
    <w:p w:rsidR="006A39B4" w:rsidRPr="006A39B4" w:rsidRDefault="006A39B4" w:rsidP="006A39B4">
      <w:pPr>
        <w:pStyle w:val="a5"/>
        <w:numPr>
          <w:ilvl w:val="0"/>
          <w:numId w:val="198"/>
        </w:numPr>
        <w:tabs>
          <w:tab w:val="left" w:pos="426"/>
          <w:tab w:val="left" w:pos="709"/>
          <w:tab w:val="left" w:pos="1276"/>
        </w:tabs>
        <w:rPr>
          <w:rFonts w:ascii="Times New Roman" w:hAnsi="Times New Roman"/>
          <w:sz w:val="28"/>
          <w:szCs w:val="28"/>
        </w:rPr>
      </w:pPr>
      <w:r w:rsidRPr="006A39B4">
        <w:rPr>
          <w:rFonts w:ascii="Times New Roman" w:hAnsi="Times New Roman"/>
          <w:sz w:val="28"/>
          <w:szCs w:val="28"/>
        </w:rPr>
        <w:t xml:space="preserve">Аномалии </w:t>
      </w:r>
      <w:r w:rsidRPr="006A39B4">
        <w:rPr>
          <w:rFonts w:ascii="Times New Roman" w:hAnsi="Times New Roman"/>
          <w:noProof/>
          <w:sz w:val="28"/>
          <w:szCs w:val="28"/>
        </w:rPr>
        <w:t>мочеполовых протоков;</w:t>
      </w:r>
    </w:p>
    <w:p w:rsidR="006A39B4" w:rsidRPr="006A39B4" w:rsidRDefault="006A39B4" w:rsidP="006A39B4">
      <w:pPr>
        <w:pStyle w:val="a5"/>
        <w:numPr>
          <w:ilvl w:val="0"/>
          <w:numId w:val="198"/>
        </w:numPr>
        <w:tabs>
          <w:tab w:val="left" w:pos="284"/>
        </w:tabs>
        <w:rPr>
          <w:rFonts w:ascii="Times New Roman" w:hAnsi="Times New Roman"/>
          <w:noProof/>
          <w:sz w:val="28"/>
          <w:szCs w:val="28"/>
        </w:rPr>
      </w:pPr>
      <w:r w:rsidRPr="006A39B4">
        <w:rPr>
          <w:rFonts w:ascii="Times New Roman" w:hAnsi="Times New Roman"/>
          <w:noProof/>
          <w:sz w:val="28"/>
          <w:szCs w:val="28"/>
        </w:rPr>
        <w:t>Филогенетически обусловленные пороки почек;</w:t>
      </w:r>
    </w:p>
    <w:p w:rsidR="006A39B4" w:rsidRPr="006A39B4" w:rsidRDefault="006A39B4" w:rsidP="006A39B4">
      <w:pPr>
        <w:pStyle w:val="a5"/>
        <w:numPr>
          <w:ilvl w:val="0"/>
          <w:numId w:val="198"/>
        </w:numPr>
        <w:tabs>
          <w:tab w:val="left" w:pos="284"/>
        </w:tabs>
        <w:rPr>
          <w:rFonts w:ascii="Times New Roman" w:hAnsi="Times New Roman"/>
          <w:noProof/>
          <w:sz w:val="28"/>
          <w:szCs w:val="28"/>
        </w:rPr>
      </w:pPr>
      <w:r w:rsidRPr="006A39B4">
        <w:rPr>
          <w:rFonts w:ascii="Times New Roman" w:hAnsi="Times New Roman"/>
          <w:noProof/>
          <w:sz w:val="28"/>
          <w:szCs w:val="28"/>
        </w:rPr>
        <w:t>Филогенетически обусловленные пороки половых желез;</w:t>
      </w:r>
    </w:p>
    <w:p w:rsidR="006A39B4" w:rsidRPr="006A39B4" w:rsidRDefault="006A39B4" w:rsidP="006A39B4">
      <w:pPr>
        <w:pStyle w:val="a5"/>
        <w:numPr>
          <w:ilvl w:val="0"/>
          <w:numId w:val="198"/>
        </w:numPr>
        <w:tabs>
          <w:tab w:val="left" w:pos="284"/>
        </w:tabs>
        <w:rPr>
          <w:rFonts w:ascii="Times New Roman" w:hAnsi="Times New Roman"/>
          <w:sz w:val="28"/>
          <w:szCs w:val="28"/>
        </w:rPr>
      </w:pPr>
      <w:r w:rsidRPr="006A39B4">
        <w:rPr>
          <w:rFonts w:ascii="Times New Roman" w:hAnsi="Times New Roman"/>
          <w:noProof/>
          <w:sz w:val="28"/>
          <w:szCs w:val="28"/>
        </w:rPr>
        <w:t>Филогенетически обусловленные пороки мочеполовых протоков.</w:t>
      </w:r>
    </w:p>
    <w:p w:rsidR="00B53FD3" w:rsidRPr="00E836D2" w:rsidRDefault="00B53FD3" w:rsidP="006A39B4">
      <w:pPr>
        <w:jc w:val="both"/>
        <w:rPr>
          <w:i/>
          <w:color w:val="000000"/>
          <w:sz w:val="28"/>
          <w:szCs w:val="28"/>
        </w:rPr>
      </w:pPr>
    </w:p>
    <w:p w:rsidR="007E7400" w:rsidRPr="00E836D2" w:rsidRDefault="007E7400" w:rsidP="006A39B4">
      <w:pPr>
        <w:rPr>
          <w:b/>
          <w:color w:val="000000"/>
          <w:sz w:val="28"/>
          <w:szCs w:val="28"/>
          <w:highlight w:val="red"/>
        </w:rPr>
      </w:pPr>
    </w:p>
    <w:p w:rsidR="007E7400" w:rsidRPr="00B41811" w:rsidRDefault="007E7400" w:rsidP="00E836D2">
      <w:pPr>
        <w:ind w:firstLine="709"/>
        <w:jc w:val="center"/>
        <w:rPr>
          <w:b/>
          <w:color w:val="000000"/>
          <w:sz w:val="28"/>
          <w:szCs w:val="28"/>
        </w:rPr>
      </w:pPr>
      <w:r w:rsidRPr="00B41811">
        <w:rPr>
          <w:b/>
          <w:color w:val="000000"/>
          <w:sz w:val="28"/>
          <w:szCs w:val="28"/>
        </w:rPr>
        <w:t>«Критерии оценивания, применяемые при текущем контроле успеваемости, в том числе при контроле само</w:t>
      </w:r>
      <w:r w:rsidR="00B41811">
        <w:rPr>
          <w:b/>
          <w:color w:val="000000"/>
          <w:sz w:val="28"/>
          <w:szCs w:val="28"/>
        </w:rPr>
        <w:t xml:space="preserve">стоятельной работы </w:t>
      </w:r>
      <w:proofErr w:type="gramStart"/>
      <w:r w:rsidR="00B41811">
        <w:rPr>
          <w:b/>
          <w:color w:val="000000"/>
          <w:sz w:val="28"/>
          <w:szCs w:val="28"/>
        </w:rPr>
        <w:t>обучающихся</w:t>
      </w:r>
      <w:proofErr w:type="gramEnd"/>
      <w:r w:rsidR="00B41811">
        <w:rPr>
          <w:b/>
          <w:color w:val="000000"/>
          <w:sz w:val="28"/>
          <w:szCs w:val="28"/>
        </w:rPr>
        <w:t>»</w:t>
      </w:r>
    </w:p>
    <w:p w:rsidR="007E7400" w:rsidRPr="00E836D2" w:rsidRDefault="007E7400" w:rsidP="00B41811">
      <w:pPr>
        <w:rPr>
          <w:b/>
          <w:color w:val="000000"/>
          <w:sz w:val="28"/>
          <w:szCs w:val="28"/>
          <w:highlight w:val="red"/>
        </w:rPr>
      </w:pPr>
    </w:p>
    <w:tbl>
      <w:tblPr>
        <w:tblStyle w:val="a3"/>
        <w:tblW w:w="9923" w:type="dxa"/>
        <w:tblInd w:w="675" w:type="dxa"/>
        <w:tblLook w:val="04A0" w:firstRow="1" w:lastRow="0" w:firstColumn="1" w:lastColumn="0" w:noHBand="0" w:noVBand="1"/>
      </w:tblPr>
      <w:tblGrid>
        <w:gridCol w:w="2694"/>
        <w:gridCol w:w="7229"/>
      </w:tblGrid>
      <w:tr w:rsidR="007E7400" w:rsidRPr="00E836D2" w:rsidTr="004628EB">
        <w:tc>
          <w:tcPr>
            <w:tcW w:w="2694" w:type="dxa"/>
          </w:tcPr>
          <w:p w:rsidR="007E7400" w:rsidRPr="00B41811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41811">
              <w:rPr>
                <w:b/>
                <w:color w:val="000000"/>
                <w:sz w:val="28"/>
                <w:szCs w:val="28"/>
              </w:rPr>
              <w:t xml:space="preserve">Форма контроля </w:t>
            </w:r>
          </w:p>
        </w:tc>
        <w:tc>
          <w:tcPr>
            <w:tcW w:w="7229" w:type="dxa"/>
          </w:tcPr>
          <w:p w:rsidR="007E7400" w:rsidRPr="00B41811" w:rsidRDefault="007E7400" w:rsidP="00E836D2">
            <w:pPr>
              <w:ind w:firstLine="709"/>
              <w:jc w:val="center"/>
              <w:rPr>
                <w:b/>
                <w:color w:val="000000"/>
                <w:sz w:val="28"/>
                <w:szCs w:val="28"/>
              </w:rPr>
            </w:pPr>
            <w:r w:rsidRPr="00B41811">
              <w:rPr>
                <w:b/>
                <w:color w:val="000000"/>
                <w:sz w:val="28"/>
                <w:szCs w:val="28"/>
              </w:rPr>
              <w:t>Критерии оценивания</w:t>
            </w:r>
          </w:p>
        </w:tc>
      </w:tr>
      <w:tr w:rsidR="00B41811" w:rsidRPr="00E836D2" w:rsidTr="004628EB">
        <w:tc>
          <w:tcPr>
            <w:tcW w:w="2694" w:type="dxa"/>
          </w:tcPr>
          <w:p w:rsidR="00B41811" w:rsidRPr="00B41811" w:rsidRDefault="00B41811" w:rsidP="00B4181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lastRenderedPageBreak/>
              <w:t>выполнение заданий в рабочей тетради</w:t>
            </w:r>
          </w:p>
        </w:tc>
        <w:tc>
          <w:tcPr>
            <w:tcW w:w="7229" w:type="dxa"/>
          </w:tcPr>
          <w:p w:rsidR="00276A6E" w:rsidRPr="00276A6E" w:rsidRDefault="00276A6E" w:rsidP="00276A6E">
            <w:pPr>
              <w:jc w:val="both"/>
              <w:rPr>
                <w:color w:val="000000"/>
                <w:sz w:val="28"/>
                <w:szCs w:val="28"/>
              </w:rPr>
            </w:pPr>
            <w:r w:rsidRPr="00276A6E">
              <w:rPr>
                <w:color w:val="000000"/>
                <w:sz w:val="28"/>
                <w:szCs w:val="28"/>
              </w:rPr>
              <w:t>Баллы за «выполнение заданий в рабочей тетради» относятся к категории баллов текущей успеваемости:</w:t>
            </w:r>
          </w:p>
          <w:p w:rsidR="00276A6E" w:rsidRPr="00276A6E" w:rsidRDefault="00276A6E" w:rsidP="00276A6E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276A6E">
              <w:rPr>
                <w:color w:val="000000"/>
                <w:sz w:val="28"/>
                <w:szCs w:val="28"/>
              </w:rPr>
              <w:t>«</w:t>
            </w:r>
            <w:r w:rsidRPr="00276A6E">
              <w:rPr>
                <w:b/>
                <w:color w:val="000000"/>
                <w:sz w:val="28"/>
                <w:szCs w:val="28"/>
              </w:rPr>
              <w:t>5 баллов</w:t>
            </w:r>
            <w:r w:rsidRPr="00276A6E">
              <w:rPr>
                <w:color w:val="000000"/>
                <w:sz w:val="28"/>
                <w:szCs w:val="28"/>
              </w:rPr>
              <w:t>» – правильно выполнены и оформлены все задания тетради;</w:t>
            </w:r>
          </w:p>
          <w:p w:rsidR="00276A6E" w:rsidRPr="00276A6E" w:rsidRDefault="00276A6E" w:rsidP="00276A6E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276A6E">
              <w:rPr>
                <w:color w:val="000000"/>
                <w:sz w:val="28"/>
                <w:szCs w:val="28"/>
              </w:rPr>
              <w:t>«</w:t>
            </w:r>
            <w:r w:rsidRPr="00276A6E">
              <w:rPr>
                <w:b/>
                <w:color w:val="000000"/>
                <w:sz w:val="28"/>
                <w:szCs w:val="28"/>
              </w:rPr>
              <w:t>4 балла</w:t>
            </w:r>
            <w:r w:rsidRPr="00276A6E">
              <w:rPr>
                <w:color w:val="000000"/>
                <w:sz w:val="28"/>
                <w:szCs w:val="28"/>
              </w:rPr>
              <w:t>» – задания в тетради выполнены правильно, но при этом допущены неточности в оформлении;</w:t>
            </w:r>
          </w:p>
          <w:p w:rsidR="00276A6E" w:rsidRPr="00276A6E" w:rsidRDefault="00276A6E" w:rsidP="00276A6E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276A6E">
              <w:rPr>
                <w:color w:val="000000"/>
                <w:sz w:val="28"/>
                <w:szCs w:val="28"/>
              </w:rPr>
              <w:t>«</w:t>
            </w:r>
            <w:r w:rsidRPr="00276A6E">
              <w:rPr>
                <w:b/>
                <w:color w:val="000000"/>
                <w:sz w:val="28"/>
                <w:szCs w:val="28"/>
              </w:rPr>
              <w:t>3 балла</w:t>
            </w:r>
            <w:r w:rsidRPr="00276A6E">
              <w:rPr>
                <w:color w:val="000000"/>
                <w:sz w:val="28"/>
                <w:szCs w:val="28"/>
              </w:rPr>
              <w:t xml:space="preserve">» – задания в тетради выполнены </w:t>
            </w:r>
            <w:r w:rsidRPr="00276A6E">
              <w:rPr>
                <w:color w:val="000000"/>
                <w:sz w:val="28"/>
                <w:szCs w:val="28"/>
                <w:u w:val="single"/>
              </w:rPr>
              <w:t>более половины</w:t>
            </w:r>
            <w:r w:rsidRPr="00276A6E">
              <w:rPr>
                <w:color w:val="000000"/>
                <w:sz w:val="28"/>
                <w:szCs w:val="28"/>
              </w:rPr>
              <w:t>, допущены ошибки при их выполнении;</w:t>
            </w:r>
          </w:p>
          <w:p w:rsidR="00276A6E" w:rsidRPr="00276A6E" w:rsidRDefault="00276A6E" w:rsidP="00276A6E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276A6E">
              <w:rPr>
                <w:color w:val="000000"/>
                <w:sz w:val="28"/>
                <w:szCs w:val="28"/>
              </w:rPr>
              <w:t>«</w:t>
            </w:r>
            <w:r w:rsidRPr="00276A6E">
              <w:rPr>
                <w:b/>
                <w:color w:val="000000"/>
                <w:sz w:val="28"/>
                <w:szCs w:val="28"/>
              </w:rPr>
              <w:t>2 балла</w:t>
            </w:r>
            <w:r w:rsidRPr="00276A6E">
              <w:rPr>
                <w:color w:val="000000"/>
                <w:sz w:val="28"/>
                <w:szCs w:val="28"/>
              </w:rPr>
              <w:t xml:space="preserve">» – выполнено </w:t>
            </w:r>
            <w:r w:rsidRPr="00276A6E">
              <w:rPr>
                <w:color w:val="000000"/>
                <w:sz w:val="28"/>
                <w:szCs w:val="28"/>
                <w:u w:val="single"/>
              </w:rPr>
              <w:t>менее половины</w:t>
            </w:r>
            <w:r w:rsidRPr="00276A6E">
              <w:rPr>
                <w:color w:val="000000"/>
                <w:sz w:val="28"/>
                <w:szCs w:val="28"/>
              </w:rPr>
              <w:t xml:space="preserve"> заданий, допущены грубые биологические ошибки;</w:t>
            </w:r>
          </w:p>
          <w:p w:rsidR="00276A6E" w:rsidRPr="00276A6E" w:rsidRDefault="00276A6E" w:rsidP="00276A6E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276A6E">
              <w:rPr>
                <w:b/>
                <w:color w:val="000000"/>
                <w:sz w:val="28"/>
                <w:szCs w:val="28"/>
              </w:rPr>
              <w:t>«1 балл»</w:t>
            </w:r>
            <w:r w:rsidRPr="00276A6E">
              <w:rPr>
                <w:color w:val="000000"/>
                <w:sz w:val="28"/>
                <w:szCs w:val="28"/>
              </w:rPr>
              <w:t xml:space="preserve"> - выполнены фрагменты заданий. </w:t>
            </w:r>
          </w:p>
          <w:p w:rsidR="00B41811" w:rsidRPr="00B41811" w:rsidRDefault="00276A6E" w:rsidP="00276A6E">
            <w:pPr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276A6E">
              <w:rPr>
                <w:b/>
                <w:color w:val="000000"/>
                <w:sz w:val="28"/>
                <w:szCs w:val="28"/>
              </w:rPr>
              <w:t>«0 баллов»</w:t>
            </w:r>
            <w:r w:rsidRPr="00276A6E">
              <w:rPr>
                <w:color w:val="000000"/>
                <w:sz w:val="28"/>
                <w:szCs w:val="28"/>
              </w:rPr>
              <w:t xml:space="preserve"> – задания в тетради не выполнены вообще.</w:t>
            </w:r>
          </w:p>
        </w:tc>
      </w:tr>
      <w:tr w:rsidR="007E7400" w:rsidRPr="00E836D2" w:rsidTr="004628EB">
        <w:tc>
          <w:tcPr>
            <w:tcW w:w="2694" w:type="dxa"/>
            <w:vMerge w:val="restart"/>
          </w:tcPr>
          <w:p w:rsidR="007E7400" w:rsidRPr="00B41811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41811">
              <w:rPr>
                <w:b/>
                <w:color w:val="000000"/>
                <w:sz w:val="28"/>
                <w:szCs w:val="28"/>
              </w:rPr>
              <w:t>устный опрос</w:t>
            </w:r>
          </w:p>
          <w:p w:rsidR="007E7400" w:rsidRPr="00B41811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E7400" w:rsidRPr="00B41811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E7400" w:rsidRPr="00B41811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E7400" w:rsidRPr="00B41811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:rsidR="00D74296" w:rsidRPr="00D74296" w:rsidRDefault="00113E68" w:rsidP="00113E68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Оценкой "</w:t>
            </w:r>
            <w:r w:rsidRPr="00E40280">
              <w:rPr>
                <w:b/>
                <w:color w:val="000000"/>
                <w:sz w:val="28"/>
                <w:szCs w:val="28"/>
              </w:rPr>
              <w:t>5</w:t>
            </w:r>
            <w:r w:rsidR="007E7400" w:rsidRPr="00B41811">
              <w:rPr>
                <w:color w:val="000000"/>
                <w:sz w:val="28"/>
                <w:szCs w:val="28"/>
              </w:rPr>
              <w:t xml:space="preserve">" оценивается ответ, который показывает прочные знания основных вопросов изучаемого материала, отличается глубиной и полнотой раскрытия темы; </w:t>
            </w:r>
            <w:r w:rsidR="00E40280">
              <w:rPr>
                <w:color w:val="000000"/>
                <w:sz w:val="28"/>
                <w:szCs w:val="28"/>
              </w:rPr>
              <w:t xml:space="preserve">при ответе показано </w:t>
            </w:r>
            <w:r w:rsidR="007E7400" w:rsidRPr="00B41811">
              <w:rPr>
                <w:color w:val="000000"/>
                <w:sz w:val="28"/>
                <w:szCs w:val="28"/>
              </w:rPr>
              <w:t>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</w:t>
            </w:r>
          </w:p>
        </w:tc>
      </w:tr>
      <w:tr w:rsidR="007E7400" w:rsidRPr="00E836D2" w:rsidTr="004628EB">
        <w:tc>
          <w:tcPr>
            <w:tcW w:w="2694" w:type="dxa"/>
            <w:vMerge/>
          </w:tcPr>
          <w:p w:rsidR="007E7400" w:rsidRPr="00B41811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  <w:shd w:val="clear" w:color="auto" w:fill="auto"/>
          </w:tcPr>
          <w:p w:rsidR="007E7400" w:rsidRPr="00B41811" w:rsidRDefault="00113E68" w:rsidP="00E836D2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Оценкой "</w:t>
            </w:r>
            <w:r w:rsidRPr="00E40280">
              <w:rPr>
                <w:b/>
                <w:color w:val="000000"/>
                <w:sz w:val="28"/>
                <w:szCs w:val="28"/>
              </w:rPr>
              <w:t>4</w:t>
            </w:r>
            <w:r w:rsidR="007E7400" w:rsidRPr="00B41811">
              <w:rPr>
                <w:color w:val="000000"/>
                <w:sz w:val="28"/>
                <w:szCs w:val="28"/>
              </w:rPr>
              <w:t>" оценивается ответ, обнаруживающий прочные знания основных вопросов изучаемого материла, отличается глубиной и полнотой раскрытия темы; владение терминологическим аппаратом; умение объяснять сущность явлений, процессов, событий, делать выводы и обобщения, давать аргументированные ответы, приводить примеры; свободное владение монологической речью, логичность и последовательность ответа. Однако допускается одна - две неточности в ответе.</w:t>
            </w:r>
          </w:p>
        </w:tc>
      </w:tr>
      <w:tr w:rsidR="007E7400" w:rsidRPr="00E836D2" w:rsidTr="004628EB">
        <w:tc>
          <w:tcPr>
            <w:tcW w:w="2694" w:type="dxa"/>
            <w:vMerge/>
          </w:tcPr>
          <w:p w:rsidR="007E7400" w:rsidRPr="00B41811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:rsidR="007E7400" w:rsidRPr="00B41811" w:rsidRDefault="00113E68" w:rsidP="00E836D2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Оценкой "</w:t>
            </w:r>
            <w:r w:rsidRPr="00E40280">
              <w:rPr>
                <w:b/>
                <w:color w:val="000000"/>
                <w:sz w:val="28"/>
                <w:szCs w:val="28"/>
              </w:rPr>
              <w:t>3</w:t>
            </w:r>
            <w:r w:rsidR="007E7400" w:rsidRPr="00B41811">
              <w:rPr>
                <w:color w:val="000000"/>
                <w:sz w:val="28"/>
                <w:szCs w:val="28"/>
              </w:rPr>
              <w:t>" оценивается ответ, свидетельствующий в основном о знании изучаемого материала, отличающийся недостаточной глубиной и полнотой раскрытия темы; знанием основных вопросов теории; слабо сформированными навыками анализа явлений, процессов, недостаточным умением давать аргументированные ответы и приводить примеры; недостаточно свободным владением монологической речью, логичностью и последовательностью ответа. Допускается несколько ошибок в содержании ответа.</w:t>
            </w:r>
          </w:p>
        </w:tc>
      </w:tr>
      <w:tr w:rsidR="007E7400" w:rsidRPr="00E836D2" w:rsidTr="004628EB">
        <w:tc>
          <w:tcPr>
            <w:tcW w:w="2694" w:type="dxa"/>
            <w:vMerge/>
          </w:tcPr>
          <w:p w:rsidR="007E7400" w:rsidRPr="00B41811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:rsidR="007E7400" w:rsidRPr="00B41811" w:rsidRDefault="00113E68" w:rsidP="00E836D2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Оценкой "</w:t>
            </w:r>
            <w:r w:rsidRPr="00E40280">
              <w:rPr>
                <w:b/>
                <w:color w:val="000000"/>
                <w:sz w:val="28"/>
                <w:szCs w:val="28"/>
              </w:rPr>
              <w:t>2</w:t>
            </w:r>
            <w:r w:rsidR="007E7400" w:rsidRPr="00B41811">
              <w:rPr>
                <w:color w:val="000000"/>
                <w:sz w:val="28"/>
                <w:szCs w:val="28"/>
              </w:rPr>
              <w:t xml:space="preserve">" оценивается ответ, обнаруживающий незнание изучаемого материла, отличающийся неглубоким раскрытием темы; незнанием основных вопросов теории, несформированными навыками анализа явлений, процессов; неумением давать </w:t>
            </w:r>
            <w:r w:rsidR="007E7400" w:rsidRPr="00B41811">
              <w:rPr>
                <w:color w:val="000000"/>
                <w:sz w:val="28"/>
                <w:szCs w:val="28"/>
              </w:rPr>
              <w:lastRenderedPageBreak/>
              <w:t>аргументированные ответы, слабым владением монологической речью, отсутствием логичности и последовательности.</w:t>
            </w:r>
            <w:proofErr w:type="gramEnd"/>
            <w:r w:rsidR="007E7400" w:rsidRPr="00B41811">
              <w:rPr>
                <w:color w:val="000000"/>
                <w:sz w:val="28"/>
                <w:szCs w:val="28"/>
              </w:rPr>
              <w:t xml:space="preserve"> Допускаются серьезные ошибки в содержании ответа.</w:t>
            </w:r>
          </w:p>
        </w:tc>
      </w:tr>
      <w:tr w:rsidR="00113E68" w:rsidRPr="00E836D2" w:rsidTr="004628EB">
        <w:tc>
          <w:tcPr>
            <w:tcW w:w="2694" w:type="dxa"/>
            <w:vMerge w:val="restart"/>
            <w:tcBorders>
              <w:top w:val="nil"/>
            </w:tcBorders>
          </w:tcPr>
          <w:p w:rsidR="00113E68" w:rsidRPr="00B41811" w:rsidRDefault="00113E68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:rsidR="00113E68" w:rsidRDefault="003B57D9" w:rsidP="00E40280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 w:rsidR="00E40280">
              <w:rPr>
                <w:color w:val="000000"/>
                <w:sz w:val="28"/>
                <w:szCs w:val="28"/>
              </w:rPr>
              <w:t>Оценка</w:t>
            </w:r>
            <w:r w:rsidR="00113E68">
              <w:rPr>
                <w:color w:val="000000"/>
                <w:sz w:val="28"/>
                <w:szCs w:val="28"/>
              </w:rPr>
              <w:t xml:space="preserve"> "</w:t>
            </w:r>
            <w:r w:rsidR="00113E68" w:rsidRPr="00E40280">
              <w:rPr>
                <w:b/>
                <w:color w:val="000000"/>
                <w:sz w:val="28"/>
                <w:szCs w:val="28"/>
              </w:rPr>
              <w:t>1</w:t>
            </w:r>
            <w:r w:rsidR="00113E68" w:rsidRPr="00B41811">
              <w:rPr>
                <w:color w:val="000000"/>
                <w:sz w:val="28"/>
                <w:szCs w:val="28"/>
              </w:rPr>
              <w:t>"</w:t>
            </w:r>
            <w:r w:rsidR="00113E68" w:rsidRPr="00113E68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выставляется в случае незнания основных вопросов теории, несформированными навыками анализа явлений, процессов; неумении </w:t>
            </w:r>
            <w:r w:rsidR="00E4028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давать аргументированные ответы; «фрагментарного ответа»: содержит отдельные слова, касающиеся рассматриваемой темы</w:t>
            </w:r>
            <w:r w:rsidR="00113E68" w:rsidRPr="00113E68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, </w:t>
            </w:r>
            <w:r w:rsidR="00E4028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логичность и последовательность в изложении при этом</w:t>
            </w:r>
            <w:r w:rsidR="00E40280" w:rsidRPr="00113E68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E40280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отсутствуют</w:t>
            </w:r>
            <w:r w:rsidR="00113E68" w:rsidRPr="00113E68">
              <w:rPr>
                <w:rFonts w:eastAsiaTheme="minorHAnsi"/>
                <w:color w:val="000000"/>
                <w:sz w:val="28"/>
                <w:szCs w:val="28"/>
                <w:lang w:eastAsia="en-US"/>
              </w:rPr>
              <w:t>. Допускаются серьезные ошибки в содержании ответа.</w:t>
            </w:r>
          </w:p>
        </w:tc>
      </w:tr>
      <w:tr w:rsidR="00113E68" w:rsidRPr="00E836D2" w:rsidTr="004628EB">
        <w:tc>
          <w:tcPr>
            <w:tcW w:w="2694" w:type="dxa"/>
            <w:vMerge/>
            <w:tcBorders>
              <w:top w:val="nil"/>
            </w:tcBorders>
          </w:tcPr>
          <w:p w:rsidR="00113E68" w:rsidRPr="00B41811" w:rsidRDefault="00113E68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:rsidR="00113E68" w:rsidRDefault="003B57D9" w:rsidP="00113E68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 w:rsidR="00E40280">
              <w:rPr>
                <w:color w:val="000000"/>
                <w:sz w:val="28"/>
                <w:szCs w:val="28"/>
              </w:rPr>
              <w:t>Оценка</w:t>
            </w:r>
            <w:r w:rsidR="00113E68">
              <w:rPr>
                <w:color w:val="000000"/>
                <w:sz w:val="28"/>
                <w:szCs w:val="28"/>
              </w:rPr>
              <w:t xml:space="preserve"> "</w:t>
            </w:r>
            <w:r w:rsidR="00113E68" w:rsidRPr="00E40280">
              <w:rPr>
                <w:b/>
                <w:color w:val="000000"/>
                <w:sz w:val="28"/>
                <w:szCs w:val="28"/>
              </w:rPr>
              <w:t>0</w:t>
            </w:r>
            <w:r w:rsidR="00113E68" w:rsidRPr="00B41811">
              <w:rPr>
                <w:color w:val="000000"/>
                <w:sz w:val="28"/>
                <w:szCs w:val="28"/>
              </w:rPr>
              <w:t>"</w:t>
            </w:r>
            <w:r w:rsidR="00E40280">
              <w:rPr>
                <w:color w:val="000000"/>
                <w:sz w:val="28"/>
                <w:szCs w:val="28"/>
              </w:rPr>
              <w:t xml:space="preserve"> выставляется в случае отказа от ответа, ответ даётся не на поставленный вопрос, а на совершенно другой вопрос темы.</w:t>
            </w:r>
          </w:p>
        </w:tc>
      </w:tr>
      <w:tr w:rsidR="007E7400" w:rsidRPr="00E836D2" w:rsidTr="004628EB">
        <w:trPr>
          <w:trHeight w:val="5300"/>
        </w:trPr>
        <w:tc>
          <w:tcPr>
            <w:tcW w:w="2694" w:type="dxa"/>
          </w:tcPr>
          <w:p w:rsidR="007E7400" w:rsidRPr="00B41811" w:rsidRDefault="007E7400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41811">
              <w:rPr>
                <w:b/>
                <w:color w:val="000000"/>
                <w:sz w:val="28"/>
                <w:szCs w:val="28"/>
              </w:rPr>
              <w:t>тестирование</w:t>
            </w:r>
          </w:p>
        </w:tc>
        <w:tc>
          <w:tcPr>
            <w:tcW w:w="7229" w:type="dxa"/>
          </w:tcPr>
          <w:tbl>
            <w:tblPr>
              <w:tblStyle w:val="a3"/>
              <w:tblpPr w:leftFromText="180" w:rightFromText="180" w:vertAnchor="page" w:horzAnchor="margin" w:tblpXSpec="center" w:tblpY="105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073"/>
              <w:gridCol w:w="3074"/>
            </w:tblGrid>
            <w:tr w:rsidR="00B8016D" w:rsidTr="006A39B4">
              <w:tc>
                <w:tcPr>
                  <w:tcW w:w="3073" w:type="dxa"/>
                </w:tcPr>
                <w:p w:rsidR="00B8016D" w:rsidRPr="00B8016D" w:rsidRDefault="00B8016D" w:rsidP="00B8016D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Процент тестовых заданий</w:t>
                  </w:r>
                  <w:r w:rsidRPr="00B8016D">
                    <w:rPr>
                      <w:b/>
                      <w:color w:val="000000"/>
                      <w:sz w:val="28"/>
                      <w:szCs w:val="28"/>
                    </w:rPr>
                    <w:t>, выполненных правильно</w:t>
                  </w:r>
                </w:p>
              </w:tc>
              <w:tc>
                <w:tcPr>
                  <w:tcW w:w="3074" w:type="dxa"/>
                </w:tcPr>
                <w:p w:rsidR="00B8016D" w:rsidRPr="00B8016D" w:rsidRDefault="00B8016D" w:rsidP="00B8016D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B8016D">
                    <w:rPr>
                      <w:b/>
                      <w:color w:val="000000"/>
                      <w:sz w:val="28"/>
                      <w:szCs w:val="28"/>
                    </w:rPr>
                    <w:t>Баллы</w:t>
                  </w:r>
                </w:p>
              </w:tc>
            </w:tr>
            <w:tr w:rsidR="00D74296" w:rsidTr="006A39B4">
              <w:tc>
                <w:tcPr>
                  <w:tcW w:w="3073" w:type="dxa"/>
                </w:tcPr>
                <w:p w:rsidR="00D74296" w:rsidRPr="003B57D9" w:rsidRDefault="003B57D9" w:rsidP="003B57D9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0 – 10%</w:t>
                  </w:r>
                </w:p>
              </w:tc>
              <w:tc>
                <w:tcPr>
                  <w:tcW w:w="3074" w:type="dxa"/>
                </w:tcPr>
                <w:p w:rsidR="00D74296" w:rsidRPr="003B57D9" w:rsidRDefault="003B57D9" w:rsidP="00B41811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0 баллов</w:t>
                  </w:r>
                </w:p>
              </w:tc>
            </w:tr>
            <w:tr w:rsidR="00D74296" w:rsidTr="006A39B4">
              <w:tc>
                <w:tcPr>
                  <w:tcW w:w="3073" w:type="dxa"/>
                </w:tcPr>
                <w:p w:rsidR="00D74296" w:rsidRPr="003B57D9" w:rsidRDefault="003B57D9" w:rsidP="003B57D9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11 – 30%</w:t>
                  </w:r>
                </w:p>
              </w:tc>
              <w:tc>
                <w:tcPr>
                  <w:tcW w:w="3074" w:type="dxa"/>
                </w:tcPr>
                <w:p w:rsidR="00D74296" w:rsidRPr="003B57D9" w:rsidRDefault="003B57D9" w:rsidP="00B41811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1</w:t>
                  </w:r>
                  <w:r>
                    <w:rPr>
                      <w:color w:val="000000"/>
                      <w:sz w:val="28"/>
                      <w:szCs w:val="28"/>
                    </w:rPr>
                    <w:t>,0</w:t>
                  </w:r>
                  <w:r w:rsidRPr="003B57D9">
                    <w:rPr>
                      <w:color w:val="000000"/>
                      <w:sz w:val="28"/>
                      <w:szCs w:val="28"/>
                    </w:rPr>
                    <w:t xml:space="preserve"> балл</w:t>
                  </w:r>
                </w:p>
              </w:tc>
            </w:tr>
            <w:tr w:rsidR="00D74296" w:rsidTr="006A39B4">
              <w:tc>
                <w:tcPr>
                  <w:tcW w:w="3073" w:type="dxa"/>
                </w:tcPr>
                <w:p w:rsidR="00D74296" w:rsidRPr="003B57D9" w:rsidRDefault="003B57D9" w:rsidP="003B57D9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31 – 49%</w:t>
                  </w:r>
                </w:p>
              </w:tc>
              <w:tc>
                <w:tcPr>
                  <w:tcW w:w="3074" w:type="dxa"/>
                </w:tcPr>
                <w:p w:rsidR="00D74296" w:rsidRPr="003B57D9" w:rsidRDefault="003B57D9" w:rsidP="00B41811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2</w:t>
                  </w:r>
                  <w:r>
                    <w:rPr>
                      <w:color w:val="000000"/>
                      <w:sz w:val="28"/>
                      <w:szCs w:val="28"/>
                    </w:rPr>
                    <w:t>,0</w:t>
                  </w:r>
                  <w:r w:rsidRPr="003B57D9">
                    <w:rPr>
                      <w:color w:val="000000"/>
                      <w:sz w:val="28"/>
                      <w:szCs w:val="28"/>
                    </w:rPr>
                    <w:t xml:space="preserve"> балла</w:t>
                  </w:r>
                </w:p>
              </w:tc>
            </w:tr>
            <w:tr w:rsidR="00D74296" w:rsidTr="006A39B4">
              <w:tc>
                <w:tcPr>
                  <w:tcW w:w="3073" w:type="dxa"/>
                </w:tcPr>
                <w:p w:rsidR="00D74296" w:rsidRPr="003B57D9" w:rsidRDefault="003B57D9" w:rsidP="003B57D9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50 – 55%</w:t>
                  </w:r>
                </w:p>
              </w:tc>
              <w:tc>
                <w:tcPr>
                  <w:tcW w:w="3074" w:type="dxa"/>
                </w:tcPr>
                <w:p w:rsidR="00D74296" w:rsidRPr="003B57D9" w:rsidRDefault="003B57D9" w:rsidP="00B41811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2,5 балла</w:t>
                  </w:r>
                </w:p>
              </w:tc>
            </w:tr>
            <w:tr w:rsidR="00D74296" w:rsidTr="006A39B4">
              <w:tc>
                <w:tcPr>
                  <w:tcW w:w="3073" w:type="dxa"/>
                </w:tcPr>
                <w:p w:rsidR="00D74296" w:rsidRPr="003B57D9" w:rsidRDefault="003B57D9" w:rsidP="003B57D9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 xml:space="preserve">56 – 64% </w:t>
                  </w:r>
                </w:p>
              </w:tc>
              <w:tc>
                <w:tcPr>
                  <w:tcW w:w="3074" w:type="dxa"/>
                </w:tcPr>
                <w:p w:rsidR="00D74296" w:rsidRPr="003B57D9" w:rsidRDefault="003B57D9" w:rsidP="00B41811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3</w:t>
                  </w:r>
                  <w:r>
                    <w:rPr>
                      <w:color w:val="000000"/>
                      <w:sz w:val="28"/>
                      <w:szCs w:val="28"/>
                    </w:rPr>
                    <w:t>,0</w:t>
                  </w:r>
                  <w:r w:rsidRPr="003B57D9">
                    <w:rPr>
                      <w:color w:val="000000"/>
                      <w:sz w:val="28"/>
                      <w:szCs w:val="28"/>
                    </w:rPr>
                    <w:t xml:space="preserve"> балла</w:t>
                  </w:r>
                </w:p>
              </w:tc>
            </w:tr>
            <w:tr w:rsidR="00D74296" w:rsidTr="006A39B4">
              <w:tc>
                <w:tcPr>
                  <w:tcW w:w="3073" w:type="dxa"/>
                </w:tcPr>
                <w:p w:rsidR="00D74296" w:rsidRPr="003B57D9" w:rsidRDefault="003B57D9" w:rsidP="003B57D9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 xml:space="preserve">65 – 70% </w:t>
                  </w:r>
                </w:p>
              </w:tc>
              <w:tc>
                <w:tcPr>
                  <w:tcW w:w="3074" w:type="dxa"/>
                </w:tcPr>
                <w:p w:rsidR="00D74296" w:rsidRPr="003B57D9" w:rsidRDefault="003B57D9" w:rsidP="00B41811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3,5 балла</w:t>
                  </w:r>
                </w:p>
              </w:tc>
            </w:tr>
            <w:tr w:rsidR="00D74296" w:rsidTr="006A39B4">
              <w:tc>
                <w:tcPr>
                  <w:tcW w:w="3073" w:type="dxa"/>
                </w:tcPr>
                <w:p w:rsidR="00D74296" w:rsidRPr="003B57D9" w:rsidRDefault="003B57D9" w:rsidP="003B57D9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 xml:space="preserve">71 – 79% </w:t>
                  </w:r>
                </w:p>
              </w:tc>
              <w:tc>
                <w:tcPr>
                  <w:tcW w:w="3074" w:type="dxa"/>
                </w:tcPr>
                <w:p w:rsidR="00D74296" w:rsidRPr="003B57D9" w:rsidRDefault="003B57D9" w:rsidP="00B41811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4</w:t>
                  </w:r>
                  <w:r>
                    <w:rPr>
                      <w:color w:val="000000"/>
                      <w:sz w:val="28"/>
                      <w:szCs w:val="28"/>
                    </w:rPr>
                    <w:t>,0</w:t>
                  </w:r>
                  <w:r w:rsidRPr="003B57D9">
                    <w:rPr>
                      <w:color w:val="000000"/>
                      <w:sz w:val="28"/>
                      <w:szCs w:val="28"/>
                    </w:rPr>
                    <w:t xml:space="preserve"> балла</w:t>
                  </w:r>
                </w:p>
              </w:tc>
            </w:tr>
            <w:tr w:rsidR="00D74296" w:rsidTr="006A39B4">
              <w:tc>
                <w:tcPr>
                  <w:tcW w:w="3073" w:type="dxa"/>
                </w:tcPr>
                <w:p w:rsidR="00D74296" w:rsidRPr="003B57D9" w:rsidRDefault="003B57D9" w:rsidP="003B57D9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 xml:space="preserve">80 – 85% </w:t>
                  </w:r>
                </w:p>
              </w:tc>
              <w:tc>
                <w:tcPr>
                  <w:tcW w:w="3074" w:type="dxa"/>
                </w:tcPr>
                <w:p w:rsidR="00D74296" w:rsidRPr="003B57D9" w:rsidRDefault="003B57D9" w:rsidP="00B41811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4,5 балла</w:t>
                  </w:r>
                </w:p>
              </w:tc>
            </w:tr>
            <w:tr w:rsidR="003B57D9" w:rsidTr="006A39B4">
              <w:tc>
                <w:tcPr>
                  <w:tcW w:w="3073" w:type="dxa"/>
                </w:tcPr>
                <w:p w:rsidR="003B57D9" w:rsidRPr="003B57D9" w:rsidRDefault="003B57D9" w:rsidP="003B57D9">
                  <w:pPr>
                    <w:jc w:val="center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86 – 100%</w:t>
                  </w:r>
                </w:p>
              </w:tc>
              <w:tc>
                <w:tcPr>
                  <w:tcW w:w="3074" w:type="dxa"/>
                </w:tcPr>
                <w:p w:rsidR="003B57D9" w:rsidRPr="003B57D9" w:rsidRDefault="003B57D9" w:rsidP="00B41811">
                  <w:pPr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B57D9">
                    <w:rPr>
                      <w:color w:val="000000"/>
                      <w:sz w:val="28"/>
                      <w:szCs w:val="28"/>
                    </w:rPr>
                    <w:t>5</w:t>
                  </w:r>
                  <w:r>
                    <w:rPr>
                      <w:color w:val="000000"/>
                      <w:sz w:val="28"/>
                      <w:szCs w:val="28"/>
                    </w:rPr>
                    <w:t>,0</w:t>
                  </w:r>
                  <w:r w:rsidRPr="003B57D9">
                    <w:rPr>
                      <w:color w:val="000000"/>
                      <w:sz w:val="28"/>
                      <w:szCs w:val="28"/>
                    </w:rPr>
                    <w:t xml:space="preserve"> баллов</w:t>
                  </w:r>
                </w:p>
              </w:tc>
            </w:tr>
          </w:tbl>
          <w:p w:rsidR="007E7400" w:rsidRPr="003B57D9" w:rsidRDefault="003B57D9" w:rsidP="00B41811">
            <w:pPr>
              <w:jc w:val="both"/>
              <w:rPr>
                <w:color w:val="000000"/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 xml:space="preserve">Баллы </w:t>
            </w:r>
            <w:r>
              <w:rPr>
                <w:color w:val="000000"/>
                <w:sz w:val="28"/>
                <w:szCs w:val="28"/>
              </w:rPr>
              <w:t>за тестировани</w:t>
            </w:r>
            <w:r w:rsidR="006A39B4">
              <w:rPr>
                <w:color w:val="000000"/>
                <w:sz w:val="28"/>
                <w:szCs w:val="28"/>
              </w:rPr>
              <w:t xml:space="preserve">е выставляются в соответствие с </w:t>
            </w:r>
            <w:r>
              <w:rPr>
                <w:color w:val="000000"/>
                <w:sz w:val="28"/>
                <w:szCs w:val="28"/>
              </w:rPr>
              <w:t>представленной таблицей:</w:t>
            </w:r>
          </w:p>
        </w:tc>
      </w:tr>
      <w:tr w:rsidR="003B57D9" w:rsidRPr="00E836D2" w:rsidTr="004628EB">
        <w:tc>
          <w:tcPr>
            <w:tcW w:w="2694" w:type="dxa"/>
            <w:vMerge w:val="restart"/>
          </w:tcPr>
          <w:p w:rsidR="003B57D9" w:rsidRPr="00B41811" w:rsidRDefault="003B57D9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41811">
              <w:rPr>
                <w:b/>
                <w:color w:val="000000"/>
                <w:sz w:val="28"/>
                <w:szCs w:val="28"/>
              </w:rPr>
              <w:t xml:space="preserve">решение </w:t>
            </w:r>
            <w:proofErr w:type="gramStart"/>
            <w:r>
              <w:rPr>
                <w:b/>
                <w:color w:val="000000"/>
                <w:sz w:val="28"/>
                <w:szCs w:val="28"/>
              </w:rPr>
              <w:t>проблемно-</w:t>
            </w:r>
            <w:r w:rsidRPr="00B41811">
              <w:rPr>
                <w:b/>
                <w:color w:val="000000"/>
                <w:sz w:val="28"/>
                <w:szCs w:val="28"/>
              </w:rPr>
              <w:t>ситуационных</w:t>
            </w:r>
            <w:proofErr w:type="gramEnd"/>
            <w:r w:rsidRPr="00B41811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3B57D9" w:rsidRPr="00B41811" w:rsidRDefault="003B57D9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41811">
              <w:rPr>
                <w:b/>
                <w:color w:val="000000"/>
                <w:sz w:val="28"/>
                <w:szCs w:val="28"/>
              </w:rPr>
              <w:t>задач</w:t>
            </w:r>
          </w:p>
          <w:p w:rsidR="003B57D9" w:rsidRPr="00E836D2" w:rsidRDefault="003B57D9" w:rsidP="002F1CA2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7229" w:type="dxa"/>
          </w:tcPr>
          <w:p w:rsidR="003B57D9" w:rsidRPr="00E836D2" w:rsidRDefault="003B57D9" w:rsidP="00E836D2">
            <w:pPr>
              <w:ind w:firstLine="709"/>
              <w:jc w:val="both"/>
              <w:rPr>
                <w:b/>
                <w:sz w:val="28"/>
                <w:szCs w:val="28"/>
                <w:highlight w:val="red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>
              <w:rPr>
                <w:b/>
                <w:color w:val="000000"/>
                <w:sz w:val="28"/>
                <w:szCs w:val="28"/>
              </w:rPr>
              <w:t>5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="002548C6" w:rsidRPr="007D2356">
              <w:rPr>
                <w:sz w:val="28"/>
                <w:szCs w:val="28"/>
              </w:rPr>
              <w:t xml:space="preserve"> </w:t>
            </w:r>
            <w:proofErr w:type="gramStart"/>
            <w:r w:rsidR="002548C6" w:rsidRPr="007D2356">
              <w:rPr>
                <w:sz w:val="28"/>
                <w:szCs w:val="28"/>
              </w:rPr>
              <w:t>выставляется</w:t>
            </w:r>
            <w:proofErr w:type="gramEnd"/>
            <w:r w:rsidR="002548C6" w:rsidRPr="007D2356">
              <w:rPr>
                <w:sz w:val="28"/>
                <w:szCs w:val="28"/>
              </w:rPr>
              <w:t xml:space="preserve"> если обучающимся дан правильный полный ответ на вопрос задачи. Объяснение хода ее решения подробное, последовательное, грамотное, с теоретическими обоснованиями (в </w:t>
            </w:r>
            <w:proofErr w:type="spellStart"/>
            <w:r w:rsidR="002548C6" w:rsidRPr="007D2356">
              <w:rPr>
                <w:sz w:val="28"/>
                <w:szCs w:val="28"/>
              </w:rPr>
              <w:t>т.ч</w:t>
            </w:r>
            <w:proofErr w:type="spellEnd"/>
            <w:r w:rsidR="002548C6" w:rsidRPr="007D2356">
              <w:rPr>
                <w:sz w:val="28"/>
                <w:szCs w:val="28"/>
              </w:rPr>
              <w:t>. из теоретического курса), с необходимыми схематическими изображениями и демонстрациями практических умений, с правильным и свободным владением терминологией; ответы на дополнительные вопросы верные, четкие.</w:t>
            </w:r>
          </w:p>
        </w:tc>
      </w:tr>
      <w:tr w:rsidR="003B57D9" w:rsidRPr="00E836D2" w:rsidTr="004628EB">
        <w:tc>
          <w:tcPr>
            <w:tcW w:w="2694" w:type="dxa"/>
            <w:vMerge/>
          </w:tcPr>
          <w:p w:rsidR="003B57D9" w:rsidRPr="00E836D2" w:rsidRDefault="003B57D9" w:rsidP="003B57D9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7229" w:type="dxa"/>
          </w:tcPr>
          <w:p w:rsidR="003B57D9" w:rsidRPr="003B57D9" w:rsidRDefault="003B57D9" w:rsidP="003B57D9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4</w:t>
            </w:r>
            <w:r w:rsidRPr="003B57D9">
              <w:rPr>
                <w:color w:val="000000"/>
                <w:sz w:val="28"/>
                <w:szCs w:val="28"/>
              </w:rPr>
              <w:t xml:space="preserve">» </w:t>
            </w:r>
            <w:proofErr w:type="gramStart"/>
            <w:r w:rsidR="002548C6" w:rsidRPr="007D2356">
              <w:rPr>
                <w:sz w:val="28"/>
                <w:szCs w:val="28"/>
              </w:rPr>
              <w:t>выставляется</w:t>
            </w:r>
            <w:proofErr w:type="gramEnd"/>
            <w:r w:rsidR="002548C6" w:rsidRPr="007D2356">
              <w:rPr>
                <w:sz w:val="28"/>
                <w:szCs w:val="28"/>
              </w:rPr>
              <w:t xml:space="preserve"> если обучающимся дан правильный анализ и ответ на вопрос задачи.</w:t>
            </w:r>
            <w:r w:rsidR="002548C6" w:rsidRPr="007D2356">
              <w:rPr>
                <w:sz w:val="28"/>
                <w:szCs w:val="28"/>
                <w:shd w:val="clear" w:color="auto" w:fill="FFFFFF"/>
              </w:rPr>
              <w:t xml:space="preserve"> Объяснение хода ее решения подробное, но недостаточно логичное, с единичными ошибками в деталях, некоторыми затруднениями в теоретическом обосновании (в </w:t>
            </w:r>
            <w:proofErr w:type="spellStart"/>
            <w:r w:rsidR="002548C6" w:rsidRPr="007D2356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="002548C6" w:rsidRPr="007D2356">
              <w:rPr>
                <w:sz w:val="28"/>
                <w:szCs w:val="28"/>
                <w:shd w:val="clear" w:color="auto" w:fill="FFFFFF"/>
              </w:rPr>
              <w:t xml:space="preserve">. из теоретического материала), в схематических изображениях и демонстрациях практических умений, </w:t>
            </w:r>
            <w:r w:rsidR="002548C6" w:rsidRPr="007D2356">
              <w:rPr>
                <w:sz w:val="28"/>
                <w:szCs w:val="28"/>
                <w:shd w:val="clear" w:color="auto" w:fill="FFFFFF"/>
              </w:rPr>
              <w:lastRenderedPageBreak/>
              <w:t>ответы на дополнительные вопросы верные, но недостаточно четкие.</w:t>
            </w:r>
          </w:p>
        </w:tc>
      </w:tr>
      <w:tr w:rsidR="003B57D9" w:rsidRPr="00E836D2" w:rsidTr="004628EB">
        <w:tc>
          <w:tcPr>
            <w:tcW w:w="2694" w:type="dxa"/>
            <w:vMerge/>
          </w:tcPr>
          <w:p w:rsidR="003B57D9" w:rsidRPr="00E836D2" w:rsidRDefault="003B57D9" w:rsidP="003B57D9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7229" w:type="dxa"/>
          </w:tcPr>
          <w:p w:rsidR="003B57D9" w:rsidRPr="00B41811" w:rsidRDefault="003B57D9" w:rsidP="003B57D9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3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="002548C6" w:rsidRPr="007D2356">
              <w:rPr>
                <w:sz w:val="28"/>
                <w:szCs w:val="28"/>
              </w:rPr>
              <w:t xml:space="preserve"> </w:t>
            </w:r>
            <w:proofErr w:type="gramStart"/>
            <w:r w:rsidR="002548C6" w:rsidRPr="007D2356">
              <w:rPr>
                <w:sz w:val="28"/>
                <w:szCs w:val="28"/>
              </w:rPr>
              <w:t>выставляется</w:t>
            </w:r>
            <w:proofErr w:type="gramEnd"/>
            <w:r w:rsidR="002548C6" w:rsidRPr="007D2356">
              <w:rPr>
                <w:sz w:val="28"/>
                <w:szCs w:val="28"/>
              </w:rPr>
              <w:t xml:space="preserve"> если обучающимся дан правильный ответ на вопрос задачи.</w:t>
            </w:r>
            <w:r w:rsidR="002548C6" w:rsidRPr="007D2356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="002548C6" w:rsidRPr="007D2356">
              <w:rPr>
                <w:sz w:val="28"/>
                <w:szCs w:val="28"/>
                <w:shd w:val="clear" w:color="auto" w:fill="FFFFFF"/>
              </w:rPr>
              <w:t xml:space="preserve">Объяснение хода ее решения недостаточно полное, непоследовательное, с ошибками, слабым теоретическим обоснованием (в </w:t>
            </w:r>
            <w:proofErr w:type="spellStart"/>
            <w:r w:rsidR="002548C6" w:rsidRPr="007D2356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="002548C6" w:rsidRPr="007D2356">
              <w:rPr>
                <w:sz w:val="28"/>
                <w:szCs w:val="28"/>
                <w:shd w:val="clear" w:color="auto" w:fill="FFFFFF"/>
              </w:rPr>
              <w:t xml:space="preserve">. теоретическим материалом), </w:t>
            </w:r>
            <w:r w:rsidR="002548C6" w:rsidRPr="007D2356">
              <w:rPr>
                <w:sz w:val="28"/>
                <w:szCs w:val="28"/>
              </w:rPr>
              <w:t xml:space="preserve">ответы на основе механического зазубривания учебного материала, непонимания изучаемых вопросов, отсутствии приведения необходимых по условию проблемно-ситуационной задачи примеров, </w:t>
            </w:r>
            <w:r w:rsidR="002548C6" w:rsidRPr="007D2356">
              <w:rPr>
                <w:sz w:val="28"/>
                <w:szCs w:val="28"/>
                <w:shd w:val="clear" w:color="auto" w:fill="FFFFFF"/>
              </w:rPr>
              <w:t>со значительными затруднениями и ошибками в схематических изображениях и демонстрацией практических умений, ответы на дополнительные вопросы недостато</w:t>
            </w:r>
            <w:r w:rsidR="002548C6">
              <w:rPr>
                <w:sz w:val="28"/>
                <w:szCs w:val="28"/>
                <w:shd w:val="clear" w:color="auto" w:fill="FFFFFF"/>
              </w:rPr>
              <w:t>чно четкие, с ошибками</w:t>
            </w:r>
            <w:r w:rsidR="002548C6" w:rsidRPr="007D2356">
              <w:rPr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</w:tc>
      </w:tr>
      <w:tr w:rsidR="003B57D9" w:rsidRPr="00E836D2" w:rsidTr="004628EB">
        <w:tc>
          <w:tcPr>
            <w:tcW w:w="2694" w:type="dxa"/>
            <w:vMerge/>
          </w:tcPr>
          <w:p w:rsidR="003B57D9" w:rsidRPr="00E836D2" w:rsidRDefault="003B57D9" w:rsidP="003B57D9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7229" w:type="dxa"/>
          </w:tcPr>
          <w:p w:rsidR="003B57D9" w:rsidRPr="00B41811" w:rsidRDefault="003B57D9" w:rsidP="003B57D9">
            <w:pPr>
              <w:spacing w:before="100" w:beforeAutospacing="1" w:after="100" w:afterAutospacing="1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2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="002548C6" w:rsidRPr="007D2356">
              <w:rPr>
                <w:sz w:val="28"/>
                <w:szCs w:val="28"/>
              </w:rPr>
              <w:t xml:space="preserve"> </w:t>
            </w:r>
            <w:proofErr w:type="gramStart"/>
            <w:r w:rsidR="002548C6" w:rsidRPr="007D2356">
              <w:rPr>
                <w:sz w:val="28"/>
                <w:szCs w:val="28"/>
              </w:rPr>
              <w:t>выставляется</w:t>
            </w:r>
            <w:proofErr w:type="gramEnd"/>
            <w:r w:rsidR="002548C6" w:rsidRPr="007D2356">
              <w:rPr>
                <w:sz w:val="28"/>
                <w:szCs w:val="28"/>
              </w:rPr>
              <w:t xml:space="preserve"> если обучающимся дан правильный ответ на вопрос задачи</w:t>
            </w:r>
            <w:r w:rsidR="002548C6">
              <w:rPr>
                <w:sz w:val="28"/>
                <w:szCs w:val="28"/>
                <w:shd w:val="clear" w:color="auto" w:fill="FFFFFF"/>
              </w:rPr>
              <w:t>, но о</w:t>
            </w:r>
            <w:r w:rsidR="002548C6" w:rsidRPr="007D2356">
              <w:rPr>
                <w:sz w:val="28"/>
                <w:szCs w:val="28"/>
                <w:shd w:val="clear" w:color="auto" w:fill="FFFFFF"/>
              </w:rPr>
              <w:t xml:space="preserve">бъяснение хода ее решения дано неполное, непоследовательное, с грубыми ошибками, без теоретического обоснования (в </w:t>
            </w:r>
            <w:proofErr w:type="spellStart"/>
            <w:r w:rsidR="002548C6" w:rsidRPr="007D2356">
              <w:rPr>
                <w:sz w:val="28"/>
                <w:szCs w:val="28"/>
                <w:shd w:val="clear" w:color="auto" w:fill="FFFFFF"/>
              </w:rPr>
              <w:t>т.ч</w:t>
            </w:r>
            <w:proofErr w:type="spellEnd"/>
            <w:r w:rsidR="002548C6" w:rsidRPr="007D2356">
              <w:rPr>
                <w:sz w:val="28"/>
                <w:szCs w:val="28"/>
                <w:shd w:val="clear" w:color="auto" w:fill="FFFFFF"/>
              </w:rPr>
              <w:t>. теоретическим материалом), без умения представить схематические изображения и демонстрации практических умений или с большим количеством ошибок. Ответы на дополнительные вопросы неправильные или отсутствуют.</w:t>
            </w:r>
          </w:p>
        </w:tc>
      </w:tr>
      <w:tr w:rsidR="003B57D9" w:rsidRPr="00E836D2" w:rsidTr="004628EB">
        <w:tc>
          <w:tcPr>
            <w:tcW w:w="2694" w:type="dxa"/>
            <w:vMerge/>
          </w:tcPr>
          <w:p w:rsidR="003B57D9" w:rsidRPr="00E836D2" w:rsidRDefault="003B57D9" w:rsidP="003B57D9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7229" w:type="dxa"/>
          </w:tcPr>
          <w:p w:rsidR="003B57D9" w:rsidRPr="003B57D9" w:rsidRDefault="003B57D9" w:rsidP="003B57D9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1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="002548C6" w:rsidRPr="007D2356">
              <w:rPr>
                <w:sz w:val="28"/>
                <w:szCs w:val="28"/>
              </w:rPr>
              <w:t xml:space="preserve"> </w:t>
            </w:r>
            <w:proofErr w:type="gramStart"/>
            <w:r w:rsidR="002548C6" w:rsidRPr="007D2356">
              <w:rPr>
                <w:sz w:val="28"/>
                <w:szCs w:val="28"/>
              </w:rPr>
              <w:t>выставляется</w:t>
            </w:r>
            <w:proofErr w:type="gramEnd"/>
            <w:r w:rsidR="002548C6">
              <w:rPr>
                <w:sz w:val="28"/>
                <w:szCs w:val="28"/>
              </w:rPr>
              <w:t xml:space="preserve"> если обучающимся дан фрагментарный</w:t>
            </w:r>
            <w:r w:rsidR="002548C6" w:rsidRPr="007D2356">
              <w:rPr>
                <w:sz w:val="28"/>
                <w:szCs w:val="28"/>
              </w:rPr>
              <w:t xml:space="preserve"> ответ на вопрос задачи</w:t>
            </w:r>
            <w:r w:rsidR="002548C6">
              <w:rPr>
                <w:sz w:val="28"/>
                <w:szCs w:val="28"/>
                <w:shd w:val="clear" w:color="auto" w:fill="FFFFFF"/>
              </w:rPr>
              <w:t>, содержащий лишь отдельные слова, касающиеся ответа на вопрос проблемно-ситуационной задачи</w:t>
            </w:r>
          </w:p>
        </w:tc>
      </w:tr>
      <w:tr w:rsidR="003B57D9" w:rsidRPr="00E836D2" w:rsidTr="004628EB">
        <w:tc>
          <w:tcPr>
            <w:tcW w:w="2694" w:type="dxa"/>
            <w:vMerge/>
          </w:tcPr>
          <w:p w:rsidR="003B57D9" w:rsidRPr="00E836D2" w:rsidRDefault="003B57D9" w:rsidP="003B57D9">
            <w:pPr>
              <w:jc w:val="center"/>
              <w:rPr>
                <w:b/>
                <w:color w:val="000000"/>
                <w:sz w:val="28"/>
                <w:szCs w:val="28"/>
                <w:highlight w:val="red"/>
              </w:rPr>
            </w:pPr>
          </w:p>
        </w:tc>
        <w:tc>
          <w:tcPr>
            <w:tcW w:w="7229" w:type="dxa"/>
          </w:tcPr>
          <w:p w:rsidR="003B57D9" w:rsidRPr="003B57D9" w:rsidRDefault="003B57D9" w:rsidP="003B57D9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3B57D9">
              <w:rPr>
                <w:color w:val="000000"/>
                <w:sz w:val="28"/>
                <w:szCs w:val="28"/>
              </w:rPr>
              <w:t>Оценка «</w:t>
            </w:r>
            <w:r w:rsidRPr="003B57D9">
              <w:rPr>
                <w:b/>
                <w:color w:val="000000"/>
                <w:sz w:val="28"/>
                <w:szCs w:val="28"/>
              </w:rPr>
              <w:t>0</w:t>
            </w:r>
            <w:r w:rsidRPr="003B57D9">
              <w:rPr>
                <w:color w:val="000000"/>
                <w:sz w:val="28"/>
                <w:szCs w:val="28"/>
              </w:rPr>
              <w:t>»</w:t>
            </w:r>
            <w:r w:rsidR="000B52CE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0B52CE">
              <w:rPr>
                <w:color w:val="000000"/>
                <w:sz w:val="28"/>
                <w:szCs w:val="28"/>
              </w:rPr>
              <w:t>выставляется</w:t>
            </w:r>
            <w:proofErr w:type="gramEnd"/>
            <w:r w:rsidR="000B52CE">
              <w:rPr>
                <w:color w:val="000000"/>
                <w:sz w:val="28"/>
                <w:szCs w:val="28"/>
              </w:rPr>
              <w:t xml:space="preserve"> если проблемно-ситуационная задача не решена или представлено решение совершенно другой задачи.</w:t>
            </w:r>
          </w:p>
        </w:tc>
      </w:tr>
      <w:tr w:rsidR="003B57D9" w:rsidRPr="00E836D2" w:rsidTr="004628EB">
        <w:tc>
          <w:tcPr>
            <w:tcW w:w="2694" w:type="dxa"/>
            <w:vMerge w:val="restart"/>
          </w:tcPr>
          <w:p w:rsidR="003B57D9" w:rsidRPr="00B41811" w:rsidRDefault="003B57D9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41811">
              <w:rPr>
                <w:b/>
                <w:color w:val="000000"/>
                <w:sz w:val="28"/>
                <w:szCs w:val="28"/>
              </w:rPr>
              <w:t>защита реферата</w:t>
            </w:r>
          </w:p>
          <w:p w:rsidR="003B57D9" w:rsidRPr="00B41811" w:rsidRDefault="003B57D9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:rsidR="003B57D9" w:rsidRPr="00113E68" w:rsidRDefault="003B57D9" w:rsidP="00113E6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Оценка </w:t>
            </w:r>
            <w:r w:rsidRPr="00113E68">
              <w:rPr>
                <w:sz w:val="28"/>
                <w:szCs w:val="28"/>
              </w:rPr>
              <w:t>«</w:t>
            </w:r>
            <w:r w:rsidRPr="003B57D9">
              <w:rPr>
                <w:b/>
                <w:sz w:val="28"/>
                <w:szCs w:val="28"/>
              </w:rPr>
              <w:t>5</w:t>
            </w:r>
            <w:r w:rsidRPr="00113E68">
              <w:rPr>
                <w:sz w:val="28"/>
                <w:szCs w:val="28"/>
              </w:rPr>
              <w:t xml:space="preserve">» </w:t>
            </w:r>
            <w:proofErr w:type="gramStart"/>
            <w:r>
              <w:rPr>
                <w:sz w:val="28"/>
                <w:szCs w:val="28"/>
              </w:rPr>
              <w:t>выставляется</w:t>
            </w:r>
            <w:proofErr w:type="gramEnd"/>
            <w:r>
              <w:rPr>
                <w:sz w:val="28"/>
                <w:szCs w:val="28"/>
              </w:rPr>
              <w:t xml:space="preserve"> когда</w:t>
            </w:r>
            <w:r w:rsidRPr="00113E68">
              <w:rPr>
                <w:sz w:val="28"/>
                <w:szCs w:val="28"/>
              </w:rPr>
              <w:t xml:space="preserve"> выполнены все требования к написанию и защите реферата: построение текста реферата соответствует заявленному плану, обозначена проблема и обоснована её актуальность, проведен краткий анализ различных точек зрения на рассматриваемую проблему и логично изложена собственная позиция, сформулированы выводы, тема раскрыта полностью, выдержан объём, соблюдены требования к внешнему оформлению, даны правильные ответы на дополнительные вопросы при защите реферата.</w:t>
            </w:r>
          </w:p>
        </w:tc>
      </w:tr>
      <w:tr w:rsidR="003B57D9" w:rsidRPr="00E836D2" w:rsidTr="004628EB">
        <w:tc>
          <w:tcPr>
            <w:tcW w:w="2694" w:type="dxa"/>
            <w:vMerge/>
          </w:tcPr>
          <w:p w:rsidR="003B57D9" w:rsidRPr="00B41811" w:rsidRDefault="003B57D9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:rsidR="003B57D9" w:rsidRPr="00B8016D" w:rsidRDefault="00B8016D" w:rsidP="00B8016D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</w:t>
            </w:r>
            <w:r w:rsidR="003B57D9" w:rsidRPr="003B57D9">
              <w:rPr>
                <w:color w:val="000000"/>
                <w:sz w:val="28"/>
                <w:szCs w:val="28"/>
              </w:rPr>
              <w:t>Оценка «</w:t>
            </w:r>
            <w:r w:rsidR="003B57D9" w:rsidRPr="003B57D9">
              <w:rPr>
                <w:b/>
                <w:color w:val="000000"/>
                <w:sz w:val="28"/>
                <w:szCs w:val="28"/>
              </w:rPr>
              <w:t>4</w:t>
            </w:r>
            <w:r w:rsidR="003B57D9" w:rsidRPr="003B57D9">
              <w:rPr>
                <w:color w:val="000000"/>
                <w:sz w:val="28"/>
                <w:szCs w:val="28"/>
              </w:rPr>
              <w:t xml:space="preserve">» </w:t>
            </w:r>
            <w:proofErr w:type="gramStart"/>
            <w:r>
              <w:rPr>
                <w:color w:val="000000"/>
                <w:sz w:val="28"/>
                <w:szCs w:val="28"/>
              </w:rPr>
              <w:t>выставляется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если </w:t>
            </w:r>
            <w:r w:rsidRPr="00B8016D">
              <w:rPr>
                <w:sz w:val="28"/>
                <w:szCs w:val="28"/>
              </w:rPr>
              <w:t>основные требования к реферату и его защите выполнены, но при этом допущены недо</w:t>
            </w:r>
            <w:r>
              <w:rPr>
                <w:sz w:val="28"/>
                <w:szCs w:val="28"/>
              </w:rPr>
              <w:t>чёты: в</w:t>
            </w:r>
            <w:r w:rsidRPr="00B8016D">
              <w:rPr>
                <w:sz w:val="28"/>
                <w:szCs w:val="28"/>
              </w:rPr>
              <w:t xml:space="preserve"> частности, имеются неточности в изложении материала; отсутствует логическая последовательность в суждениях; не выдержан </w:t>
            </w:r>
            <w:r>
              <w:rPr>
                <w:sz w:val="28"/>
                <w:szCs w:val="28"/>
              </w:rPr>
              <w:t>объём реферата; имеются неточности</w:t>
            </w:r>
            <w:r w:rsidRPr="00B8016D">
              <w:rPr>
                <w:sz w:val="28"/>
                <w:szCs w:val="28"/>
              </w:rPr>
              <w:t xml:space="preserve"> в </w:t>
            </w:r>
            <w:r w:rsidRPr="00B8016D">
              <w:rPr>
                <w:sz w:val="28"/>
                <w:szCs w:val="28"/>
              </w:rPr>
              <w:lastRenderedPageBreak/>
              <w:t>оформлении; на дополнительные вопросы при защите даны не</w:t>
            </w:r>
            <w:r>
              <w:rPr>
                <w:sz w:val="28"/>
                <w:szCs w:val="28"/>
              </w:rPr>
              <w:t>полные ответы, при которых были допущены незначительные ошибки в теоретических основах рассматриваемой проблемы.</w:t>
            </w:r>
          </w:p>
        </w:tc>
      </w:tr>
      <w:tr w:rsidR="003B57D9" w:rsidRPr="00E836D2" w:rsidTr="004628EB">
        <w:tc>
          <w:tcPr>
            <w:tcW w:w="2694" w:type="dxa"/>
            <w:vMerge/>
          </w:tcPr>
          <w:p w:rsidR="003B57D9" w:rsidRPr="00B41811" w:rsidRDefault="003B57D9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:rsidR="003B57D9" w:rsidRPr="00B8016D" w:rsidRDefault="00B8016D" w:rsidP="00B8016D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</w:t>
            </w:r>
            <w:r w:rsidR="003B57D9" w:rsidRPr="003B57D9">
              <w:rPr>
                <w:color w:val="000000"/>
                <w:sz w:val="28"/>
                <w:szCs w:val="28"/>
              </w:rPr>
              <w:t>Оценка «</w:t>
            </w:r>
            <w:r w:rsidR="003B57D9" w:rsidRPr="003B57D9">
              <w:rPr>
                <w:b/>
                <w:color w:val="000000"/>
                <w:sz w:val="28"/>
                <w:szCs w:val="28"/>
              </w:rPr>
              <w:t>3</w:t>
            </w:r>
            <w:r w:rsidR="003B57D9" w:rsidRPr="003B57D9">
              <w:rPr>
                <w:color w:val="000000"/>
                <w:sz w:val="28"/>
                <w:szCs w:val="28"/>
              </w:rPr>
              <w:t>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color w:val="000000"/>
                <w:sz w:val="28"/>
                <w:szCs w:val="28"/>
              </w:rPr>
              <w:t>выставляется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если </w:t>
            </w:r>
            <w:r w:rsidRPr="00B8016D">
              <w:rPr>
                <w:sz w:val="28"/>
                <w:szCs w:val="28"/>
              </w:rPr>
              <w:t>имеются существенные отступления от требований</w:t>
            </w:r>
            <w:r>
              <w:rPr>
                <w:sz w:val="28"/>
                <w:szCs w:val="28"/>
              </w:rPr>
              <w:t>, предъявляемых к реферату</w:t>
            </w:r>
            <w:r w:rsidRPr="00B8016D">
              <w:rPr>
                <w:sz w:val="28"/>
                <w:szCs w:val="28"/>
              </w:rPr>
              <w:t>. В частности: тема освещена лишь частично; допуще</w:t>
            </w:r>
            <w:r>
              <w:rPr>
                <w:sz w:val="28"/>
                <w:szCs w:val="28"/>
              </w:rPr>
              <w:t>ны фактические ошибки в содержа</w:t>
            </w:r>
            <w:r w:rsidR="002548C6">
              <w:rPr>
                <w:sz w:val="28"/>
                <w:szCs w:val="28"/>
              </w:rPr>
              <w:t>нии реферата и</w:t>
            </w:r>
            <w:r w:rsidRPr="00B8016D">
              <w:rPr>
                <w:sz w:val="28"/>
                <w:szCs w:val="28"/>
              </w:rPr>
              <w:t xml:space="preserve"> при ответе на дополнительные вопросы; во время защиты отсутствуе</w:t>
            </w:r>
            <w:r>
              <w:rPr>
                <w:sz w:val="28"/>
                <w:szCs w:val="28"/>
              </w:rPr>
              <w:t>т вывод.</w:t>
            </w:r>
          </w:p>
        </w:tc>
      </w:tr>
      <w:tr w:rsidR="003B57D9" w:rsidRPr="00E836D2" w:rsidTr="004628EB">
        <w:tc>
          <w:tcPr>
            <w:tcW w:w="2694" w:type="dxa"/>
            <w:vMerge/>
          </w:tcPr>
          <w:p w:rsidR="003B57D9" w:rsidRPr="00B41811" w:rsidRDefault="003B57D9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:rsidR="003B57D9" w:rsidRPr="006A39B4" w:rsidRDefault="003B57D9" w:rsidP="006A39B4">
            <w:pPr>
              <w:ind w:firstLine="709"/>
              <w:jc w:val="both"/>
              <w:rPr>
                <w:sz w:val="28"/>
                <w:szCs w:val="28"/>
              </w:rPr>
            </w:pPr>
            <w:r w:rsidRPr="006A39B4">
              <w:rPr>
                <w:color w:val="000000"/>
                <w:sz w:val="28"/>
                <w:szCs w:val="28"/>
              </w:rPr>
              <w:t>Оценка «</w:t>
            </w:r>
            <w:r w:rsidRPr="006A39B4">
              <w:rPr>
                <w:b/>
                <w:color w:val="000000"/>
                <w:sz w:val="28"/>
                <w:szCs w:val="28"/>
              </w:rPr>
              <w:t>2</w:t>
            </w:r>
            <w:r w:rsidRPr="006A39B4">
              <w:rPr>
                <w:color w:val="000000"/>
                <w:sz w:val="28"/>
                <w:szCs w:val="28"/>
              </w:rPr>
              <w:t>»</w:t>
            </w:r>
            <w:r w:rsidR="00AA0A94" w:rsidRPr="006A39B4">
              <w:rPr>
                <w:sz w:val="28"/>
                <w:szCs w:val="28"/>
              </w:rPr>
              <w:t xml:space="preserve"> тема реферата не раскрыта, обнаруживается су</w:t>
            </w:r>
            <w:r w:rsidR="006A39B4" w:rsidRPr="006A39B4">
              <w:rPr>
                <w:sz w:val="28"/>
                <w:szCs w:val="28"/>
              </w:rPr>
              <w:t>щественное непонимание проблемы, отсутствуют выводы при выступлении и в реферате</w:t>
            </w:r>
            <w:r w:rsidR="006A39B4">
              <w:rPr>
                <w:sz w:val="28"/>
                <w:szCs w:val="28"/>
              </w:rPr>
              <w:t>. На дополнительные вопросы ответа нет или ответы даются не на поставленные вопросы.</w:t>
            </w:r>
          </w:p>
        </w:tc>
      </w:tr>
      <w:tr w:rsidR="003B57D9" w:rsidRPr="00E836D2" w:rsidTr="004628EB">
        <w:tc>
          <w:tcPr>
            <w:tcW w:w="2694" w:type="dxa"/>
            <w:vMerge/>
          </w:tcPr>
          <w:p w:rsidR="003B57D9" w:rsidRPr="00B41811" w:rsidRDefault="003B57D9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:rsidR="003B57D9" w:rsidRPr="002548C6" w:rsidRDefault="003B57D9" w:rsidP="002548C6">
            <w:pPr>
              <w:ind w:firstLine="709"/>
              <w:jc w:val="both"/>
              <w:rPr>
                <w:sz w:val="28"/>
                <w:szCs w:val="28"/>
              </w:rPr>
            </w:pPr>
            <w:r w:rsidRPr="006A39B4">
              <w:rPr>
                <w:color w:val="000000"/>
                <w:sz w:val="28"/>
                <w:szCs w:val="28"/>
              </w:rPr>
              <w:t>Оценка «</w:t>
            </w:r>
            <w:r w:rsidRPr="006A39B4">
              <w:rPr>
                <w:b/>
                <w:color w:val="000000"/>
                <w:sz w:val="28"/>
                <w:szCs w:val="28"/>
              </w:rPr>
              <w:t>1</w:t>
            </w:r>
            <w:r w:rsidRPr="006A39B4">
              <w:rPr>
                <w:color w:val="000000"/>
                <w:sz w:val="28"/>
                <w:szCs w:val="28"/>
              </w:rPr>
              <w:t>»</w:t>
            </w:r>
            <w:r w:rsidR="00AA0A94" w:rsidRPr="006A39B4">
              <w:rPr>
                <w:sz w:val="28"/>
                <w:szCs w:val="28"/>
              </w:rPr>
              <w:t xml:space="preserve"> </w:t>
            </w:r>
            <w:r w:rsidR="006A39B4" w:rsidRPr="006A39B4">
              <w:rPr>
                <w:sz w:val="28"/>
                <w:szCs w:val="28"/>
              </w:rPr>
              <w:t>тема реферата не раскрыта,</w:t>
            </w:r>
            <w:r w:rsidR="006A39B4">
              <w:rPr>
                <w:sz w:val="28"/>
                <w:szCs w:val="28"/>
              </w:rPr>
              <w:t xml:space="preserve"> присутствуют лишь отдельн</w:t>
            </w:r>
            <w:r w:rsidR="002548C6">
              <w:rPr>
                <w:sz w:val="28"/>
                <w:szCs w:val="28"/>
              </w:rPr>
              <w:t xml:space="preserve">ые факты, фрагменты текста, </w:t>
            </w:r>
            <w:r w:rsidR="000B52CE">
              <w:rPr>
                <w:sz w:val="28"/>
                <w:szCs w:val="28"/>
              </w:rPr>
              <w:t xml:space="preserve">относящиеся к рассматриваемой теме, </w:t>
            </w:r>
            <w:r w:rsidR="002548C6">
              <w:rPr>
                <w:sz w:val="28"/>
                <w:szCs w:val="28"/>
              </w:rPr>
              <w:t>не с</w:t>
            </w:r>
            <w:r w:rsidR="006A39B4">
              <w:rPr>
                <w:sz w:val="28"/>
                <w:szCs w:val="28"/>
              </w:rPr>
              <w:t>вязанные между собой</w:t>
            </w:r>
            <w:r w:rsidR="002548C6">
              <w:rPr>
                <w:sz w:val="28"/>
                <w:szCs w:val="28"/>
              </w:rPr>
              <w:t>.</w:t>
            </w:r>
          </w:p>
        </w:tc>
      </w:tr>
      <w:tr w:rsidR="003B57D9" w:rsidRPr="00E836D2" w:rsidTr="004628EB">
        <w:tc>
          <w:tcPr>
            <w:tcW w:w="2694" w:type="dxa"/>
            <w:vMerge/>
          </w:tcPr>
          <w:p w:rsidR="003B57D9" w:rsidRPr="00B41811" w:rsidRDefault="003B57D9" w:rsidP="002F1CA2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29" w:type="dxa"/>
          </w:tcPr>
          <w:p w:rsidR="003B57D9" w:rsidRPr="006A39B4" w:rsidRDefault="003B57D9" w:rsidP="006A39B4">
            <w:pPr>
              <w:spacing w:before="100" w:beforeAutospacing="1" w:after="100" w:afterAutospacing="1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6A39B4">
              <w:rPr>
                <w:color w:val="000000"/>
                <w:sz w:val="28"/>
                <w:szCs w:val="28"/>
              </w:rPr>
              <w:t>Оценка «</w:t>
            </w:r>
            <w:r w:rsidRPr="006A39B4">
              <w:rPr>
                <w:b/>
                <w:color w:val="000000"/>
                <w:sz w:val="28"/>
                <w:szCs w:val="28"/>
              </w:rPr>
              <w:t>0</w:t>
            </w:r>
            <w:r w:rsidRPr="006A39B4">
              <w:rPr>
                <w:color w:val="000000"/>
                <w:sz w:val="28"/>
                <w:szCs w:val="28"/>
              </w:rPr>
              <w:t>»</w:t>
            </w:r>
            <w:r w:rsidR="00AA0A94" w:rsidRPr="006A39B4">
              <w:rPr>
                <w:sz w:val="28"/>
                <w:szCs w:val="28"/>
              </w:rPr>
              <w:t xml:space="preserve"> </w:t>
            </w:r>
            <w:proofErr w:type="gramStart"/>
            <w:r w:rsidR="006A39B4">
              <w:rPr>
                <w:sz w:val="28"/>
                <w:szCs w:val="28"/>
              </w:rPr>
              <w:t>выставляется</w:t>
            </w:r>
            <w:proofErr w:type="gramEnd"/>
            <w:r w:rsidR="006A39B4">
              <w:rPr>
                <w:sz w:val="28"/>
                <w:szCs w:val="28"/>
              </w:rPr>
              <w:t xml:space="preserve"> если реферат обучающимся</w:t>
            </w:r>
            <w:r w:rsidR="00AA0A94" w:rsidRPr="006A39B4">
              <w:rPr>
                <w:sz w:val="28"/>
                <w:szCs w:val="28"/>
              </w:rPr>
              <w:t xml:space="preserve"> не представлен.</w:t>
            </w:r>
          </w:p>
        </w:tc>
      </w:tr>
    </w:tbl>
    <w:p w:rsidR="007E7400" w:rsidRPr="00E836D2" w:rsidRDefault="007E7400" w:rsidP="00E836D2">
      <w:pPr>
        <w:ind w:firstLine="709"/>
        <w:jc w:val="both"/>
        <w:rPr>
          <w:color w:val="000000"/>
          <w:sz w:val="28"/>
          <w:szCs w:val="28"/>
        </w:rPr>
      </w:pPr>
    </w:p>
    <w:p w:rsidR="00276A6E" w:rsidRPr="00276A6E" w:rsidRDefault="00276A6E" w:rsidP="00276A6E">
      <w:pPr>
        <w:ind w:firstLine="709"/>
        <w:jc w:val="both"/>
        <w:rPr>
          <w:b/>
          <w:color w:val="000000"/>
          <w:sz w:val="28"/>
          <w:szCs w:val="28"/>
        </w:rPr>
      </w:pPr>
      <w:r w:rsidRPr="007E11CA">
        <w:rPr>
          <w:b/>
          <w:color w:val="000000"/>
          <w:sz w:val="28"/>
          <w:szCs w:val="28"/>
        </w:rPr>
        <w:t>3.</w:t>
      </w:r>
      <w:r w:rsidRPr="00591640">
        <w:rPr>
          <w:b/>
          <w:color w:val="000000"/>
          <w:sz w:val="28"/>
          <w:szCs w:val="28"/>
        </w:rPr>
        <w:tab/>
      </w:r>
      <w:r w:rsidRPr="00276A6E">
        <w:rPr>
          <w:b/>
          <w:color w:val="000000"/>
          <w:sz w:val="28"/>
          <w:szCs w:val="28"/>
        </w:rPr>
        <w:t>Оценочные материалы промежуточной аттестации обучающихся</w:t>
      </w:r>
    </w:p>
    <w:p w:rsidR="00276A6E" w:rsidRPr="00276A6E" w:rsidRDefault="00276A6E" w:rsidP="00276A6E">
      <w:pPr>
        <w:ind w:firstLine="709"/>
        <w:jc w:val="both"/>
        <w:rPr>
          <w:b/>
          <w:color w:val="000000"/>
          <w:sz w:val="28"/>
          <w:szCs w:val="28"/>
        </w:rPr>
      </w:pPr>
    </w:p>
    <w:p w:rsidR="00276A6E" w:rsidRPr="00276A6E" w:rsidRDefault="00276A6E" w:rsidP="00276A6E">
      <w:pPr>
        <w:ind w:firstLine="709"/>
        <w:jc w:val="both"/>
        <w:rPr>
          <w:color w:val="000000"/>
          <w:sz w:val="28"/>
          <w:szCs w:val="28"/>
        </w:rPr>
      </w:pPr>
      <w:r w:rsidRPr="00276A6E">
        <w:rPr>
          <w:color w:val="000000"/>
          <w:sz w:val="28"/>
          <w:szCs w:val="28"/>
        </w:rPr>
        <w:t>Промежуточная аттестация по дисциплине в форме зачета проводится в форме тестирования.</w:t>
      </w:r>
    </w:p>
    <w:p w:rsidR="00276A6E" w:rsidRPr="00276A6E" w:rsidRDefault="00276A6E" w:rsidP="00276A6E">
      <w:pPr>
        <w:ind w:firstLine="709"/>
        <w:jc w:val="both"/>
        <w:rPr>
          <w:color w:val="000000"/>
          <w:sz w:val="28"/>
          <w:szCs w:val="28"/>
        </w:rPr>
      </w:pPr>
    </w:p>
    <w:p w:rsidR="00276A6E" w:rsidRPr="00276A6E" w:rsidRDefault="00276A6E" w:rsidP="00276A6E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276A6E">
        <w:rPr>
          <w:rFonts w:ascii="Times New Roman" w:hAnsi="Times New Roman"/>
          <w:b/>
          <w:color w:val="000000"/>
          <w:sz w:val="28"/>
          <w:szCs w:val="28"/>
        </w:rPr>
        <w:t xml:space="preserve">Критерии, применяемые для оценивания </w:t>
      </w:r>
      <w:proofErr w:type="gramStart"/>
      <w:r w:rsidRPr="00276A6E"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proofErr w:type="gramEnd"/>
      <w:r w:rsidRPr="00276A6E">
        <w:rPr>
          <w:rFonts w:ascii="Times New Roman" w:hAnsi="Times New Roman"/>
          <w:b/>
          <w:color w:val="000000"/>
          <w:sz w:val="28"/>
          <w:szCs w:val="28"/>
        </w:rPr>
        <w:t xml:space="preserve"> на промежуточной аттестации  </w:t>
      </w:r>
    </w:p>
    <w:p w:rsidR="00276A6E" w:rsidRPr="00276A6E" w:rsidRDefault="00276A6E" w:rsidP="00276A6E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276A6E" w:rsidRPr="00276A6E" w:rsidRDefault="00276A6E" w:rsidP="00276A6E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276A6E">
        <w:rPr>
          <w:rFonts w:ascii="Times New Roman" w:hAnsi="Times New Roman"/>
          <w:color w:val="000000"/>
          <w:sz w:val="28"/>
          <w:szCs w:val="28"/>
        </w:rPr>
        <w:t xml:space="preserve">Компьютерное тестирование оценивается исходя из </w:t>
      </w:r>
      <w:proofErr w:type="gramStart"/>
      <w:r w:rsidRPr="00276A6E">
        <w:rPr>
          <w:rFonts w:ascii="Times New Roman" w:hAnsi="Times New Roman"/>
          <w:color w:val="000000"/>
          <w:sz w:val="28"/>
          <w:szCs w:val="28"/>
        </w:rPr>
        <w:t>максимальных</w:t>
      </w:r>
      <w:proofErr w:type="gramEnd"/>
      <w:r w:rsidRPr="00276A6E">
        <w:rPr>
          <w:rFonts w:ascii="Times New Roman" w:hAnsi="Times New Roman"/>
          <w:color w:val="000000"/>
          <w:sz w:val="28"/>
          <w:szCs w:val="28"/>
        </w:rPr>
        <w:t xml:space="preserve"> 100%.</w:t>
      </w:r>
    </w:p>
    <w:p w:rsidR="00276A6E" w:rsidRPr="00276A6E" w:rsidRDefault="00276A6E" w:rsidP="00276A6E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276A6E">
        <w:rPr>
          <w:rFonts w:ascii="Times New Roman" w:hAnsi="Times New Roman"/>
          <w:color w:val="000000"/>
          <w:sz w:val="28"/>
          <w:szCs w:val="28"/>
        </w:rPr>
        <w:t>Результаты тестирования (фактические) переводятся в зачетный рейтинг (</w:t>
      </w:r>
      <w:proofErr w:type="spellStart"/>
      <w:r w:rsidRPr="00276A6E">
        <w:rPr>
          <w:rFonts w:ascii="Times New Roman" w:hAnsi="Times New Roman"/>
          <w:color w:val="000000"/>
          <w:sz w:val="28"/>
          <w:szCs w:val="28"/>
        </w:rPr>
        <w:t>Рз</w:t>
      </w:r>
      <w:proofErr w:type="spellEnd"/>
      <w:r w:rsidRPr="00276A6E">
        <w:rPr>
          <w:rFonts w:ascii="Times New Roman" w:hAnsi="Times New Roman"/>
          <w:color w:val="000000"/>
          <w:sz w:val="28"/>
          <w:szCs w:val="28"/>
        </w:rPr>
        <w:t>) по формуле:</w:t>
      </w:r>
    </w:p>
    <w:p w:rsidR="00276A6E" w:rsidRPr="00276A6E" w:rsidRDefault="00276A6E" w:rsidP="00276A6E">
      <w:pPr>
        <w:ind w:firstLine="709"/>
        <w:rPr>
          <w:color w:val="000000"/>
          <w:sz w:val="28"/>
          <w:szCs w:val="28"/>
        </w:rPr>
      </w:pPr>
      <w:proofErr w:type="gramStart"/>
      <w:r w:rsidRPr="00276A6E">
        <w:rPr>
          <w:color w:val="000000"/>
          <w:sz w:val="28"/>
          <w:szCs w:val="28"/>
        </w:rPr>
        <w:t>Максимальный</w:t>
      </w:r>
      <w:proofErr w:type="gramEnd"/>
      <w:r w:rsidRPr="00276A6E">
        <w:rPr>
          <w:color w:val="000000"/>
          <w:sz w:val="28"/>
          <w:szCs w:val="28"/>
        </w:rPr>
        <w:t xml:space="preserve"> % тестирования: 100% – соответствует 30 баллам, следовательно: </w:t>
      </w:r>
    </w:p>
    <w:p w:rsidR="00276A6E" w:rsidRPr="00276A6E" w:rsidRDefault="00276A6E" w:rsidP="00276A6E">
      <w:pPr>
        <w:ind w:firstLine="709"/>
        <w:jc w:val="center"/>
        <w:rPr>
          <w:b/>
          <w:color w:val="000000"/>
          <w:sz w:val="28"/>
          <w:szCs w:val="28"/>
          <w:u w:val="single"/>
        </w:rPr>
      </w:pPr>
      <w:proofErr w:type="spellStart"/>
      <w:r w:rsidRPr="00276A6E">
        <w:rPr>
          <w:b/>
          <w:color w:val="000000"/>
          <w:sz w:val="28"/>
          <w:szCs w:val="28"/>
        </w:rPr>
        <w:t>Рз</w:t>
      </w:r>
      <w:proofErr w:type="spellEnd"/>
      <w:r w:rsidRPr="00276A6E">
        <w:rPr>
          <w:b/>
          <w:color w:val="000000"/>
          <w:sz w:val="28"/>
          <w:szCs w:val="28"/>
        </w:rPr>
        <w:t xml:space="preserve"> = </w:t>
      </w:r>
      <w:r w:rsidRPr="00276A6E">
        <w:rPr>
          <w:b/>
          <w:color w:val="000000"/>
          <w:sz w:val="28"/>
          <w:szCs w:val="28"/>
          <w:u w:val="single"/>
        </w:rPr>
        <w:t xml:space="preserve">результат студента (%) </w:t>
      </w:r>
      <w:r w:rsidRPr="00276A6E">
        <w:rPr>
          <w:b/>
          <w:color w:val="000000"/>
          <w:sz w:val="28"/>
          <w:szCs w:val="28"/>
          <w:u w:val="single"/>
        </w:rPr>
        <w:sym w:font="Symbol" w:char="F0B4"/>
      </w:r>
      <w:r w:rsidRPr="00276A6E">
        <w:rPr>
          <w:b/>
          <w:color w:val="000000"/>
          <w:sz w:val="28"/>
          <w:szCs w:val="28"/>
          <w:u w:val="single"/>
        </w:rPr>
        <w:t xml:space="preserve"> 30</w:t>
      </w:r>
    </w:p>
    <w:p w:rsidR="00276A6E" w:rsidRPr="00276A6E" w:rsidRDefault="00276A6E" w:rsidP="00276A6E">
      <w:pPr>
        <w:jc w:val="center"/>
        <w:rPr>
          <w:b/>
          <w:color w:val="000000"/>
          <w:sz w:val="28"/>
          <w:szCs w:val="28"/>
        </w:rPr>
      </w:pPr>
      <w:r w:rsidRPr="00276A6E">
        <w:rPr>
          <w:b/>
          <w:color w:val="000000"/>
          <w:sz w:val="28"/>
          <w:szCs w:val="28"/>
        </w:rPr>
        <w:t xml:space="preserve">             100%</w:t>
      </w:r>
    </w:p>
    <w:p w:rsidR="00276A6E" w:rsidRPr="00276A6E" w:rsidRDefault="00276A6E" w:rsidP="00276A6E">
      <w:pPr>
        <w:ind w:firstLine="709"/>
        <w:rPr>
          <w:color w:val="000000"/>
          <w:sz w:val="28"/>
          <w:szCs w:val="28"/>
        </w:rPr>
      </w:pPr>
      <w:r w:rsidRPr="00276A6E">
        <w:rPr>
          <w:color w:val="000000"/>
          <w:sz w:val="28"/>
          <w:szCs w:val="28"/>
        </w:rPr>
        <w:t xml:space="preserve">Шкала перевода процента (%) правильно выполненных тестовых заданий </w:t>
      </w:r>
      <w:proofErr w:type="gramStart"/>
      <w:r w:rsidRPr="00276A6E">
        <w:rPr>
          <w:color w:val="000000"/>
          <w:sz w:val="28"/>
          <w:szCs w:val="28"/>
        </w:rPr>
        <w:t>обучающимся</w:t>
      </w:r>
      <w:proofErr w:type="gramEnd"/>
      <w:r w:rsidRPr="00276A6E">
        <w:rPr>
          <w:color w:val="000000"/>
          <w:sz w:val="28"/>
          <w:szCs w:val="28"/>
        </w:rPr>
        <w:t xml:space="preserve"> в зачетный рейтинг (</w:t>
      </w:r>
      <w:proofErr w:type="spellStart"/>
      <w:r w:rsidRPr="00276A6E">
        <w:rPr>
          <w:color w:val="000000"/>
          <w:sz w:val="28"/>
          <w:szCs w:val="28"/>
        </w:rPr>
        <w:t>Рз</w:t>
      </w:r>
      <w:proofErr w:type="spellEnd"/>
      <w:r w:rsidRPr="00276A6E">
        <w:rPr>
          <w:color w:val="000000"/>
          <w:sz w:val="28"/>
          <w:szCs w:val="28"/>
        </w:rPr>
        <w:t>):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1713"/>
        <w:gridCol w:w="1548"/>
        <w:gridCol w:w="1713"/>
        <w:gridCol w:w="1547"/>
        <w:gridCol w:w="1713"/>
        <w:gridCol w:w="2256"/>
      </w:tblGrid>
      <w:tr w:rsidR="00276A6E" w:rsidRPr="00276A6E" w:rsidTr="00276A6E">
        <w:tc>
          <w:tcPr>
            <w:tcW w:w="1463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6A6E">
              <w:rPr>
                <w:rFonts w:ascii="Times New Roman" w:hAnsi="Times New Roman"/>
                <w:b/>
                <w:sz w:val="24"/>
                <w:szCs w:val="24"/>
              </w:rPr>
              <w:t>% тестирования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6A6E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  <w:p w:rsidR="00276A6E" w:rsidRPr="00276A6E" w:rsidRDefault="00276A6E" w:rsidP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A6E">
              <w:rPr>
                <w:rFonts w:ascii="Times New Roman" w:hAnsi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6A6E">
              <w:rPr>
                <w:rFonts w:ascii="Times New Roman" w:hAnsi="Times New Roman"/>
                <w:b/>
                <w:sz w:val="24"/>
                <w:szCs w:val="24"/>
              </w:rPr>
              <w:t>% тестирования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6A6E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  <w:p w:rsidR="00276A6E" w:rsidRPr="00276A6E" w:rsidRDefault="00276A6E" w:rsidP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A6E">
              <w:rPr>
                <w:rFonts w:ascii="Times New Roman" w:hAnsi="Times New Roman"/>
                <w:b/>
                <w:sz w:val="24"/>
                <w:szCs w:val="24"/>
              </w:rPr>
              <w:t>(в баллах)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276A6E">
              <w:rPr>
                <w:rFonts w:ascii="Times New Roman" w:hAnsi="Times New Roman"/>
                <w:b/>
                <w:sz w:val="24"/>
                <w:szCs w:val="24"/>
              </w:rPr>
              <w:t>% тестирования</w:t>
            </w:r>
          </w:p>
        </w:tc>
        <w:tc>
          <w:tcPr>
            <w:tcW w:w="2256" w:type="dxa"/>
          </w:tcPr>
          <w:p w:rsidR="00276A6E" w:rsidRPr="00276A6E" w:rsidRDefault="00276A6E" w:rsidP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76A6E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  <w:p w:rsidR="00276A6E" w:rsidRPr="00276A6E" w:rsidRDefault="00276A6E" w:rsidP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76A6E">
              <w:rPr>
                <w:rFonts w:ascii="Times New Roman" w:hAnsi="Times New Roman"/>
                <w:b/>
                <w:sz w:val="24"/>
                <w:szCs w:val="24"/>
              </w:rPr>
              <w:t>(в баллах)</w:t>
            </w:r>
          </w:p>
        </w:tc>
      </w:tr>
      <w:tr w:rsidR="00276A6E" w:rsidRPr="00276A6E" w:rsidTr="00276A6E">
        <w:tc>
          <w:tcPr>
            <w:tcW w:w="1463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79-80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89-90</w:t>
            </w:r>
          </w:p>
        </w:tc>
        <w:tc>
          <w:tcPr>
            <w:tcW w:w="2256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276A6E" w:rsidRPr="00276A6E" w:rsidTr="00276A6E">
        <w:tc>
          <w:tcPr>
            <w:tcW w:w="1463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81-82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91-92</w:t>
            </w:r>
          </w:p>
        </w:tc>
        <w:tc>
          <w:tcPr>
            <w:tcW w:w="2256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276A6E" w:rsidRPr="00276A6E" w:rsidTr="00276A6E">
        <w:tc>
          <w:tcPr>
            <w:tcW w:w="1463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73-74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83-84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93-94</w:t>
            </w:r>
          </w:p>
        </w:tc>
        <w:tc>
          <w:tcPr>
            <w:tcW w:w="2256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276A6E" w:rsidRPr="00276A6E" w:rsidTr="00276A6E">
        <w:tc>
          <w:tcPr>
            <w:tcW w:w="1463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75-76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85-86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95-96</w:t>
            </w:r>
          </w:p>
        </w:tc>
        <w:tc>
          <w:tcPr>
            <w:tcW w:w="2256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276A6E" w:rsidRPr="00276A6E" w:rsidTr="00276A6E">
        <w:tc>
          <w:tcPr>
            <w:tcW w:w="1463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77-78</w:t>
            </w: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87-88</w:t>
            </w: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97-98</w:t>
            </w:r>
          </w:p>
        </w:tc>
        <w:tc>
          <w:tcPr>
            <w:tcW w:w="2256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276A6E" w:rsidRPr="00276A6E" w:rsidTr="00276A6E">
        <w:tc>
          <w:tcPr>
            <w:tcW w:w="1463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8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righ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3" w:type="dxa"/>
            <w:tcBorders>
              <w:left w:val="thinThickThinSmallGap" w:sz="24" w:space="0" w:color="auto"/>
            </w:tcBorders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99-100</w:t>
            </w:r>
          </w:p>
        </w:tc>
        <w:tc>
          <w:tcPr>
            <w:tcW w:w="2256" w:type="dxa"/>
          </w:tcPr>
          <w:p w:rsidR="00276A6E" w:rsidRPr="00276A6E" w:rsidRDefault="00276A6E" w:rsidP="007E11CA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6A6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276A6E" w:rsidRPr="00276A6E" w:rsidRDefault="00276A6E" w:rsidP="00276A6E">
      <w:pPr>
        <w:rPr>
          <w:color w:val="000000"/>
          <w:sz w:val="28"/>
          <w:szCs w:val="28"/>
        </w:rPr>
      </w:pPr>
      <w:r w:rsidRPr="00276A6E">
        <w:rPr>
          <w:color w:val="000000"/>
          <w:sz w:val="28"/>
          <w:szCs w:val="28"/>
        </w:rPr>
        <w:t xml:space="preserve">          Проходной зачетный рейтинг – 15 баллов это соответствует 71,0 % правильно выполненных тестовых заданий.</w:t>
      </w:r>
    </w:p>
    <w:p w:rsidR="00276A6E" w:rsidRPr="00276A6E" w:rsidRDefault="00276A6E" w:rsidP="00276A6E">
      <w:pPr>
        <w:rPr>
          <w:color w:val="000000"/>
          <w:sz w:val="28"/>
          <w:szCs w:val="28"/>
        </w:rPr>
      </w:pPr>
    </w:p>
    <w:p w:rsidR="00276A6E" w:rsidRPr="00276A6E" w:rsidRDefault="00276A6E" w:rsidP="007E11CA">
      <w:pPr>
        <w:ind w:firstLine="709"/>
        <w:jc w:val="center"/>
        <w:rPr>
          <w:color w:val="000000"/>
          <w:sz w:val="28"/>
          <w:szCs w:val="28"/>
        </w:rPr>
      </w:pPr>
      <w:r w:rsidRPr="00276A6E">
        <w:rPr>
          <w:color w:val="000000"/>
          <w:sz w:val="28"/>
          <w:szCs w:val="28"/>
        </w:rPr>
        <w:t>Далее рассчитывается дисциплинарный рейтинг:</w:t>
      </w:r>
    </w:p>
    <w:p w:rsidR="00276A6E" w:rsidRPr="00276A6E" w:rsidRDefault="00276A6E" w:rsidP="00276A6E">
      <w:pPr>
        <w:ind w:firstLine="709"/>
        <w:rPr>
          <w:color w:val="000000"/>
          <w:sz w:val="28"/>
          <w:szCs w:val="28"/>
        </w:rPr>
      </w:pPr>
      <w:r w:rsidRPr="00276A6E">
        <w:rPr>
          <w:color w:val="000000"/>
          <w:sz w:val="28"/>
          <w:szCs w:val="28"/>
        </w:rPr>
        <w:t>Расчет дисциплинарного рейтинга (</w:t>
      </w:r>
      <w:proofErr w:type="spellStart"/>
      <w:r w:rsidRPr="00276A6E">
        <w:rPr>
          <w:color w:val="000000"/>
          <w:sz w:val="28"/>
          <w:szCs w:val="28"/>
        </w:rPr>
        <w:t>Рд</w:t>
      </w:r>
      <w:proofErr w:type="spellEnd"/>
      <w:r w:rsidRPr="00276A6E">
        <w:rPr>
          <w:color w:val="000000"/>
          <w:sz w:val="28"/>
          <w:szCs w:val="28"/>
        </w:rPr>
        <w:t>) осуществляется следующим образом:</w:t>
      </w:r>
    </w:p>
    <w:p w:rsidR="00276A6E" w:rsidRPr="00276A6E" w:rsidRDefault="00276A6E" w:rsidP="00276A6E">
      <w:pPr>
        <w:ind w:firstLine="709"/>
        <w:rPr>
          <w:i/>
          <w:color w:val="000000"/>
          <w:sz w:val="28"/>
          <w:szCs w:val="28"/>
        </w:rPr>
      </w:pPr>
      <w:r w:rsidRPr="00276A6E">
        <w:rPr>
          <w:color w:val="000000"/>
          <w:sz w:val="28"/>
          <w:szCs w:val="28"/>
        </w:rPr>
        <w:t xml:space="preserve">            </w:t>
      </w:r>
      <w:proofErr w:type="spellStart"/>
      <w:r w:rsidRPr="00276A6E">
        <w:rPr>
          <w:i/>
          <w:color w:val="000000"/>
          <w:sz w:val="28"/>
          <w:szCs w:val="28"/>
        </w:rPr>
        <w:t>Рд</w:t>
      </w:r>
      <w:proofErr w:type="spellEnd"/>
      <w:r w:rsidRPr="00276A6E">
        <w:rPr>
          <w:i/>
          <w:color w:val="000000"/>
          <w:sz w:val="28"/>
          <w:szCs w:val="28"/>
        </w:rPr>
        <w:t xml:space="preserve"> = </w:t>
      </w:r>
      <w:proofErr w:type="spellStart"/>
      <w:r w:rsidRPr="00276A6E">
        <w:rPr>
          <w:i/>
          <w:color w:val="000000"/>
          <w:sz w:val="28"/>
          <w:szCs w:val="28"/>
        </w:rPr>
        <w:t>Ртс</w:t>
      </w:r>
      <w:proofErr w:type="spellEnd"/>
      <w:r w:rsidRPr="00276A6E">
        <w:rPr>
          <w:i/>
          <w:color w:val="000000"/>
          <w:sz w:val="28"/>
          <w:szCs w:val="28"/>
        </w:rPr>
        <w:t xml:space="preserve"> + </w:t>
      </w:r>
      <w:proofErr w:type="spellStart"/>
      <w:r w:rsidRPr="00276A6E">
        <w:rPr>
          <w:i/>
          <w:color w:val="000000"/>
          <w:sz w:val="28"/>
          <w:szCs w:val="28"/>
        </w:rPr>
        <w:t>Рз</w:t>
      </w:r>
      <w:proofErr w:type="spellEnd"/>
      <w:r w:rsidR="007E11CA">
        <w:rPr>
          <w:i/>
          <w:color w:val="000000"/>
          <w:sz w:val="28"/>
          <w:szCs w:val="28"/>
        </w:rPr>
        <w:t xml:space="preserve"> + </w:t>
      </w:r>
      <w:proofErr w:type="spellStart"/>
      <w:r w:rsidR="007E11CA">
        <w:rPr>
          <w:i/>
          <w:color w:val="000000"/>
          <w:sz w:val="28"/>
          <w:szCs w:val="28"/>
        </w:rPr>
        <w:t>Рб</w:t>
      </w:r>
      <w:proofErr w:type="spellEnd"/>
    </w:p>
    <w:p w:rsidR="00276A6E" w:rsidRPr="00276A6E" w:rsidRDefault="00276A6E" w:rsidP="00276A6E">
      <w:pPr>
        <w:ind w:firstLine="709"/>
        <w:rPr>
          <w:color w:val="000000"/>
          <w:sz w:val="28"/>
          <w:szCs w:val="28"/>
        </w:rPr>
      </w:pPr>
      <w:r w:rsidRPr="00276A6E">
        <w:rPr>
          <w:color w:val="000000"/>
          <w:sz w:val="28"/>
          <w:szCs w:val="28"/>
        </w:rPr>
        <w:t>где:</w:t>
      </w:r>
    </w:p>
    <w:p w:rsidR="00276A6E" w:rsidRPr="00276A6E" w:rsidRDefault="00276A6E" w:rsidP="00276A6E">
      <w:pPr>
        <w:ind w:firstLine="709"/>
        <w:rPr>
          <w:i/>
          <w:color w:val="000000"/>
          <w:sz w:val="28"/>
          <w:szCs w:val="28"/>
        </w:rPr>
      </w:pPr>
      <w:proofErr w:type="spellStart"/>
      <w:r w:rsidRPr="00276A6E">
        <w:rPr>
          <w:i/>
          <w:color w:val="000000"/>
          <w:sz w:val="28"/>
          <w:szCs w:val="28"/>
        </w:rPr>
        <w:t>Рд</w:t>
      </w:r>
      <w:proofErr w:type="spellEnd"/>
      <w:r w:rsidRPr="00276A6E">
        <w:rPr>
          <w:i/>
          <w:color w:val="000000"/>
          <w:sz w:val="28"/>
          <w:szCs w:val="28"/>
        </w:rPr>
        <w:t xml:space="preserve"> – дисциплинарный рейтинг;</w:t>
      </w:r>
    </w:p>
    <w:p w:rsidR="00276A6E" w:rsidRPr="00276A6E" w:rsidRDefault="00276A6E" w:rsidP="00276A6E">
      <w:pPr>
        <w:ind w:firstLine="709"/>
        <w:rPr>
          <w:color w:val="000000"/>
          <w:sz w:val="28"/>
          <w:szCs w:val="28"/>
        </w:rPr>
      </w:pPr>
      <w:proofErr w:type="spellStart"/>
      <w:r w:rsidRPr="00276A6E">
        <w:rPr>
          <w:i/>
          <w:color w:val="000000"/>
          <w:sz w:val="28"/>
          <w:szCs w:val="28"/>
        </w:rPr>
        <w:t>Ртс</w:t>
      </w:r>
      <w:proofErr w:type="spellEnd"/>
      <w:r w:rsidRPr="00276A6E">
        <w:rPr>
          <w:i/>
          <w:color w:val="000000"/>
          <w:sz w:val="28"/>
          <w:szCs w:val="28"/>
        </w:rPr>
        <w:t xml:space="preserve"> – стандартизированный текущий рейтинг</w:t>
      </w:r>
      <w:r w:rsidRPr="00276A6E">
        <w:rPr>
          <w:color w:val="000000"/>
          <w:sz w:val="28"/>
          <w:szCs w:val="28"/>
        </w:rPr>
        <w:t xml:space="preserve"> (</w:t>
      </w:r>
      <w:r w:rsidRPr="00276A6E">
        <w:rPr>
          <w:color w:val="000000"/>
        </w:rPr>
        <w:t>правила формирования текущего фактического рейтинга (</w:t>
      </w:r>
      <w:proofErr w:type="spellStart"/>
      <w:r w:rsidRPr="00276A6E">
        <w:rPr>
          <w:color w:val="000000"/>
        </w:rPr>
        <w:t>Ртф</w:t>
      </w:r>
      <w:proofErr w:type="spellEnd"/>
      <w:r w:rsidRPr="00276A6E">
        <w:rPr>
          <w:color w:val="000000"/>
        </w:rPr>
        <w:t xml:space="preserve">) </w:t>
      </w:r>
      <w:proofErr w:type="gramStart"/>
      <w:r w:rsidRPr="00276A6E">
        <w:rPr>
          <w:color w:val="000000"/>
        </w:rPr>
        <w:t>обучающихся</w:t>
      </w:r>
      <w:proofErr w:type="gramEnd"/>
      <w:r w:rsidRPr="00276A6E">
        <w:rPr>
          <w:color w:val="000000"/>
        </w:rPr>
        <w:t xml:space="preserve"> приведены в пункте 4</w:t>
      </w:r>
      <w:r w:rsidRPr="00276A6E">
        <w:rPr>
          <w:color w:val="000000"/>
          <w:sz w:val="28"/>
          <w:szCs w:val="28"/>
        </w:rPr>
        <w:t>);</w:t>
      </w:r>
    </w:p>
    <w:p w:rsidR="00276A6E" w:rsidRDefault="007E11CA" w:rsidP="00276A6E">
      <w:pPr>
        <w:ind w:firstLine="709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Рз</w:t>
      </w:r>
      <w:proofErr w:type="spellEnd"/>
      <w:r>
        <w:rPr>
          <w:i/>
          <w:color w:val="000000"/>
          <w:sz w:val="28"/>
          <w:szCs w:val="28"/>
        </w:rPr>
        <w:t xml:space="preserve"> – зачетный рейтинг;</w:t>
      </w:r>
    </w:p>
    <w:p w:rsidR="007E11CA" w:rsidRPr="00276A6E" w:rsidRDefault="007E11CA" w:rsidP="00276A6E">
      <w:pPr>
        <w:ind w:firstLine="709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Рб</w:t>
      </w:r>
      <w:proofErr w:type="spellEnd"/>
      <w:r>
        <w:rPr>
          <w:i/>
          <w:color w:val="000000"/>
          <w:sz w:val="28"/>
          <w:szCs w:val="28"/>
        </w:rPr>
        <w:t xml:space="preserve"> – бонусные баллы.</w:t>
      </w:r>
    </w:p>
    <w:p w:rsidR="00276A6E" w:rsidRPr="00276A6E" w:rsidRDefault="00276A6E" w:rsidP="00276A6E">
      <w:pPr>
        <w:ind w:firstLine="709"/>
        <w:rPr>
          <w:i/>
          <w:color w:val="000000"/>
          <w:sz w:val="28"/>
          <w:szCs w:val="28"/>
        </w:rPr>
      </w:pP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4676"/>
        <w:gridCol w:w="4821"/>
      </w:tblGrid>
      <w:tr w:rsidR="00276A6E" w:rsidRPr="00276A6E" w:rsidTr="00276A6E">
        <w:tc>
          <w:tcPr>
            <w:tcW w:w="4676" w:type="dxa"/>
            <w:vAlign w:val="center"/>
          </w:tcPr>
          <w:p w:rsidR="00276A6E" w:rsidRPr="00276A6E" w:rsidRDefault="00276A6E" w:rsidP="007E11CA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 w:rsidRPr="00276A6E">
              <w:rPr>
                <w:color w:val="000000"/>
                <w:sz w:val="28"/>
                <w:szCs w:val="28"/>
              </w:rPr>
              <w:t>Рейтинг дисциплины (</w:t>
            </w:r>
            <w:proofErr w:type="spellStart"/>
            <w:r w:rsidRPr="00276A6E">
              <w:rPr>
                <w:color w:val="000000"/>
                <w:sz w:val="28"/>
                <w:szCs w:val="28"/>
              </w:rPr>
              <w:t>Рд</w:t>
            </w:r>
            <w:proofErr w:type="spellEnd"/>
            <w:r w:rsidRPr="00276A6E">
              <w:rPr>
                <w:color w:val="000000"/>
                <w:sz w:val="28"/>
                <w:szCs w:val="28"/>
              </w:rPr>
              <w:t>):</w:t>
            </w:r>
          </w:p>
        </w:tc>
        <w:tc>
          <w:tcPr>
            <w:tcW w:w="4821" w:type="dxa"/>
            <w:vAlign w:val="center"/>
          </w:tcPr>
          <w:p w:rsidR="00276A6E" w:rsidRPr="00276A6E" w:rsidRDefault="00276A6E" w:rsidP="007E11CA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 w:rsidRPr="00276A6E">
              <w:rPr>
                <w:color w:val="000000"/>
                <w:sz w:val="28"/>
                <w:szCs w:val="28"/>
              </w:rPr>
              <w:t>Результат зачета:</w:t>
            </w:r>
          </w:p>
        </w:tc>
      </w:tr>
      <w:tr w:rsidR="00276A6E" w:rsidRPr="00276A6E" w:rsidTr="00276A6E">
        <w:tc>
          <w:tcPr>
            <w:tcW w:w="4676" w:type="dxa"/>
            <w:vAlign w:val="center"/>
          </w:tcPr>
          <w:p w:rsidR="00276A6E" w:rsidRPr="00276A6E" w:rsidRDefault="00276A6E" w:rsidP="007E11CA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 w:rsidRPr="00276A6E">
              <w:rPr>
                <w:color w:val="000000"/>
                <w:sz w:val="28"/>
                <w:szCs w:val="28"/>
              </w:rPr>
              <w:t xml:space="preserve">Если </w:t>
            </w:r>
            <w:proofErr w:type="spellStart"/>
            <w:r w:rsidRPr="00276A6E">
              <w:rPr>
                <w:color w:val="000000"/>
                <w:sz w:val="28"/>
                <w:szCs w:val="28"/>
              </w:rPr>
              <w:t>Рд</w:t>
            </w:r>
            <w:proofErr w:type="spellEnd"/>
            <w:r w:rsidRPr="00276A6E">
              <w:rPr>
                <w:color w:val="000000"/>
                <w:sz w:val="28"/>
                <w:szCs w:val="28"/>
              </w:rPr>
              <w:t xml:space="preserve"> ≥ </w:t>
            </w:r>
            <w:r w:rsidRPr="00276A6E">
              <w:rPr>
                <w:b/>
                <w:color w:val="000000"/>
                <w:sz w:val="28"/>
                <w:szCs w:val="28"/>
              </w:rPr>
              <w:t>50</w:t>
            </w:r>
            <w:r w:rsidRPr="00276A6E">
              <w:rPr>
                <w:color w:val="000000"/>
                <w:sz w:val="28"/>
                <w:szCs w:val="28"/>
              </w:rPr>
              <w:t xml:space="preserve"> </w:t>
            </w:r>
            <w:r w:rsidR="007E11CA">
              <w:rPr>
                <w:color w:val="000000"/>
                <w:sz w:val="28"/>
                <w:szCs w:val="28"/>
              </w:rPr>
              <w:t xml:space="preserve">– </w:t>
            </w:r>
            <w:r w:rsidR="007E11CA" w:rsidRPr="007E11CA">
              <w:rPr>
                <w:b/>
                <w:color w:val="000000"/>
                <w:sz w:val="28"/>
                <w:szCs w:val="28"/>
              </w:rPr>
              <w:t>100</w:t>
            </w:r>
            <w:r w:rsidR="007E11CA">
              <w:rPr>
                <w:color w:val="000000"/>
                <w:sz w:val="28"/>
                <w:szCs w:val="28"/>
              </w:rPr>
              <w:t xml:space="preserve"> </w:t>
            </w:r>
            <w:r w:rsidRPr="00276A6E">
              <w:rPr>
                <w:color w:val="000000"/>
                <w:sz w:val="28"/>
                <w:szCs w:val="28"/>
              </w:rPr>
              <w:t>баллов</w:t>
            </w:r>
          </w:p>
        </w:tc>
        <w:tc>
          <w:tcPr>
            <w:tcW w:w="4821" w:type="dxa"/>
            <w:vAlign w:val="center"/>
          </w:tcPr>
          <w:p w:rsidR="00276A6E" w:rsidRPr="00276A6E" w:rsidRDefault="00276A6E" w:rsidP="007E11CA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 w:rsidRPr="00276A6E">
              <w:rPr>
                <w:b/>
                <w:color w:val="000000"/>
                <w:sz w:val="28"/>
                <w:szCs w:val="28"/>
              </w:rPr>
              <w:t>зачтено</w:t>
            </w:r>
          </w:p>
        </w:tc>
      </w:tr>
      <w:tr w:rsidR="00276A6E" w:rsidRPr="00276A6E" w:rsidTr="00276A6E">
        <w:tc>
          <w:tcPr>
            <w:tcW w:w="4676" w:type="dxa"/>
            <w:vAlign w:val="center"/>
          </w:tcPr>
          <w:p w:rsidR="00276A6E" w:rsidRPr="00276A6E" w:rsidRDefault="00276A6E" w:rsidP="007E11CA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 w:rsidRPr="00276A6E">
              <w:rPr>
                <w:color w:val="000000"/>
                <w:sz w:val="28"/>
                <w:szCs w:val="28"/>
              </w:rPr>
              <w:t xml:space="preserve">Если </w:t>
            </w:r>
            <w:proofErr w:type="spellStart"/>
            <w:r w:rsidRPr="00276A6E">
              <w:rPr>
                <w:color w:val="000000"/>
                <w:sz w:val="28"/>
                <w:szCs w:val="28"/>
              </w:rPr>
              <w:t>Рд</w:t>
            </w:r>
            <w:proofErr w:type="spellEnd"/>
            <w:r w:rsidRPr="00276A6E">
              <w:rPr>
                <w:color w:val="000000"/>
                <w:sz w:val="28"/>
                <w:szCs w:val="28"/>
              </w:rPr>
              <w:t xml:space="preserve"> </w:t>
            </w:r>
            <w:r w:rsidRPr="00276A6E">
              <w:rPr>
                <w:b/>
                <w:color w:val="000000"/>
                <w:sz w:val="28"/>
                <w:szCs w:val="28"/>
              </w:rPr>
              <w:t>≤ 49</w:t>
            </w:r>
            <w:r w:rsidRPr="00276A6E">
              <w:rPr>
                <w:color w:val="000000"/>
                <w:sz w:val="28"/>
                <w:szCs w:val="28"/>
              </w:rPr>
              <w:t xml:space="preserve"> баллов</w:t>
            </w:r>
          </w:p>
        </w:tc>
        <w:tc>
          <w:tcPr>
            <w:tcW w:w="4821" w:type="dxa"/>
            <w:vAlign w:val="center"/>
          </w:tcPr>
          <w:p w:rsidR="00276A6E" w:rsidRPr="00276A6E" w:rsidRDefault="00276A6E" w:rsidP="007E11CA">
            <w:pPr>
              <w:spacing w:line="480" w:lineRule="auto"/>
              <w:rPr>
                <w:i/>
                <w:color w:val="000000"/>
                <w:sz w:val="28"/>
                <w:szCs w:val="28"/>
              </w:rPr>
            </w:pPr>
            <w:r w:rsidRPr="00276A6E">
              <w:rPr>
                <w:b/>
                <w:color w:val="000000"/>
                <w:sz w:val="28"/>
                <w:szCs w:val="28"/>
              </w:rPr>
              <w:t>не зачтено</w:t>
            </w:r>
          </w:p>
        </w:tc>
      </w:tr>
    </w:tbl>
    <w:p w:rsidR="00276A6E" w:rsidRDefault="00276A6E" w:rsidP="00276A6E">
      <w:pPr>
        <w:ind w:firstLine="709"/>
        <w:jc w:val="both"/>
        <w:rPr>
          <w:color w:val="000000"/>
          <w:sz w:val="28"/>
          <w:szCs w:val="28"/>
        </w:rPr>
      </w:pPr>
    </w:p>
    <w:p w:rsidR="007E11CA" w:rsidRPr="007E11CA" w:rsidRDefault="007E11CA" w:rsidP="007E11CA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7E11CA">
        <w:rPr>
          <w:rFonts w:ascii="Times New Roman" w:hAnsi="Times New Roman"/>
          <w:b/>
          <w:color w:val="000000"/>
          <w:sz w:val="28"/>
          <w:szCs w:val="28"/>
        </w:rPr>
        <w:t>Критерии, применяем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ые для оценивания 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b/>
          <w:color w:val="000000"/>
          <w:sz w:val="28"/>
          <w:szCs w:val="28"/>
        </w:rPr>
        <w:t xml:space="preserve"> при</w:t>
      </w:r>
      <w:r w:rsidRPr="007E11C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7E11CA">
        <w:rPr>
          <w:rFonts w:ascii="Times New Roman" w:hAnsi="Times New Roman"/>
          <w:b/>
          <w:sz w:val="28"/>
          <w:szCs w:val="28"/>
        </w:rPr>
        <w:t>повторной п</w:t>
      </w:r>
      <w:r w:rsidRPr="007E11CA">
        <w:rPr>
          <w:rFonts w:ascii="Times New Roman" w:hAnsi="Times New Roman"/>
          <w:b/>
          <w:color w:val="000000"/>
          <w:sz w:val="28"/>
          <w:szCs w:val="28"/>
        </w:rPr>
        <w:t xml:space="preserve">ромежуточной аттестации </w:t>
      </w:r>
    </w:p>
    <w:p w:rsidR="007E11CA" w:rsidRPr="00276A6E" w:rsidRDefault="007E11CA" w:rsidP="007E11CA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276A6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7E11CA" w:rsidRPr="00FA3E6A" w:rsidRDefault="007E11CA" w:rsidP="00FA3E6A">
      <w:pPr>
        <w:ind w:firstLine="709"/>
        <w:rPr>
          <w:sz w:val="28"/>
          <w:szCs w:val="28"/>
        </w:rPr>
      </w:pPr>
      <w:r w:rsidRPr="00276A6E">
        <w:rPr>
          <w:rFonts w:eastAsiaTheme="minorEastAsia"/>
          <w:kern w:val="24"/>
          <w:sz w:val="28"/>
          <w:szCs w:val="28"/>
        </w:rPr>
        <w:t>Если</w:t>
      </w:r>
      <w:r w:rsidRPr="00276A6E">
        <w:rPr>
          <w:sz w:val="28"/>
          <w:szCs w:val="28"/>
        </w:rPr>
        <w:t xml:space="preserve"> рейтинг текущий стандартизированный (</w:t>
      </w:r>
      <w:proofErr w:type="spellStart"/>
      <w:r w:rsidRPr="00276A6E">
        <w:rPr>
          <w:rFonts w:eastAsiaTheme="minorEastAsia"/>
          <w:b/>
          <w:bCs/>
          <w:kern w:val="24"/>
          <w:sz w:val="28"/>
          <w:szCs w:val="28"/>
        </w:rPr>
        <w:t>Ртс</w:t>
      </w:r>
      <w:proofErr w:type="spellEnd"/>
      <w:r w:rsidRPr="00276A6E">
        <w:rPr>
          <w:rFonts w:eastAsiaTheme="minorEastAsia"/>
          <w:b/>
          <w:bCs/>
          <w:kern w:val="24"/>
          <w:sz w:val="28"/>
          <w:szCs w:val="28"/>
        </w:rPr>
        <w:t>)</w:t>
      </w:r>
      <w:r w:rsidRPr="00276A6E">
        <w:rPr>
          <w:rFonts w:eastAsiaTheme="minorEastAsia"/>
          <w:kern w:val="24"/>
          <w:sz w:val="28"/>
          <w:szCs w:val="28"/>
        </w:rPr>
        <w:t xml:space="preserve"> </w:t>
      </w:r>
      <w:r w:rsidRPr="00276A6E">
        <w:rPr>
          <w:rFonts w:eastAsiaTheme="minorEastAsia"/>
          <w:b/>
          <w:bCs/>
          <w:kern w:val="24"/>
          <w:sz w:val="28"/>
          <w:szCs w:val="28"/>
        </w:rPr>
        <w:t>менее 35,0 баллов</w:t>
      </w:r>
      <w:r w:rsidRPr="00276A6E">
        <w:rPr>
          <w:sz w:val="28"/>
          <w:szCs w:val="28"/>
        </w:rPr>
        <w:t xml:space="preserve"> </w:t>
      </w:r>
      <w:r w:rsidRPr="00276A6E">
        <w:rPr>
          <w:rFonts w:eastAsiaTheme="minorEastAsia"/>
          <w:bCs/>
          <w:kern w:val="24"/>
          <w:sz w:val="28"/>
          <w:szCs w:val="28"/>
        </w:rPr>
        <w:t>и рейтинг зачетный</w:t>
      </w:r>
      <w:r w:rsidRPr="00276A6E">
        <w:rPr>
          <w:rFonts w:eastAsiaTheme="minorEastAsia"/>
          <w:b/>
          <w:bCs/>
          <w:kern w:val="24"/>
          <w:sz w:val="28"/>
          <w:szCs w:val="28"/>
        </w:rPr>
        <w:t xml:space="preserve"> (</w:t>
      </w:r>
      <w:proofErr w:type="spellStart"/>
      <w:r w:rsidRPr="00276A6E">
        <w:rPr>
          <w:rFonts w:eastAsiaTheme="minorEastAsia"/>
          <w:b/>
          <w:bCs/>
          <w:kern w:val="24"/>
          <w:sz w:val="28"/>
          <w:szCs w:val="28"/>
        </w:rPr>
        <w:t>Рз</w:t>
      </w:r>
      <w:proofErr w:type="spellEnd"/>
      <w:r w:rsidRPr="00276A6E">
        <w:rPr>
          <w:rFonts w:eastAsiaTheme="minorEastAsia"/>
          <w:b/>
          <w:bCs/>
          <w:kern w:val="24"/>
          <w:sz w:val="28"/>
          <w:szCs w:val="28"/>
        </w:rPr>
        <w:t xml:space="preserve">) менее 15 баллов, </w:t>
      </w:r>
      <w:r w:rsidRPr="00276A6E">
        <w:rPr>
          <w:rFonts w:eastAsiaTheme="minorEastAsia"/>
          <w:bCs/>
          <w:kern w:val="24"/>
          <w:sz w:val="28"/>
          <w:szCs w:val="28"/>
        </w:rPr>
        <w:t>то есть рейтинг дисциплины</w:t>
      </w:r>
      <w:r w:rsidRPr="00276A6E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 w:rsidRPr="00276A6E">
        <w:rPr>
          <w:rFonts w:eastAsiaTheme="minorEastAsia"/>
          <w:bCs/>
          <w:kern w:val="24"/>
          <w:sz w:val="28"/>
          <w:szCs w:val="28"/>
        </w:rPr>
        <w:t>(</w:t>
      </w:r>
      <w:proofErr w:type="spellStart"/>
      <w:r w:rsidRPr="00276A6E">
        <w:rPr>
          <w:rFonts w:eastAsiaTheme="minorEastAsia"/>
          <w:bCs/>
          <w:kern w:val="24"/>
          <w:sz w:val="28"/>
          <w:szCs w:val="28"/>
        </w:rPr>
        <w:t>Рд</w:t>
      </w:r>
      <w:proofErr w:type="spellEnd"/>
      <w:r w:rsidRPr="00276A6E">
        <w:rPr>
          <w:rFonts w:eastAsiaTheme="minorEastAsia"/>
          <w:bCs/>
          <w:kern w:val="24"/>
          <w:sz w:val="28"/>
          <w:szCs w:val="28"/>
        </w:rPr>
        <w:t xml:space="preserve">) </w:t>
      </w:r>
      <w:r w:rsidRPr="00276A6E">
        <w:rPr>
          <w:rFonts w:eastAsiaTheme="minorEastAsia"/>
          <w:b/>
          <w:bCs/>
          <w:kern w:val="24"/>
          <w:sz w:val="28"/>
          <w:szCs w:val="28"/>
        </w:rPr>
        <w:t>менее 50 баллов</w:t>
      </w:r>
      <w:r w:rsidRPr="00276A6E">
        <w:rPr>
          <w:sz w:val="28"/>
          <w:szCs w:val="28"/>
        </w:rPr>
        <w:t xml:space="preserve"> - </w:t>
      </w:r>
      <w:r w:rsidRPr="00276A6E">
        <w:rPr>
          <w:rFonts w:eastAsiaTheme="minorEastAsia"/>
          <w:kern w:val="24"/>
          <w:sz w:val="28"/>
          <w:szCs w:val="28"/>
        </w:rPr>
        <w:t xml:space="preserve">результаты промежуточной аттестации по дисциплине </w:t>
      </w:r>
      <w:r w:rsidRPr="00276A6E">
        <w:rPr>
          <w:rFonts w:eastAsiaTheme="minorEastAsia"/>
          <w:b/>
          <w:bCs/>
          <w:kern w:val="24"/>
          <w:sz w:val="28"/>
          <w:szCs w:val="28"/>
        </w:rPr>
        <w:t xml:space="preserve">признаются </w:t>
      </w:r>
      <w:proofErr w:type="gramStart"/>
      <w:r w:rsidRPr="00276A6E">
        <w:rPr>
          <w:rFonts w:eastAsiaTheme="minorEastAsia"/>
          <w:b/>
          <w:bCs/>
          <w:kern w:val="24"/>
          <w:sz w:val="28"/>
          <w:szCs w:val="28"/>
        </w:rPr>
        <w:t>неудовлетворительными</w:t>
      </w:r>
      <w:proofErr w:type="gramEnd"/>
      <w:r w:rsidRPr="00276A6E">
        <w:rPr>
          <w:rFonts w:eastAsiaTheme="minorEastAsia"/>
          <w:b/>
          <w:bCs/>
          <w:kern w:val="24"/>
          <w:sz w:val="28"/>
          <w:szCs w:val="28"/>
        </w:rPr>
        <w:t xml:space="preserve"> </w:t>
      </w:r>
      <w:r>
        <w:rPr>
          <w:rFonts w:eastAsiaTheme="minorEastAsia"/>
          <w:b/>
          <w:bCs/>
          <w:kern w:val="24"/>
          <w:sz w:val="28"/>
          <w:szCs w:val="28"/>
        </w:rPr>
        <w:t xml:space="preserve"> (не зачтено) </w:t>
      </w:r>
      <w:r>
        <w:rPr>
          <w:rFonts w:eastAsiaTheme="minorEastAsia"/>
          <w:kern w:val="24"/>
          <w:sz w:val="28"/>
          <w:szCs w:val="28"/>
        </w:rPr>
        <w:t>и у обучающегося формиру</w:t>
      </w:r>
      <w:r w:rsidRPr="00276A6E">
        <w:rPr>
          <w:rFonts w:eastAsiaTheme="minorEastAsia"/>
          <w:kern w:val="24"/>
          <w:sz w:val="28"/>
          <w:szCs w:val="28"/>
        </w:rPr>
        <w:t xml:space="preserve">ется академическая задолженность. Дисциплинарный рейтинг </w:t>
      </w:r>
      <w:proofErr w:type="gramStart"/>
      <w:r w:rsidRPr="00276A6E">
        <w:rPr>
          <w:rFonts w:eastAsiaTheme="minorEastAsia"/>
          <w:kern w:val="24"/>
          <w:sz w:val="28"/>
          <w:szCs w:val="28"/>
        </w:rPr>
        <w:t>обучающегося</w:t>
      </w:r>
      <w:proofErr w:type="gramEnd"/>
      <w:r w:rsidRPr="00276A6E">
        <w:rPr>
          <w:rFonts w:eastAsiaTheme="minorEastAsia"/>
          <w:kern w:val="24"/>
          <w:sz w:val="28"/>
          <w:szCs w:val="28"/>
        </w:rPr>
        <w:t xml:space="preserve"> в этом случае не рассчитывается.</w:t>
      </w:r>
      <w:r w:rsidR="00FA3E6A">
        <w:rPr>
          <w:rFonts w:eastAsiaTheme="minorEastAsia"/>
          <w:kern w:val="24"/>
          <w:sz w:val="28"/>
          <w:szCs w:val="28"/>
        </w:rPr>
        <w:t xml:space="preserve"> Ликвидация академической задолженности проводится в соответствие с </w:t>
      </w:r>
      <w:proofErr w:type="gramStart"/>
      <w:r w:rsidR="00FA3E6A">
        <w:rPr>
          <w:rFonts w:eastAsiaTheme="minorEastAsia"/>
          <w:kern w:val="24"/>
          <w:sz w:val="28"/>
          <w:szCs w:val="28"/>
        </w:rPr>
        <w:t>ниже указанными</w:t>
      </w:r>
      <w:proofErr w:type="gramEnd"/>
      <w:r w:rsidR="00FA3E6A">
        <w:rPr>
          <w:rFonts w:eastAsiaTheme="minorEastAsia"/>
          <w:kern w:val="24"/>
          <w:sz w:val="28"/>
          <w:szCs w:val="28"/>
        </w:rPr>
        <w:t xml:space="preserve"> пунктами.</w:t>
      </w:r>
    </w:p>
    <w:p w:rsidR="007E11CA" w:rsidRDefault="007E11CA" w:rsidP="00FA3E6A">
      <w:pPr>
        <w:pStyle w:val="a5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Дисциплинарный рейтинг при проведении повторной промежуточной аттестации рассчитывает</w:t>
      </w:r>
      <w:r w:rsidR="00FA3E6A">
        <w:rPr>
          <w:rFonts w:ascii="Times New Roman" w:hAnsi="Times New Roman"/>
          <w:noProof/>
          <w:sz w:val="28"/>
          <w:szCs w:val="28"/>
        </w:rPr>
        <w:t>ся на основании зачетного</w:t>
      </w:r>
      <w:r>
        <w:rPr>
          <w:rFonts w:ascii="Times New Roman" w:hAnsi="Times New Roman"/>
          <w:noProof/>
          <w:sz w:val="28"/>
          <w:szCs w:val="28"/>
        </w:rPr>
        <w:t xml:space="preserve"> рейтинга без учета текущего стандартизированного рейтинга в соответстви</w:t>
      </w:r>
      <w:r w:rsidR="00FA3E6A">
        <w:rPr>
          <w:rFonts w:ascii="Times New Roman" w:hAnsi="Times New Roman"/>
          <w:noProof/>
          <w:sz w:val="28"/>
          <w:szCs w:val="28"/>
        </w:rPr>
        <w:t>и с «Положением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 </w:t>
      </w:r>
      <w:proofErr w:type="spellStart"/>
      <w:r>
        <w:rPr>
          <w:rFonts w:ascii="Times New Roman" w:hAnsi="Times New Roman"/>
          <w:bCs/>
          <w:sz w:val="28"/>
          <w:szCs w:val="28"/>
        </w:rPr>
        <w:t>балльно</w:t>
      </w:r>
      <w:proofErr w:type="spellEnd"/>
      <w:r>
        <w:rPr>
          <w:rFonts w:ascii="Times New Roman" w:hAnsi="Times New Roman"/>
          <w:bCs/>
          <w:sz w:val="28"/>
          <w:szCs w:val="28"/>
        </w:rPr>
        <w:t>-рейтинговой системе оценивания учебных дос</w:t>
      </w:r>
      <w:r w:rsidR="00FA3E6A">
        <w:rPr>
          <w:rFonts w:ascii="Times New Roman" w:hAnsi="Times New Roman"/>
          <w:bCs/>
          <w:sz w:val="28"/>
          <w:szCs w:val="28"/>
        </w:rPr>
        <w:t xml:space="preserve">тижений обучающихся» </w:t>
      </w:r>
      <w:proofErr w:type="gramStart"/>
      <w:r w:rsidR="00FA3E6A">
        <w:rPr>
          <w:rFonts w:ascii="Times New Roman" w:hAnsi="Times New Roman"/>
          <w:bCs/>
          <w:sz w:val="28"/>
          <w:szCs w:val="28"/>
        </w:rPr>
        <w:t>П</w:t>
      </w:r>
      <w:proofErr w:type="gramEnd"/>
      <w:r w:rsidR="00FA3E6A">
        <w:rPr>
          <w:rFonts w:ascii="Times New Roman" w:hAnsi="Times New Roman"/>
          <w:bCs/>
          <w:sz w:val="28"/>
          <w:szCs w:val="28"/>
        </w:rPr>
        <w:t xml:space="preserve"> 004.03-2020.</w:t>
      </w:r>
    </w:p>
    <w:p w:rsidR="007E11CA" w:rsidRDefault="007E11CA" w:rsidP="007E11CA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7E11CA" w:rsidRDefault="007E11CA" w:rsidP="007E11CA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перев</w:t>
      </w:r>
      <w:r w:rsidR="00FA3E6A">
        <w:rPr>
          <w:rFonts w:ascii="Times New Roman" w:hAnsi="Times New Roman"/>
          <w:sz w:val="28"/>
          <w:szCs w:val="28"/>
        </w:rPr>
        <w:t>ода зачетного</w:t>
      </w:r>
      <w:r>
        <w:rPr>
          <w:rFonts w:ascii="Times New Roman" w:hAnsi="Times New Roman"/>
          <w:sz w:val="28"/>
          <w:szCs w:val="28"/>
        </w:rPr>
        <w:t xml:space="preserve"> рейтинга</w:t>
      </w:r>
    </w:p>
    <w:p w:rsidR="007E11CA" w:rsidRDefault="007E11CA" w:rsidP="007E11CA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дисциплинарный рейтинг</w:t>
      </w:r>
    </w:p>
    <w:p w:rsidR="007E11CA" w:rsidRDefault="007E11CA" w:rsidP="007E11CA">
      <w:pPr>
        <w:pStyle w:val="a5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 повторной промежуточной аттестации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723"/>
        <w:gridCol w:w="695"/>
        <w:gridCol w:w="2159"/>
        <w:gridCol w:w="726"/>
        <w:gridCol w:w="696"/>
        <w:gridCol w:w="2032"/>
        <w:gridCol w:w="593"/>
        <w:gridCol w:w="699"/>
        <w:gridCol w:w="2165"/>
      </w:tblGrid>
      <w:tr w:rsidR="007E11CA" w:rsidRPr="00FA3E6A" w:rsidTr="007E11CA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Рд</w:t>
            </w:r>
            <w:proofErr w:type="spellEnd"/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34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Рд</w:t>
            </w:r>
            <w:proofErr w:type="spellEnd"/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59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Рз</w:t>
            </w:r>
            <w:proofErr w:type="spellEnd"/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Рд</w:t>
            </w:r>
            <w:proofErr w:type="spellEnd"/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3E6A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</w:tr>
      <w:tr w:rsidR="007E11CA" w:rsidRPr="00FA3E6A" w:rsidTr="007E11CA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34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59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7E11CA" w:rsidRPr="00FA3E6A" w:rsidTr="007E11CA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34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59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7E11CA" w:rsidRPr="00FA3E6A" w:rsidTr="007E11CA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34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59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7E11CA" w:rsidRPr="00FA3E6A" w:rsidTr="007E11CA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34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59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7E11CA" w:rsidRPr="00FA3E6A" w:rsidTr="007E11CA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734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  <w:tc>
          <w:tcPr>
            <w:tcW w:w="59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  <w:tr w:rsidR="007E11CA" w:rsidRPr="00FA3E6A" w:rsidTr="007E11CA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ThinSmallGap" w:sz="24" w:space="0" w:color="auto"/>
            </w:tcBorders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thinThickThinSmallGap" w:sz="2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11CA" w:rsidRPr="00FA3E6A" w:rsidRDefault="007E11CA">
            <w:pPr>
              <w:pStyle w:val="a5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FA3E6A">
              <w:rPr>
                <w:rFonts w:ascii="Times New Roman" w:hAnsi="Times New Roman"/>
                <w:sz w:val="24"/>
                <w:szCs w:val="24"/>
              </w:rPr>
              <w:t>зачтено</w:t>
            </w:r>
          </w:p>
        </w:tc>
      </w:tr>
    </w:tbl>
    <w:p w:rsidR="007E11CA" w:rsidRPr="00276A6E" w:rsidRDefault="007E11CA" w:rsidP="007E11CA">
      <w:pPr>
        <w:jc w:val="both"/>
        <w:rPr>
          <w:color w:val="000000"/>
          <w:sz w:val="28"/>
          <w:szCs w:val="28"/>
        </w:rPr>
      </w:pPr>
    </w:p>
    <w:p w:rsidR="00276A6E" w:rsidRPr="007D2356" w:rsidRDefault="00276A6E" w:rsidP="00276A6E">
      <w:pPr>
        <w:pStyle w:val="a5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276A6E">
        <w:rPr>
          <w:rFonts w:ascii="Times New Roman" w:hAnsi="Times New Roman"/>
          <w:b/>
          <w:color w:val="000000"/>
          <w:sz w:val="28"/>
          <w:szCs w:val="28"/>
        </w:rPr>
        <w:t xml:space="preserve">Тестовые задания </w:t>
      </w:r>
      <w:r w:rsidRPr="00276A6E">
        <w:rPr>
          <w:rFonts w:ascii="Times New Roman" w:hAnsi="Times New Roman"/>
          <w:color w:val="000000"/>
          <w:sz w:val="28"/>
          <w:szCs w:val="28"/>
        </w:rPr>
        <w:t xml:space="preserve">для проведения промежуточной аттестации формируются на основании представленных теоретических вопросов и проблемно-ситуационных задач. Тестирование </w:t>
      </w:r>
      <w:proofErr w:type="gramStart"/>
      <w:r w:rsidRPr="00276A6E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276A6E">
        <w:rPr>
          <w:rFonts w:ascii="Times New Roman" w:hAnsi="Times New Roman"/>
          <w:color w:val="000000"/>
          <w:sz w:val="28"/>
          <w:szCs w:val="28"/>
        </w:rPr>
        <w:t xml:space="preserve"> проводится в информационной системе Университета.</w:t>
      </w:r>
    </w:p>
    <w:p w:rsidR="007E7400" w:rsidRPr="00E836D2" w:rsidRDefault="007E7400" w:rsidP="00E836D2">
      <w:pPr>
        <w:ind w:firstLine="709"/>
        <w:jc w:val="both"/>
        <w:rPr>
          <w:color w:val="000000"/>
          <w:sz w:val="28"/>
          <w:szCs w:val="28"/>
          <w:highlight w:val="yellow"/>
        </w:rPr>
      </w:pPr>
    </w:p>
    <w:p w:rsidR="007E7400" w:rsidRPr="00E836D2" w:rsidRDefault="007E7400" w:rsidP="007C4F9E">
      <w:pPr>
        <w:pStyle w:val="a5"/>
        <w:ind w:left="0"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lastRenderedPageBreak/>
        <w:t>Вопросы для проверки теоретических знаний по дисциплине</w:t>
      </w:r>
    </w:p>
    <w:p w:rsidR="007E7400" w:rsidRPr="00E836D2" w:rsidRDefault="007E7400" w:rsidP="00E836D2">
      <w:pPr>
        <w:pStyle w:val="a5"/>
        <w:ind w:left="0"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</w:p>
    <w:p w:rsidR="001B7E78" w:rsidRPr="007C4F9E" w:rsidRDefault="001B7E78" w:rsidP="002B2621">
      <w:pPr>
        <w:pStyle w:val="31"/>
        <w:widowControl/>
        <w:numPr>
          <w:ilvl w:val="1"/>
          <w:numId w:val="140"/>
        </w:numPr>
        <w:tabs>
          <w:tab w:val="left" w:pos="-1418"/>
        </w:tabs>
        <w:ind w:left="567" w:hanging="425"/>
        <w:jc w:val="both"/>
        <w:rPr>
          <w:sz w:val="28"/>
          <w:szCs w:val="28"/>
        </w:rPr>
      </w:pPr>
      <w:r w:rsidRPr="007C4F9E">
        <w:rPr>
          <w:sz w:val="28"/>
          <w:szCs w:val="28"/>
        </w:rPr>
        <w:t>Предмет, разделы и основные открытия в области генетики</w:t>
      </w:r>
      <w:r w:rsidR="001A2A9B" w:rsidRPr="007C4F9E">
        <w:rPr>
          <w:sz w:val="28"/>
          <w:szCs w:val="28"/>
        </w:rPr>
        <w:t xml:space="preserve"> и медицинской генетики</w:t>
      </w:r>
      <w:r w:rsidRPr="007C4F9E">
        <w:rPr>
          <w:sz w:val="28"/>
          <w:szCs w:val="28"/>
        </w:rPr>
        <w:t>. Уровни организации генетического мате</w:t>
      </w:r>
      <w:r w:rsidR="001A2A9B" w:rsidRPr="007C4F9E">
        <w:rPr>
          <w:sz w:val="28"/>
          <w:szCs w:val="28"/>
        </w:rPr>
        <w:t>риала.</w:t>
      </w:r>
    </w:p>
    <w:p w:rsidR="001B7E78" w:rsidRPr="007C4F9E" w:rsidRDefault="001B7E78" w:rsidP="002B2621">
      <w:pPr>
        <w:pStyle w:val="31"/>
        <w:widowControl/>
        <w:numPr>
          <w:ilvl w:val="1"/>
          <w:numId w:val="140"/>
        </w:numPr>
        <w:tabs>
          <w:tab w:val="left" w:pos="-1418"/>
        </w:tabs>
        <w:ind w:left="567" w:hanging="425"/>
        <w:jc w:val="both"/>
        <w:rPr>
          <w:sz w:val="28"/>
          <w:szCs w:val="28"/>
        </w:rPr>
      </w:pPr>
      <w:r w:rsidRPr="007C4F9E">
        <w:rPr>
          <w:sz w:val="28"/>
          <w:szCs w:val="28"/>
        </w:rPr>
        <w:t xml:space="preserve">Ключевые понятия генетики (ген, аллель, </w:t>
      </w:r>
      <w:proofErr w:type="spellStart"/>
      <w:r w:rsidRPr="007C4F9E">
        <w:rPr>
          <w:sz w:val="28"/>
          <w:szCs w:val="28"/>
        </w:rPr>
        <w:t>гомозиготы</w:t>
      </w:r>
      <w:proofErr w:type="spellEnd"/>
      <w:r w:rsidRPr="007C4F9E">
        <w:rPr>
          <w:sz w:val="28"/>
          <w:szCs w:val="28"/>
        </w:rPr>
        <w:t xml:space="preserve">, </w:t>
      </w:r>
      <w:proofErr w:type="spellStart"/>
      <w:r w:rsidRPr="007C4F9E">
        <w:rPr>
          <w:sz w:val="28"/>
          <w:szCs w:val="28"/>
        </w:rPr>
        <w:t>гетерозиготы</w:t>
      </w:r>
      <w:proofErr w:type="spellEnd"/>
      <w:r w:rsidRPr="007C4F9E">
        <w:rPr>
          <w:sz w:val="28"/>
          <w:szCs w:val="28"/>
        </w:rPr>
        <w:t>, генотип, фенотип и генофонд, плейотропия).</w:t>
      </w:r>
    </w:p>
    <w:p w:rsidR="001A2A9B" w:rsidRPr="007C4F9E" w:rsidRDefault="001B7E78" w:rsidP="002B2621">
      <w:pPr>
        <w:pStyle w:val="31"/>
        <w:widowControl/>
        <w:numPr>
          <w:ilvl w:val="1"/>
          <w:numId w:val="140"/>
        </w:numPr>
        <w:tabs>
          <w:tab w:val="left" w:pos="-1418"/>
        </w:tabs>
        <w:ind w:left="567" w:hanging="425"/>
        <w:jc w:val="both"/>
        <w:rPr>
          <w:sz w:val="28"/>
          <w:szCs w:val="28"/>
        </w:rPr>
      </w:pPr>
      <w:r w:rsidRPr="007C4F9E">
        <w:rPr>
          <w:sz w:val="28"/>
          <w:szCs w:val="28"/>
        </w:rPr>
        <w:t xml:space="preserve">Понятие «доза гена» в генотипе. Генотип как сбалансированная по дозам генов система. Норма реакции признаков, контролируемых одной или двойной дозой, несколькими двойными дозами генов. </w:t>
      </w:r>
    </w:p>
    <w:p w:rsidR="001B7E78" w:rsidRPr="007C4F9E" w:rsidRDefault="001B7E78" w:rsidP="002B2621">
      <w:pPr>
        <w:pStyle w:val="31"/>
        <w:widowControl/>
        <w:numPr>
          <w:ilvl w:val="1"/>
          <w:numId w:val="140"/>
        </w:numPr>
        <w:tabs>
          <w:tab w:val="left" w:pos="-1418"/>
        </w:tabs>
        <w:ind w:left="567" w:hanging="425"/>
        <w:jc w:val="both"/>
        <w:rPr>
          <w:sz w:val="28"/>
          <w:szCs w:val="28"/>
        </w:rPr>
      </w:pPr>
      <w:r w:rsidRPr="007C4F9E">
        <w:rPr>
          <w:sz w:val="28"/>
          <w:szCs w:val="28"/>
        </w:rPr>
        <w:t xml:space="preserve">Причины нарушения дозовой сбалансированности генотипа организма и их последствия для фенотипа. </w:t>
      </w:r>
    </w:p>
    <w:p w:rsidR="001B7E78" w:rsidRPr="007C4F9E" w:rsidRDefault="001B7E78" w:rsidP="002B2621">
      <w:pPr>
        <w:pStyle w:val="31"/>
        <w:widowControl/>
        <w:numPr>
          <w:ilvl w:val="1"/>
          <w:numId w:val="140"/>
        </w:numPr>
        <w:tabs>
          <w:tab w:val="left" w:pos="-1418"/>
        </w:tabs>
        <w:ind w:left="567" w:hanging="425"/>
        <w:jc w:val="both"/>
        <w:rPr>
          <w:sz w:val="28"/>
          <w:szCs w:val="28"/>
        </w:rPr>
      </w:pPr>
      <w:r w:rsidRPr="007C4F9E">
        <w:rPr>
          <w:sz w:val="28"/>
          <w:szCs w:val="28"/>
        </w:rPr>
        <w:t xml:space="preserve">Классификация типов моногенного наследования признаков. Законы </w:t>
      </w:r>
      <w:proofErr w:type="spellStart"/>
      <w:r w:rsidRPr="007C4F9E">
        <w:rPr>
          <w:sz w:val="28"/>
          <w:szCs w:val="28"/>
        </w:rPr>
        <w:t>Г.Менделя</w:t>
      </w:r>
      <w:proofErr w:type="spellEnd"/>
      <w:r w:rsidRPr="007C4F9E">
        <w:rPr>
          <w:sz w:val="28"/>
          <w:szCs w:val="28"/>
        </w:rPr>
        <w:t xml:space="preserve">, их цитологический механизм. </w:t>
      </w:r>
      <w:proofErr w:type="spellStart"/>
      <w:r w:rsidRPr="007C4F9E">
        <w:rPr>
          <w:sz w:val="28"/>
          <w:szCs w:val="28"/>
        </w:rPr>
        <w:t>Менделирующие</w:t>
      </w:r>
      <w:proofErr w:type="spellEnd"/>
      <w:r w:rsidRPr="007C4F9E">
        <w:rPr>
          <w:sz w:val="28"/>
          <w:szCs w:val="28"/>
        </w:rPr>
        <w:t xml:space="preserve"> признаки человека. Гипотеза «чистоты гамет».</w:t>
      </w:r>
    </w:p>
    <w:p w:rsidR="001B7E78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  <w:lang w:eastAsia="en-US"/>
        </w:rPr>
      </w:pPr>
      <w:r w:rsidRPr="007C4F9E">
        <w:rPr>
          <w:rFonts w:ascii="Times New Roman" w:eastAsia="Calibri" w:hAnsi="Times New Roman"/>
          <w:sz w:val="28"/>
          <w:szCs w:val="28"/>
          <w:lang w:eastAsia="en-US"/>
        </w:rPr>
        <w:t xml:space="preserve">Соотношение </w:t>
      </w:r>
      <w:proofErr w:type="spellStart"/>
      <w:r w:rsidRPr="007C4F9E">
        <w:rPr>
          <w:rFonts w:ascii="Times New Roman" w:eastAsia="Calibri" w:hAnsi="Times New Roman"/>
          <w:sz w:val="28"/>
          <w:szCs w:val="28"/>
          <w:lang w:eastAsia="en-US"/>
        </w:rPr>
        <w:t>онт</w:t>
      </w:r>
      <w:proofErr w:type="gramStart"/>
      <w:r w:rsidRPr="007C4F9E">
        <w:rPr>
          <w:rFonts w:ascii="Times New Roman" w:eastAsia="Calibri" w:hAnsi="Times New Roman"/>
          <w:sz w:val="28"/>
          <w:szCs w:val="28"/>
          <w:lang w:eastAsia="en-US"/>
        </w:rPr>
        <w:t>о</w:t>
      </w:r>
      <w:proofErr w:type="spellEnd"/>
      <w:r w:rsidRPr="007C4F9E">
        <w:rPr>
          <w:rFonts w:ascii="Times New Roman" w:eastAsia="Calibri" w:hAnsi="Times New Roman"/>
          <w:sz w:val="28"/>
          <w:szCs w:val="28"/>
          <w:lang w:eastAsia="en-US"/>
        </w:rPr>
        <w:t>-</w:t>
      </w:r>
      <w:proofErr w:type="gramEnd"/>
      <w:r w:rsidRPr="007C4F9E">
        <w:rPr>
          <w:rFonts w:ascii="Times New Roman" w:eastAsia="Calibri" w:hAnsi="Times New Roman"/>
          <w:sz w:val="28"/>
          <w:szCs w:val="28"/>
          <w:lang w:eastAsia="en-US"/>
        </w:rPr>
        <w:t xml:space="preserve"> и филогенеза. Закон зародышевого сходства К. Бэра.</w:t>
      </w:r>
    </w:p>
    <w:p w:rsidR="001B7E78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  <w:lang w:eastAsia="en-US"/>
        </w:rPr>
      </w:pPr>
      <w:r w:rsidRPr="007C4F9E">
        <w:rPr>
          <w:rFonts w:ascii="Times New Roman" w:eastAsia="Calibri" w:hAnsi="Times New Roman"/>
          <w:sz w:val="28"/>
          <w:szCs w:val="28"/>
          <w:lang w:eastAsia="en-US"/>
        </w:rPr>
        <w:t>Биогенетический закон Геккеля – Мюллера: онтогенез – повторение филогенеза. Онтогенез – основа филогенеза.</w:t>
      </w:r>
    </w:p>
    <w:p w:rsidR="001B7E78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  <w:lang w:eastAsia="en-US"/>
        </w:rPr>
      </w:pPr>
      <w:r w:rsidRPr="007C4F9E">
        <w:rPr>
          <w:rFonts w:ascii="Times New Roman" w:eastAsia="Calibri" w:hAnsi="Times New Roman"/>
          <w:sz w:val="28"/>
          <w:szCs w:val="28"/>
          <w:lang w:eastAsia="en-US"/>
        </w:rPr>
        <w:t>Общие закономерности эволюции органов. Дифференциация и интеграция в эволюции органов. Закономерности морфофункциональных преобразований органов. Возникновение и исчезновение биологических структур в филогенезе.</w:t>
      </w:r>
    </w:p>
    <w:p w:rsidR="001B7E78" w:rsidRPr="007C4F9E" w:rsidRDefault="001B7E78" w:rsidP="002B2621">
      <w:pPr>
        <w:pStyle w:val="31"/>
        <w:widowControl/>
        <w:numPr>
          <w:ilvl w:val="1"/>
          <w:numId w:val="140"/>
        </w:numPr>
        <w:ind w:left="567" w:hanging="425"/>
        <w:jc w:val="both"/>
        <w:rPr>
          <w:sz w:val="28"/>
          <w:szCs w:val="28"/>
        </w:rPr>
      </w:pPr>
      <w:r w:rsidRPr="007C4F9E">
        <w:rPr>
          <w:sz w:val="28"/>
          <w:szCs w:val="28"/>
        </w:rPr>
        <w:t>Понятие о критических периодах в онтогенезе. Критические периоды онтогенеза человека.</w:t>
      </w:r>
    </w:p>
    <w:p w:rsidR="001B7E78" w:rsidRPr="007C4F9E" w:rsidRDefault="001B7E78" w:rsidP="002B2621">
      <w:pPr>
        <w:pStyle w:val="31"/>
        <w:widowControl/>
        <w:numPr>
          <w:ilvl w:val="1"/>
          <w:numId w:val="140"/>
        </w:numPr>
        <w:ind w:left="567" w:hanging="425"/>
        <w:jc w:val="both"/>
        <w:rPr>
          <w:sz w:val="28"/>
          <w:szCs w:val="28"/>
        </w:rPr>
      </w:pPr>
      <w:r w:rsidRPr="007C4F9E">
        <w:rPr>
          <w:sz w:val="28"/>
          <w:szCs w:val="28"/>
        </w:rPr>
        <w:t>Тератогенные факторы: понятие, классификация, характеристика. Понятие о врожденных пороках и аномалиях развития.</w:t>
      </w:r>
    </w:p>
    <w:p w:rsidR="001B7E78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proofErr w:type="spellStart"/>
      <w:r w:rsidRPr="007C4F9E">
        <w:rPr>
          <w:rFonts w:ascii="Times New Roman" w:eastAsia="Calibri" w:hAnsi="Times New Roman"/>
          <w:sz w:val="28"/>
          <w:szCs w:val="28"/>
        </w:rPr>
        <w:t>Тератогенез</w:t>
      </w:r>
      <w:proofErr w:type="spellEnd"/>
      <w:r w:rsidRPr="007C4F9E">
        <w:rPr>
          <w:rFonts w:ascii="Times New Roman" w:eastAsia="Calibri" w:hAnsi="Times New Roman"/>
          <w:sz w:val="28"/>
          <w:szCs w:val="28"/>
        </w:rPr>
        <w:t xml:space="preserve">. Теория </w:t>
      </w:r>
      <w:proofErr w:type="spellStart"/>
      <w:r w:rsidRPr="007C4F9E">
        <w:rPr>
          <w:rFonts w:ascii="Times New Roman" w:eastAsia="Calibri" w:hAnsi="Times New Roman"/>
          <w:sz w:val="28"/>
          <w:szCs w:val="28"/>
        </w:rPr>
        <w:t>Стоккарда</w:t>
      </w:r>
      <w:proofErr w:type="spellEnd"/>
      <w:r w:rsidRPr="007C4F9E">
        <w:rPr>
          <w:rFonts w:ascii="Times New Roman" w:eastAsia="Calibri" w:hAnsi="Times New Roman"/>
          <w:sz w:val="28"/>
          <w:szCs w:val="28"/>
        </w:rPr>
        <w:t>. Понятие о врожденных пороках и аномалиях развития.</w:t>
      </w:r>
    </w:p>
    <w:p w:rsidR="001B7E78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  <w:lang w:eastAsia="en-US"/>
        </w:rPr>
      </w:pPr>
      <w:r w:rsidRPr="007C4F9E">
        <w:rPr>
          <w:rFonts w:ascii="Times New Roman" w:eastAsia="Calibri" w:hAnsi="Times New Roman"/>
          <w:sz w:val="28"/>
          <w:szCs w:val="28"/>
          <w:lang w:eastAsia="en-US"/>
        </w:rPr>
        <w:t>Аномалии и пороки развития. Классификация врождённых пороков развития (ВПР).</w:t>
      </w:r>
    </w:p>
    <w:p w:rsidR="001B7E78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eastAsia="Calibri" w:hAnsi="Times New Roman"/>
          <w:sz w:val="28"/>
          <w:szCs w:val="28"/>
        </w:rPr>
        <w:t xml:space="preserve">Врожденные пороки развития систем органов: их </w:t>
      </w:r>
      <w:proofErr w:type="gramStart"/>
      <w:r w:rsidRPr="007C4F9E">
        <w:rPr>
          <w:rFonts w:ascii="Times New Roman" w:eastAsia="Calibri" w:hAnsi="Times New Roman"/>
          <w:sz w:val="28"/>
          <w:szCs w:val="28"/>
        </w:rPr>
        <w:t>филогенетическая</w:t>
      </w:r>
      <w:proofErr w:type="gramEnd"/>
    </w:p>
    <w:p w:rsidR="001B7E78" w:rsidRPr="007C4F9E" w:rsidRDefault="001B7E78" w:rsidP="007C4F9E">
      <w:pPr>
        <w:pStyle w:val="a5"/>
        <w:ind w:left="567" w:firstLine="0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eastAsia="Calibri" w:hAnsi="Times New Roman"/>
          <w:sz w:val="28"/>
          <w:szCs w:val="28"/>
        </w:rPr>
        <w:t>обусловленность, клинические проявления, прогноз для жизни.</w:t>
      </w:r>
    </w:p>
    <w:p w:rsidR="00E74524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Филогенез наружных покровов.</w:t>
      </w:r>
    </w:p>
    <w:p w:rsidR="00E74524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Этапы формирования наружных покровов в ходе онтогенеза человека.</w:t>
      </w:r>
    </w:p>
    <w:p w:rsidR="00E74524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Филогенетически обусловленные пороки развития покровов тела, волос, потовых и сальных желез.</w:t>
      </w:r>
    </w:p>
    <w:p w:rsidR="001A2A9B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Филогенез осевого скелет</w:t>
      </w:r>
      <w:r w:rsidR="00424E8B" w:rsidRPr="007C4F9E">
        <w:rPr>
          <w:rFonts w:ascii="Times New Roman" w:hAnsi="Times New Roman"/>
          <w:sz w:val="28"/>
          <w:szCs w:val="28"/>
        </w:rPr>
        <w:t>а, скелеты головы и конечностей.</w:t>
      </w:r>
      <w:r w:rsidRPr="007C4F9E">
        <w:rPr>
          <w:rFonts w:ascii="Times New Roman" w:hAnsi="Times New Roman"/>
          <w:sz w:val="28"/>
          <w:szCs w:val="28"/>
        </w:rPr>
        <w:t xml:space="preserve"> </w:t>
      </w:r>
    </w:p>
    <w:p w:rsidR="00E74524" w:rsidRPr="007C4F9E" w:rsidRDefault="001A2A9B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 xml:space="preserve">Филогенез </w:t>
      </w:r>
      <w:r w:rsidR="001B7E78" w:rsidRPr="007C4F9E">
        <w:rPr>
          <w:rFonts w:ascii="Times New Roman" w:hAnsi="Times New Roman"/>
          <w:sz w:val="28"/>
          <w:szCs w:val="28"/>
        </w:rPr>
        <w:t>висцеральной и соматической мускулатуры.</w:t>
      </w:r>
    </w:p>
    <w:p w:rsidR="00E74524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Этапы формирования опорно-двигательного аппарата в ходе онтогенеза человека.</w:t>
      </w:r>
    </w:p>
    <w:p w:rsidR="00E74524" w:rsidRPr="007C4F9E" w:rsidRDefault="001B7E78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Филогенетически обусловленные пороки развития опорно-двигательной системы.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Центральная нервная система ланцетника.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Центральная нервная система земноводных.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Центральная нервная система пресмыкающихся.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Центральная нервная система млекопитающих.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Филогенетические пороки центральной нервной системы.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Кровеносная система ланцетника.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Кровеносная система земноводных.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Кровеносная система пресмыкающихся.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Кровеносная система млекопитающих.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lastRenderedPageBreak/>
        <w:t>Филогенетически обусловленные пороки развития кровеносной системы человека.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Филогенетическая, эмбриональная, функциональная связь пищеварительной и дыхательной систем.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eastAsia="Calibri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Филогенез пищеварительной системы:</w:t>
      </w:r>
    </w:p>
    <w:p w:rsidR="00E74524" w:rsidRPr="007C4F9E" w:rsidRDefault="00E74524" w:rsidP="007C4F9E">
      <w:pPr>
        <w:pStyle w:val="a5"/>
        <w:ind w:left="567" w:firstLine="0"/>
        <w:rPr>
          <w:rFonts w:ascii="Times New Roman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Ротовая полость;</w:t>
      </w:r>
    </w:p>
    <w:p w:rsidR="00E74524" w:rsidRPr="007C4F9E" w:rsidRDefault="00E74524" w:rsidP="007C4F9E">
      <w:pPr>
        <w:pStyle w:val="a5"/>
        <w:ind w:left="567" w:firstLine="0"/>
        <w:rPr>
          <w:rFonts w:ascii="Times New Roman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Эволюция зубной системы;</w:t>
      </w:r>
    </w:p>
    <w:p w:rsidR="00E74524" w:rsidRPr="007C4F9E" w:rsidRDefault="00E74524" w:rsidP="007C4F9E">
      <w:pPr>
        <w:pStyle w:val="a5"/>
        <w:ind w:left="567" w:firstLine="0"/>
        <w:rPr>
          <w:rFonts w:ascii="Times New Roman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Глотка;</w:t>
      </w:r>
    </w:p>
    <w:p w:rsidR="00E74524" w:rsidRPr="007C4F9E" w:rsidRDefault="00E74524" w:rsidP="007C4F9E">
      <w:pPr>
        <w:pStyle w:val="a5"/>
        <w:ind w:left="567" w:firstLine="0"/>
        <w:rPr>
          <w:rFonts w:ascii="Times New Roman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Средняя и задняя кишка;</w:t>
      </w:r>
    </w:p>
    <w:p w:rsidR="00E74524" w:rsidRPr="007C4F9E" w:rsidRDefault="00E74524" w:rsidP="007C4F9E">
      <w:pPr>
        <w:pStyle w:val="a5"/>
        <w:ind w:left="567" w:firstLine="0"/>
        <w:rPr>
          <w:rFonts w:ascii="Times New Roman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Пищеварительные железы.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Филогенетически обусловленные пороки пищеварительной системы.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noProof/>
          <w:sz w:val="28"/>
          <w:szCs w:val="28"/>
        </w:rPr>
        <w:t xml:space="preserve">Происхождение и эволюция гормонов. 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noProof/>
          <w:sz w:val="28"/>
          <w:szCs w:val="28"/>
        </w:rPr>
        <w:t>Происхождение и эволюция желез внутренн</w:t>
      </w:r>
      <w:r w:rsidR="001A2A9B" w:rsidRPr="007C4F9E">
        <w:rPr>
          <w:rFonts w:ascii="Times New Roman" w:hAnsi="Times New Roman"/>
          <w:noProof/>
          <w:sz w:val="28"/>
          <w:szCs w:val="28"/>
        </w:rPr>
        <w:t>ей секреции:</w:t>
      </w:r>
    </w:p>
    <w:p w:rsidR="00E74524" w:rsidRDefault="001A2A9B" w:rsidP="007C4F9E">
      <w:pPr>
        <w:pStyle w:val="a5"/>
        <w:ind w:left="567" w:firstLine="0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noProof/>
          <w:sz w:val="28"/>
          <w:szCs w:val="28"/>
        </w:rPr>
        <w:t>Щ</w:t>
      </w:r>
      <w:r w:rsidR="007C4F9E">
        <w:rPr>
          <w:rFonts w:ascii="Times New Roman" w:hAnsi="Times New Roman"/>
          <w:noProof/>
          <w:sz w:val="28"/>
          <w:szCs w:val="28"/>
        </w:rPr>
        <w:t>и</w:t>
      </w:r>
      <w:r w:rsidR="00E74524" w:rsidRPr="007C4F9E">
        <w:rPr>
          <w:rFonts w:ascii="Times New Roman" w:hAnsi="Times New Roman"/>
          <w:noProof/>
          <w:sz w:val="28"/>
          <w:szCs w:val="28"/>
        </w:rPr>
        <w:t>товидная железа;</w:t>
      </w:r>
    </w:p>
    <w:p w:rsidR="007C4F9E" w:rsidRPr="007C4F9E" w:rsidRDefault="007C4F9E" w:rsidP="007C4F9E">
      <w:pPr>
        <w:pStyle w:val="a5"/>
        <w:ind w:left="567" w:firstLine="0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noProof/>
          <w:sz w:val="28"/>
          <w:szCs w:val="28"/>
        </w:rPr>
        <w:t>Надпочечники;</w:t>
      </w:r>
    </w:p>
    <w:p w:rsidR="007C4F9E" w:rsidRPr="007C4F9E" w:rsidRDefault="00A97464" w:rsidP="007C4F9E">
      <w:pPr>
        <w:pStyle w:val="a5"/>
        <w:ind w:left="567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Ультимобранхиальные тельца;</w:t>
      </w:r>
    </w:p>
    <w:p w:rsidR="00E74524" w:rsidRPr="007C4F9E" w:rsidRDefault="001A2A9B" w:rsidP="007C4F9E">
      <w:pPr>
        <w:pStyle w:val="a5"/>
        <w:ind w:left="567" w:firstLine="0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noProof/>
          <w:sz w:val="28"/>
          <w:szCs w:val="28"/>
        </w:rPr>
        <w:t>П</w:t>
      </w:r>
      <w:r w:rsidR="007C4F9E">
        <w:rPr>
          <w:rFonts w:ascii="Times New Roman" w:hAnsi="Times New Roman"/>
          <w:noProof/>
          <w:sz w:val="28"/>
          <w:szCs w:val="28"/>
        </w:rPr>
        <w:t>аращи</w:t>
      </w:r>
      <w:r w:rsidR="00E74524" w:rsidRPr="007C4F9E">
        <w:rPr>
          <w:rFonts w:ascii="Times New Roman" w:hAnsi="Times New Roman"/>
          <w:noProof/>
          <w:sz w:val="28"/>
          <w:szCs w:val="28"/>
        </w:rPr>
        <w:t>товидная</w:t>
      </w:r>
      <w:r w:rsidR="00424E8B" w:rsidRPr="007C4F9E">
        <w:rPr>
          <w:rFonts w:ascii="Times New Roman" w:hAnsi="Times New Roman"/>
          <w:noProof/>
          <w:sz w:val="28"/>
          <w:szCs w:val="28"/>
        </w:rPr>
        <w:t xml:space="preserve"> железа.</w:t>
      </w:r>
    </w:p>
    <w:p w:rsidR="001A2A9B" w:rsidRPr="007C4F9E" w:rsidRDefault="001A2A9B" w:rsidP="002B2621">
      <w:pPr>
        <w:pStyle w:val="a5"/>
        <w:numPr>
          <w:ilvl w:val="1"/>
          <w:numId w:val="140"/>
        </w:numPr>
        <w:ind w:left="567" w:hanging="425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noProof/>
          <w:sz w:val="28"/>
          <w:szCs w:val="28"/>
        </w:rPr>
        <w:t>Происхождение и эволюция желез внутренней секреции:</w:t>
      </w:r>
    </w:p>
    <w:p w:rsidR="001A2A9B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 xml:space="preserve">Филогенетически обусловленные пороки </w:t>
      </w:r>
      <w:r w:rsidR="00424E8B" w:rsidRPr="007C4F9E">
        <w:rPr>
          <w:rFonts w:ascii="Times New Roman" w:hAnsi="Times New Roman"/>
          <w:noProof/>
          <w:sz w:val="28"/>
          <w:szCs w:val="28"/>
        </w:rPr>
        <w:t>желез внутренней секреции.</w:t>
      </w:r>
    </w:p>
    <w:p w:rsidR="001A2A9B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 xml:space="preserve">Эволюция органов </w:t>
      </w:r>
      <w:r w:rsidR="00424E8B" w:rsidRPr="007C4F9E">
        <w:rPr>
          <w:rFonts w:ascii="Times New Roman" w:hAnsi="Times New Roman"/>
          <w:sz w:val="28"/>
          <w:szCs w:val="28"/>
        </w:rPr>
        <w:t>мочеполовой системы.</w:t>
      </w:r>
    </w:p>
    <w:p w:rsidR="001A2A9B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Эволюция почки</w:t>
      </w:r>
      <w:r w:rsidR="00424E8B" w:rsidRPr="007C4F9E">
        <w:rPr>
          <w:rFonts w:ascii="Times New Roman" w:hAnsi="Times New Roman"/>
          <w:sz w:val="28"/>
          <w:szCs w:val="28"/>
        </w:rPr>
        <w:t>.</w:t>
      </w:r>
    </w:p>
    <w:p w:rsidR="001A2A9B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Эволюция половых желез</w:t>
      </w:r>
      <w:r w:rsidR="00424E8B" w:rsidRPr="007C4F9E">
        <w:rPr>
          <w:rFonts w:ascii="Times New Roman" w:hAnsi="Times New Roman"/>
          <w:sz w:val="28"/>
          <w:szCs w:val="28"/>
        </w:rPr>
        <w:t>.</w:t>
      </w:r>
    </w:p>
    <w:p w:rsidR="001A2A9B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Эволюция мочеполовых протоков</w:t>
      </w:r>
      <w:r w:rsidR="00424E8B" w:rsidRPr="007C4F9E">
        <w:rPr>
          <w:rFonts w:ascii="Times New Roman" w:hAnsi="Times New Roman"/>
          <w:sz w:val="28"/>
          <w:szCs w:val="28"/>
        </w:rPr>
        <w:t>.</w:t>
      </w:r>
    </w:p>
    <w:p w:rsidR="00E74524" w:rsidRPr="007C4F9E" w:rsidRDefault="00E74524" w:rsidP="002B2621">
      <w:pPr>
        <w:pStyle w:val="a5"/>
        <w:numPr>
          <w:ilvl w:val="1"/>
          <w:numId w:val="140"/>
        </w:numPr>
        <w:ind w:left="567" w:hanging="425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Аномалии развития мочеполовой системы человека:</w:t>
      </w:r>
    </w:p>
    <w:p w:rsidR="00E74524" w:rsidRPr="007C4F9E" w:rsidRDefault="00E74524" w:rsidP="007C4F9E">
      <w:pPr>
        <w:pStyle w:val="a5"/>
        <w:tabs>
          <w:tab w:val="left" w:pos="426"/>
          <w:tab w:val="left" w:pos="709"/>
          <w:tab w:val="left" w:pos="1276"/>
        </w:tabs>
        <w:ind w:left="567" w:firstLine="0"/>
        <w:rPr>
          <w:rFonts w:ascii="Times New Roman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>Аномалии почки</w:t>
      </w:r>
      <w:r w:rsidR="001A2A9B" w:rsidRPr="007C4F9E">
        <w:rPr>
          <w:rFonts w:ascii="Times New Roman" w:hAnsi="Times New Roman"/>
          <w:sz w:val="28"/>
          <w:szCs w:val="28"/>
        </w:rPr>
        <w:t>;</w:t>
      </w:r>
    </w:p>
    <w:p w:rsidR="00E74524" w:rsidRPr="007C4F9E" w:rsidRDefault="00E74524" w:rsidP="007C4F9E">
      <w:pPr>
        <w:pStyle w:val="a5"/>
        <w:tabs>
          <w:tab w:val="left" w:pos="426"/>
          <w:tab w:val="left" w:pos="709"/>
          <w:tab w:val="left" w:pos="1276"/>
        </w:tabs>
        <w:ind w:left="567" w:firstLine="0"/>
        <w:rPr>
          <w:rFonts w:ascii="Times New Roman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 xml:space="preserve">Аномалии </w:t>
      </w:r>
      <w:r w:rsidRPr="007C4F9E">
        <w:rPr>
          <w:rFonts w:ascii="Times New Roman" w:hAnsi="Times New Roman"/>
          <w:noProof/>
          <w:sz w:val="28"/>
          <w:szCs w:val="28"/>
        </w:rPr>
        <w:t>половых желез</w:t>
      </w:r>
      <w:r w:rsidR="001A2A9B" w:rsidRPr="007C4F9E">
        <w:rPr>
          <w:rFonts w:ascii="Times New Roman" w:hAnsi="Times New Roman"/>
          <w:noProof/>
          <w:sz w:val="28"/>
          <w:szCs w:val="28"/>
        </w:rPr>
        <w:t>;</w:t>
      </w:r>
    </w:p>
    <w:p w:rsidR="00E74524" w:rsidRPr="007C4F9E" w:rsidRDefault="00E74524" w:rsidP="007C4F9E">
      <w:pPr>
        <w:pStyle w:val="a5"/>
        <w:tabs>
          <w:tab w:val="left" w:pos="426"/>
          <w:tab w:val="left" w:pos="709"/>
          <w:tab w:val="left" w:pos="1276"/>
        </w:tabs>
        <w:ind w:left="567" w:firstLine="0"/>
        <w:rPr>
          <w:rFonts w:ascii="Times New Roman" w:hAnsi="Times New Roman"/>
          <w:sz w:val="28"/>
          <w:szCs w:val="28"/>
        </w:rPr>
      </w:pPr>
      <w:r w:rsidRPr="007C4F9E">
        <w:rPr>
          <w:rFonts w:ascii="Times New Roman" w:hAnsi="Times New Roman"/>
          <w:sz w:val="28"/>
          <w:szCs w:val="28"/>
        </w:rPr>
        <w:t xml:space="preserve">Аномалии </w:t>
      </w:r>
      <w:r w:rsidRPr="007C4F9E">
        <w:rPr>
          <w:rFonts w:ascii="Times New Roman" w:hAnsi="Times New Roman"/>
          <w:noProof/>
          <w:sz w:val="28"/>
          <w:szCs w:val="28"/>
        </w:rPr>
        <w:t>мочеполовых протоков</w:t>
      </w:r>
      <w:r w:rsidR="001A2A9B" w:rsidRPr="007C4F9E">
        <w:rPr>
          <w:rFonts w:ascii="Times New Roman" w:hAnsi="Times New Roman"/>
          <w:noProof/>
          <w:sz w:val="28"/>
          <w:szCs w:val="28"/>
        </w:rPr>
        <w:t>.</w:t>
      </w:r>
    </w:p>
    <w:p w:rsidR="001A2A9B" w:rsidRPr="007C4F9E" w:rsidRDefault="001A2A9B" w:rsidP="002B2621">
      <w:pPr>
        <w:pStyle w:val="a5"/>
        <w:numPr>
          <w:ilvl w:val="1"/>
          <w:numId w:val="140"/>
        </w:numPr>
        <w:tabs>
          <w:tab w:val="left" w:pos="284"/>
        </w:tabs>
        <w:ind w:left="567" w:hanging="425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noProof/>
          <w:sz w:val="28"/>
          <w:szCs w:val="28"/>
        </w:rPr>
        <w:t>Филогенетич</w:t>
      </w:r>
      <w:r w:rsidR="00424E8B" w:rsidRPr="007C4F9E">
        <w:rPr>
          <w:rFonts w:ascii="Times New Roman" w:hAnsi="Times New Roman"/>
          <w:noProof/>
          <w:sz w:val="28"/>
          <w:szCs w:val="28"/>
        </w:rPr>
        <w:t>ески обусловленные пороки почек.</w:t>
      </w:r>
    </w:p>
    <w:p w:rsidR="001A2A9B" w:rsidRPr="007C4F9E" w:rsidRDefault="001A2A9B" w:rsidP="002B2621">
      <w:pPr>
        <w:pStyle w:val="a5"/>
        <w:numPr>
          <w:ilvl w:val="1"/>
          <w:numId w:val="140"/>
        </w:numPr>
        <w:tabs>
          <w:tab w:val="left" w:pos="284"/>
        </w:tabs>
        <w:ind w:left="567" w:hanging="425"/>
        <w:rPr>
          <w:rFonts w:ascii="Times New Roman" w:hAnsi="Times New Roman"/>
          <w:noProof/>
          <w:sz w:val="28"/>
          <w:szCs w:val="28"/>
        </w:rPr>
      </w:pPr>
      <w:r w:rsidRPr="007C4F9E">
        <w:rPr>
          <w:rFonts w:ascii="Times New Roman" w:hAnsi="Times New Roman"/>
          <w:noProof/>
          <w:sz w:val="28"/>
          <w:szCs w:val="28"/>
        </w:rPr>
        <w:t>Филогенетически обусловленные пороки половых желез</w:t>
      </w:r>
      <w:r w:rsidR="00424E8B" w:rsidRPr="007C4F9E">
        <w:rPr>
          <w:rFonts w:ascii="Times New Roman" w:hAnsi="Times New Roman"/>
          <w:noProof/>
          <w:sz w:val="28"/>
          <w:szCs w:val="28"/>
        </w:rPr>
        <w:t>.</w:t>
      </w:r>
    </w:p>
    <w:p w:rsidR="007E7400" w:rsidRPr="007C4F9E" w:rsidRDefault="001A2A9B" w:rsidP="002B2621">
      <w:pPr>
        <w:pStyle w:val="a5"/>
        <w:numPr>
          <w:ilvl w:val="1"/>
          <w:numId w:val="140"/>
        </w:numPr>
        <w:tabs>
          <w:tab w:val="left" w:pos="284"/>
        </w:tabs>
        <w:ind w:left="567" w:hanging="425"/>
        <w:rPr>
          <w:rFonts w:ascii="Times New Roman" w:hAnsi="Times New Roman"/>
          <w:sz w:val="28"/>
          <w:szCs w:val="28"/>
        </w:rPr>
      </w:pPr>
      <w:r w:rsidRPr="007C4F9E">
        <w:rPr>
          <w:rFonts w:ascii="Times New Roman" w:hAnsi="Times New Roman"/>
          <w:noProof/>
          <w:sz w:val="28"/>
          <w:szCs w:val="28"/>
        </w:rPr>
        <w:t>Филогенетически обусловленные пороки мочеполовых протоков.</w:t>
      </w:r>
    </w:p>
    <w:p w:rsidR="00584706" w:rsidRPr="002548C6" w:rsidRDefault="00584706" w:rsidP="002548C6">
      <w:pPr>
        <w:rPr>
          <w:color w:val="000000"/>
          <w:sz w:val="28"/>
          <w:szCs w:val="28"/>
        </w:rPr>
      </w:pPr>
    </w:p>
    <w:p w:rsidR="007E7400" w:rsidRDefault="007E7400" w:rsidP="004628EB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  <w:r w:rsidRPr="00E836D2">
        <w:rPr>
          <w:rFonts w:ascii="Times New Roman" w:hAnsi="Times New Roman"/>
          <w:b/>
          <w:color w:val="000000"/>
          <w:sz w:val="28"/>
          <w:szCs w:val="28"/>
        </w:rPr>
        <w:t>Практические задания для проверки сформированных умений и навыков</w:t>
      </w:r>
    </w:p>
    <w:p w:rsidR="00F17A1B" w:rsidRDefault="00F17A1B" w:rsidP="00F17A1B">
      <w:pPr>
        <w:pStyle w:val="a5"/>
        <w:ind w:left="0" w:firstLine="709"/>
        <w:rPr>
          <w:rFonts w:ascii="Times New Roman" w:hAnsi="Times New Roman"/>
          <w:b/>
          <w:color w:val="000000"/>
          <w:sz w:val="28"/>
          <w:szCs w:val="28"/>
        </w:rPr>
      </w:pPr>
    </w:p>
    <w:p w:rsidR="00F17A1B" w:rsidRPr="00F17A1B" w:rsidRDefault="00F17A1B" w:rsidP="00A97464">
      <w:pPr>
        <w:pStyle w:val="a5"/>
        <w:ind w:left="0" w:firstLine="709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F17A1B">
        <w:rPr>
          <w:rFonts w:ascii="Times New Roman" w:hAnsi="Times New Roman"/>
          <w:i/>
          <w:color w:val="000000"/>
          <w:sz w:val="28"/>
          <w:szCs w:val="28"/>
        </w:rPr>
        <w:t>Типовые проблемно-ситуационные задачи с эталонами ответов:</w:t>
      </w: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10421"/>
      </w:tblGrid>
      <w:tr w:rsidR="00071A7A" w:rsidRPr="00D3794F" w:rsidTr="00B64D7D">
        <w:tc>
          <w:tcPr>
            <w:tcW w:w="10421" w:type="dxa"/>
          </w:tcPr>
          <w:p w:rsidR="00071A7A" w:rsidRPr="00EE15AD" w:rsidRDefault="00071A7A" w:rsidP="00071A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EE15AD">
              <w:rPr>
                <w:color w:val="000000"/>
                <w:sz w:val="28"/>
                <w:szCs w:val="28"/>
              </w:rPr>
              <w:t xml:space="preserve">1. Соматическая мутация </w:t>
            </w:r>
            <w:proofErr w:type="spellStart"/>
            <w:r w:rsidRPr="00EE15AD">
              <w:rPr>
                <w:color w:val="000000"/>
                <w:sz w:val="28"/>
                <w:szCs w:val="28"/>
              </w:rPr>
              <w:t>ахондроплазия</w:t>
            </w:r>
            <w:proofErr w:type="spellEnd"/>
            <w:r w:rsidRPr="00EE15AD">
              <w:rPr>
                <w:color w:val="000000"/>
                <w:sz w:val="28"/>
                <w:szCs w:val="28"/>
              </w:rPr>
              <w:t xml:space="preserve"> произошла в клетке </w:t>
            </w:r>
            <w:proofErr w:type="spellStart"/>
            <w:r w:rsidRPr="00EE15AD">
              <w:rPr>
                <w:color w:val="000000"/>
                <w:sz w:val="28"/>
                <w:szCs w:val="28"/>
              </w:rPr>
              <w:t>трофобласта</w:t>
            </w:r>
            <w:proofErr w:type="spellEnd"/>
            <w:r w:rsidRPr="00EE15AD">
              <w:rPr>
                <w:color w:val="000000"/>
                <w:sz w:val="28"/>
                <w:szCs w:val="28"/>
              </w:rPr>
              <w:t>. К каким последствиям для зародыша это приведет?</w:t>
            </w:r>
          </w:p>
          <w:p w:rsidR="00EE15AD" w:rsidRPr="00EE15AD" w:rsidRDefault="006A5EAD" w:rsidP="00071A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  <w:r w:rsidR="00EE15AD" w:rsidRPr="00EE15AD">
              <w:rPr>
                <w:sz w:val="28"/>
                <w:szCs w:val="28"/>
              </w:rPr>
              <w:t xml:space="preserve">на развитии зародыша данная мутация не отразится, т.к. </w:t>
            </w:r>
            <w:proofErr w:type="spellStart"/>
            <w:r w:rsidR="00EE15AD" w:rsidRPr="00EE15AD">
              <w:rPr>
                <w:sz w:val="28"/>
                <w:szCs w:val="28"/>
              </w:rPr>
              <w:t>трофобласт</w:t>
            </w:r>
            <w:proofErr w:type="spellEnd"/>
            <w:r w:rsidR="00EE15AD" w:rsidRPr="00EE15AD">
              <w:rPr>
                <w:sz w:val="28"/>
                <w:szCs w:val="28"/>
              </w:rPr>
              <w:t xml:space="preserve"> выполняет трофическую функцию и в формировании остеобластов не участвует</w:t>
            </w:r>
          </w:p>
          <w:p w:rsidR="00071A7A" w:rsidRPr="00EE15AD" w:rsidRDefault="00071A7A" w:rsidP="00071A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071A7A" w:rsidRPr="00D3794F" w:rsidTr="00B64D7D">
        <w:tc>
          <w:tcPr>
            <w:tcW w:w="10421" w:type="dxa"/>
          </w:tcPr>
          <w:p w:rsidR="00071A7A" w:rsidRPr="00EE15AD" w:rsidRDefault="00071A7A" w:rsidP="00071A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EE15AD">
              <w:rPr>
                <w:color w:val="000000"/>
                <w:sz w:val="28"/>
                <w:szCs w:val="28"/>
              </w:rPr>
              <w:t>2. У женщины родилась тройня: мальчик и две абсолютно идентичные девочки. Каков механизм образования этих близнецов?</w:t>
            </w:r>
          </w:p>
          <w:p w:rsidR="00071A7A" w:rsidRPr="00EE15AD" w:rsidRDefault="006A5EAD" w:rsidP="00D3794F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  <w:r w:rsidR="00EE15AD" w:rsidRPr="00EE15AD">
              <w:rPr>
                <w:sz w:val="28"/>
                <w:szCs w:val="28"/>
              </w:rPr>
              <w:t>девочки – монозиготные близнецы, мальчик из второй оплодотворённой яйцеклетки</w:t>
            </w:r>
          </w:p>
        </w:tc>
      </w:tr>
      <w:tr w:rsidR="00071A7A" w:rsidRPr="00D3794F" w:rsidTr="00B64D7D">
        <w:tc>
          <w:tcPr>
            <w:tcW w:w="10421" w:type="dxa"/>
          </w:tcPr>
          <w:p w:rsidR="00071A7A" w:rsidRPr="00EE15AD" w:rsidRDefault="00071A7A" w:rsidP="00071A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EE15AD">
              <w:rPr>
                <w:color w:val="000000"/>
                <w:sz w:val="28"/>
                <w:szCs w:val="28"/>
              </w:rPr>
              <w:t xml:space="preserve">3. В гинекологии нередки случаи так называемой внематочной беременности, когда зародыш развивается не в матке, а в стенке яйцевода или брюшной полости. Как Вы </w:t>
            </w:r>
            <w:r w:rsidRPr="00EE15AD">
              <w:rPr>
                <w:color w:val="000000"/>
                <w:sz w:val="28"/>
                <w:szCs w:val="28"/>
              </w:rPr>
              <w:lastRenderedPageBreak/>
              <w:t>объясните возможность такой патологии?</w:t>
            </w:r>
          </w:p>
          <w:p w:rsidR="00071A7A" w:rsidRPr="00EE15AD" w:rsidRDefault="006A5EAD" w:rsidP="00D3794F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  <w:r w:rsidR="00EE15AD" w:rsidRPr="00EE15AD">
              <w:rPr>
                <w:sz w:val="28"/>
                <w:szCs w:val="28"/>
              </w:rPr>
              <w:t xml:space="preserve">данная патология </w:t>
            </w:r>
            <w:proofErr w:type="gramStart"/>
            <w:r w:rsidR="00EE15AD" w:rsidRPr="00EE15AD">
              <w:rPr>
                <w:sz w:val="28"/>
                <w:szCs w:val="28"/>
              </w:rPr>
              <w:t>возникает</w:t>
            </w:r>
            <w:proofErr w:type="gramEnd"/>
            <w:r w:rsidR="00EE15AD" w:rsidRPr="00EE15AD">
              <w:rPr>
                <w:sz w:val="28"/>
                <w:szCs w:val="28"/>
              </w:rPr>
              <w:t xml:space="preserve"> если оплодотворенная яйцеклетка по каким-либо причинам (стресс, переохлаждение, некоторые лекарственные препараты, высокая температура, инфекции)  задержится в маточной трубе до стадии имплантации</w:t>
            </w:r>
          </w:p>
        </w:tc>
      </w:tr>
      <w:tr w:rsidR="00071A7A" w:rsidRPr="00D3794F" w:rsidTr="00B64D7D">
        <w:tc>
          <w:tcPr>
            <w:tcW w:w="10421" w:type="dxa"/>
          </w:tcPr>
          <w:p w:rsidR="00071A7A" w:rsidRPr="00EE15AD" w:rsidRDefault="00071A7A" w:rsidP="00071A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EE15AD">
              <w:rPr>
                <w:color w:val="000000"/>
                <w:sz w:val="28"/>
                <w:szCs w:val="28"/>
              </w:rPr>
              <w:lastRenderedPageBreak/>
              <w:t>4. Почему возможно культивирование зародыша плацентарных млекопитающих и человека «в пробирке» на стадии дробления и невозможно на стадии гаструляции?</w:t>
            </w:r>
          </w:p>
          <w:p w:rsidR="00071A7A" w:rsidRPr="00EE15AD" w:rsidRDefault="006A5EAD" w:rsidP="00D3794F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  <w:r w:rsidR="00EE15AD" w:rsidRPr="00EE15AD">
              <w:rPr>
                <w:sz w:val="28"/>
                <w:szCs w:val="28"/>
              </w:rPr>
              <w:t>на стадии гаструляции зародыш должен имплантироваться в стенку матки и для дальнейшего развития получать питание от организма матери</w:t>
            </w:r>
          </w:p>
        </w:tc>
      </w:tr>
      <w:tr w:rsidR="00071A7A" w:rsidRPr="00D3794F" w:rsidTr="00B64D7D">
        <w:tc>
          <w:tcPr>
            <w:tcW w:w="10421" w:type="dxa"/>
          </w:tcPr>
          <w:p w:rsidR="00071A7A" w:rsidRPr="00EE15AD" w:rsidRDefault="00071A7A" w:rsidP="00071A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EE15AD">
              <w:rPr>
                <w:color w:val="000000"/>
                <w:sz w:val="28"/>
                <w:szCs w:val="28"/>
              </w:rPr>
              <w:t>5. При делении одного из бластомеров не произошло расхождения хроматид одной их 21-х хромосом. К чему это приведет?</w:t>
            </w:r>
          </w:p>
          <w:p w:rsidR="00071A7A" w:rsidRPr="00EE15AD" w:rsidRDefault="006A5EAD" w:rsidP="00D3794F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  <w:r w:rsidR="00EE15AD" w:rsidRPr="00EE15AD">
              <w:rPr>
                <w:sz w:val="28"/>
                <w:szCs w:val="28"/>
              </w:rPr>
              <w:t xml:space="preserve">может привести к мозаичному варианту синдрома Дауна, если клетки с аномальным набором хромосом образуют </w:t>
            </w:r>
            <w:proofErr w:type="spellStart"/>
            <w:r w:rsidR="00EE15AD" w:rsidRPr="00EE15AD">
              <w:rPr>
                <w:sz w:val="28"/>
                <w:szCs w:val="28"/>
              </w:rPr>
              <w:t>эмбриобласт</w:t>
            </w:r>
            <w:proofErr w:type="spellEnd"/>
          </w:p>
        </w:tc>
      </w:tr>
      <w:tr w:rsidR="00071A7A" w:rsidRPr="00D3794F" w:rsidTr="00B64D7D">
        <w:tc>
          <w:tcPr>
            <w:tcW w:w="10421" w:type="dxa"/>
          </w:tcPr>
          <w:p w:rsidR="00071A7A" w:rsidRPr="00EE15AD" w:rsidRDefault="00071A7A" w:rsidP="00071A7A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EE15AD">
              <w:rPr>
                <w:color w:val="000000"/>
                <w:sz w:val="28"/>
                <w:szCs w:val="28"/>
              </w:rPr>
              <w:t xml:space="preserve">6. </w:t>
            </w:r>
            <w:proofErr w:type="spellStart"/>
            <w:r w:rsidRPr="00EE15AD">
              <w:rPr>
                <w:color w:val="000000"/>
                <w:sz w:val="28"/>
                <w:szCs w:val="28"/>
              </w:rPr>
              <w:t>Овоцит</w:t>
            </w:r>
            <w:proofErr w:type="spellEnd"/>
            <w:r w:rsidRPr="00EE15AD">
              <w:rPr>
                <w:color w:val="000000"/>
                <w:sz w:val="28"/>
                <w:szCs w:val="28"/>
              </w:rPr>
              <w:t xml:space="preserve"> был оплодотворен сперматозоидом, несущим обе половые хромосомы. К каким последствиям это приведет?</w:t>
            </w:r>
          </w:p>
          <w:p w:rsidR="00071A7A" w:rsidRPr="00EE15AD" w:rsidRDefault="006A5EAD" w:rsidP="00D3794F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  <w:r w:rsidR="00EE15AD" w:rsidRPr="00EE15AD">
              <w:rPr>
                <w:sz w:val="28"/>
                <w:szCs w:val="28"/>
              </w:rPr>
              <w:t xml:space="preserve">рождение ребенка с синдромом </w:t>
            </w:r>
            <w:proofErr w:type="spellStart"/>
            <w:r w:rsidR="00EE15AD" w:rsidRPr="00EE15AD">
              <w:rPr>
                <w:sz w:val="28"/>
                <w:szCs w:val="28"/>
              </w:rPr>
              <w:t>Клайнфельтера</w:t>
            </w:r>
            <w:proofErr w:type="spellEnd"/>
          </w:p>
        </w:tc>
      </w:tr>
      <w:tr w:rsidR="00071A7A" w:rsidRPr="00D3794F" w:rsidTr="00B64D7D">
        <w:tc>
          <w:tcPr>
            <w:tcW w:w="10421" w:type="dxa"/>
          </w:tcPr>
          <w:p w:rsidR="00071A7A" w:rsidRPr="00EE15AD" w:rsidRDefault="00071A7A" w:rsidP="006A5EAD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shd w:val="clear" w:color="auto" w:fill="FFFFFF"/>
              </w:rPr>
            </w:pPr>
            <w:r w:rsidRPr="00EE15AD">
              <w:rPr>
                <w:color w:val="000000"/>
                <w:sz w:val="28"/>
                <w:szCs w:val="28"/>
              </w:rPr>
              <w:t>7. На поперечном срезе яичника крысы обнаружено одновременно несколько зрелых фолликулов. Как можно объяснить данное явление у человека, норма ли это?</w:t>
            </w:r>
          </w:p>
          <w:p w:rsidR="00071A7A" w:rsidRPr="00EE15AD" w:rsidRDefault="006A5EAD" w:rsidP="00D3794F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Ответ: </w:t>
            </w:r>
            <w:r w:rsidR="00EE15AD" w:rsidRPr="00EE15AD">
              <w:rPr>
                <w:sz w:val="28"/>
                <w:szCs w:val="28"/>
                <w:shd w:val="clear" w:color="auto" w:fill="FFFFFF"/>
              </w:rPr>
              <w:t xml:space="preserve">У крыс это норма. У человека это может быть как в норме (раз в несколько лет   происходит созревание нескольких фолликулов одновременно), так и при патологии: </w:t>
            </w:r>
            <w:proofErr w:type="gramStart"/>
            <w:r w:rsidR="00EE15AD" w:rsidRPr="00EE15AD">
              <w:rPr>
                <w:sz w:val="28"/>
                <w:szCs w:val="28"/>
                <w:shd w:val="clear" w:color="auto" w:fill="FFFFFF"/>
              </w:rPr>
              <w:t xml:space="preserve">повышается выделение </w:t>
            </w:r>
            <w:proofErr w:type="spellStart"/>
            <w:r w:rsidR="00EE15AD" w:rsidRPr="00EE15AD">
              <w:rPr>
                <w:sz w:val="28"/>
                <w:szCs w:val="28"/>
                <w:shd w:val="clear" w:color="auto" w:fill="FFFFFF"/>
              </w:rPr>
              <w:t>гонадолиберина</w:t>
            </w:r>
            <w:proofErr w:type="spellEnd"/>
            <w:r w:rsidR="00EE15AD" w:rsidRPr="00EE15AD">
              <w:rPr>
                <w:sz w:val="28"/>
                <w:szCs w:val="28"/>
                <w:shd w:val="clear" w:color="auto" w:fill="FFFFFF"/>
              </w:rPr>
              <w:t xml:space="preserve"> и высвобождаются</w:t>
            </w:r>
            <w:proofErr w:type="gramEnd"/>
            <w:r w:rsidR="00EE15AD" w:rsidRPr="00EE15AD">
              <w:rPr>
                <w:sz w:val="28"/>
                <w:szCs w:val="28"/>
                <w:shd w:val="clear" w:color="auto" w:fill="FFFFFF"/>
              </w:rPr>
              <w:t xml:space="preserve"> большие количества ФСГ и ЛГ, наблюдается одновременное созревание многих фолликулов. Иногда невозможен разрыв фолликула </w:t>
            </w:r>
            <w:proofErr w:type="gramStart"/>
            <w:r w:rsidR="00EE15AD" w:rsidRPr="00EE15AD">
              <w:rPr>
                <w:sz w:val="28"/>
                <w:szCs w:val="28"/>
                <w:shd w:val="clear" w:color="auto" w:fill="FFFFFF"/>
              </w:rPr>
              <w:t>в следствии</w:t>
            </w:r>
            <w:proofErr w:type="gramEnd"/>
            <w:r w:rsidR="00EE15AD" w:rsidRPr="00EE15AD">
              <w:rPr>
                <w:sz w:val="28"/>
                <w:szCs w:val="28"/>
                <w:shd w:val="clear" w:color="auto" w:fill="FFFFFF"/>
              </w:rPr>
              <w:t xml:space="preserve"> плотной капсулы яичника и они накапливаются под ней.</w:t>
            </w:r>
          </w:p>
        </w:tc>
      </w:tr>
      <w:tr w:rsidR="00584706" w:rsidRPr="00D3794F" w:rsidTr="00B64D7D">
        <w:tc>
          <w:tcPr>
            <w:tcW w:w="10421" w:type="dxa"/>
          </w:tcPr>
          <w:p w:rsidR="00584706" w:rsidRPr="00D3794F" w:rsidRDefault="00071A7A" w:rsidP="00D3794F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584706" w:rsidRPr="00D3794F">
              <w:rPr>
                <w:color w:val="000000"/>
                <w:sz w:val="28"/>
                <w:szCs w:val="28"/>
              </w:rPr>
              <w:t>. Родился ребенок, имеющий кожу, покрытую роговым панцирем, состоящим из толстых (до I см) роговых щитков серо-черного цвета. Щитки зазубрены, разделены бороздами. Губы малоподвижны, ротовое отверстие резко сужено. Нос и ушные раковины деформированы, веки вывернуты. Конечности уродливы. Волосы и ногти отсутствуют. Ребенок умер через </w:t>
            </w:r>
            <w:r w:rsidR="00D3794F" w:rsidRPr="00D3794F">
              <w:rPr>
                <w:iCs/>
                <w:color w:val="000000"/>
                <w:sz w:val="28"/>
                <w:szCs w:val="28"/>
              </w:rPr>
              <w:t>2</w:t>
            </w:r>
            <w:r w:rsidR="00584706" w:rsidRPr="00D3794F">
              <w:rPr>
                <w:i/>
                <w:iCs/>
                <w:color w:val="000000"/>
                <w:sz w:val="28"/>
                <w:szCs w:val="28"/>
              </w:rPr>
              <w:t> </w:t>
            </w:r>
            <w:r w:rsidR="00584706" w:rsidRPr="00D3794F">
              <w:rPr>
                <w:color w:val="000000"/>
                <w:sz w:val="28"/>
                <w:szCs w:val="28"/>
              </w:rPr>
              <w:t>часа после рождения. О какой патологии нужно думать в этом случае?</w:t>
            </w:r>
          </w:p>
        </w:tc>
      </w:tr>
      <w:tr w:rsidR="00584706" w:rsidRPr="00D3794F" w:rsidTr="00B64D7D">
        <w:tc>
          <w:tcPr>
            <w:tcW w:w="10421" w:type="dxa"/>
          </w:tcPr>
          <w:p w:rsidR="00584706" w:rsidRDefault="00D3794F" w:rsidP="00D3794F">
            <w:pPr>
              <w:spacing w:before="100" w:beforeAutospacing="1" w:after="100" w:afterAutospacing="1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    </w:t>
            </w:r>
            <w:r w:rsidR="00584706" w:rsidRPr="00D3794F">
              <w:rPr>
                <w:b/>
                <w:color w:val="000000"/>
                <w:sz w:val="28"/>
                <w:szCs w:val="28"/>
              </w:rPr>
              <w:t>Ответ:</w:t>
            </w:r>
            <w:r w:rsidR="00584706" w:rsidRPr="00D3794F">
              <w:rPr>
                <w:color w:val="000000"/>
                <w:sz w:val="28"/>
                <w:szCs w:val="28"/>
              </w:rPr>
              <w:t xml:space="preserve"> </w:t>
            </w:r>
            <w:r w:rsidR="00584706" w:rsidRPr="00D3794F">
              <w:rPr>
                <w:iCs/>
                <w:color w:val="000000"/>
                <w:sz w:val="28"/>
                <w:szCs w:val="28"/>
              </w:rPr>
              <w:t>Ихтиоз, возникший в результате нарушения эмбриогенеза кожи и ее производных на ранних этапах эмбриональной индукции, пролиферации и дифференцировки клеток эпидермиса. Смерть наступила в результате нарушения дыхания, сердечной и почечной недостаточности, обусловленных неполноценностью строения и функции других</w:t>
            </w:r>
            <w:r w:rsidRPr="00D3794F">
              <w:rPr>
                <w:iCs/>
                <w:color w:val="000000"/>
                <w:sz w:val="28"/>
                <w:szCs w:val="28"/>
              </w:rPr>
              <w:t xml:space="preserve"> систем органов или</w:t>
            </w:r>
            <w:r w:rsidR="00584706" w:rsidRPr="00D3794F">
              <w:rPr>
                <w:iCs/>
                <w:color w:val="000000"/>
                <w:sz w:val="28"/>
                <w:szCs w:val="28"/>
              </w:rPr>
              <w:t xml:space="preserve"> присоединения вторичной инфекции.</w:t>
            </w:r>
          </w:p>
          <w:p w:rsidR="00D3794F" w:rsidRPr="00D3794F" w:rsidRDefault="00D3794F" w:rsidP="00D3794F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84706" w:rsidRPr="00D3794F" w:rsidTr="00B64D7D">
        <w:tc>
          <w:tcPr>
            <w:tcW w:w="10421" w:type="dxa"/>
          </w:tcPr>
          <w:p w:rsidR="00584706" w:rsidRPr="00D3794F" w:rsidRDefault="00071A7A" w:rsidP="002557C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  <w:r w:rsidR="00584706" w:rsidRPr="00D3794F">
              <w:rPr>
                <w:color w:val="000000"/>
                <w:sz w:val="28"/>
                <w:szCs w:val="28"/>
              </w:rPr>
              <w:t xml:space="preserve">. Родился мальчик, имеющий 5 пар сосков. </w:t>
            </w:r>
            <w:r w:rsidR="00D3794F">
              <w:rPr>
                <w:color w:val="000000"/>
                <w:sz w:val="28"/>
                <w:szCs w:val="28"/>
              </w:rPr>
              <w:t xml:space="preserve">Назовите аномалию. </w:t>
            </w:r>
            <w:r w:rsidR="00584706" w:rsidRPr="00D3794F">
              <w:rPr>
                <w:color w:val="000000"/>
                <w:sz w:val="28"/>
                <w:szCs w:val="28"/>
              </w:rPr>
              <w:t>Как можно объяснить возникновение этой аномалии развития?</w:t>
            </w:r>
          </w:p>
        </w:tc>
      </w:tr>
      <w:tr w:rsidR="00584706" w:rsidRPr="00D3794F" w:rsidTr="00B64D7D">
        <w:tc>
          <w:tcPr>
            <w:tcW w:w="10421" w:type="dxa"/>
          </w:tcPr>
          <w:p w:rsidR="00584706" w:rsidRDefault="00D3794F" w:rsidP="002557C6">
            <w:pPr>
              <w:spacing w:before="100" w:beforeAutospacing="1" w:after="100" w:afterAutospacing="1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 xml:space="preserve">        </w:t>
            </w:r>
            <w:r w:rsidR="00584706" w:rsidRPr="00584706">
              <w:rPr>
                <w:b/>
                <w:iCs/>
                <w:color w:val="000000"/>
                <w:sz w:val="28"/>
                <w:szCs w:val="28"/>
              </w:rPr>
              <w:t>Ответ: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iCs/>
                <w:color w:val="000000"/>
                <w:sz w:val="28"/>
                <w:szCs w:val="28"/>
              </w:rPr>
              <w:t>Полимастия (</w:t>
            </w:r>
            <w:proofErr w:type="spellStart"/>
            <w:r>
              <w:rPr>
                <w:iCs/>
                <w:color w:val="000000"/>
                <w:sz w:val="28"/>
                <w:szCs w:val="28"/>
              </w:rPr>
              <w:t>м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>ногососковость</w:t>
            </w:r>
            <w:proofErr w:type="spellEnd"/>
            <w:r>
              <w:rPr>
                <w:iCs/>
                <w:color w:val="000000"/>
                <w:sz w:val="28"/>
                <w:szCs w:val="28"/>
              </w:rPr>
              <w:t>)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 обусловлена развитием всех желез млечных линий, которые заклад</w:t>
            </w:r>
            <w:r>
              <w:rPr>
                <w:iCs/>
                <w:color w:val="000000"/>
                <w:sz w:val="28"/>
                <w:szCs w:val="28"/>
              </w:rPr>
              <w:t>ываются в эмбриогенезе. По-видимому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, происходит нарушение редукционных процессов в зачаточном эпителии желез. В результате 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lastRenderedPageBreak/>
              <w:t>этого происходит развитие желез. Сохранение этих структур в постэмбриональном периоде является атавистическим признаком, доказывающим единство происхождения человека и животных.</w:t>
            </w:r>
          </w:p>
          <w:p w:rsidR="00D3794F" w:rsidRPr="00D3794F" w:rsidRDefault="00D3794F" w:rsidP="002557C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84706" w:rsidRPr="00D3794F" w:rsidTr="00B64D7D">
        <w:tc>
          <w:tcPr>
            <w:tcW w:w="10421" w:type="dxa"/>
          </w:tcPr>
          <w:p w:rsidR="00584706" w:rsidRPr="00D3794F" w:rsidRDefault="00071A7A" w:rsidP="002557C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10</w:t>
            </w:r>
            <w:r w:rsidR="00584706" w:rsidRPr="00D3794F">
              <w:rPr>
                <w:color w:val="000000"/>
                <w:sz w:val="28"/>
                <w:szCs w:val="28"/>
              </w:rPr>
              <w:t>. С невропатологу обратился мужчина З</w:t>
            </w:r>
            <w:proofErr w:type="gramStart"/>
            <w:r w:rsidR="00584706" w:rsidRPr="00D3794F">
              <w:rPr>
                <w:color w:val="000000"/>
                <w:sz w:val="28"/>
                <w:szCs w:val="28"/>
              </w:rPr>
              <w:t>2</w:t>
            </w:r>
            <w:proofErr w:type="gramEnd"/>
            <w:r w:rsidR="00584706" w:rsidRPr="00D3794F">
              <w:rPr>
                <w:color w:val="000000"/>
                <w:sz w:val="28"/>
                <w:szCs w:val="28"/>
              </w:rPr>
              <w:t xml:space="preserve"> лет. После поднятия тяжести у него появилась сильная боль в области поясницы и по ходу седа</w:t>
            </w:r>
            <w:r w:rsidR="00D3794F">
              <w:rPr>
                <w:color w:val="000000"/>
                <w:sz w:val="28"/>
                <w:szCs w:val="28"/>
              </w:rPr>
              <w:t xml:space="preserve">лищного нерва. Подъем с </w:t>
            </w:r>
            <w:proofErr w:type="gramStart"/>
            <w:r w:rsidR="00D3794F">
              <w:rPr>
                <w:color w:val="000000"/>
                <w:sz w:val="28"/>
                <w:szCs w:val="28"/>
              </w:rPr>
              <w:t>постели</w:t>
            </w:r>
            <w:proofErr w:type="gramEnd"/>
            <w:r w:rsidR="00584706" w:rsidRPr="00D3794F">
              <w:rPr>
                <w:color w:val="000000"/>
                <w:sz w:val="28"/>
                <w:szCs w:val="28"/>
              </w:rPr>
              <w:t xml:space="preserve"> и передвижение больного резко ограничены и болезненны. При рентгенологическом обследовании: позвонки поясничной области имеют обычную форму и размеры. Пятый поясничный позвонок имеет </w:t>
            </w:r>
            <w:proofErr w:type="spellStart"/>
            <w:r w:rsidR="00584706" w:rsidRPr="00D3794F">
              <w:rPr>
                <w:color w:val="000000"/>
                <w:sz w:val="28"/>
                <w:szCs w:val="28"/>
              </w:rPr>
              <w:t>незаращение</w:t>
            </w:r>
            <w:proofErr w:type="spellEnd"/>
            <w:r w:rsidR="00584706" w:rsidRPr="00D3794F">
              <w:rPr>
                <w:color w:val="000000"/>
                <w:sz w:val="28"/>
                <w:szCs w:val="28"/>
              </w:rPr>
              <w:t xml:space="preserve"> дужек. С чем связано возникновение этой патологии? Ответ обоснуйте с позиции </w:t>
            </w:r>
            <w:proofErr w:type="spellStart"/>
            <w:r w:rsidR="00584706" w:rsidRPr="00D3794F">
              <w:rPr>
                <w:color w:val="000000"/>
                <w:sz w:val="28"/>
                <w:szCs w:val="28"/>
              </w:rPr>
              <w:t>онто</w:t>
            </w:r>
            <w:proofErr w:type="spellEnd"/>
            <w:r w:rsidR="00584706" w:rsidRPr="00D3794F">
              <w:rPr>
                <w:color w:val="000000"/>
                <w:sz w:val="28"/>
                <w:szCs w:val="28"/>
              </w:rPr>
              <w:t>-филогенетических взаимоотношений и механизмов регуляции онтогенеза.</w:t>
            </w:r>
          </w:p>
        </w:tc>
      </w:tr>
      <w:tr w:rsidR="00584706" w:rsidRPr="00D3794F" w:rsidTr="00B64D7D">
        <w:tc>
          <w:tcPr>
            <w:tcW w:w="10421" w:type="dxa"/>
          </w:tcPr>
          <w:p w:rsidR="00584706" w:rsidRDefault="00D3794F" w:rsidP="002557C6">
            <w:pPr>
              <w:spacing w:before="100" w:beforeAutospacing="1" w:after="100" w:afterAutospacing="1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 xml:space="preserve">        </w:t>
            </w:r>
            <w:r w:rsidR="00584706" w:rsidRPr="00584706">
              <w:rPr>
                <w:b/>
                <w:iCs/>
                <w:color w:val="000000"/>
                <w:sz w:val="28"/>
                <w:szCs w:val="28"/>
              </w:rPr>
              <w:t>Ответ: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584706" w:rsidRPr="00584706">
              <w:rPr>
                <w:iCs/>
                <w:color w:val="000000"/>
                <w:sz w:val="28"/>
                <w:szCs w:val="28"/>
              </w:rPr>
              <w:t>Незаращение</w:t>
            </w:r>
            <w:proofErr w:type="spellEnd"/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 позвоночного канала без грыжевого выпячивания произошло во время эмбриогенеза позвонков из мезодермы. Вероятно, возникновение этой аномалии развития связано с нарушением клеточных механизмов регуляции эмбриогенеза: первичной клеточной индукции, пролиферации, адгезии и перемещения клеток.</w:t>
            </w:r>
          </w:p>
          <w:p w:rsidR="00D3794F" w:rsidRPr="00D3794F" w:rsidRDefault="00D3794F" w:rsidP="002557C6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84706" w:rsidRPr="00D3794F" w:rsidTr="00B64D7D">
        <w:tc>
          <w:tcPr>
            <w:tcW w:w="10421" w:type="dxa"/>
          </w:tcPr>
          <w:p w:rsidR="00584706" w:rsidRPr="00D3794F" w:rsidRDefault="00071A7A" w:rsidP="00D3794F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  <w:r w:rsidR="00584706" w:rsidRPr="00D3794F">
              <w:rPr>
                <w:color w:val="000000"/>
                <w:sz w:val="28"/>
                <w:szCs w:val="28"/>
              </w:rPr>
              <w:t xml:space="preserve">. Ребенок, 5 дней, от первой беременности, вес при рождении 3200г. Беременность протекала нормально. С момента рождения у ребенка </w:t>
            </w:r>
            <w:r w:rsidR="00D3794F">
              <w:rPr>
                <w:color w:val="000000"/>
                <w:sz w:val="28"/>
                <w:szCs w:val="28"/>
              </w:rPr>
              <w:t>не было стула, отмечаются: частая рвота</w:t>
            </w:r>
            <w:r w:rsidR="00584706" w:rsidRPr="00D3794F">
              <w:rPr>
                <w:color w:val="000000"/>
                <w:sz w:val="28"/>
                <w:szCs w:val="28"/>
              </w:rPr>
              <w:t>, беспокойство</w:t>
            </w:r>
            <w:r w:rsidR="00D3794F">
              <w:rPr>
                <w:color w:val="000000"/>
                <w:sz w:val="28"/>
                <w:szCs w:val="28"/>
              </w:rPr>
              <w:t>,</w:t>
            </w:r>
            <w:r w:rsidR="00584706" w:rsidRPr="00D3794F">
              <w:rPr>
                <w:color w:val="000000"/>
                <w:sz w:val="28"/>
                <w:szCs w:val="28"/>
              </w:rPr>
              <w:t xml:space="preserve"> вздутие живота. При осмотре</w:t>
            </w:r>
            <w:r w:rsidR="00D3794F">
              <w:rPr>
                <w:color w:val="000000"/>
                <w:sz w:val="28"/>
                <w:szCs w:val="28"/>
              </w:rPr>
              <w:t>:</w:t>
            </w:r>
            <w:r w:rsidR="00584706" w:rsidRPr="00D3794F">
              <w:rPr>
                <w:color w:val="000000"/>
                <w:sz w:val="28"/>
                <w:szCs w:val="28"/>
              </w:rPr>
              <w:t xml:space="preserve"> анальное отверстие имеется, но зондирование его произвести не удаётся.</w:t>
            </w:r>
            <w:r w:rsidR="00D3794F">
              <w:rPr>
                <w:color w:val="000000"/>
                <w:sz w:val="28"/>
                <w:szCs w:val="28"/>
              </w:rPr>
              <w:t xml:space="preserve"> </w:t>
            </w:r>
            <w:r w:rsidR="00584706" w:rsidRPr="00584706">
              <w:rPr>
                <w:color w:val="000000"/>
                <w:sz w:val="28"/>
                <w:szCs w:val="28"/>
              </w:rPr>
              <w:t>О какой патологии нужно думать в этом случае? С чем связано возникновение этого порока развития?</w:t>
            </w:r>
          </w:p>
        </w:tc>
      </w:tr>
      <w:tr w:rsidR="00584706" w:rsidRPr="00D3794F" w:rsidTr="00B64D7D">
        <w:tc>
          <w:tcPr>
            <w:tcW w:w="10421" w:type="dxa"/>
          </w:tcPr>
          <w:p w:rsidR="00584706" w:rsidRDefault="00D3794F" w:rsidP="00584706">
            <w:pPr>
              <w:spacing w:before="100" w:beforeAutospacing="1" w:after="100" w:afterAutospacing="1"/>
              <w:rPr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 xml:space="preserve">        </w:t>
            </w:r>
            <w:r w:rsidR="00584706" w:rsidRPr="00584706">
              <w:rPr>
                <w:b/>
                <w:iCs/>
                <w:color w:val="000000"/>
                <w:sz w:val="28"/>
                <w:szCs w:val="28"/>
              </w:rPr>
              <w:t>Ответ: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 Атрезия анального отверстия возникла в результате нарушения гибели клеток: сохранились клетки, заполняющие просвет анального отверстия во время эмбриогенеза.</w:t>
            </w:r>
          </w:p>
          <w:p w:rsidR="00D3794F" w:rsidRPr="00D3794F" w:rsidRDefault="00D3794F" w:rsidP="00584706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</w:tr>
      <w:tr w:rsidR="00584706" w:rsidRPr="00D3794F" w:rsidTr="00B64D7D">
        <w:tc>
          <w:tcPr>
            <w:tcW w:w="10421" w:type="dxa"/>
          </w:tcPr>
          <w:p w:rsidR="00584706" w:rsidRPr="00D3794F" w:rsidRDefault="00071A7A" w:rsidP="00D3794F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  <w:r w:rsidR="00584706" w:rsidRPr="00D3794F">
              <w:rPr>
                <w:color w:val="000000"/>
                <w:sz w:val="28"/>
                <w:szCs w:val="28"/>
              </w:rPr>
              <w:t xml:space="preserve">. В клинику доставлен 4-х </w:t>
            </w:r>
            <w:proofErr w:type="spellStart"/>
            <w:r w:rsidR="00584706" w:rsidRPr="00D3794F">
              <w:rPr>
                <w:color w:val="000000"/>
                <w:sz w:val="28"/>
                <w:szCs w:val="28"/>
              </w:rPr>
              <w:t>дневный</w:t>
            </w:r>
            <w:proofErr w:type="spellEnd"/>
            <w:r w:rsidR="00584706" w:rsidRPr="00D3794F">
              <w:rPr>
                <w:color w:val="000000"/>
                <w:sz w:val="28"/>
                <w:szCs w:val="28"/>
              </w:rPr>
              <w:t xml:space="preserve"> новорожденный. Из истории болезни известно: ребенок от второй беременности, доношенный, вес при рождении 3500г. Беременность протекала нормально, роды нормальные. Ребенок заплакал сразу. При попытке напоить ребенка сладкой водой после первых жадных глотков появился кашель, </w:t>
            </w:r>
            <w:proofErr w:type="spellStart"/>
            <w:r w:rsidR="00584706" w:rsidRPr="00D3794F">
              <w:rPr>
                <w:color w:val="000000"/>
                <w:sz w:val="28"/>
                <w:szCs w:val="28"/>
              </w:rPr>
              <w:t>синюшность</w:t>
            </w:r>
            <w:proofErr w:type="spellEnd"/>
            <w:r w:rsidR="00584706" w:rsidRPr="00D3794F">
              <w:rPr>
                <w:color w:val="000000"/>
                <w:sz w:val="28"/>
                <w:szCs w:val="28"/>
              </w:rPr>
              <w:t xml:space="preserve"> и рвота. При кормлении с ложечки сцеженным материнским молоком также сразу появилась рвота, цианоз, а через нос вытекала пена. Рвотные массы без при</w:t>
            </w:r>
            <w:r w:rsidR="00D3794F">
              <w:rPr>
                <w:color w:val="000000"/>
                <w:sz w:val="28"/>
                <w:szCs w:val="28"/>
              </w:rPr>
              <w:t xml:space="preserve">знаков створаживания. На третий </w:t>
            </w:r>
            <w:r w:rsidR="00584706" w:rsidRPr="00D3794F">
              <w:rPr>
                <w:color w:val="000000"/>
                <w:sz w:val="28"/>
                <w:szCs w:val="28"/>
              </w:rPr>
              <w:t xml:space="preserve">день врач заподозрил у ребенка порок развития. </w:t>
            </w:r>
            <w:proofErr w:type="gramStart"/>
            <w:r w:rsidR="00584706" w:rsidRPr="00D3794F">
              <w:rPr>
                <w:color w:val="000000"/>
                <w:sz w:val="28"/>
                <w:szCs w:val="28"/>
              </w:rPr>
              <w:t>Какую патологию заподозрил врач, если при рентгенографии желудок и кишечник наполнены в</w:t>
            </w:r>
            <w:r w:rsidR="00F17A1B">
              <w:rPr>
                <w:color w:val="000000"/>
                <w:sz w:val="28"/>
                <w:szCs w:val="28"/>
              </w:rPr>
              <w:t xml:space="preserve">оздухом, а контрастное вещество </w:t>
            </w:r>
            <w:r w:rsidR="00584706" w:rsidRPr="00D3794F">
              <w:rPr>
                <w:color w:val="000000"/>
                <w:sz w:val="28"/>
                <w:szCs w:val="28"/>
              </w:rPr>
              <w:t>в</w:t>
            </w:r>
            <w:r w:rsidR="00F17A1B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584706" w:rsidRPr="00D3794F">
              <w:rPr>
                <w:color w:val="000000"/>
                <w:sz w:val="28"/>
                <w:szCs w:val="28"/>
              </w:rPr>
              <w:t>них не поступает?</w:t>
            </w:r>
            <w:proofErr w:type="gramEnd"/>
            <w:r w:rsidR="00584706" w:rsidRPr="00D3794F">
              <w:rPr>
                <w:color w:val="000000"/>
                <w:sz w:val="28"/>
                <w:szCs w:val="28"/>
              </w:rPr>
              <w:t xml:space="preserve"> Каковы механизмы возникновения этой </w:t>
            </w:r>
            <w:proofErr w:type="spellStart"/>
            <w:r w:rsidR="00584706" w:rsidRPr="00D3794F">
              <w:rPr>
                <w:color w:val="000000"/>
                <w:sz w:val="28"/>
                <w:szCs w:val="28"/>
              </w:rPr>
              <w:t>эмбриопатии</w:t>
            </w:r>
            <w:proofErr w:type="spellEnd"/>
            <w:r w:rsidR="00584706" w:rsidRPr="00D3794F">
              <w:rPr>
                <w:color w:val="000000"/>
                <w:sz w:val="28"/>
                <w:szCs w:val="28"/>
              </w:rPr>
              <w:t>?</w:t>
            </w:r>
          </w:p>
        </w:tc>
      </w:tr>
      <w:tr w:rsidR="00584706" w:rsidRPr="00D3794F" w:rsidTr="00B64D7D">
        <w:tc>
          <w:tcPr>
            <w:tcW w:w="10421" w:type="dxa"/>
          </w:tcPr>
          <w:p w:rsidR="00584706" w:rsidRDefault="00F17A1B" w:rsidP="00F17A1B">
            <w:pPr>
              <w:spacing w:before="100" w:beforeAutospacing="1" w:after="100" w:afterAutospacing="1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 xml:space="preserve">        </w:t>
            </w:r>
            <w:r w:rsidR="00584706" w:rsidRPr="00584706">
              <w:rPr>
                <w:b/>
                <w:iCs/>
                <w:color w:val="000000"/>
                <w:sz w:val="28"/>
                <w:szCs w:val="28"/>
              </w:rPr>
              <w:t>Ответ:</w:t>
            </w:r>
            <w:r w:rsidR="00584706" w:rsidRPr="00584706">
              <w:rPr>
                <w:color w:val="000000"/>
                <w:sz w:val="28"/>
                <w:szCs w:val="28"/>
              </w:rPr>
              <w:t> 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>Атрезия пищевода возникла в результате нар</w:t>
            </w:r>
            <w:r>
              <w:rPr>
                <w:iCs/>
                <w:color w:val="000000"/>
                <w:sz w:val="28"/>
                <w:szCs w:val="28"/>
              </w:rPr>
              <w:t>ушения клеточной гибели. Трахео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>пищеводный свищ сохранился вследствие наруше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softHyphen/>
              <w:t xml:space="preserve">ния дифференциации и пролиферации клеток во </w:t>
            </w:r>
            <w:r>
              <w:rPr>
                <w:iCs/>
                <w:color w:val="000000"/>
                <w:sz w:val="28"/>
                <w:szCs w:val="28"/>
              </w:rPr>
              <w:t>время образования пищевода и тра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>хеи. Пища попадает в органы дыхания, в желудок не поступает, о чем свидетельствует отсутствие в нем контраста.</w:t>
            </w:r>
          </w:p>
          <w:p w:rsidR="00F17A1B" w:rsidRPr="00F17A1B" w:rsidRDefault="00F17A1B" w:rsidP="00F17A1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84706" w:rsidRPr="00D3794F" w:rsidTr="00B64D7D">
        <w:tc>
          <w:tcPr>
            <w:tcW w:w="10421" w:type="dxa"/>
          </w:tcPr>
          <w:p w:rsidR="00584706" w:rsidRPr="00D3794F" w:rsidRDefault="00071A7A" w:rsidP="00F17A1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  <w:r w:rsidR="00584706" w:rsidRPr="00D3794F">
              <w:rPr>
                <w:color w:val="000000"/>
                <w:sz w:val="28"/>
                <w:szCs w:val="28"/>
              </w:rPr>
              <w:t xml:space="preserve">. Больной К., 25 лет, обратился в поликлинику с жалобами на повышение </w:t>
            </w:r>
            <w:r w:rsidR="00F17A1B">
              <w:rPr>
                <w:color w:val="000000"/>
                <w:sz w:val="28"/>
                <w:szCs w:val="28"/>
              </w:rPr>
              <w:lastRenderedPageBreak/>
              <w:t>температуры до 39°</w:t>
            </w:r>
            <w:r w:rsidR="00584706" w:rsidRPr="00D3794F">
              <w:rPr>
                <w:color w:val="000000"/>
                <w:sz w:val="28"/>
                <w:szCs w:val="28"/>
              </w:rPr>
              <w:t>, озноб, сильный кашель с большим количеством отделяемой мокроты гнойного характера. Из анамнеза известно: ежегодно по нескольку раз болеет пневмонией. С диаг</w:t>
            </w:r>
            <w:r w:rsidR="00584706" w:rsidRPr="00D3794F">
              <w:rPr>
                <w:color w:val="000000"/>
                <w:sz w:val="28"/>
                <w:szCs w:val="28"/>
              </w:rPr>
              <w:softHyphen/>
              <w:t>нозом хроническая пневмония в стадии обострения больной госпи</w:t>
            </w:r>
            <w:r w:rsidR="00584706" w:rsidRPr="00D3794F">
              <w:rPr>
                <w:color w:val="000000"/>
                <w:sz w:val="28"/>
                <w:szCs w:val="28"/>
              </w:rPr>
              <w:softHyphen/>
              <w:t>тализирован. В стационаре при рентгенологическом обследовании контрастное вещество ввести в дистальные отделы бронхиального дерева не удалось.</w:t>
            </w:r>
            <w:r w:rsidR="00F17A1B">
              <w:rPr>
                <w:color w:val="000000"/>
                <w:sz w:val="28"/>
                <w:szCs w:val="28"/>
              </w:rPr>
              <w:t xml:space="preserve"> </w:t>
            </w:r>
            <w:r w:rsidR="00584706" w:rsidRPr="00584706">
              <w:rPr>
                <w:color w:val="000000"/>
                <w:sz w:val="28"/>
                <w:szCs w:val="28"/>
              </w:rPr>
              <w:t xml:space="preserve">Ваш окончательный диагноз? Что могло послужить причиной возникновения этой патологии? Когда она возникла? Каковы возможные </w:t>
            </w:r>
            <w:proofErr w:type="gramStart"/>
            <w:r w:rsidR="00584706" w:rsidRPr="00584706">
              <w:rPr>
                <w:color w:val="000000"/>
                <w:sz w:val="28"/>
                <w:szCs w:val="28"/>
              </w:rPr>
              <w:t>клеточный</w:t>
            </w:r>
            <w:proofErr w:type="gramEnd"/>
            <w:r w:rsidR="00584706" w:rsidRPr="00584706">
              <w:rPr>
                <w:color w:val="000000"/>
                <w:sz w:val="28"/>
                <w:szCs w:val="28"/>
              </w:rPr>
              <w:t xml:space="preserve"> механизмы ее возникновения?</w:t>
            </w:r>
          </w:p>
        </w:tc>
      </w:tr>
      <w:tr w:rsidR="00584706" w:rsidRPr="00D3794F" w:rsidTr="00B64D7D">
        <w:tc>
          <w:tcPr>
            <w:tcW w:w="10421" w:type="dxa"/>
          </w:tcPr>
          <w:p w:rsidR="00584706" w:rsidRDefault="00F17A1B" w:rsidP="00F17A1B">
            <w:pPr>
              <w:spacing w:before="100" w:beforeAutospacing="1" w:after="100" w:afterAutospacing="1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lastRenderedPageBreak/>
              <w:t xml:space="preserve">         </w:t>
            </w:r>
            <w:r w:rsidR="00584706" w:rsidRPr="00584706">
              <w:rPr>
                <w:b/>
                <w:iCs/>
                <w:color w:val="000000"/>
                <w:sz w:val="28"/>
                <w:szCs w:val="28"/>
              </w:rPr>
              <w:t>Ответ: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 Вероятно, у пациента имеет место аплазия дистальных отделов бронхиального дерева, т.к. контрастное вещество сюда ввести не удалось. Патология возникла во время эмбриогенеза, связана с нарушениями клеточной индукции, пролиферации и дифференцировки клеток дистального отдела бронхиального дерева. В результате этого была нарушена пролиферации и дифференциация клеток паренхимы легкого, которые привели к гипоплазии легочной ткани. Все это привело к нарушению дренажной функции легкого, накоплению в этих отделах микроорганизмов, что и послужило причиной частых пневмоний.</w:t>
            </w:r>
          </w:p>
          <w:p w:rsidR="00F17A1B" w:rsidRPr="00F17A1B" w:rsidRDefault="00F17A1B" w:rsidP="00F17A1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84706" w:rsidRPr="00D3794F" w:rsidTr="00B64D7D">
        <w:tc>
          <w:tcPr>
            <w:tcW w:w="10421" w:type="dxa"/>
          </w:tcPr>
          <w:p w:rsidR="00584706" w:rsidRPr="00D3794F" w:rsidRDefault="00071A7A" w:rsidP="00F17A1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  <w:r w:rsidR="00584706" w:rsidRPr="00D3794F">
              <w:rPr>
                <w:color w:val="000000"/>
                <w:sz w:val="28"/>
                <w:szCs w:val="28"/>
              </w:rPr>
              <w:t>. У мужчины 50 лет, с хроническим заболеванием позво</w:t>
            </w:r>
            <w:r w:rsidR="00F17A1B">
              <w:rPr>
                <w:color w:val="000000"/>
                <w:sz w:val="28"/>
                <w:szCs w:val="28"/>
              </w:rPr>
              <w:t xml:space="preserve">ночника при рентгенологическом </w:t>
            </w:r>
            <w:r w:rsidR="00584706" w:rsidRPr="00D3794F">
              <w:rPr>
                <w:color w:val="000000"/>
                <w:sz w:val="28"/>
                <w:szCs w:val="28"/>
              </w:rPr>
              <w:t xml:space="preserve">обследовании случайно обнаружено отсутствие </w:t>
            </w:r>
            <w:r w:rsidR="00F17A1B">
              <w:rPr>
                <w:color w:val="000000"/>
                <w:sz w:val="28"/>
                <w:szCs w:val="28"/>
              </w:rPr>
              <w:t xml:space="preserve">почки справа. Как Вы объясните </w:t>
            </w:r>
            <w:r w:rsidR="00584706" w:rsidRPr="00D3794F">
              <w:rPr>
                <w:color w:val="000000"/>
                <w:sz w:val="28"/>
                <w:szCs w:val="28"/>
              </w:rPr>
              <w:t>формирование этой аномалии развития?</w:t>
            </w:r>
          </w:p>
        </w:tc>
      </w:tr>
      <w:tr w:rsidR="00584706" w:rsidRPr="00D3794F" w:rsidTr="00B64D7D">
        <w:tc>
          <w:tcPr>
            <w:tcW w:w="10421" w:type="dxa"/>
          </w:tcPr>
          <w:p w:rsidR="00584706" w:rsidRDefault="00F17A1B" w:rsidP="00F17A1B">
            <w:pPr>
              <w:spacing w:before="100" w:beforeAutospacing="1" w:after="100" w:afterAutospacing="1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 xml:space="preserve">         </w:t>
            </w:r>
            <w:r w:rsidR="00584706" w:rsidRPr="00584706">
              <w:rPr>
                <w:b/>
                <w:iCs/>
                <w:color w:val="000000"/>
                <w:sz w:val="28"/>
                <w:szCs w:val="28"/>
              </w:rPr>
              <w:t>Ответ: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> Аплазия почки справа возникла во время эмбриогенеза. Патоло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softHyphen/>
              <w:t>гия связана с нарушением клеточных механизмов регуляции онто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softHyphen/>
              <w:t xml:space="preserve">генеза: клеточной индукции, пролиферации, дифференциации, когда из </w:t>
            </w:r>
            <w:proofErr w:type="spellStart"/>
            <w:r w:rsidR="00584706" w:rsidRPr="00584706">
              <w:rPr>
                <w:iCs/>
                <w:color w:val="000000"/>
                <w:sz w:val="28"/>
                <w:szCs w:val="28"/>
              </w:rPr>
              <w:t>нефротома</w:t>
            </w:r>
            <w:proofErr w:type="spellEnd"/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 происходит формирование нефронов, </w:t>
            </w:r>
            <w:proofErr w:type="spellStart"/>
            <w:r w:rsidR="00584706" w:rsidRPr="00584706">
              <w:rPr>
                <w:iCs/>
                <w:color w:val="000000"/>
                <w:sz w:val="28"/>
                <w:szCs w:val="28"/>
              </w:rPr>
              <w:t>предпочки</w:t>
            </w:r>
            <w:proofErr w:type="spellEnd"/>
            <w:r w:rsidR="00584706" w:rsidRPr="00584706">
              <w:rPr>
                <w:iCs/>
                <w:color w:val="000000"/>
                <w:sz w:val="28"/>
                <w:szCs w:val="28"/>
              </w:rPr>
              <w:t>, первичной и вторичной почек.</w:t>
            </w:r>
          </w:p>
          <w:p w:rsidR="00F17A1B" w:rsidRPr="00F17A1B" w:rsidRDefault="00F17A1B" w:rsidP="00F17A1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84706" w:rsidRPr="00D3794F" w:rsidTr="00B64D7D">
        <w:tc>
          <w:tcPr>
            <w:tcW w:w="10421" w:type="dxa"/>
          </w:tcPr>
          <w:p w:rsidR="00584706" w:rsidRPr="00D3794F" w:rsidRDefault="00071A7A" w:rsidP="00F17A1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  <w:r w:rsidR="00584706" w:rsidRPr="00D3794F">
              <w:rPr>
                <w:color w:val="000000"/>
                <w:sz w:val="28"/>
                <w:szCs w:val="28"/>
              </w:rPr>
              <w:t xml:space="preserve">. У двухлетнего ребенка наблюдается резко выраженная </w:t>
            </w:r>
            <w:proofErr w:type="spellStart"/>
            <w:r w:rsidR="00584706" w:rsidRPr="00D3794F">
              <w:rPr>
                <w:color w:val="000000"/>
                <w:sz w:val="28"/>
                <w:szCs w:val="28"/>
              </w:rPr>
              <w:t>синюшность</w:t>
            </w:r>
            <w:proofErr w:type="spellEnd"/>
            <w:r w:rsidR="00584706" w:rsidRPr="00D3794F">
              <w:rPr>
                <w:color w:val="000000"/>
                <w:sz w:val="28"/>
                <w:szCs w:val="28"/>
              </w:rPr>
              <w:t xml:space="preserve"> покровов тела, одышка, снижение температуры тела (ниже нормы). При клиническом обследовании поставлен диагноз: врожденный порок сердца. При этом клапанный аппарат в пределах нормы.</w:t>
            </w:r>
            <w:r w:rsidR="00F17A1B">
              <w:rPr>
                <w:color w:val="000000"/>
                <w:sz w:val="28"/>
                <w:szCs w:val="28"/>
              </w:rPr>
              <w:t xml:space="preserve"> </w:t>
            </w:r>
            <w:r w:rsidR="00584706" w:rsidRPr="00584706">
              <w:rPr>
                <w:color w:val="000000"/>
                <w:sz w:val="28"/>
                <w:szCs w:val="28"/>
              </w:rPr>
              <w:t>Какие нарушения в строении сердца и сосудов могут быт</w:t>
            </w:r>
            <w:r w:rsidR="00F17A1B">
              <w:rPr>
                <w:color w:val="000000"/>
                <w:sz w:val="28"/>
                <w:szCs w:val="28"/>
              </w:rPr>
              <w:t xml:space="preserve">ь у этого ребенка? С </w:t>
            </w:r>
            <w:proofErr w:type="gramStart"/>
            <w:r w:rsidR="00F17A1B">
              <w:rPr>
                <w:color w:val="000000"/>
                <w:sz w:val="28"/>
                <w:szCs w:val="28"/>
              </w:rPr>
              <w:t>нарушением</w:t>
            </w:r>
            <w:proofErr w:type="gramEnd"/>
            <w:r w:rsidR="00584706" w:rsidRPr="00584706">
              <w:rPr>
                <w:color w:val="000000"/>
                <w:sz w:val="28"/>
                <w:szCs w:val="28"/>
              </w:rPr>
              <w:t xml:space="preserve"> каких регуляторных механизмов эмбриогенеза Вы связываете возникновение этого порока? Ответ обоснуйте.</w:t>
            </w:r>
          </w:p>
        </w:tc>
      </w:tr>
      <w:tr w:rsidR="00584706" w:rsidRPr="00D3794F" w:rsidTr="00B64D7D">
        <w:tc>
          <w:tcPr>
            <w:tcW w:w="10421" w:type="dxa"/>
          </w:tcPr>
          <w:p w:rsidR="00584706" w:rsidRDefault="00F17A1B" w:rsidP="00F17A1B">
            <w:pPr>
              <w:spacing w:before="100" w:beforeAutospacing="1" w:after="100" w:afterAutospacing="1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        </w:t>
            </w:r>
            <w:r w:rsidR="00584706" w:rsidRPr="00584706">
              <w:rPr>
                <w:b/>
                <w:iCs/>
                <w:color w:val="000000"/>
                <w:sz w:val="28"/>
                <w:szCs w:val="28"/>
              </w:rPr>
              <w:t>Ответ:</w:t>
            </w:r>
            <w:r w:rsidR="00584706" w:rsidRPr="00584706">
              <w:rPr>
                <w:i/>
                <w:iCs/>
                <w:color w:val="000000"/>
                <w:sz w:val="28"/>
                <w:szCs w:val="28"/>
              </w:rPr>
              <w:t> 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Выраженный цианоз и снижение температуры тела могут быть в следующих случаях: 1. в большой круг кровообращения попадает венозная или смешанная кровь. Это может быть при наличии двух дуг аорты, транспозиции-дуги аорты, сохранении </w:t>
            </w:r>
            <w:r w:rsidRPr="00F17A1B">
              <w:rPr>
                <w:iCs/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F17A1B">
              <w:rPr>
                <w:iCs/>
                <w:color w:val="000000"/>
                <w:sz w:val="28"/>
                <w:szCs w:val="28"/>
              </w:rPr>
              <w:t>межпредсердной</w:t>
            </w:r>
            <w:proofErr w:type="spellEnd"/>
            <w:r w:rsidRPr="00F17A1B">
              <w:rPr>
                <w:iCs/>
                <w:color w:val="000000"/>
                <w:sz w:val="28"/>
                <w:szCs w:val="28"/>
              </w:rPr>
              <w:t xml:space="preserve"> перегородке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 овального окошечка. 2. застой крови в малом круге кровообращения.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t>Это возможно при наличии дефекта в </w:t>
            </w:r>
            <w:proofErr w:type="spellStart"/>
            <w:r w:rsidR="00584706" w:rsidRPr="00584706">
              <w:rPr>
                <w:iCs/>
                <w:color w:val="000000"/>
                <w:sz w:val="28"/>
                <w:szCs w:val="28"/>
              </w:rPr>
              <w:t>межпредсердной</w:t>
            </w:r>
            <w:proofErr w:type="spellEnd"/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 и </w:t>
            </w:r>
            <w:proofErr w:type="gramStart"/>
            <w:r w:rsidR="00584706" w:rsidRPr="00584706">
              <w:rPr>
                <w:iCs/>
                <w:color w:val="000000"/>
                <w:sz w:val="28"/>
                <w:szCs w:val="28"/>
              </w:rPr>
              <w:t>межжелудочковой</w:t>
            </w:r>
            <w:proofErr w:type="gramEnd"/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 перегородках, сохранении </w:t>
            </w:r>
            <w:proofErr w:type="spellStart"/>
            <w:r w:rsidR="00584706" w:rsidRPr="00584706">
              <w:rPr>
                <w:iCs/>
                <w:color w:val="000000"/>
                <w:sz w:val="28"/>
                <w:szCs w:val="28"/>
              </w:rPr>
              <w:t>Боталлова</w:t>
            </w:r>
            <w:proofErr w:type="spellEnd"/>
            <w:r w:rsidR="00584706" w:rsidRPr="00584706">
              <w:rPr>
                <w:iCs/>
                <w:color w:val="000000"/>
                <w:sz w:val="28"/>
                <w:szCs w:val="28"/>
              </w:rPr>
              <w:t xml:space="preserve"> протока. Возникновение всех этих пороков развития связано с нарушением клеточных механизмов регуляции эмбриогенеза: клеточной индук</w:t>
            </w:r>
            <w:r w:rsidR="00584706" w:rsidRPr="00584706">
              <w:rPr>
                <w:iCs/>
                <w:color w:val="000000"/>
                <w:sz w:val="28"/>
                <w:szCs w:val="28"/>
              </w:rPr>
              <w:softHyphen/>
              <w:t>ции, пролиферации, дифференциации, адгезии и перемещения клеток.</w:t>
            </w:r>
          </w:p>
          <w:p w:rsidR="00F17A1B" w:rsidRPr="00F17A1B" w:rsidRDefault="00F17A1B" w:rsidP="00F17A1B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84706" w:rsidRPr="00D3794F" w:rsidTr="00B64D7D">
        <w:tc>
          <w:tcPr>
            <w:tcW w:w="10421" w:type="dxa"/>
          </w:tcPr>
          <w:p w:rsidR="00584706" w:rsidRPr="00D3794F" w:rsidRDefault="00071A7A" w:rsidP="001350A5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  <w:r w:rsidR="00584706" w:rsidRPr="00D3794F">
              <w:rPr>
                <w:color w:val="000000"/>
                <w:sz w:val="28"/>
                <w:szCs w:val="28"/>
              </w:rPr>
              <w:t xml:space="preserve">. </w:t>
            </w:r>
            <w:proofErr w:type="gramStart"/>
            <w:r w:rsidR="00584706" w:rsidRPr="00D3794F">
              <w:rPr>
                <w:color w:val="000000"/>
                <w:sz w:val="28"/>
                <w:szCs w:val="28"/>
              </w:rPr>
              <w:t>У 6-месячного ребенка хирург обследовал небольшое мягкой консистенции, слегка пульсирующее при пальпации, покрытое кожей, располагающееся в области корня носа и между лобной и носовыми костями опухолевидное образование.</w:t>
            </w:r>
            <w:proofErr w:type="gramEnd"/>
            <w:r w:rsidR="00584706" w:rsidRPr="00D3794F">
              <w:rPr>
                <w:color w:val="000000"/>
                <w:sz w:val="28"/>
                <w:szCs w:val="28"/>
              </w:rPr>
              <w:t xml:space="preserve"> Оно </w:t>
            </w:r>
            <w:r w:rsidR="00584706" w:rsidRPr="00D3794F">
              <w:rPr>
                <w:color w:val="000000"/>
                <w:sz w:val="28"/>
                <w:szCs w:val="28"/>
              </w:rPr>
              <w:lastRenderedPageBreak/>
              <w:t>имелось у ребенка с момента рождения. Какое заключение вы можете сделать?</w:t>
            </w:r>
          </w:p>
        </w:tc>
      </w:tr>
      <w:tr w:rsidR="00584706" w:rsidRPr="00D3794F" w:rsidTr="00B64D7D">
        <w:tc>
          <w:tcPr>
            <w:tcW w:w="10421" w:type="dxa"/>
          </w:tcPr>
          <w:p w:rsidR="00584706" w:rsidRDefault="001350A5" w:rsidP="001350A5">
            <w:pPr>
              <w:spacing w:before="100" w:beforeAutospacing="1" w:after="100" w:afterAutospacing="1"/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lastRenderedPageBreak/>
              <w:t xml:space="preserve">         </w:t>
            </w:r>
            <w:r w:rsidR="00584706" w:rsidRPr="001350A5">
              <w:rPr>
                <w:b/>
                <w:iCs/>
                <w:color w:val="000000"/>
                <w:sz w:val="28"/>
                <w:szCs w:val="28"/>
              </w:rPr>
              <w:t>Ответ:</w:t>
            </w:r>
            <w:r w:rsidR="00584706" w:rsidRPr="001350A5">
              <w:rPr>
                <w:iCs/>
                <w:color w:val="000000"/>
                <w:sz w:val="28"/>
                <w:szCs w:val="28"/>
              </w:rPr>
              <w:t xml:space="preserve"> </w:t>
            </w:r>
            <w:r>
              <w:rPr>
                <w:iCs/>
                <w:color w:val="000000"/>
                <w:sz w:val="28"/>
                <w:szCs w:val="28"/>
              </w:rPr>
              <w:t>У ребенка имеется передняя носо</w:t>
            </w:r>
            <w:r w:rsidR="00584706" w:rsidRPr="001350A5">
              <w:rPr>
                <w:iCs/>
                <w:color w:val="000000"/>
                <w:sz w:val="28"/>
                <w:szCs w:val="28"/>
              </w:rPr>
              <w:t>лобная мозговая грыжа (</w:t>
            </w:r>
            <w:proofErr w:type="spellStart"/>
            <w:r w:rsidR="00584706" w:rsidRPr="001350A5">
              <w:rPr>
                <w:iCs/>
                <w:color w:val="000000"/>
                <w:sz w:val="28"/>
                <w:szCs w:val="28"/>
              </w:rPr>
              <w:t>краниошизис</w:t>
            </w:r>
            <w:proofErr w:type="spellEnd"/>
            <w:r w:rsidR="00584706" w:rsidRPr="001350A5">
              <w:rPr>
                <w:iCs/>
                <w:color w:val="000000"/>
                <w:sz w:val="28"/>
                <w:szCs w:val="28"/>
              </w:rPr>
              <w:t>). Пульсация цереброспинальной жидкости в грыжевом мешке, стенка которого образована мозговыми оболочками, обусловлена передачей пульсовой волн со стенки мозговых артерий цереброспинальной жидкости. Передняя носолобная мозговая грыжа возникает в результате дефекта формирования костей лицевого черепа. Дефект прикрыт кожей и мозговыми оболочками. Нарушены механизмы пролиферации и адгезии клеток костной ткани, а затем – и пролиферации клеток мозговых оболочек.</w:t>
            </w:r>
          </w:p>
          <w:p w:rsidR="001350A5" w:rsidRPr="001350A5" w:rsidRDefault="001350A5" w:rsidP="001350A5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584706" w:rsidRPr="00D3794F" w:rsidTr="00B64D7D">
        <w:tc>
          <w:tcPr>
            <w:tcW w:w="10421" w:type="dxa"/>
          </w:tcPr>
          <w:p w:rsidR="00584706" w:rsidRPr="00D3794F" w:rsidRDefault="00071A7A" w:rsidP="001350A5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  <w:r w:rsidR="00584706" w:rsidRPr="00D3794F">
              <w:rPr>
                <w:color w:val="000000"/>
                <w:sz w:val="28"/>
                <w:szCs w:val="28"/>
              </w:rPr>
              <w:t>. У 8-летнего мальчика при осмотре полости рта несколько ниже слепого отверстия языка обнаружено округлое, плотное, в диаметре около 1,5 см образование. При исследовании органов шеи в обычном месте не найдена щитовидная железа. О какой аномалии развития следует думать?</w:t>
            </w:r>
          </w:p>
        </w:tc>
      </w:tr>
      <w:tr w:rsidR="00584706" w:rsidRPr="00D3794F" w:rsidTr="00B64D7D">
        <w:tc>
          <w:tcPr>
            <w:tcW w:w="10421" w:type="dxa"/>
          </w:tcPr>
          <w:p w:rsidR="00584706" w:rsidRPr="00D3794F" w:rsidRDefault="001350A5" w:rsidP="001350A5">
            <w:pPr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        </w:t>
            </w:r>
            <w:r w:rsidR="00584706" w:rsidRPr="001350A5">
              <w:rPr>
                <w:b/>
                <w:iCs/>
                <w:color w:val="000000"/>
                <w:sz w:val="28"/>
                <w:szCs w:val="28"/>
              </w:rPr>
              <w:t>Ответ:</w:t>
            </w:r>
            <w:r w:rsidR="00584706" w:rsidRPr="00584706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584706" w:rsidRPr="001350A5">
              <w:rPr>
                <w:iCs/>
                <w:color w:val="000000"/>
                <w:sz w:val="28"/>
                <w:szCs w:val="28"/>
              </w:rPr>
              <w:t>У ребенка имеется врожденная аномалия – язычная щитовидная железа. Этот порок возникает вследствие задержки смещения зачатка щитовидной железы в эмбриональном периоде. Поэтому в любом месте на протяжении от основания языка до трахеи может развиться щитовидная железа. Все же эта аномалия чаще всего встречается в области корня языка, т.к. в эмбриогенезе нарушены механизмы индукции.</w:t>
            </w:r>
          </w:p>
        </w:tc>
      </w:tr>
      <w:tr w:rsidR="00071A7A" w:rsidRPr="00D3794F" w:rsidTr="00B64D7D">
        <w:tc>
          <w:tcPr>
            <w:tcW w:w="10421" w:type="dxa"/>
          </w:tcPr>
          <w:p w:rsidR="00071A7A" w:rsidRPr="00071A7A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071A7A">
              <w:rPr>
                <w:color w:val="000000"/>
                <w:sz w:val="28"/>
                <w:szCs w:val="28"/>
              </w:rPr>
              <w:t>1</w:t>
            </w:r>
            <w:r w:rsidR="006A5EAD">
              <w:rPr>
                <w:color w:val="000000"/>
                <w:sz w:val="28"/>
                <w:szCs w:val="28"/>
              </w:rPr>
              <w:t>8</w:t>
            </w:r>
            <w:r w:rsidRPr="00071A7A">
              <w:rPr>
                <w:color w:val="000000"/>
                <w:sz w:val="28"/>
                <w:szCs w:val="28"/>
              </w:rPr>
              <w:t>. При осмотре новорожденного ребенка на коже спины, груди, живота, конечностей обнаружены многочисленные язвы с четкими контурами. 0 какой патологии можно подумать в этом случае? Нарушение, каких клеточных механизмов во время эмбриогенеза привели к возникновению этой аномалии?</w:t>
            </w:r>
          </w:p>
          <w:p w:rsidR="00071A7A" w:rsidRPr="006A5EAD" w:rsidRDefault="00071A7A" w:rsidP="006A5EAD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iCs/>
                <w:color w:val="000000"/>
                <w:sz w:val="28"/>
                <w:szCs w:val="28"/>
              </w:rPr>
              <w:t>Ответ: Частная аплазия кожи может быть следствием нарушения таких клеточных регуляторных механизмов в эмбриогенезе, как клеточ</w:t>
            </w:r>
            <w:r w:rsidRPr="006A5EAD">
              <w:rPr>
                <w:iCs/>
                <w:color w:val="000000"/>
                <w:sz w:val="28"/>
                <w:szCs w:val="28"/>
              </w:rPr>
              <w:softHyphen/>
              <w:t>ная индукция, пролиферация, дифференцировка клеток.</w:t>
            </w:r>
          </w:p>
        </w:tc>
      </w:tr>
      <w:tr w:rsidR="00071A7A" w:rsidRPr="006A5EAD" w:rsidTr="00B64D7D">
        <w:tc>
          <w:tcPr>
            <w:tcW w:w="10421" w:type="dxa"/>
          </w:tcPr>
          <w:p w:rsidR="00071A7A" w:rsidRPr="006A5EAD" w:rsidRDefault="006A5EAD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color w:val="000000"/>
                <w:sz w:val="28"/>
                <w:szCs w:val="28"/>
              </w:rPr>
              <w:t>19</w:t>
            </w:r>
            <w:r w:rsidR="00071A7A" w:rsidRPr="006A5EAD">
              <w:rPr>
                <w:color w:val="000000"/>
                <w:sz w:val="28"/>
                <w:szCs w:val="28"/>
              </w:rPr>
              <w:t>. У новорожденного ребенка, от первой нормально протекающей беременности, обнаружено отсутствие ногтей на трех пальцах правой руки. Вместо них на ногтевых ложах - тонкая кожица. Какая это патология? С чем она связана</w:t>
            </w:r>
            <w:r w:rsidR="00071A7A" w:rsidRPr="006A5EAD">
              <w:rPr>
                <w:iCs/>
                <w:color w:val="000000"/>
                <w:sz w:val="28"/>
                <w:szCs w:val="28"/>
              </w:rPr>
              <w:t>?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iCs/>
                <w:color w:val="000000"/>
                <w:sz w:val="28"/>
                <w:szCs w:val="28"/>
              </w:rPr>
              <w:t>Ответ: Аплазия ногтей трех пальцев связана с врожденным нарушением развития ногтей. Вероятно, изменение клеточной индукции привело к нарушению пролиферации и ороговения эпителия ногтевой пластинки. Не исключено, что причиной возникновения этой аномалии развития явилось нарушение пролиферации и дифференцировки клеток ногтевой пластинки.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iCs/>
                <w:color w:val="000000"/>
                <w:sz w:val="28"/>
                <w:szCs w:val="28"/>
              </w:rPr>
            </w:pPr>
          </w:p>
        </w:tc>
      </w:tr>
      <w:tr w:rsidR="00071A7A" w:rsidRPr="006A5EAD" w:rsidTr="00B64D7D">
        <w:tc>
          <w:tcPr>
            <w:tcW w:w="10421" w:type="dxa"/>
          </w:tcPr>
          <w:p w:rsidR="00071A7A" w:rsidRPr="006A5EAD" w:rsidRDefault="006A5EAD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  <w:r w:rsidR="00071A7A" w:rsidRPr="006A5EAD">
              <w:rPr>
                <w:color w:val="000000"/>
                <w:sz w:val="28"/>
                <w:szCs w:val="28"/>
              </w:rPr>
              <w:t>. При осмотре новорожденного ребенка на мизинце левой руки обнаружен нетипичный для человека ноготь: ногтевая пластинка утолщена, очень твердая, тусклая, коричневатого цвета, длиной 1</w:t>
            </w:r>
            <w:r w:rsidR="00071A7A" w:rsidRPr="006A5EAD">
              <w:rPr>
                <w:iCs/>
                <w:color w:val="000000"/>
                <w:sz w:val="28"/>
                <w:szCs w:val="28"/>
              </w:rPr>
              <w:t> </w:t>
            </w:r>
            <w:r w:rsidR="00071A7A" w:rsidRPr="006A5EAD">
              <w:rPr>
                <w:color w:val="000000"/>
                <w:sz w:val="28"/>
                <w:szCs w:val="28"/>
              </w:rPr>
              <w:t>см, высоко приподнята и изогнута, напоминая коготь.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color w:val="000000"/>
                <w:sz w:val="28"/>
                <w:szCs w:val="28"/>
              </w:rPr>
              <w:t>Как Вы объясните возможность появления этой аномалии развития у ребенка?</w:t>
            </w:r>
          </w:p>
          <w:p w:rsidR="00071A7A" w:rsidRPr="006A5EAD" w:rsidRDefault="00071A7A" w:rsidP="006A5EAD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iCs/>
                <w:color w:val="000000"/>
                <w:sz w:val="28"/>
                <w:szCs w:val="28"/>
              </w:rPr>
              <w:t xml:space="preserve">Ответ: 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Онихогрифоз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 xml:space="preserve"> - когтеобразный ноготь. Аномалия развития, связанная с </w:t>
            </w:r>
            <w:r w:rsidRPr="006A5EAD">
              <w:rPr>
                <w:iCs/>
                <w:color w:val="000000"/>
                <w:sz w:val="28"/>
                <w:szCs w:val="28"/>
              </w:rPr>
              <w:lastRenderedPageBreak/>
              <w:t>изменением формы ногтя. Возникновение этой аномалии, вероятно, связано с нарушением клеточных регуляторных механизмов: клеточной индукции, пролиферации и дифференцировки клеток. Эту аномалию можно расценить как атавистический признак человека.</w:t>
            </w:r>
          </w:p>
        </w:tc>
      </w:tr>
      <w:tr w:rsidR="00071A7A" w:rsidRPr="006A5EAD" w:rsidTr="00B64D7D">
        <w:tc>
          <w:tcPr>
            <w:tcW w:w="10421" w:type="dxa"/>
          </w:tcPr>
          <w:p w:rsidR="00071A7A" w:rsidRPr="006A5EAD" w:rsidRDefault="006A5EAD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21</w:t>
            </w:r>
            <w:r w:rsidR="00071A7A" w:rsidRPr="006A5EAD">
              <w:rPr>
                <w:color w:val="000000"/>
                <w:sz w:val="28"/>
                <w:szCs w:val="28"/>
              </w:rPr>
              <w:t>. К хирургу обратилась женщина, </w:t>
            </w:r>
            <w:r w:rsidR="00071A7A" w:rsidRPr="006A5EAD">
              <w:rPr>
                <w:iCs/>
                <w:color w:val="000000"/>
                <w:sz w:val="28"/>
                <w:szCs w:val="28"/>
              </w:rPr>
              <w:t>25 </w:t>
            </w:r>
            <w:r w:rsidR="00071A7A" w:rsidRPr="006A5EAD">
              <w:rPr>
                <w:color w:val="000000"/>
                <w:sz w:val="28"/>
                <w:szCs w:val="28"/>
              </w:rPr>
              <w:t xml:space="preserve">лет, с жалобами на появление опухолевидного образования в левой подмышечной области, болезненного сначала при пальпации. В </w:t>
            </w:r>
            <w:proofErr w:type="gramStart"/>
            <w:r w:rsidR="00071A7A" w:rsidRPr="006A5EAD">
              <w:rPr>
                <w:color w:val="000000"/>
                <w:sz w:val="28"/>
                <w:szCs w:val="28"/>
              </w:rPr>
              <w:t>последние</w:t>
            </w:r>
            <w:proofErr w:type="gramEnd"/>
            <w:r w:rsidR="00071A7A" w:rsidRPr="006A5EAD">
              <w:rPr>
                <w:color w:val="000000"/>
                <w:sz w:val="28"/>
                <w:szCs w:val="28"/>
              </w:rPr>
              <w:t xml:space="preserve"> 2 дня боль сохраняется постоянно. Появление припухлости в подмышечной области впервые стала отмечать в конце беременности. Резкое увеличение образования и болезненность появились через день после родов. О какой патологии нужно думать в этом случае?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iCs/>
                <w:color w:val="000000"/>
                <w:sz w:val="28"/>
                <w:szCs w:val="28"/>
              </w:rPr>
              <w:t>Ответ: Наличие добавочной молочной железы обусловлено сохранением пролиферации и дифференцировки клеток зачаточного эпителия железы. Полного формирования железа не достигла: отсутствует сосок, ареол, выводные протоки. Поэтому наличие добавочной молочной железы обнаружилось лишь в период беременности и лактации, когда железистая ткань начала функционировать.</w:t>
            </w:r>
          </w:p>
          <w:p w:rsidR="00071A7A" w:rsidRPr="006A5EAD" w:rsidRDefault="00071A7A" w:rsidP="001350A5">
            <w:pPr>
              <w:spacing w:before="100" w:beforeAutospacing="1" w:after="100" w:afterAutospacing="1"/>
              <w:jc w:val="both"/>
              <w:rPr>
                <w:iCs/>
                <w:color w:val="000000"/>
                <w:sz w:val="28"/>
                <w:szCs w:val="28"/>
              </w:rPr>
            </w:pPr>
          </w:p>
        </w:tc>
      </w:tr>
      <w:tr w:rsidR="00071A7A" w:rsidRPr="006A5EAD" w:rsidTr="00B64D7D">
        <w:tc>
          <w:tcPr>
            <w:tcW w:w="10421" w:type="dxa"/>
          </w:tcPr>
          <w:p w:rsidR="00071A7A" w:rsidRPr="006A5EAD" w:rsidRDefault="006A5EAD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</w:t>
            </w:r>
            <w:r w:rsidR="00071A7A" w:rsidRPr="006A5EAD">
              <w:rPr>
                <w:color w:val="000000"/>
                <w:sz w:val="28"/>
                <w:szCs w:val="28"/>
              </w:rPr>
              <w:t>. При осмотре новорожденного ребенка обнаружены расщелина верхней губы и твердого неба. С чем связано возникновение этих аномалий развития? Нарушение, каких механизмов регуляции онтогенеза имели место в возникновении этой патологии?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iCs/>
                <w:color w:val="000000"/>
                <w:sz w:val="28"/>
                <w:szCs w:val="28"/>
              </w:rPr>
              <w:t xml:space="preserve">Ответ: 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Незаращение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 xml:space="preserve"> верхней губы и твердого неба связано с наруше</w:t>
            </w:r>
            <w:r w:rsidRPr="006A5EAD">
              <w:rPr>
                <w:iCs/>
                <w:color w:val="000000"/>
                <w:sz w:val="28"/>
                <w:szCs w:val="28"/>
              </w:rPr>
              <w:softHyphen/>
              <w:t>нием клеточных механизмов регуляции онтогенеза в период эмбрионального развития: пролиферации и дифференциации клеточного материала, адгезии и перемещения клеток, когда из двух парных зачатков образуется один непарный орган.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</w:tr>
      <w:tr w:rsidR="00071A7A" w:rsidRPr="006A5EAD" w:rsidTr="00B64D7D">
        <w:tc>
          <w:tcPr>
            <w:tcW w:w="10421" w:type="dxa"/>
          </w:tcPr>
          <w:p w:rsidR="00071A7A" w:rsidRPr="006A5EAD" w:rsidRDefault="006A5EAD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  <w:r w:rsidR="00071A7A" w:rsidRPr="006A5EAD">
              <w:rPr>
                <w:color w:val="000000"/>
                <w:sz w:val="28"/>
                <w:szCs w:val="28"/>
              </w:rPr>
              <w:t xml:space="preserve">. У 5-дневного новорожденного мальчика отсутствует отхождение </w:t>
            </w:r>
            <w:proofErr w:type="spellStart"/>
            <w:r w:rsidR="00071A7A" w:rsidRPr="006A5EAD">
              <w:rPr>
                <w:color w:val="000000"/>
                <w:sz w:val="28"/>
                <w:szCs w:val="28"/>
              </w:rPr>
              <w:t>мекония</w:t>
            </w:r>
            <w:proofErr w:type="spellEnd"/>
            <w:r w:rsidR="00071A7A" w:rsidRPr="006A5EAD">
              <w:rPr>
                <w:color w:val="000000"/>
                <w:sz w:val="28"/>
                <w:szCs w:val="28"/>
              </w:rPr>
              <w:t xml:space="preserve"> (первородные каловые массы) </w:t>
            </w:r>
            <w:proofErr w:type="gramStart"/>
            <w:r w:rsidR="00071A7A" w:rsidRPr="006A5EAD">
              <w:rPr>
                <w:color w:val="000000"/>
                <w:sz w:val="28"/>
                <w:szCs w:val="28"/>
              </w:rPr>
              <w:t>при</w:t>
            </w:r>
            <w:proofErr w:type="gramEnd"/>
            <w:r w:rsidR="00071A7A" w:rsidRPr="006A5EAD">
              <w:rPr>
                <w:color w:val="000000"/>
                <w:sz w:val="28"/>
                <w:szCs w:val="28"/>
              </w:rPr>
              <w:t xml:space="preserve"> наличник анального отверстия. Зонд ввести в анальное отверстие не удает</w:t>
            </w:r>
            <w:r w:rsidR="00EE15AD" w:rsidRPr="006A5EAD">
              <w:rPr>
                <w:color w:val="000000"/>
                <w:sz w:val="28"/>
                <w:szCs w:val="28"/>
              </w:rPr>
              <w:t>ся. В моче имеется примесь кала</w:t>
            </w:r>
            <w:r w:rsidR="00071A7A" w:rsidRPr="006A5EAD">
              <w:rPr>
                <w:color w:val="000000"/>
                <w:sz w:val="28"/>
                <w:szCs w:val="28"/>
              </w:rPr>
              <w:t>.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color w:val="000000"/>
                <w:sz w:val="28"/>
                <w:szCs w:val="28"/>
              </w:rPr>
              <w:t>Какую патологию можно заподозрить у этого ребенка? С чем свя</w:t>
            </w:r>
            <w:r w:rsidRPr="006A5EAD">
              <w:rPr>
                <w:color w:val="000000"/>
                <w:sz w:val="28"/>
                <w:szCs w:val="28"/>
              </w:rPr>
              <w:softHyphen/>
              <w:t>зано формирование этого порока развития? Ответ поясните.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iCs/>
                <w:color w:val="000000"/>
                <w:sz w:val="28"/>
                <w:szCs w:val="28"/>
              </w:rPr>
              <w:t>Ответ: Атрезия анального отверстия и, возможно, прямой кишки, возникли в результате сохранения клеток, заполняющих пище</w:t>
            </w:r>
            <w:r w:rsidRPr="006A5EAD">
              <w:rPr>
                <w:iCs/>
                <w:color w:val="000000"/>
                <w:sz w:val="28"/>
                <w:szCs w:val="28"/>
              </w:rPr>
              <w:softHyphen/>
              <w:t>варительную трубку во время эмбриогенеза. Примесь кала в моче свидетельствует о наличии свища, возникновение которого связано с нарушением пролиферации, дифференциации, адгезии и перемещения клеток.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</w:tr>
      <w:tr w:rsidR="00071A7A" w:rsidRPr="006A5EAD" w:rsidTr="00B64D7D">
        <w:tc>
          <w:tcPr>
            <w:tcW w:w="10421" w:type="dxa"/>
          </w:tcPr>
          <w:p w:rsidR="00071A7A" w:rsidRPr="006A5EAD" w:rsidRDefault="006A5EAD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</w:t>
            </w:r>
            <w:r w:rsidR="00071A7A" w:rsidRPr="006A5EAD">
              <w:rPr>
                <w:color w:val="000000"/>
                <w:sz w:val="28"/>
                <w:szCs w:val="28"/>
              </w:rPr>
              <w:t>. На 5 день после рождения у ребенка обнаружено по медиальному краю грудино-ключично-сосцевидной мышцы отверстие, из которо</w:t>
            </w:r>
            <w:r w:rsidR="00071A7A" w:rsidRPr="006A5EAD">
              <w:rPr>
                <w:color w:val="000000"/>
                <w:sz w:val="28"/>
                <w:szCs w:val="28"/>
              </w:rPr>
              <w:softHyphen/>
              <w:t xml:space="preserve">го отделяется большое количество слизи. От него пальпируется в подкожной клетчатке тяж. При введении красящего вещества в отверстие через некоторое время его удалось обнаружить в </w:t>
            </w:r>
            <w:r w:rsidR="00071A7A" w:rsidRPr="006A5EAD">
              <w:rPr>
                <w:color w:val="000000"/>
                <w:sz w:val="28"/>
                <w:szCs w:val="28"/>
              </w:rPr>
              <w:lastRenderedPageBreak/>
              <w:t>полости глотки.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color w:val="000000"/>
                <w:sz w:val="28"/>
                <w:szCs w:val="28"/>
              </w:rPr>
              <w:t>О какой патологии нужно думать в этом случае?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iCs/>
                <w:color w:val="000000"/>
                <w:sz w:val="28"/>
                <w:szCs w:val="28"/>
              </w:rPr>
              <w:t xml:space="preserve">Ответ: Наличие жаберных свищей, образовавшихся в результате порока развития - частичного 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незаращения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 xml:space="preserve"> жаберных щелей. Патология возникла на ранних этапах (3-9 неделя) эмбриогенеза. К этому времени у зародыша между пятью жаберными дугами имеются внут</w:t>
            </w:r>
            <w:r w:rsidRPr="006A5EAD">
              <w:rPr>
                <w:iCs/>
                <w:color w:val="000000"/>
                <w:sz w:val="28"/>
                <w:szCs w:val="28"/>
              </w:rPr>
              <w:softHyphen/>
              <w:t>ренние (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энтодермальные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>) карманы и наружные (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эктодермальные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>) бороздки. В течени</w:t>
            </w:r>
            <w:proofErr w:type="gramStart"/>
            <w:r w:rsidRPr="006A5EAD">
              <w:rPr>
                <w:iCs/>
                <w:color w:val="000000"/>
                <w:sz w:val="28"/>
                <w:szCs w:val="28"/>
              </w:rPr>
              <w:t>и</w:t>
            </w:r>
            <w:proofErr w:type="gramEnd"/>
            <w:r w:rsidRPr="006A5EAD">
              <w:rPr>
                <w:iCs/>
                <w:color w:val="000000"/>
                <w:sz w:val="28"/>
                <w:szCs w:val="28"/>
              </w:rPr>
              <w:t xml:space="preserve"> нескольких дней они превращаются в узкие ходы, которые за исключение первой пары, постепенно исчезают. В редких случаях процесс инволюции этих каналов бывает неполным, и они превращаются в свищ: наружный, 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эктодермальной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 xml:space="preserve"> открывающийся на боковой поверхности верхней части шеи, </w:t>
            </w:r>
            <w:proofErr w:type="gramStart"/>
            <w:r w:rsidRPr="006A5EAD">
              <w:rPr>
                <w:iCs/>
                <w:color w:val="000000"/>
                <w:sz w:val="28"/>
                <w:szCs w:val="28"/>
              </w:rPr>
              <w:t>к</w:t>
            </w:r>
            <w:proofErr w:type="gramEnd"/>
            <w:r w:rsidRPr="006A5EAD">
              <w:rPr>
                <w:iCs/>
                <w:color w:val="000000"/>
                <w:sz w:val="28"/>
                <w:szCs w:val="28"/>
              </w:rPr>
              <w:t xml:space="preserve"> внутренней, 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энтодермальный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>, открывающийся в глотку, реже гортань или трахею. Вторые концы тех или иных свищей слепо кончаются в мягких тканях шеи. Такие свищи называются неполными. Полные свищи образуются при слиянии внутреннего и наружного свищей в результате исчезновения разделяющей их запирательной пластинки, состоят из сомкнутых листков энт</w:t>
            </w:r>
            <w:proofErr w:type="gramStart"/>
            <w:r w:rsidRPr="006A5EAD">
              <w:rPr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6A5EAD">
              <w:rPr>
                <w:iCs/>
                <w:color w:val="000000"/>
                <w:sz w:val="28"/>
                <w:szCs w:val="28"/>
              </w:rPr>
              <w:t xml:space="preserve"> и эктодермы.</w:t>
            </w:r>
          </w:p>
        </w:tc>
      </w:tr>
      <w:tr w:rsidR="00071A7A" w:rsidRPr="006A5EAD" w:rsidTr="00B64D7D">
        <w:tc>
          <w:tcPr>
            <w:tcW w:w="10421" w:type="dxa"/>
          </w:tcPr>
          <w:p w:rsidR="00071A7A" w:rsidRPr="006A5EAD" w:rsidRDefault="006A5EAD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25</w:t>
            </w:r>
            <w:r w:rsidR="00071A7A" w:rsidRPr="006A5EAD">
              <w:rPr>
                <w:color w:val="000000"/>
                <w:sz w:val="28"/>
                <w:szCs w:val="28"/>
              </w:rPr>
              <w:t>. К врачу обратилась женщина с жалобами на постоянную ноющую боль в поясничной области. Последние дни отмечает учащение мочеотделения, помутнение мочи, повышение температуры тела. При рентгенологическом обследовании обнаружено: размеры почек увеличены, от каждой почки отходит по 2 мочеточника.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color w:val="000000"/>
                <w:sz w:val="28"/>
                <w:szCs w:val="28"/>
              </w:rPr>
              <w:t>О какой патологии следует думать в данном случае? С чем связано возникновение этой патологии? Каковы механизмы ее возникновения?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iCs/>
                <w:color w:val="000000"/>
                <w:sz w:val="28"/>
                <w:szCs w:val="28"/>
              </w:rPr>
              <w:t xml:space="preserve">Ответ: Удвоение мочеточников возникло в эмбриональном развитии при формировании первичной и вторичной почек. По всей видимости, произошло нарушение дифференциации 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Волъфова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 xml:space="preserve"> канала, что привело к возникновению данной патологии.</w:t>
            </w:r>
          </w:p>
          <w:p w:rsidR="00071A7A" w:rsidRPr="006A5EAD" w:rsidRDefault="00071A7A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</w:p>
        </w:tc>
      </w:tr>
      <w:tr w:rsidR="00071A7A" w:rsidRPr="006A5EAD" w:rsidTr="00B64D7D">
        <w:tc>
          <w:tcPr>
            <w:tcW w:w="10421" w:type="dxa"/>
          </w:tcPr>
          <w:p w:rsidR="00EE15AD" w:rsidRPr="006A5EAD" w:rsidRDefault="006A5EAD" w:rsidP="00EE15AD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  <w:r w:rsidR="00EE15AD" w:rsidRPr="006A5EAD">
              <w:rPr>
                <w:color w:val="000000"/>
                <w:sz w:val="28"/>
                <w:szCs w:val="28"/>
              </w:rPr>
              <w:t>. При рентгенологическом обследовании у женщины 32 лет, с подозрением на пиелонефрит, обнаружено необычное расположение почек: нижний полюс правой почки соединен с верхним полюсом левой почки. Мочеточник правой почки расширен,</w:t>
            </w:r>
          </w:p>
          <w:p w:rsidR="00EE15AD" w:rsidRPr="006A5EAD" w:rsidRDefault="00EE15AD" w:rsidP="00EE15AD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color w:val="000000"/>
                <w:sz w:val="28"/>
                <w:szCs w:val="28"/>
              </w:rPr>
              <w:t>перекидывается через область сращения почек. Как Вы считаете, с чем связано возникновение этой аномалии? Нарушение, каких механизмов регуляции онтогенеза могло привести к возникновению этой патологии?</w:t>
            </w:r>
          </w:p>
          <w:p w:rsidR="00071A7A" w:rsidRPr="006A5EAD" w:rsidRDefault="00EE15AD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iCs/>
                <w:color w:val="000000"/>
                <w:sz w:val="28"/>
                <w:szCs w:val="28"/>
              </w:rPr>
              <w:t xml:space="preserve">Ответ: Сращение почек полюсами могло произойти на ранних стадиях формирования почек, когда из 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нефротомов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 xml:space="preserve"> формировались нефроны вторичной почки. В результате клеточной адгезии произошло перемещение и объединение билатеральных закладок в единый непарный орган. Перегиб мочеточника нарушил пассаж мочи, что явилось причиной воспаления.</w:t>
            </w:r>
          </w:p>
        </w:tc>
      </w:tr>
      <w:tr w:rsidR="00071A7A" w:rsidRPr="006A5EAD" w:rsidTr="00B64D7D">
        <w:tc>
          <w:tcPr>
            <w:tcW w:w="10421" w:type="dxa"/>
          </w:tcPr>
          <w:p w:rsidR="00EE15AD" w:rsidRPr="006A5EAD" w:rsidRDefault="006A5EAD" w:rsidP="00EE15AD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  <w:r w:rsidR="00EE15AD" w:rsidRPr="006A5EAD">
              <w:rPr>
                <w:color w:val="000000"/>
                <w:sz w:val="28"/>
                <w:szCs w:val="28"/>
              </w:rPr>
              <w:t xml:space="preserve">. У новорожденного мальчика непосредственно после нормальных родов была обнаружена большая опухоль, располагающаяся в поясничном отделе позвоночника </w:t>
            </w:r>
            <w:r w:rsidR="00EE15AD" w:rsidRPr="006A5EAD">
              <w:rPr>
                <w:color w:val="000000"/>
                <w:sz w:val="28"/>
                <w:szCs w:val="28"/>
              </w:rPr>
              <w:lastRenderedPageBreak/>
              <w:t>по средней линии тела. На вершине имелся небольшой дефект кожи, из которого выделялась прозрачная жидкость. У ребенка усилены коленные рефлексы, наблюдалась деформация обоих коленных и голеностопных суставов. Как вы можете объяснить возникновение врожденного порока развития позвоночника и деформацию суставов?</w:t>
            </w:r>
          </w:p>
          <w:p w:rsidR="00071A7A" w:rsidRPr="006A5EAD" w:rsidRDefault="00EE15AD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iCs/>
                <w:color w:val="000000"/>
                <w:sz w:val="28"/>
                <w:szCs w:val="28"/>
              </w:rPr>
              <w:t xml:space="preserve">Ответ: У ребенка имеется возникновение 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миелоцеле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 xml:space="preserve"> (грыжа спинного мозга). Наряду с врожденным костным дефектом развитие дужек IV и V поясничных позвонков в этом месте не произошло слияния краев нервного желобка и образования нервной трубки. Из возникшего отверстия на кожу выделяется цереброспинальная жидкость, вытекающая из центрального канала спинного мозга. Деформация коленных и голеностопных суставов – результат аномалии развития спинного мозга в поясничном отделе и нарушения иннервации соответствующих мышечных групп. Нарушены механизмы адгезии и пролиферации костей черепа, а затем пролиферация клеток ткани спинного мозга.</w:t>
            </w:r>
          </w:p>
        </w:tc>
      </w:tr>
      <w:tr w:rsidR="00071A7A" w:rsidRPr="006A5EAD" w:rsidTr="00B64D7D">
        <w:tc>
          <w:tcPr>
            <w:tcW w:w="10421" w:type="dxa"/>
          </w:tcPr>
          <w:p w:rsidR="00EE15AD" w:rsidRPr="006A5EAD" w:rsidRDefault="006A5EAD" w:rsidP="00EE15AD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28</w:t>
            </w:r>
            <w:r w:rsidR="00EE15AD" w:rsidRPr="006A5EAD">
              <w:rPr>
                <w:color w:val="000000"/>
                <w:sz w:val="28"/>
                <w:szCs w:val="28"/>
              </w:rPr>
              <w:t>. У 5 – летней девочки с клиническими признаками внутричерепной опухоли за два месяца до смерти возникла двусторонняя утрата половины поля зрения (</w:t>
            </w:r>
            <w:proofErr w:type="spellStart"/>
            <w:r w:rsidR="00EE15AD" w:rsidRPr="006A5EAD">
              <w:rPr>
                <w:color w:val="000000"/>
                <w:sz w:val="28"/>
                <w:szCs w:val="28"/>
              </w:rPr>
              <w:t>гемиапотия</w:t>
            </w:r>
            <w:proofErr w:type="spellEnd"/>
            <w:r w:rsidR="00EE15AD" w:rsidRPr="006A5EAD">
              <w:rPr>
                <w:color w:val="000000"/>
                <w:sz w:val="28"/>
                <w:szCs w:val="28"/>
              </w:rPr>
              <w:t xml:space="preserve">) и несахарный диабет. Эти симптомы указывают на сдавление опухолью гипофиза зрительных нервов на месте их перекреста. На вскрытии в области турецкого седла обнаружена большая кистозная опухоль, распространявшаяся из тела основной кости в полость черепа. Поставлен диагноз: внутричерепная опухоль </w:t>
            </w:r>
            <w:proofErr w:type="spellStart"/>
            <w:r w:rsidR="00EE15AD" w:rsidRPr="006A5EAD">
              <w:rPr>
                <w:color w:val="000000"/>
                <w:sz w:val="28"/>
                <w:szCs w:val="28"/>
              </w:rPr>
              <w:t>дизэмбриогенетической</w:t>
            </w:r>
            <w:proofErr w:type="spellEnd"/>
            <w:r w:rsidR="00EE15AD" w:rsidRPr="006A5EAD">
              <w:rPr>
                <w:color w:val="000000"/>
                <w:sz w:val="28"/>
                <w:szCs w:val="28"/>
              </w:rPr>
              <w:t xml:space="preserve"> природы. Назовите остатки эмбриональных структур, которые могут сохраняться в теле основной кости и быть источником развития такой опухоли. Какие эмбриональные структуры участвуют в образовании гипофиза?</w:t>
            </w:r>
          </w:p>
          <w:p w:rsidR="00071A7A" w:rsidRPr="006A5EAD" w:rsidRDefault="00EE15AD" w:rsidP="00071A7A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 w:rsidRPr="006A5EAD">
              <w:rPr>
                <w:iCs/>
                <w:color w:val="000000"/>
                <w:sz w:val="28"/>
                <w:szCs w:val="28"/>
              </w:rPr>
              <w:t xml:space="preserve">Ответ: Остаток эмбриональной эпителиальной ткани кармана 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Ратке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эктодермального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 xml:space="preserve"> дивертикула крыши первичной ротовой полости может сохраняться, погружаясь по мере роста и развития зародыша в мезенхиму, являющуюся источником развития основной кости черепа. Эта эктопическая ткань может длительное время сохраняться в этом </w:t>
            </w:r>
            <w:proofErr w:type="gramStart"/>
            <w:r w:rsidRPr="006A5EAD">
              <w:rPr>
                <w:iCs/>
                <w:color w:val="000000"/>
                <w:sz w:val="28"/>
                <w:szCs w:val="28"/>
              </w:rPr>
              <w:t>месте</w:t>
            </w:r>
            <w:proofErr w:type="gramEnd"/>
            <w:r w:rsidRPr="006A5EAD">
              <w:rPr>
                <w:iCs/>
                <w:color w:val="000000"/>
                <w:sz w:val="28"/>
                <w:szCs w:val="28"/>
              </w:rPr>
              <w:t xml:space="preserve"> и даже стать источником опухоли под названием </w:t>
            </w:r>
            <w:proofErr w:type="spellStart"/>
            <w:r w:rsidRPr="006A5EAD">
              <w:rPr>
                <w:iCs/>
                <w:color w:val="000000"/>
                <w:sz w:val="28"/>
                <w:szCs w:val="28"/>
              </w:rPr>
              <w:t>краниофарингиома</w:t>
            </w:r>
            <w:proofErr w:type="spellEnd"/>
            <w:r w:rsidRPr="006A5EAD">
              <w:rPr>
                <w:iCs/>
                <w:color w:val="000000"/>
                <w:sz w:val="28"/>
                <w:szCs w:val="28"/>
              </w:rPr>
              <w:t>, т.к. в эмбриогенезе нарушен механизм клеточной гибели и индукционные механизмы.</w:t>
            </w:r>
          </w:p>
        </w:tc>
      </w:tr>
    </w:tbl>
    <w:p w:rsidR="005108E6" w:rsidRPr="006A5EAD" w:rsidRDefault="005108E6" w:rsidP="00584706">
      <w:pPr>
        <w:rPr>
          <w:sz w:val="28"/>
          <w:szCs w:val="28"/>
        </w:rPr>
      </w:pPr>
    </w:p>
    <w:p w:rsidR="00A97464" w:rsidRDefault="00A97464" w:rsidP="00584706">
      <w:pPr>
        <w:rPr>
          <w:sz w:val="28"/>
          <w:szCs w:val="28"/>
        </w:rPr>
      </w:pPr>
    </w:p>
    <w:p w:rsidR="00285216" w:rsidRPr="007D2356" w:rsidRDefault="00285216" w:rsidP="007C06FF">
      <w:pPr>
        <w:pStyle w:val="a5"/>
        <w:tabs>
          <w:tab w:val="left" w:pos="10632"/>
        </w:tabs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D2356">
        <w:rPr>
          <w:rFonts w:ascii="Times New Roman" w:hAnsi="Times New Roman"/>
          <w:b/>
          <w:color w:val="000000"/>
          <w:sz w:val="28"/>
          <w:szCs w:val="28"/>
        </w:rPr>
        <w:t xml:space="preserve">Тестовые задания </w:t>
      </w:r>
      <w:r w:rsidRPr="007D2356">
        <w:rPr>
          <w:rFonts w:ascii="Times New Roman" w:hAnsi="Times New Roman"/>
          <w:color w:val="000000"/>
          <w:sz w:val="28"/>
          <w:szCs w:val="28"/>
        </w:rPr>
        <w:t>для проведения промежуточной аттестации формируются на основании представленных теоретических</w:t>
      </w:r>
      <w:r>
        <w:rPr>
          <w:rFonts w:ascii="Times New Roman" w:hAnsi="Times New Roman"/>
          <w:color w:val="000000"/>
          <w:sz w:val="28"/>
          <w:szCs w:val="28"/>
        </w:rPr>
        <w:t xml:space="preserve"> вопросов и проблемно-ситуационных задач</w:t>
      </w:r>
      <w:r w:rsidRPr="007D2356">
        <w:rPr>
          <w:rFonts w:ascii="Times New Roman" w:hAnsi="Times New Roman"/>
          <w:color w:val="000000"/>
          <w:sz w:val="28"/>
          <w:szCs w:val="28"/>
        </w:rPr>
        <w:t xml:space="preserve">. Тестирование </w:t>
      </w:r>
      <w:proofErr w:type="gramStart"/>
      <w:r w:rsidRPr="007D2356">
        <w:rPr>
          <w:rFonts w:ascii="Times New Roman" w:hAnsi="Times New Roman"/>
          <w:color w:val="000000"/>
          <w:sz w:val="28"/>
          <w:szCs w:val="28"/>
        </w:rPr>
        <w:t>обучающихся</w:t>
      </w:r>
      <w:proofErr w:type="gramEnd"/>
      <w:r w:rsidRPr="007D2356">
        <w:rPr>
          <w:rFonts w:ascii="Times New Roman" w:hAnsi="Times New Roman"/>
          <w:color w:val="000000"/>
          <w:sz w:val="28"/>
          <w:szCs w:val="28"/>
        </w:rPr>
        <w:t xml:space="preserve"> проводится в информационной системе Университета.</w:t>
      </w:r>
    </w:p>
    <w:p w:rsidR="005108E6" w:rsidRDefault="005108E6" w:rsidP="00285216">
      <w:pPr>
        <w:pStyle w:val="a5"/>
        <w:ind w:left="0" w:firstLine="709"/>
        <w:jc w:val="left"/>
        <w:rPr>
          <w:rFonts w:ascii="Times New Roman" w:hAnsi="Times New Roman"/>
          <w:b/>
          <w:color w:val="000000"/>
          <w:sz w:val="28"/>
          <w:szCs w:val="28"/>
        </w:rPr>
      </w:pPr>
    </w:p>
    <w:p w:rsidR="005108E6" w:rsidRDefault="005108E6" w:rsidP="005108E6">
      <w:pPr>
        <w:ind w:firstLine="709"/>
        <w:jc w:val="center"/>
      </w:pPr>
    </w:p>
    <w:p w:rsidR="005108E6" w:rsidRPr="00A97464" w:rsidRDefault="005108E6" w:rsidP="005108E6">
      <w:pPr>
        <w:ind w:firstLine="709"/>
        <w:jc w:val="center"/>
        <w:rPr>
          <w:sz w:val="28"/>
          <w:szCs w:val="28"/>
        </w:rPr>
      </w:pPr>
      <w:r w:rsidRPr="00A97464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108E6" w:rsidRPr="00A97464" w:rsidRDefault="005108E6" w:rsidP="005108E6">
      <w:pPr>
        <w:ind w:firstLine="709"/>
        <w:jc w:val="center"/>
        <w:rPr>
          <w:sz w:val="28"/>
          <w:szCs w:val="28"/>
        </w:rPr>
      </w:pPr>
      <w:r w:rsidRPr="00A97464">
        <w:rPr>
          <w:sz w:val="28"/>
          <w:szCs w:val="28"/>
        </w:rPr>
        <w:t>«ОРЕНБУРГСКИЙ ГОСУДАРСТВЕННЫЙ МЕДИЦИНСКИЙ УНИВЕРСИТЕТ» МИНИСТЕРСТВА ЗДРАВООХРАНЕНИЯ РОССИЙСКОЙ ФЕДЕРАЦИИ</w:t>
      </w:r>
    </w:p>
    <w:p w:rsidR="005108E6" w:rsidRPr="00A97464" w:rsidRDefault="005108E6" w:rsidP="005108E6">
      <w:pPr>
        <w:ind w:firstLine="709"/>
        <w:jc w:val="center"/>
        <w:rPr>
          <w:sz w:val="28"/>
          <w:szCs w:val="28"/>
        </w:rPr>
      </w:pPr>
    </w:p>
    <w:p w:rsidR="005108E6" w:rsidRPr="00E836D2" w:rsidRDefault="005108E6" w:rsidP="005108E6">
      <w:pPr>
        <w:ind w:firstLine="709"/>
        <w:jc w:val="center"/>
        <w:rPr>
          <w:sz w:val="28"/>
          <w:szCs w:val="28"/>
        </w:rPr>
      </w:pPr>
    </w:p>
    <w:p w:rsidR="005108E6" w:rsidRPr="00E836D2" w:rsidRDefault="005108E6" w:rsidP="005108E6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кафедр</w:t>
      </w:r>
      <w:r w:rsidR="00285216">
        <w:rPr>
          <w:sz w:val="28"/>
          <w:szCs w:val="28"/>
        </w:rPr>
        <w:t>а биологии</w:t>
      </w:r>
    </w:p>
    <w:p w:rsidR="005108E6" w:rsidRPr="00E836D2" w:rsidRDefault="005108E6" w:rsidP="005108E6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lastRenderedPageBreak/>
        <w:t>направление подгото</w:t>
      </w:r>
      <w:r w:rsidR="007C06FF">
        <w:rPr>
          <w:sz w:val="28"/>
          <w:szCs w:val="28"/>
        </w:rPr>
        <w:t xml:space="preserve">вки (специальность) </w:t>
      </w:r>
      <w:r w:rsidRPr="00E836D2">
        <w:rPr>
          <w:sz w:val="28"/>
          <w:szCs w:val="28"/>
        </w:rPr>
        <w:t xml:space="preserve"> </w:t>
      </w:r>
      <w:r w:rsidR="00A97464" w:rsidRPr="001C249B">
        <w:rPr>
          <w:i/>
          <w:color w:val="000000"/>
          <w:sz w:val="28"/>
          <w:szCs w:val="28"/>
          <w:shd w:val="clear" w:color="auto" w:fill="FFFFFF"/>
        </w:rPr>
        <w:t>31.05.02 </w:t>
      </w:r>
      <w:r w:rsidR="00A97464" w:rsidRPr="001C249B">
        <w:rPr>
          <w:i/>
          <w:sz w:val="28"/>
          <w:szCs w:val="28"/>
        </w:rPr>
        <w:t>Педиатрия</w:t>
      </w:r>
    </w:p>
    <w:p w:rsidR="005108E6" w:rsidRDefault="005108E6" w:rsidP="00285216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дис</w:t>
      </w:r>
      <w:r w:rsidR="00285216">
        <w:rPr>
          <w:sz w:val="28"/>
          <w:szCs w:val="28"/>
        </w:rPr>
        <w:t>циплина «</w:t>
      </w:r>
      <w:proofErr w:type="spellStart"/>
      <w:r w:rsidR="00285216">
        <w:rPr>
          <w:sz w:val="28"/>
          <w:szCs w:val="28"/>
        </w:rPr>
        <w:t>Онтофилогенетические</w:t>
      </w:r>
      <w:proofErr w:type="spellEnd"/>
      <w:r w:rsidR="00285216">
        <w:rPr>
          <w:sz w:val="28"/>
          <w:szCs w:val="28"/>
        </w:rPr>
        <w:t xml:space="preserve"> пороки развития»</w:t>
      </w:r>
    </w:p>
    <w:p w:rsidR="00285216" w:rsidRDefault="00285216" w:rsidP="00285216">
      <w:pPr>
        <w:ind w:firstLine="709"/>
        <w:rPr>
          <w:sz w:val="28"/>
          <w:szCs w:val="28"/>
        </w:rPr>
      </w:pPr>
    </w:p>
    <w:p w:rsidR="005108E6" w:rsidRPr="00E836D2" w:rsidRDefault="005108E6" w:rsidP="005108E6">
      <w:pPr>
        <w:ind w:firstLine="709"/>
        <w:jc w:val="center"/>
        <w:rPr>
          <w:sz w:val="28"/>
          <w:szCs w:val="28"/>
        </w:rPr>
      </w:pPr>
    </w:p>
    <w:p w:rsidR="005108E6" w:rsidRPr="00E836D2" w:rsidRDefault="009D0344" w:rsidP="00285216">
      <w:pPr>
        <w:ind w:firstLine="709"/>
        <w:jc w:val="center"/>
        <w:rPr>
          <w:b/>
          <w:sz w:val="28"/>
          <w:szCs w:val="28"/>
        </w:rPr>
      </w:pPr>
      <w:r w:rsidRPr="00285216">
        <w:rPr>
          <w:b/>
          <w:sz w:val="28"/>
          <w:szCs w:val="28"/>
        </w:rPr>
        <w:t>ВАРИАНТ Н</w:t>
      </w:r>
      <w:r w:rsidR="00285216" w:rsidRPr="00285216">
        <w:rPr>
          <w:b/>
          <w:sz w:val="28"/>
          <w:szCs w:val="28"/>
        </w:rPr>
        <w:t>АБОРА ТЕСТОВЫХ ЗАДАНИЙ В ИС УНИВЕРСИТЕТА</w:t>
      </w:r>
    </w:p>
    <w:p w:rsidR="005108E6" w:rsidRPr="00E836D2" w:rsidRDefault="005108E6" w:rsidP="005108E6">
      <w:pPr>
        <w:ind w:firstLine="709"/>
        <w:jc w:val="center"/>
        <w:rPr>
          <w:b/>
          <w:sz w:val="28"/>
          <w:szCs w:val="28"/>
        </w:rPr>
      </w:pPr>
    </w:p>
    <w:p w:rsidR="000B52CE" w:rsidRPr="00ED073A" w:rsidRDefault="005108E6" w:rsidP="000B52CE">
      <w:pPr>
        <w:jc w:val="both"/>
        <w:rPr>
          <w:caps/>
          <w:color w:val="000000" w:themeColor="text1"/>
          <w:sz w:val="28"/>
          <w:szCs w:val="28"/>
        </w:rPr>
      </w:pPr>
      <w:r w:rsidRPr="00AE2CA0">
        <w:rPr>
          <w:b/>
          <w:sz w:val="28"/>
          <w:szCs w:val="28"/>
          <w:lang w:val="en-US"/>
        </w:rPr>
        <w:t>I</w:t>
      </w:r>
      <w:r w:rsidR="000B52CE" w:rsidRPr="00AE2CA0">
        <w:rPr>
          <w:b/>
          <w:sz w:val="28"/>
          <w:szCs w:val="28"/>
        </w:rPr>
        <w:t>.</w:t>
      </w:r>
      <w:r w:rsidR="000B52CE">
        <w:rPr>
          <w:sz w:val="28"/>
          <w:szCs w:val="28"/>
        </w:rPr>
        <w:t xml:space="preserve"> 1. </w:t>
      </w:r>
      <w:r w:rsidR="000B52CE">
        <w:rPr>
          <w:color w:val="000000" w:themeColor="text1"/>
          <w:sz w:val="28"/>
          <w:szCs w:val="28"/>
        </w:rPr>
        <w:t>Термин «филогенез»</w:t>
      </w:r>
      <w:r w:rsidR="000B52CE" w:rsidRPr="00ED40D8">
        <w:rPr>
          <w:color w:val="000000" w:themeColor="text1"/>
          <w:sz w:val="28"/>
          <w:szCs w:val="28"/>
        </w:rPr>
        <w:t xml:space="preserve"> </w:t>
      </w:r>
      <w:r w:rsidR="000B52CE">
        <w:rPr>
          <w:color w:val="000000" w:themeColor="text1"/>
          <w:sz w:val="28"/>
          <w:szCs w:val="28"/>
        </w:rPr>
        <w:t>ввел:</w:t>
      </w:r>
    </w:p>
    <w:p w:rsidR="000B52CE" w:rsidRPr="00ED073A" w:rsidRDefault="000B52CE" w:rsidP="00D6397B">
      <w:pPr>
        <w:pStyle w:val="a5"/>
        <w:widowControl/>
        <w:numPr>
          <w:ilvl w:val="0"/>
          <w:numId w:val="199"/>
        </w:numPr>
        <w:autoSpaceDE/>
        <w:autoSpaceDN/>
        <w:adjustRightInd/>
        <w:ind w:left="2127" w:right="-1" w:hanging="567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ED073A">
        <w:rPr>
          <w:rFonts w:ascii="Times New Roman" w:hAnsi="Times New Roman"/>
          <w:color w:val="000000" w:themeColor="text1"/>
          <w:sz w:val="28"/>
          <w:szCs w:val="28"/>
        </w:rPr>
        <w:t>А.Н.Северцов</w:t>
      </w:r>
      <w:proofErr w:type="spellEnd"/>
      <w:r w:rsidR="00AE2CA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B52CE" w:rsidRPr="00ED073A" w:rsidRDefault="000B52CE" w:rsidP="00D6397B">
      <w:pPr>
        <w:pStyle w:val="a5"/>
        <w:widowControl/>
        <w:numPr>
          <w:ilvl w:val="0"/>
          <w:numId w:val="199"/>
        </w:numPr>
        <w:autoSpaceDE/>
        <w:autoSpaceDN/>
        <w:adjustRightInd/>
        <w:ind w:left="2127" w:right="-1" w:hanging="567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ED073A">
        <w:rPr>
          <w:rFonts w:ascii="Times New Roman" w:hAnsi="Times New Roman"/>
          <w:color w:val="000000" w:themeColor="text1"/>
          <w:sz w:val="28"/>
          <w:szCs w:val="28"/>
        </w:rPr>
        <w:t>Э.Геккель</w:t>
      </w:r>
      <w:proofErr w:type="spellEnd"/>
      <w:r w:rsidR="00AE2CA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B52CE" w:rsidRPr="00ED073A" w:rsidRDefault="000B52CE" w:rsidP="00D6397B">
      <w:pPr>
        <w:pStyle w:val="a5"/>
        <w:widowControl/>
        <w:numPr>
          <w:ilvl w:val="0"/>
          <w:numId w:val="199"/>
        </w:numPr>
        <w:autoSpaceDE/>
        <w:autoSpaceDN/>
        <w:adjustRightInd/>
        <w:ind w:left="2127" w:right="-1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 xml:space="preserve">Г. де </w:t>
      </w:r>
      <w:proofErr w:type="spellStart"/>
      <w:r w:rsidRPr="00ED073A">
        <w:rPr>
          <w:rFonts w:ascii="Times New Roman" w:hAnsi="Times New Roman"/>
          <w:color w:val="000000" w:themeColor="text1"/>
          <w:sz w:val="28"/>
          <w:szCs w:val="28"/>
        </w:rPr>
        <w:t>Бер</w:t>
      </w:r>
      <w:proofErr w:type="spellEnd"/>
      <w:r w:rsidR="00AE2CA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B52CE" w:rsidRPr="00ED073A" w:rsidRDefault="000B52CE" w:rsidP="00D6397B">
      <w:pPr>
        <w:pStyle w:val="a5"/>
        <w:widowControl/>
        <w:numPr>
          <w:ilvl w:val="0"/>
          <w:numId w:val="199"/>
        </w:numPr>
        <w:autoSpaceDE/>
        <w:autoSpaceDN/>
        <w:adjustRightInd/>
        <w:ind w:left="2127" w:right="-1" w:hanging="567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И.И. Шмальгаузен</w:t>
      </w:r>
      <w:r w:rsidR="00AE2CA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B52CE" w:rsidRPr="00ED073A" w:rsidRDefault="000B52CE" w:rsidP="000B52CE">
      <w:pPr>
        <w:pStyle w:val="a5"/>
        <w:spacing w:before="120"/>
        <w:ind w:left="1800" w:right="-1" w:firstLine="709"/>
        <w:rPr>
          <w:rFonts w:ascii="Times New Roman" w:hAnsi="Times New Roman"/>
          <w:color w:val="000000" w:themeColor="text1"/>
          <w:sz w:val="28"/>
          <w:szCs w:val="28"/>
        </w:rPr>
      </w:pPr>
    </w:p>
    <w:p w:rsidR="000B52CE" w:rsidRPr="00ED073A" w:rsidRDefault="000B52CE" w:rsidP="000B52CE">
      <w:pPr>
        <w:ind w:right="-1"/>
        <w:jc w:val="both"/>
        <w:rPr>
          <w:caps/>
          <w:color w:val="000000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2. </w:t>
      </w:r>
      <w:r w:rsidRPr="00ED073A">
        <w:rPr>
          <w:color w:val="000000" w:themeColor="text1"/>
          <w:sz w:val="28"/>
          <w:szCs w:val="28"/>
        </w:rPr>
        <w:t xml:space="preserve">Современная </w:t>
      </w:r>
      <w:r w:rsidRPr="00ED073A">
        <w:rPr>
          <w:color w:val="000000"/>
          <w:sz w:val="28"/>
          <w:szCs w:val="28"/>
        </w:rPr>
        <w:t>формулировка биогенетического закона:</w:t>
      </w:r>
    </w:p>
    <w:p w:rsidR="000B52CE" w:rsidRPr="00ED073A" w:rsidRDefault="000B52CE" w:rsidP="00D6397B">
      <w:pPr>
        <w:pStyle w:val="a5"/>
        <w:widowControl/>
        <w:numPr>
          <w:ilvl w:val="0"/>
          <w:numId w:val="200"/>
        </w:numPr>
        <w:autoSpaceDE/>
        <w:autoSpaceDN/>
        <w:adjustRightInd/>
        <w:ind w:right="-1" w:firstLine="480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bCs/>
          <w:iCs/>
          <w:color w:val="000000"/>
          <w:sz w:val="28"/>
          <w:szCs w:val="28"/>
        </w:rPr>
        <w:t>в онтогенезе возможна частичная репетиция отдельных признаков и процессов, существовавших в онтогенезе предковых форм</w:t>
      </w:r>
      <w:r w:rsidR="00AE2CA0">
        <w:rPr>
          <w:rFonts w:ascii="Times New Roman" w:hAnsi="Times New Roman"/>
          <w:color w:val="000000"/>
          <w:sz w:val="28"/>
          <w:szCs w:val="28"/>
        </w:rPr>
        <w:t>;</w:t>
      </w:r>
    </w:p>
    <w:p w:rsidR="000B52CE" w:rsidRPr="00ED073A" w:rsidRDefault="004628EB" w:rsidP="00D6397B">
      <w:pPr>
        <w:pStyle w:val="a5"/>
        <w:widowControl/>
        <w:numPr>
          <w:ilvl w:val="0"/>
          <w:numId w:val="200"/>
        </w:numPr>
        <w:autoSpaceDE/>
        <w:autoSpaceDN/>
        <w:adjustRightInd/>
        <w:ind w:right="-1" w:firstLine="48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</w:t>
      </w:r>
      <w:r w:rsidR="000B52CE" w:rsidRPr="00ED073A">
        <w:rPr>
          <w:rFonts w:ascii="Times New Roman" w:hAnsi="Times New Roman"/>
          <w:color w:val="000000"/>
          <w:sz w:val="28"/>
          <w:szCs w:val="28"/>
        </w:rPr>
        <w:t>илогенез есть быстрое и краткое пов</w:t>
      </w:r>
      <w:r w:rsidR="00AE2CA0">
        <w:rPr>
          <w:rFonts w:ascii="Times New Roman" w:hAnsi="Times New Roman"/>
          <w:color w:val="000000"/>
          <w:sz w:val="28"/>
          <w:szCs w:val="28"/>
        </w:rPr>
        <w:t>торение онтогенеза;</w:t>
      </w:r>
    </w:p>
    <w:p w:rsidR="000B52CE" w:rsidRPr="00ED073A" w:rsidRDefault="000B52CE" w:rsidP="00D6397B">
      <w:pPr>
        <w:pStyle w:val="a5"/>
        <w:widowControl/>
        <w:numPr>
          <w:ilvl w:val="0"/>
          <w:numId w:val="200"/>
        </w:numPr>
        <w:autoSpaceDE/>
        <w:autoSpaceDN/>
        <w:adjustRightInd/>
        <w:ind w:right="-1" w:firstLine="480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филогенез усложняется за счет удлинения онтогенез</w:t>
      </w:r>
      <w:r w:rsidR="00AE2CA0">
        <w:rPr>
          <w:rFonts w:ascii="Times New Roman" w:hAnsi="Times New Roman"/>
          <w:color w:val="000000"/>
          <w:sz w:val="28"/>
          <w:szCs w:val="28"/>
        </w:rPr>
        <w:t>а путем добавления новых стадий;</w:t>
      </w:r>
    </w:p>
    <w:p w:rsidR="000B52CE" w:rsidRPr="00405763" w:rsidRDefault="000B52CE" w:rsidP="00D6397B">
      <w:pPr>
        <w:pStyle w:val="a5"/>
        <w:widowControl/>
        <w:numPr>
          <w:ilvl w:val="0"/>
          <w:numId w:val="200"/>
        </w:numPr>
        <w:autoSpaceDE/>
        <w:autoSpaceDN/>
        <w:adjustRightInd/>
        <w:ind w:right="-1" w:firstLine="480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на ранних стадиях эмбриогенеза зародыши разных видов сходны между собой.</w:t>
      </w:r>
    </w:p>
    <w:p w:rsidR="000B52CE" w:rsidRPr="00405763" w:rsidRDefault="000B52CE" w:rsidP="000B52CE">
      <w:pPr>
        <w:pStyle w:val="a5"/>
        <w:widowControl/>
        <w:autoSpaceDE/>
        <w:autoSpaceDN/>
        <w:adjustRightInd/>
        <w:ind w:left="1843" w:right="-1" w:firstLine="0"/>
        <w:rPr>
          <w:rFonts w:ascii="Times New Roman" w:hAnsi="Times New Roman"/>
          <w:color w:val="000000" w:themeColor="text1"/>
          <w:sz w:val="28"/>
          <w:szCs w:val="28"/>
        </w:rPr>
      </w:pPr>
    </w:p>
    <w:p w:rsidR="000B52CE" w:rsidRPr="00ED073A" w:rsidRDefault="000B52CE" w:rsidP="000B52CE">
      <w:pPr>
        <w:jc w:val="both"/>
        <w:rPr>
          <w:caps/>
          <w:color w:val="000000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3. </w:t>
      </w:r>
      <w:r w:rsidRPr="00ED073A">
        <w:rPr>
          <w:color w:val="000000" w:themeColor="text1"/>
          <w:sz w:val="28"/>
          <w:szCs w:val="28"/>
        </w:rPr>
        <w:t xml:space="preserve">Характеристика </w:t>
      </w:r>
      <w:proofErr w:type="gramStart"/>
      <w:r w:rsidRPr="00ED073A">
        <w:rPr>
          <w:color w:val="000000"/>
          <w:sz w:val="28"/>
          <w:szCs w:val="28"/>
        </w:rPr>
        <w:t>исходной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 w:rsidRPr="00ED073A">
        <w:rPr>
          <w:rStyle w:val="spelle"/>
          <w:color w:val="000000"/>
          <w:sz w:val="28"/>
          <w:szCs w:val="28"/>
        </w:rPr>
        <w:t>запрограммированности</w:t>
      </w:r>
      <w:proofErr w:type="spellEnd"/>
      <w:r w:rsidRPr="00ED073A">
        <w:rPr>
          <w:rStyle w:val="spelle"/>
          <w:color w:val="000000"/>
          <w:sz w:val="28"/>
          <w:szCs w:val="28"/>
        </w:rPr>
        <w:t xml:space="preserve"> </w:t>
      </w:r>
      <w:r w:rsidRPr="00ED073A">
        <w:rPr>
          <w:color w:val="000000"/>
          <w:sz w:val="28"/>
          <w:szCs w:val="28"/>
        </w:rPr>
        <w:t>процессов филогенеза</w:t>
      </w:r>
      <w:r>
        <w:rPr>
          <w:color w:val="000000"/>
          <w:sz w:val="28"/>
          <w:szCs w:val="28"/>
        </w:rPr>
        <w:t>:</w:t>
      </w:r>
    </w:p>
    <w:p w:rsidR="000B52CE" w:rsidRPr="00ED073A" w:rsidRDefault="004628EB" w:rsidP="000B52CE">
      <w:pPr>
        <w:pStyle w:val="a5"/>
        <w:widowControl/>
        <w:numPr>
          <w:ilvl w:val="0"/>
          <w:numId w:val="201"/>
        </w:numPr>
        <w:autoSpaceDE/>
        <w:autoSpaceDN/>
        <w:adjustRightInd/>
        <w:spacing w:after="200"/>
        <w:ind w:firstLine="98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</w:t>
      </w:r>
      <w:r w:rsidR="000B52CE" w:rsidRPr="00ED073A">
        <w:rPr>
          <w:rFonts w:ascii="Times New Roman" w:hAnsi="Times New Roman"/>
          <w:color w:val="000000"/>
          <w:sz w:val="28"/>
          <w:szCs w:val="28"/>
        </w:rPr>
        <w:t>енофонд эволюц</w:t>
      </w:r>
      <w:r w:rsidR="00AE2CA0">
        <w:rPr>
          <w:rFonts w:ascii="Times New Roman" w:hAnsi="Times New Roman"/>
          <w:color w:val="000000"/>
          <w:sz w:val="28"/>
          <w:szCs w:val="28"/>
        </w:rPr>
        <w:t>ионирующей группы не изменяется;</w:t>
      </w:r>
    </w:p>
    <w:p w:rsidR="000B52CE" w:rsidRPr="00ED073A" w:rsidRDefault="004628EB" w:rsidP="000B52CE">
      <w:pPr>
        <w:pStyle w:val="a5"/>
        <w:widowControl/>
        <w:numPr>
          <w:ilvl w:val="0"/>
          <w:numId w:val="201"/>
        </w:numPr>
        <w:autoSpaceDE/>
        <w:autoSpaceDN/>
        <w:adjustRightInd/>
        <w:spacing w:after="200"/>
        <w:ind w:firstLine="98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</w:t>
      </w:r>
      <w:r w:rsidR="000B52CE" w:rsidRPr="00ED073A">
        <w:rPr>
          <w:rFonts w:ascii="Times New Roman" w:hAnsi="Times New Roman"/>
          <w:color w:val="000000"/>
          <w:sz w:val="28"/>
          <w:szCs w:val="28"/>
        </w:rPr>
        <w:t>аличие уникальной неизменной генетической программы развития, сформированной всл</w:t>
      </w:r>
      <w:r w:rsidR="00AE2CA0">
        <w:rPr>
          <w:rFonts w:ascii="Times New Roman" w:hAnsi="Times New Roman"/>
          <w:color w:val="000000"/>
          <w:sz w:val="28"/>
          <w:szCs w:val="28"/>
        </w:rPr>
        <w:t>едствие мейоза и оплодотворения;</w:t>
      </w:r>
    </w:p>
    <w:p w:rsidR="000B52CE" w:rsidRPr="00ED073A" w:rsidRDefault="004628EB" w:rsidP="000B52CE">
      <w:pPr>
        <w:pStyle w:val="a5"/>
        <w:widowControl/>
        <w:numPr>
          <w:ilvl w:val="0"/>
          <w:numId w:val="201"/>
        </w:numPr>
        <w:autoSpaceDE/>
        <w:autoSpaceDN/>
        <w:adjustRightInd/>
        <w:spacing w:after="200"/>
        <w:ind w:firstLine="98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</w:t>
      </w:r>
      <w:r w:rsidR="000B52CE" w:rsidRPr="00ED073A">
        <w:rPr>
          <w:rFonts w:ascii="Times New Roman" w:hAnsi="Times New Roman"/>
          <w:color w:val="000000"/>
          <w:sz w:val="28"/>
          <w:szCs w:val="28"/>
        </w:rPr>
        <w:t>енофонд эволюционирующей группы непрерывно изменяется, ряд изменений генофонда связан с</w:t>
      </w:r>
      <w:r w:rsidR="000B52CE"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="000B52CE" w:rsidRPr="00ED073A">
        <w:rPr>
          <w:rStyle w:val="spelle"/>
          <w:rFonts w:ascii="Times New Roman" w:hAnsi="Times New Roman"/>
          <w:color w:val="000000"/>
          <w:sz w:val="28"/>
          <w:szCs w:val="28"/>
        </w:rPr>
        <w:t>адаптациогенез</w:t>
      </w:r>
      <w:r w:rsidR="00AE2CA0">
        <w:rPr>
          <w:rStyle w:val="spelle"/>
          <w:rFonts w:ascii="Times New Roman" w:hAnsi="Times New Roman"/>
          <w:color w:val="000000"/>
          <w:sz w:val="28"/>
          <w:szCs w:val="28"/>
        </w:rPr>
        <w:t>ом</w:t>
      </w:r>
      <w:proofErr w:type="spellEnd"/>
      <w:r w:rsidR="00AE2CA0">
        <w:rPr>
          <w:rStyle w:val="spelle"/>
          <w:rFonts w:ascii="Times New Roman" w:hAnsi="Times New Roman"/>
          <w:color w:val="000000"/>
          <w:sz w:val="28"/>
          <w:szCs w:val="28"/>
        </w:rPr>
        <w:t>;</w:t>
      </w:r>
    </w:p>
    <w:p w:rsidR="000B52CE" w:rsidRPr="00ED073A" w:rsidRDefault="004628EB" w:rsidP="000B52CE">
      <w:pPr>
        <w:pStyle w:val="a5"/>
        <w:widowControl/>
        <w:numPr>
          <w:ilvl w:val="0"/>
          <w:numId w:val="201"/>
        </w:numPr>
        <w:autoSpaceDE/>
        <w:autoSpaceDN/>
        <w:adjustRightInd/>
        <w:spacing w:after="200"/>
        <w:ind w:firstLine="981"/>
        <w:rPr>
          <w:rStyle w:val="spelle"/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</w:t>
      </w:r>
      <w:r w:rsidR="000B52CE" w:rsidRPr="00ED073A">
        <w:rPr>
          <w:rFonts w:ascii="Times New Roman" w:hAnsi="Times New Roman"/>
          <w:color w:val="000000"/>
          <w:sz w:val="28"/>
          <w:szCs w:val="28"/>
        </w:rPr>
        <w:t>енофонд эволюционирующей группы непрерывно изменяется, изменения генофонда не связаны с</w:t>
      </w:r>
      <w:r w:rsidR="000B52CE"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="000B52CE" w:rsidRPr="00ED073A">
        <w:rPr>
          <w:rStyle w:val="spelle"/>
          <w:rFonts w:ascii="Times New Roman" w:hAnsi="Times New Roman"/>
          <w:color w:val="000000"/>
          <w:sz w:val="28"/>
          <w:szCs w:val="28"/>
        </w:rPr>
        <w:t>адаптациогенезом</w:t>
      </w:r>
      <w:proofErr w:type="spellEnd"/>
      <w:r w:rsidR="000B52CE" w:rsidRPr="00ED073A">
        <w:rPr>
          <w:rStyle w:val="spelle"/>
          <w:rFonts w:ascii="Times New Roman" w:hAnsi="Times New Roman"/>
          <w:color w:val="000000"/>
          <w:sz w:val="28"/>
          <w:szCs w:val="28"/>
        </w:rPr>
        <w:t>.</w:t>
      </w:r>
    </w:p>
    <w:p w:rsidR="000B52CE" w:rsidRPr="00ED073A" w:rsidRDefault="000B52CE" w:rsidP="000B52CE">
      <w:pPr>
        <w:jc w:val="both"/>
        <w:rPr>
          <w:caps/>
          <w:color w:val="000000" w:themeColor="text1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4. </w:t>
      </w:r>
      <w:r w:rsidRPr="00ED073A">
        <w:rPr>
          <w:bCs/>
          <w:color w:val="000000" w:themeColor="text1"/>
          <w:sz w:val="28"/>
          <w:szCs w:val="28"/>
        </w:rPr>
        <w:t>Принцип рекапитуляции</w:t>
      </w:r>
      <w:r w:rsidRPr="00ED073A">
        <w:rPr>
          <w:color w:val="000000" w:themeColor="text1"/>
          <w:sz w:val="28"/>
          <w:szCs w:val="28"/>
        </w:rPr>
        <w:t xml:space="preserve"> сформулировал:</w:t>
      </w:r>
    </w:p>
    <w:p w:rsidR="000B52CE" w:rsidRPr="00ED073A" w:rsidRDefault="000B52CE" w:rsidP="00993030">
      <w:pPr>
        <w:pStyle w:val="a5"/>
        <w:widowControl/>
        <w:numPr>
          <w:ilvl w:val="0"/>
          <w:numId w:val="202"/>
        </w:numPr>
        <w:tabs>
          <w:tab w:val="left" w:pos="1560"/>
          <w:tab w:val="left" w:pos="2127"/>
        </w:tabs>
        <w:autoSpaceDE/>
        <w:autoSpaceDN/>
        <w:adjustRightInd/>
        <w:ind w:firstLine="981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К. Бэр</w:t>
      </w:r>
      <w:r w:rsidR="00AE2CA0">
        <w:rPr>
          <w:rFonts w:ascii="Times New Roman" w:hAnsi="Times New Roman"/>
          <w:color w:val="000000"/>
          <w:sz w:val="28"/>
          <w:szCs w:val="28"/>
        </w:rPr>
        <w:t>;</w:t>
      </w:r>
    </w:p>
    <w:p w:rsidR="000B52CE" w:rsidRPr="00ED073A" w:rsidRDefault="000B52CE" w:rsidP="00993030">
      <w:pPr>
        <w:pStyle w:val="a5"/>
        <w:widowControl/>
        <w:numPr>
          <w:ilvl w:val="0"/>
          <w:numId w:val="202"/>
        </w:numPr>
        <w:tabs>
          <w:tab w:val="left" w:pos="1560"/>
          <w:tab w:val="left" w:pos="2127"/>
        </w:tabs>
        <w:autoSpaceDE/>
        <w:autoSpaceDN/>
        <w:adjustRightInd/>
        <w:ind w:firstLine="981"/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Ч. Дарвин</w:t>
      </w:r>
      <w:r w:rsidR="00AE2CA0">
        <w:rPr>
          <w:rStyle w:val="apple-converted-space"/>
          <w:rFonts w:ascii="Times New Roman" w:hAnsi="Times New Roman"/>
          <w:color w:val="000000"/>
          <w:sz w:val="28"/>
          <w:szCs w:val="28"/>
        </w:rPr>
        <w:t>;</w:t>
      </w:r>
    </w:p>
    <w:p w:rsidR="000B52CE" w:rsidRPr="00ED073A" w:rsidRDefault="00AE2CA0" w:rsidP="00993030">
      <w:pPr>
        <w:pStyle w:val="a5"/>
        <w:widowControl/>
        <w:numPr>
          <w:ilvl w:val="0"/>
          <w:numId w:val="202"/>
        </w:numPr>
        <w:tabs>
          <w:tab w:val="left" w:pos="1560"/>
          <w:tab w:val="left" w:pos="2127"/>
        </w:tabs>
        <w:autoSpaceDE/>
        <w:autoSpaceDN/>
        <w:adjustRightInd/>
        <w:ind w:firstLine="98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Э. Геккель;</w:t>
      </w:r>
    </w:p>
    <w:p w:rsidR="000B52CE" w:rsidRPr="00ED073A" w:rsidRDefault="000B52CE" w:rsidP="00993030">
      <w:pPr>
        <w:pStyle w:val="a5"/>
        <w:widowControl/>
        <w:numPr>
          <w:ilvl w:val="0"/>
          <w:numId w:val="202"/>
        </w:numPr>
        <w:tabs>
          <w:tab w:val="left" w:pos="1560"/>
          <w:tab w:val="left" w:pos="2127"/>
        </w:tabs>
        <w:autoSpaceDE/>
        <w:autoSpaceDN/>
        <w:adjustRightInd/>
        <w:spacing w:after="200" w:line="276" w:lineRule="auto"/>
        <w:ind w:firstLine="981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Ф. Мюллер</w:t>
      </w:r>
      <w:r w:rsidR="00AE2CA0">
        <w:rPr>
          <w:rFonts w:ascii="Times New Roman" w:hAnsi="Times New Roman"/>
          <w:color w:val="000000"/>
          <w:sz w:val="28"/>
          <w:szCs w:val="28"/>
        </w:rPr>
        <w:t>.</w:t>
      </w:r>
    </w:p>
    <w:p w:rsidR="000B52CE" w:rsidRPr="00ED073A" w:rsidRDefault="000B52CE" w:rsidP="000B52CE">
      <w:pPr>
        <w:jc w:val="both"/>
        <w:rPr>
          <w:caps/>
          <w:color w:val="000000" w:themeColor="text1"/>
          <w:sz w:val="28"/>
          <w:szCs w:val="28"/>
        </w:rPr>
      </w:pPr>
      <w:r w:rsidRPr="00ED073A">
        <w:rPr>
          <w:rStyle w:val="apple-converted-space"/>
          <w:caps/>
          <w:color w:val="000000" w:themeColor="text1"/>
          <w:sz w:val="28"/>
          <w:szCs w:val="28"/>
        </w:rPr>
        <w:t>5. </w:t>
      </w:r>
      <w:proofErr w:type="gramStart"/>
      <w:r w:rsidRPr="00ED40D8">
        <w:rPr>
          <w:rStyle w:val="apple-converted-space"/>
          <w:caps/>
          <w:color w:val="000000" w:themeColor="text1"/>
          <w:sz w:val="28"/>
          <w:szCs w:val="28"/>
        </w:rPr>
        <w:t>Т</w:t>
      </w:r>
      <w:hyperlink r:id="rId98" w:history="1"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ип</w:t>
        </w:r>
        <w:proofErr w:type="gramEnd"/>
      </w:hyperlink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hyperlink r:id="rId99" w:history="1"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фи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ло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Pr="00ED40D8">
        <w:rPr>
          <w:color w:val="000000" w:themeColor="text1"/>
          <w:sz w:val="28"/>
          <w:szCs w:val="28"/>
        </w:rPr>
        <w:t>, при ко</w:t>
      </w:r>
      <w:r w:rsidRPr="00ED40D8">
        <w:rPr>
          <w:color w:val="000000" w:themeColor="text1"/>
          <w:sz w:val="28"/>
          <w:szCs w:val="28"/>
        </w:rPr>
        <w:softHyphen/>
        <w:t>то</w:t>
      </w:r>
      <w:r w:rsidRPr="00ED40D8">
        <w:rPr>
          <w:color w:val="000000" w:themeColor="text1"/>
          <w:sz w:val="28"/>
          <w:szCs w:val="28"/>
        </w:rPr>
        <w:softHyphen/>
        <w:t>ром изме</w:t>
      </w:r>
      <w:r w:rsidRPr="00ED40D8">
        <w:rPr>
          <w:color w:val="000000" w:themeColor="text1"/>
          <w:sz w:val="28"/>
          <w:szCs w:val="28"/>
        </w:rPr>
        <w:softHyphen/>
        <w:t>не</w:t>
      </w:r>
      <w:r w:rsidRPr="00ED40D8">
        <w:rPr>
          <w:color w:val="000000" w:themeColor="text1"/>
          <w:sz w:val="28"/>
          <w:szCs w:val="28"/>
        </w:rPr>
        <w:softHyphen/>
        <w:t>ние пер</w:t>
      </w:r>
      <w:r w:rsidRPr="00ED40D8">
        <w:rPr>
          <w:color w:val="000000" w:themeColor="text1"/>
          <w:sz w:val="28"/>
          <w:szCs w:val="28"/>
        </w:rPr>
        <w:softHyphen/>
        <w:t>вона</w:t>
      </w:r>
      <w:r w:rsidRPr="00ED40D8">
        <w:rPr>
          <w:color w:val="000000" w:themeColor="text1"/>
          <w:sz w:val="28"/>
          <w:szCs w:val="28"/>
        </w:rPr>
        <w:softHyphen/>
        <w:t>чаль</w:t>
      </w:r>
      <w:r w:rsidRPr="00ED40D8">
        <w:rPr>
          <w:color w:val="000000" w:themeColor="text1"/>
          <w:sz w:val="28"/>
          <w:szCs w:val="28"/>
        </w:rPr>
        <w:softHyphen/>
        <w:t>ной</w:t>
      </w:r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hyperlink r:id="rId100" w:history="1"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за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клад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ки</w:t>
        </w:r>
      </w:hyperlink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hyperlink r:id="rId101" w:history="1"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орга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на</w:t>
        </w:r>
      </w:hyperlink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r w:rsidRPr="00ED40D8">
        <w:rPr>
          <w:color w:val="000000" w:themeColor="text1"/>
          <w:sz w:val="28"/>
          <w:szCs w:val="28"/>
        </w:rPr>
        <w:t>про</w:t>
      </w:r>
      <w:r w:rsidRPr="00ED40D8">
        <w:rPr>
          <w:color w:val="000000" w:themeColor="text1"/>
          <w:sz w:val="28"/>
          <w:szCs w:val="28"/>
        </w:rPr>
        <w:softHyphen/>
        <w:t>ис</w:t>
      </w:r>
      <w:r w:rsidRPr="00ED40D8">
        <w:rPr>
          <w:color w:val="000000" w:themeColor="text1"/>
          <w:sz w:val="28"/>
          <w:szCs w:val="28"/>
        </w:rPr>
        <w:softHyphen/>
        <w:t>хо</w:t>
      </w:r>
      <w:r w:rsidRPr="00ED40D8">
        <w:rPr>
          <w:color w:val="000000" w:themeColor="text1"/>
          <w:sz w:val="28"/>
          <w:szCs w:val="28"/>
        </w:rPr>
        <w:softHyphen/>
        <w:t>дит на </w:t>
      </w:r>
      <w:hyperlink r:id="rId102" w:history="1"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ран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ней</w:t>
        </w:r>
      </w:hyperlink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r w:rsidRPr="00ED40D8">
        <w:rPr>
          <w:color w:val="000000" w:themeColor="text1"/>
          <w:sz w:val="28"/>
          <w:szCs w:val="28"/>
        </w:rPr>
        <w:t>ста</w:t>
      </w:r>
      <w:r w:rsidRPr="00ED40D8">
        <w:rPr>
          <w:color w:val="000000" w:themeColor="text1"/>
          <w:sz w:val="28"/>
          <w:szCs w:val="28"/>
        </w:rPr>
        <w:softHyphen/>
        <w:t>дии</w:t>
      </w:r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hyperlink r:id="rId103" w:history="1"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эм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брио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r w:rsidRPr="00ED40D8">
        <w:rPr>
          <w:color w:val="000000" w:themeColor="text1"/>
          <w:sz w:val="28"/>
          <w:szCs w:val="28"/>
        </w:rPr>
        <w:t>и изме</w:t>
      </w:r>
      <w:r w:rsidRPr="00ED40D8">
        <w:rPr>
          <w:color w:val="000000" w:themeColor="text1"/>
          <w:sz w:val="28"/>
          <w:szCs w:val="28"/>
        </w:rPr>
        <w:softHyphen/>
        <w:t>ня</w:t>
      </w:r>
      <w:r w:rsidRPr="00ED40D8">
        <w:rPr>
          <w:color w:val="000000" w:themeColor="text1"/>
          <w:sz w:val="28"/>
          <w:szCs w:val="28"/>
        </w:rPr>
        <w:softHyphen/>
        <w:t>ет даль</w:t>
      </w:r>
      <w:r w:rsidRPr="00ED40D8">
        <w:rPr>
          <w:color w:val="000000" w:themeColor="text1"/>
          <w:sz w:val="28"/>
          <w:szCs w:val="28"/>
        </w:rPr>
        <w:softHyphen/>
        <w:t>нейшее те</w:t>
      </w:r>
      <w:r w:rsidRPr="00ED40D8">
        <w:rPr>
          <w:color w:val="000000" w:themeColor="text1"/>
          <w:sz w:val="28"/>
          <w:szCs w:val="28"/>
        </w:rPr>
        <w:softHyphen/>
        <w:t>че</w:t>
      </w:r>
      <w:r w:rsidRPr="00ED40D8">
        <w:rPr>
          <w:color w:val="000000" w:themeColor="text1"/>
          <w:sz w:val="28"/>
          <w:szCs w:val="28"/>
        </w:rPr>
        <w:softHyphen/>
        <w:t>ние</w:t>
      </w:r>
      <w:r w:rsidRPr="00ED40D8">
        <w:rPr>
          <w:rStyle w:val="apple-converted-space"/>
          <w:caps/>
          <w:color w:val="000000" w:themeColor="text1"/>
          <w:sz w:val="28"/>
          <w:szCs w:val="28"/>
        </w:rPr>
        <w:t> </w:t>
      </w:r>
      <w:hyperlink r:id="rId104" w:history="1"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t>он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то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eastAsiaTheme="majorEastAsia"/>
            <w:color w:val="000000" w:themeColor="text1"/>
            <w:sz w:val="28"/>
            <w:szCs w:val="28"/>
            <w:u w:val="none"/>
          </w:rPr>
          <w:softHyphen/>
          <w:t>за</w:t>
        </w:r>
      </w:hyperlink>
      <w:r>
        <w:rPr>
          <w:rStyle w:val="a7"/>
          <w:rFonts w:eastAsiaTheme="majorEastAsia"/>
          <w:caps/>
          <w:color w:val="000000" w:themeColor="text1"/>
          <w:sz w:val="28"/>
          <w:szCs w:val="28"/>
          <w:u w:val="none"/>
        </w:rPr>
        <w:t>:</w:t>
      </w:r>
    </w:p>
    <w:p w:rsidR="000B52CE" w:rsidRPr="00ED073A" w:rsidRDefault="00AE2CA0" w:rsidP="000B52CE">
      <w:pPr>
        <w:pStyle w:val="a5"/>
        <w:widowControl/>
        <w:numPr>
          <w:ilvl w:val="0"/>
          <w:numId w:val="203"/>
        </w:numPr>
        <w:tabs>
          <w:tab w:val="left" w:pos="1560"/>
        </w:tabs>
        <w:autoSpaceDE/>
        <w:autoSpaceDN/>
        <w:adjustRightInd/>
        <w:spacing w:after="200"/>
        <w:ind w:firstLine="98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0B52CE" w:rsidRPr="00ED073A">
        <w:rPr>
          <w:rFonts w:ascii="Times New Roman" w:hAnsi="Times New Roman"/>
          <w:color w:val="000000" w:themeColor="text1"/>
          <w:sz w:val="28"/>
          <w:szCs w:val="28"/>
        </w:rPr>
        <w:t>етеротопия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B52CE" w:rsidRPr="00ED073A" w:rsidRDefault="004628EB" w:rsidP="000B52CE">
      <w:pPr>
        <w:pStyle w:val="a5"/>
        <w:widowControl/>
        <w:numPr>
          <w:ilvl w:val="0"/>
          <w:numId w:val="203"/>
        </w:numPr>
        <w:tabs>
          <w:tab w:val="left" w:pos="1560"/>
        </w:tabs>
        <w:autoSpaceDE/>
        <w:autoSpaceDN/>
        <w:adjustRightInd/>
        <w:spacing w:after="200"/>
        <w:ind w:firstLine="98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B52CE" w:rsidRPr="00ED073A">
        <w:rPr>
          <w:rFonts w:ascii="Times New Roman" w:hAnsi="Times New Roman"/>
          <w:color w:val="000000" w:themeColor="text1"/>
          <w:sz w:val="28"/>
          <w:szCs w:val="28"/>
        </w:rPr>
        <w:t>наболия</w:t>
      </w:r>
      <w:r w:rsidR="00AE2CA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B52CE" w:rsidRPr="00ED073A" w:rsidRDefault="004628EB" w:rsidP="000B52CE">
      <w:pPr>
        <w:pStyle w:val="a5"/>
        <w:widowControl/>
        <w:numPr>
          <w:ilvl w:val="0"/>
          <w:numId w:val="203"/>
        </w:numPr>
        <w:tabs>
          <w:tab w:val="left" w:pos="1560"/>
        </w:tabs>
        <w:autoSpaceDE/>
        <w:autoSpaceDN/>
        <w:adjustRightInd/>
        <w:spacing w:after="200"/>
        <w:ind w:firstLine="98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0B52CE" w:rsidRPr="00ED073A">
        <w:rPr>
          <w:rFonts w:ascii="Times New Roman" w:hAnsi="Times New Roman"/>
          <w:color w:val="000000" w:themeColor="text1"/>
          <w:sz w:val="28"/>
          <w:szCs w:val="28"/>
        </w:rPr>
        <w:t>рхаллаксис</w:t>
      </w:r>
      <w:r w:rsidR="00AE2CA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B52CE" w:rsidRPr="00ED073A" w:rsidRDefault="004628EB" w:rsidP="000B52CE">
      <w:pPr>
        <w:pStyle w:val="a5"/>
        <w:widowControl/>
        <w:numPr>
          <w:ilvl w:val="0"/>
          <w:numId w:val="203"/>
        </w:numPr>
        <w:tabs>
          <w:tab w:val="left" w:pos="1560"/>
        </w:tabs>
        <w:autoSpaceDE/>
        <w:autoSpaceDN/>
        <w:adjustRightInd/>
        <w:spacing w:after="200" w:line="276" w:lineRule="auto"/>
        <w:ind w:firstLine="981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г</w:t>
      </w:r>
      <w:r w:rsidR="000B52CE" w:rsidRPr="00ED073A">
        <w:rPr>
          <w:rFonts w:ascii="Times New Roman" w:hAnsi="Times New Roman"/>
          <w:color w:val="000000" w:themeColor="text1"/>
          <w:sz w:val="28"/>
          <w:szCs w:val="28"/>
        </w:rPr>
        <w:t>етерохрония</w:t>
      </w:r>
      <w:r w:rsidR="00AE2CA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B52CE" w:rsidRPr="00ED073A" w:rsidRDefault="000B52CE" w:rsidP="000B52CE">
      <w:pPr>
        <w:pStyle w:val="a5"/>
        <w:ind w:left="709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0B52CE" w:rsidRPr="00ED073A" w:rsidRDefault="000B52CE" w:rsidP="000B52CE">
      <w:pPr>
        <w:jc w:val="both"/>
        <w:rPr>
          <w:caps/>
          <w:color w:val="000000" w:themeColor="text1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>6.</w:t>
      </w:r>
      <w:r>
        <w:rPr>
          <w:color w:val="000000" w:themeColor="text1"/>
          <w:sz w:val="28"/>
          <w:szCs w:val="28"/>
        </w:rPr>
        <w:t>П</w:t>
      </w:r>
      <w:r w:rsidRPr="00ED073A">
        <w:rPr>
          <w:color w:val="000000" w:themeColor="text1"/>
          <w:sz w:val="28"/>
          <w:szCs w:val="28"/>
        </w:rPr>
        <w:t>римером анаболии  является</w:t>
      </w:r>
      <w:r w:rsidRPr="00ED073A">
        <w:rPr>
          <w:caps/>
          <w:color w:val="000000" w:themeColor="text1"/>
          <w:sz w:val="28"/>
          <w:szCs w:val="28"/>
        </w:rPr>
        <w:t>:</w:t>
      </w:r>
    </w:p>
    <w:p w:rsidR="000B52CE" w:rsidRPr="00ED073A" w:rsidRDefault="000B52CE" w:rsidP="000B52CE">
      <w:pPr>
        <w:pStyle w:val="a5"/>
        <w:widowControl/>
        <w:numPr>
          <w:ilvl w:val="0"/>
          <w:numId w:val="204"/>
        </w:numPr>
        <w:autoSpaceDE/>
        <w:autoSpaceDN/>
        <w:adjustRightInd/>
        <w:spacing w:after="200"/>
        <w:ind w:firstLine="840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срастание </w:t>
      </w:r>
      <w:hyperlink r:id="rId105" w:tooltip="Хрящ" w:history="1">
        <w:r w:rsidRPr="00993030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хрящей</w:t>
        </w:r>
      </w:hyperlink>
      <w:r w:rsidRPr="00993030">
        <w:rPr>
          <w:rFonts w:ascii="Times New Roman" w:hAnsi="Times New Roman"/>
          <w:color w:val="000000" w:themeColor="text1"/>
          <w:sz w:val="28"/>
          <w:szCs w:val="28"/>
        </w:rPr>
        <w:t> и </w:t>
      </w:r>
      <w:hyperlink r:id="rId106" w:tooltip="Кость" w:history="1">
        <w:r w:rsidRPr="00993030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костей</w:t>
        </w:r>
      </w:hyperlink>
      <w:r w:rsidRPr="00993030">
        <w:rPr>
          <w:rFonts w:ascii="Times New Roman" w:hAnsi="Times New Roman"/>
          <w:color w:val="000000" w:themeColor="text1"/>
          <w:sz w:val="28"/>
          <w:szCs w:val="28"/>
        </w:rPr>
        <w:t> в </w:t>
      </w:r>
      <w:hyperlink r:id="rId107" w:tooltip="Скелет" w:history="1">
        <w:r w:rsidRPr="00993030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скелете</w:t>
        </w:r>
      </w:hyperlink>
      <w:r w:rsidRPr="00993030">
        <w:rPr>
          <w:rFonts w:ascii="Times New Roman" w:hAnsi="Times New Roman"/>
          <w:color w:val="000000" w:themeColor="text1"/>
          <w:sz w:val="28"/>
          <w:szCs w:val="28"/>
        </w:rPr>
        <w:t> взрослых позвоночных </w:t>
      </w:r>
      <w:hyperlink r:id="rId108" w:tooltip="Животные" w:history="1">
        <w:r w:rsidRPr="00993030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животных</w:t>
        </w:r>
      </w:hyperlink>
      <w:r w:rsidRPr="00ED073A">
        <w:rPr>
          <w:rFonts w:ascii="Times New Roman" w:hAnsi="Times New Roman"/>
          <w:color w:val="000000" w:themeColor="text1"/>
          <w:sz w:val="28"/>
          <w:szCs w:val="28"/>
        </w:rPr>
        <w:t>, у предков которых эти кости</w:t>
      </w:r>
      <w:r w:rsidR="00AE2CA0">
        <w:rPr>
          <w:rFonts w:ascii="Times New Roman" w:hAnsi="Times New Roman"/>
          <w:color w:val="000000" w:themeColor="text1"/>
          <w:sz w:val="28"/>
          <w:szCs w:val="28"/>
        </w:rPr>
        <w:t xml:space="preserve"> и хрящи оставались раздельными;</w:t>
      </w:r>
    </w:p>
    <w:p w:rsidR="000B52CE" w:rsidRPr="00ED073A" w:rsidRDefault="000B52CE" w:rsidP="000B52CE">
      <w:pPr>
        <w:pStyle w:val="a5"/>
        <w:widowControl/>
        <w:numPr>
          <w:ilvl w:val="0"/>
          <w:numId w:val="204"/>
        </w:numPr>
        <w:autoSpaceDE/>
        <w:autoSpaceDN/>
        <w:adjustRightInd/>
        <w:spacing w:after="200"/>
        <w:ind w:firstLine="840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lastRenderedPageBreak/>
        <w:t>половые железы у трехслойных жив</w:t>
      </w:r>
      <w:r w:rsidR="00AE2CA0">
        <w:rPr>
          <w:rFonts w:ascii="Times New Roman" w:hAnsi="Times New Roman"/>
          <w:color w:val="000000"/>
          <w:sz w:val="28"/>
          <w:szCs w:val="28"/>
        </w:rPr>
        <w:t>отных закладываются в мезодерме;</w:t>
      </w:r>
    </w:p>
    <w:p w:rsidR="000B52CE" w:rsidRPr="00ED073A" w:rsidRDefault="000B52CE" w:rsidP="000B52CE">
      <w:pPr>
        <w:pStyle w:val="a5"/>
        <w:widowControl/>
        <w:numPr>
          <w:ilvl w:val="0"/>
          <w:numId w:val="204"/>
        </w:numPr>
        <w:autoSpaceDE/>
        <w:autoSpaceDN/>
        <w:adjustRightInd/>
        <w:spacing w:after="200"/>
        <w:ind w:firstLine="840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утрата стадии</w:t>
      </w:r>
      <w:r w:rsidR="0099303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трохофоры</w:t>
      </w:r>
      <w:proofErr w:type="spellEnd"/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="00AE2CA0">
        <w:rPr>
          <w:rFonts w:ascii="Times New Roman" w:hAnsi="Times New Roman"/>
          <w:color w:val="000000"/>
          <w:sz w:val="28"/>
          <w:szCs w:val="28"/>
        </w:rPr>
        <w:t>у олигохет и пиявок;</w:t>
      </w:r>
    </w:p>
    <w:p w:rsidR="000B52CE" w:rsidRPr="00ED073A" w:rsidRDefault="000B52CE" w:rsidP="000B52CE">
      <w:pPr>
        <w:pStyle w:val="a5"/>
        <w:widowControl/>
        <w:numPr>
          <w:ilvl w:val="0"/>
          <w:numId w:val="204"/>
        </w:numPr>
        <w:autoSpaceDE/>
        <w:autoSpaceDN/>
        <w:adjustRightInd/>
        <w:spacing w:after="200"/>
        <w:ind w:firstLine="840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ED073A">
        <w:rPr>
          <w:rFonts w:ascii="Times New Roman" w:hAnsi="Times New Roman"/>
          <w:color w:val="000000"/>
          <w:sz w:val="28"/>
          <w:szCs w:val="28"/>
        </w:rPr>
        <w:t>половые железы у трехслойных животных (у Кишечнополостных) закладываются в эктодерме или в энтодерме.</w:t>
      </w:r>
      <w:proofErr w:type="gramEnd"/>
    </w:p>
    <w:p w:rsidR="000B52CE" w:rsidRPr="00ED073A" w:rsidRDefault="000B52CE" w:rsidP="000B52CE">
      <w:pPr>
        <w:ind w:right="1701"/>
        <w:jc w:val="both"/>
        <w:rPr>
          <w:caps/>
          <w:color w:val="000000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7.  </w:t>
      </w:r>
      <w:r w:rsidRPr="00ED073A">
        <w:rPr>
          <w:color w:val="000000"/>
          <w:sz w:val="28"/>
          <w:szCs w:val="28"/>
        </w:rPr>
        <w:t>К модусам (способам) филэмбриогенеза не относится</w:t>
      </w:r>
      <w:r>
        <w:rPr>
          <w:color w:val="000000"/>
          <w:sz w:val="28"/>
          <w:szCs w:val="28"/>
        </w:rPr>
        <w:t>:</w:t>
      </w:r>
    </w:p>
    <w:p w:rsidR="000B52CE" w:rsidRPr="00ED073A" w:rsidRDefault="000B52CE" w:rsidP="00993030">
      <w:pPr>
        <w:pStyle w:val="a5"/>
        <w:widowControl/>
        <w:numPr>
          <w:ilvl w:val="0"/>
          <w:numId w:val="205"/>
        </w:numPr>
        <w:tabs>
          <w:tab w:val="left" w:pos="2127"/>
        </w:tabs>
        <w:autoSpaceDE/>
        <w:autoSpaceDN/>
        <w:adjustRightInd/>
        <w:ind w:left="1418" w:right="1701" w:firstLine="142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анаболия</w:t>
      </w:r>
      <w:r w:rsidR="00AE2CA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B52CE" w:rsidRPr="00ED073A" w:rsidRDefault="000B52CE" w:rsidP="00993030">
      <w:pPr>
        <w:pStyle w:val="a5"/>
        <w:widowControl/>
        <w:numPr>
          <w:ilvl w:val="0"/>
          <w:numId w:val="205"/>
        </w:numPr>
        <w:tabs>
          <w:tab w:val="left" w:pos="2127"/>
        </w:tabs>
        <w:autoSpaceDE/>
        <w:autoSpaceDN/>
        <w:adjustRightInd/>
        <w:spacing w:before="120" w:after="120"/>
        <w:ind w:left="1418" w:right="1701" w:firstLine="142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редукция</w:t>
      </w:r>
      <w:r w:rsidR="00AE2CA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B52CE" w:rsidRPr="00ED073A" w:rsidRDefault="000B52CE" w:rsidP="00993030">
      <w:pPr>
        <w:pStyle w:val="a5"/>
        <w:widowControl/>
        <w:numPr>
          <w:ilvl w:val="0"/>
          <w:numId w:val="205"/>
        </w:numPr>
        <w:tabs>
          <w:tab w:val="left" w:pos="2127"/>
        </w:tabs>
        <w:autoSpaceDE/>
        <w:autoSpaceDN/>
        <w:adjustRightInd/>
        <w:spacing w:before="120" w:after="120"/>
        <w:ind w:left="1418" w:right="1701" w:firstLine="142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девиация</w:t>
      </w:r>
      <w:r w:rsidR="00AE2CA0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0B52CE" w:rsidRDefault="000B52CE" w:rsidP="00993030">
      <w:pPr>
        <w:pStyle w:val="a5"/>
        <w:widowControl/>
        <w:numPr>
          <w:ilvl w:val="0"/>
          <w:numId w:val="205"/>
        </w:numPr>
        <w:tabs>
          <w:tab w:val="left" w:pos="2127"/>
        </w:tabs>
        <w:autoSpaceDE/>
        <w:autoSpaceDN/>
        <w:adjustRightInd/>
        <w:spacing w:before="120" w:after="120"/>
        <w:ind w:left="1418" w:right="1701" w:firstLine="142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архаллаксис</w:t>
      </w:r>
      <w:r w:rsidR="00AE2CA0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0B52CE" w:rsidRPr="00ED073A" w:rsidRDefault="000B52CE" w:rsidP="000B52CE">
      <w:pPr>
        <w:pStyle w:val="a5"/>
        <w:widowControl/>
        <w:autoSpaceDE/>
        <w:autoSpaceDN/>
        <w:adjustRightInd/>
        <w:spacing w:before="120" w:after="120"/>
        <w:ind w:left="709" w:right="1701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0B52CE" w:rsidRPr="00ED073A" w:rsidRDefault="000B52CE" w:rsidP="000B52CE">
      <w:pPr>
        <w:ind w:right="1701"/>
        <w:jc w:val="both"/>
        <w:rPr>
          <w:caps/>
          <w:color w:val="000000" w:themeColor="text1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8.  </w:t>
      </w:r>
      <w:r w:rsidRPr="00ED073A">
        <w:rPr>
          <w:color w:val="000000" w:themeColor="text1"/>
          <w:sz w:val="28"/>
          <w:szCs w:val="28"/>
        </w:rPr>
        <w:t>Гетерохрония – это:</w:t>
      </w:r>
    </w:p>
    <w:p w:rsidR="000B52CE" w:rsidRPr="00ED073A" w:rsidRDefault="000B52CE" w:rsidP="00993030">
      <w:pPr>
        <w:pStyle w:val="a5"/>
        <w:widowControl/>
        <w:numPr>
          <w:ilvl w:val="0"/>
          <w:numId w:val="206"/>
        </w:numPr>
        <w:tabs>
          <w:tab w:val="left" w:pos="2127"/>
        </w:tabs>
        <w:autoSpaceDE/>
        <w:autoSpaceDN/>
        <w:adjustRightInd/>
        <w:spacing w:before="120" w:after="120"/>
        <w:ind w:left="1418" w:right="1701" w:firstLine="142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 w:themeColor="text1"/>
          <w:sz w:val="28"/>
          <w:szCs w:val="28"/>
        </w:rPr>
        <w:t>отк</w:t>
      </w:r>
      <w:r w:rsidR="00AE2CA0">
        <w:rPr>
          <w:rFonts w:ascii="Times New Roman" w:hAnsi="Times New Roman"/>
          <w:color w:val="000000" w:themeColor="text1"/>
          <w:sz w:val="28"/>
          <w:szCs w:val="28"/>
        </w:rPr>
        <w:t>лонения времени закладки органа;</w:t>
      </w:r>
    </w:p>
    <w:p w:rsidR="000B52CE" w:rsidRPr="00ED40D8" w:rsidRDefault="000B52CE" w:rsidP="00993030">
      <w:pPr>
        <w:pStyle w:val="a5"/>
        <w:widowControl/>
        <w:numPr>
          <w:ilvl w:val="0"/>
          <w:numId w:val="206"/>
        </w:numPr>
        <w:tabs>
          <w:tab w:val="left" w:pos="2127"/>
        </w:tabs>
        <w:autoSpaceDE/>
        <w:autoSpaceDN/>
        <w:adjustRightInd/>
        <w:spacing w:before="120" w:after="120"/>
        <w:ind w:left="1418" w:right="1701" w:firstLine="142"/>
        <w:rPr>
          <w:rFonts w:ascii="Times New Roman" w:hAnsi="Times New Roman"/>
          <w:color w:val="000000" w:themeColor="text1"/>
          <w:sz w:val="28"/>
          <w:szCs w:val="28"/>
        </w:rPr>
      </w:pPr>
      <w:r w:rsidRPr="00ED40D8">
        <w:rPr>
          <w:rFonts w:ascii="Times New Roman" w:hAnsi="Times New Roman"/>
          <w:color w:val="000000" w:themeColor="text1"/>
          <w:sz w:val="28"/>
          <w:szCs w:val="28"/>
        </w:rPr>
        <w:t>изменение по месту закладки органа или смещение его относительно гла</w:t>
      </w:r>
      <w:r w:rsidR="00AE2CA0">
        <w:rPr>
          <w:rFonts w:ascii="Times New Roman" w:hAnsi="Times New Roman"/>
          <w:color w:val="000000" w:themeColor="text1"/>
          <w:sz w:val="28"/>
          <w:szCs w:val="28"/>
        </w:rPr>
        <w:t>вной оси тела;</w:t>
      </w:r>
    </w:p>
    <w:p w:rsidR="000B52CE" w:rsidRPr="00ED40D8" w:rsidRDefault="000B52CE" w:rsidP="00993030">
      <w:pPr>
        <w:pStyle w:val="a5"/>
        <w:widowControl/>
        <w:numPr>
          <w:ilvl w:val="0"/>
          <w:numId w:val="206"/>
        </w:numPr>
        <w:tabs>
          <w:tab w:val="left" w:pos="2127"/>
        </w:tabs>
        <w:autoSpaceDE/>
        <w:autoSpaceDN/>
        <w:adjustRightInd/>
        <w:spacing w:after="200"/>
        <w:ind w:left="1418" w:firstLine="142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т</w:t>
      </w:r>
      <w:hyperlink r:id="rId109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ип</w:t>
        </w:r>
        <w:proofErr w:type="gramEnd"/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110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фи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ло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Pr="00ED40D8">
        <w:rPr>
          <w:rFonts w:ascii="Times New Roman" w:hAnsi="Times New Roman"/>
          <w:color w:val="000000" w:themeColor="text1"/>
          <w:sz w:val="28"/>
          <w:szCs w:val="28"/>
        </w:rPr>
        <w:t>, при ко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то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ром изме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ние пер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вона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чаль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ной</w:t>
      </w:r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111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за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клад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ки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112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орга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на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t>про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ис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хо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дит на </w:t>
      </w:r>
      <w:hyperlink r:id="rId113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ран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ней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t>ста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дии</w:t>
      </w:r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114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эм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брио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t>и изме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ня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ет даль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нейшее те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че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ние</w:t>
      </w:r>
      <w:r w:rsidRPr="00ED40D8">
        <w:rPr>
          <w:rStyle w:val="apple-converted-space"/>
          <w:rFonts w:ascii="Times New Roman" w:hAnsi="Times New Roman"/>
          <w:color w:val="000000" w:themeColor="text1"/>
          <w:sz w:val="28"/>
          <w:szCs w:val="28"/>
        </w:rPr>
        <w:t> </w:t>
      </w:r>
      <w:hyperlink r:id="rId115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он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то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="00AE2CA0">
        <w:t>;</w:t>
      </w:r>
    </w:p>
    <w:p w:rsidR="000B52CE" w:rsidRPr="00AE2CA0" w:rsidRDefault="000B52CE" w:rsidP="00993030">
      <w:pPr>
        <w:pStyle w:val="a5"/>
        <w:widowControl/>
        <w:numPr>
          <w:ilvl w:val="0"/>
          <w:numId w:val="206"/>
        </w:numPr>
        <w:tabs>
          <w:tab w:val="left" w:pos="2127"/>
        </w:tabs>
        <w:autoSpaceDE/>
        <w:autoSpaceDN/>
        <w:adjustRightInd/>
        <w:spacing w:after="200"/>
        <w:ind w:left="1418" w:firstLine="142"/>
        <w:rPr>
          <w:rFonts w:ascii="Times New Roman" w:hAnsi="Times New Roman"/>
          <w:color w:val="000000" w:themeColor="text1"/>
          <w:sz w:val="28"/>
          <w:szCs w:val="28"/>
        </w:rPr>
      </w:pPr>
      <w:r w:rsidRPr="00ED40D8">
        <w:rPr>
          <w:rFonts w:ascii="Times New Roman" w:hAnsi="Times New Roman"/>
          <w:color w:val="000000" w:themeColor="text1"/>
          <w:sz w:val="28"/>
          <w:szCs w:val="28"/>
        </w:rPr>
        <w:t>это </w:t>
      </w:r>
      <w:hyperlink r:id="rId116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раз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вид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ность</w:t>
        </w:r>
      </w:hyperlink>
      <w:r w:rsidRPr="00ED40D8">
        <w:rPr>
          <w:rFonts w:ascii="Times New Roman" w:hAnsi="Times New Roman"/>
          <w:color w:val="000000" w:themeColor="text1"/>
          <w:sz w:val="28"/>
          <w:szCs w:val="28"/>
        </w:rPr>
        <w:t> фи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лэм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брио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ге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за, при ко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то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рой про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ис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хо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дит изме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ние позд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них ста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 xml:space="preserve">дий </w:t>
      </w:r>
      <w:hyperlink r:id="rId117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он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то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за</w:t>
        </w:r>
      </w:hyperlink>
      <w:r w:rsidRPr="00ED40D8">
        <w:rPr>
          <w:rFonts w:ascii="Times New Roman" w:hAnsi="Times New Roman"/>
          <w:color w:val="000000" w:themeColor="text1"/>
          <w:sz w:val="28"/>
          <w:szCs w:val="28"/>
        </w:rPr>
        <w:t> в ре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зульта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те до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бав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ле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ния </w:t>
      </w:r>
      <w:hyperlink r:id="rId118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но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вых</w:t>
        </w:r>
      </w:hyperlink>
      <w:r w:rsidRPr="00ED40D8">
        <w:rPr>
          <w:rFonts w:ascii="Times New Roman" w:hAnsi="Times New Roman"/>
          <w:color w:val="000000" w:themeColor="text1"/>
          <w:sz w:val="28"/>
          <w:szCs w:val="28"/>
        </w:rPr>
        <w:t> ста</w:t>
      </w:r>
      <w:r w:rsidRPr="00ED40D8">
        <w:rPr>
          <w:rFonts w:ascii="Times New Roman" w:hAnsi="Times New Roman"/>
          <w:color w:val="000000" w:themeColor="text1"/>
          <w:sz w:val="28"/>
          <w:szCs w:val="28"/>
        </w:rPr>
        <w:softHyphen/>
        <w:t>дий </w:t>
      </w:r>
      <w:hyperlink r:id="rId119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за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ро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дыше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вого раз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ви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тия</w:t>
        </w:r>
      </w:hyperlink>
      <w:r w:rsidRPr="00ED40D8">
        <w:rPr>
          <w:rFonts w:ascii="Times New Roman" w:hAnsi="Times New Roman"/>
          <w:color w:val="000000" w:themeColor="text1"/>
          <w:sz w:val="28"/>
          <w:szCs w:val="28"/>
        </w:rPr>
        <w:t> в </w:t>
      </w:r>
      <w:hyperlink r:id="rId120" w:history="1"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t>фи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ло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ге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не</w:t>
        </w:r>
        <w:r w:rsidRPr="00ED40D8">
          <w:rPr>
            <w:rStyle w:val="a7"/>
            <w:rFonts w:ascii="Times New Roman" w:eastAsiaTheme="majorEastAsia" w:hAnsi="Times New Roman"/>
            <w:color w:val="000000" w:themeColor="text1"/>
            <w:sz w:val="28"/>
            <w:szCs w:val="28"/>
            <w:u w:val="none"/>
          </w:rPr>
          <w:softHyphen/>
          <w:t>зе</w:t>
        </w:r>
      </w:hyperlink>
      <w:r w:rsidR="00AE2CA0" w:rsidRPr="00AE2CA0">
        <w:rPr>
          <w:sz w:val="28"/>
          <w:szCs w:val="28"/>
        </w:rPr>
        <w:t>.</w:t>
      </w:r>
    </w:p>
    <w:p w:rsidR="000B52CE" w:rsidRPr="00ED073A" w:rsidRDefault="000B52CE" w:rsidP="000B52CE">
      <w:pPr>
        <w:jc w:val="both"/>
        <w:rPr>
          <w:caps/>
          <w:color w:val="000000" w:themeColor="text1"/>
          <w:sz w:val="28"/>
          <w:szCs w:val="28"/>
        </w:rPr>
      </w:pPr>
      <w:r w:rsidRPr="00ED073A">
        <w:rPr>
          <w:caps/>
          <w:color w:val="000000" w:themeColor="text1"/>
          <w:sz w:val="28"/>
          <w:szCs w:val="28"/>
        </w:rPr>
        <w:t xml:space="preserve">9. </w:t>
      </w:r>
      <w:r>
        <w:rPr>
          <w:color w:val="000000" w:themeColor="text1"/>
          <w:sz w:val="28"/>
          <w:szCs w:val="28"/>
        </w:rPr>
        <w:t>Примерами</w:t>
      </w:r>
      <w:r w:rsidRPr="00ED073A">
        <w:rPr>
          <w:color w:val="000000" w:themeColor="text1"/>
          <w:sz w:val="28"/>
          <w:szCs w:val="28"/>
        </w:rPr>
        <w:t xml:space="preserve"> гетерохронии не являются:</w:t>
      </w:r>
    </w:p>
    <w:p w:rsidR="000B52CE" w:rsidRPr="00ED073A" w:rsidRDefault="000B52CE" w:rsidP="00D6397B">
      <w:pPr>
        <w:pStyle w:val="a5"/>
        <w:widowControl/>
        <w:numPr>
          <w:ilvl w:val="0"/>
          <w:numId w:val="207"/>
        </w:numPr>
        <w:tabs>
          <w:tab w:val="left" w:pos="1418"/>
        </w:tabs>
        <w:autoSpaceDE/>
        <w:autoSpaceDN/>
        <w:adjustRightInd/>
        <w:ind w:firstLine="915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головной мозг позвоночных развивается быстр</w:t>
      </w:r>
      <w:r w:rsidR="00AE2CA0">
        <w:rPr>
          <w:rFonts w:ascii="Times New Roman" w:hAnsi="Times New Roman"/>
          <w:color w:val="000000"/>
          <w:sz w:val="28"/>
          <w:szCs w:val="28"/>
        </w:rPr>
        <w:t>ее, чем пищеварительная система;</w:t>
      </w:r>
    </w:p>
    <w:p w:rsidR="000B52CE" w:rsidRPr="00ED073A" w:rsidRDefault="000B52CE" w:rsidP="00D6397B">
      <w:pPr>
        <w:pStyle w:val="a5"/>
        <w:widowControl/>
        <w:numPr>
          <w:ilvl w:val="0"/>
          <w:numId w:val="207"/>
        </w:numPr>
        <w:tabs>
          <w:tab w:val="left" w:pos="1418"/>
        </w:tabs>
        <w:autoSpaceDE/>
        <w:autoSpaceDN/>
        <w:adjustRightInd/>
        <w:ind w:firstLine="915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срастание тазовых костей у человека происходит позже, чем формирова</w:t>
      </w:r>
      <w:r w:rsidR="00AE2CA0">
        <w:rPr>
          <w:rFonts w:ascii="Times New Roman" w:hAnsi="Times New Roman"/>
          <w:color w:val="000000"/>
          <w:sz w:val="28"/>
          <w:szCs w:val="28"/>
        </w:rPr>
        <w:t>ние головного мозга;</w:t>
      </w:r>
    </w:p>
    <w:p w:rsidR="000B52CE" w:rsidRPr="00ED073A" w:rsidRDefault="000B52CE" w:rsidP="00D6397B">
      <w:pPr>
        <w:pStyle w:val="a5"/>
        <w:widowControl/>
        <w:numPr>
          <w:ilvl w:val="0"/>
          <w:numId w:val="207"/>
        </w:numPr>
        <w:tabs>
          <w:tab w:val="left" w:pos="1418"/>
        </w:tabs>
        <w:autoSpaceDE/>
        <w:autoSpaceDN/>
        <w:adjustRightInd/>
        <w:ind w:firstLine="915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ED073A">
        <w:rPr>
          <w:rFonts w:ascii="Times New Roman" w:hAnsi="Times New Roman"/>
          <w:color w:val="000000"/>
          <w:sz w:val="28"/>
          <w:szCs w:val="28"/>
        </w:rPr>
        <w:t>целом</w:t>
      </w:r>
      <w:proofErr w:type="gramEnd"/>
      <w:r w:rsidRPr="00ED073A">
        <w:rPr>
          <w:rFonts w:ascii="Times New Roman" w:hAnsi="Times New Roman"/>
          <w:color w:val="000000"/>
          <w:sz w:val="28"/>
          <w:szCs w:val="28"/>
        </w:rPr>
        <w:t xml:space="preserve"> у</w:t>
      </w:r>
      <w:r w:rsidR="004628E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первичноротых</w:t>
      </w:r>
      <w:proofErr w:type="spellEnd"/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D073A">
        <w:rPr>
          <w:rFonts w:ascii="Times New Roman" w:hAnsi="Times New Roman"/>
          <w:color w:val="000000"/>
          <w:sz w:val="28"/>
          <w:szCs w:val="28"/>
        </w:rPr>
        <w:t>закладывается</w:t>
      </w:r>
      <w:r w:rsidR="004628E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телобластическим</w:t>
      </w:r>
      <w:proofErr w:type="spellEnd"/>
      <w:r w:rsidR="004628EB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ED073A">
        <w:rPr>
          <w:rFonts w:ascii="Times New Roman" w:hAnsi="Times New Roman"/>
          <w:color w:val="000000"/>
          <w:sz w:val="28"/>
          <w:szCs w:val="28"/>
        </w:rPr>
        <w:t>путем, а у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вторичноротых</w:t>
      </w:r>
      <w:proofErr w:type="spellEnd"/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D073A">
        <w:rPr>
          <w:rFonts w:ascii="Times New Roman" w:hAnsi="Times New Roman"/>
          <w:color w:val="000000"/>
          <w:sz w:val="28"/>
          <w:szCs w:val="28"/>
        </w:rPr>
        <w:t>–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энтероцельным</w:t>
      </w:r>
      <w:proofErr w:type="spellEnd"/>
      <w:r w:rsidR="00AE2CA0">
        <w:rPr>
          <w:rFonts w:ascii="Times New Roman" w:hAnsi="Times New Roman"/>
          <w:color w:val="000000"/>
          <w:sz w:val="28"/>
          <w:szCs w:val="28"/>
        </w:rPr>
        <w:t>;</w:t>
      </w:r>
    </w:p>
    <w:p w:rsidR="000B52CE" w:rsidRPr="00ED073A" w:rsidRDefault="000B52CE" w:rsidP="00D6397B">
      <w:pPr>
        <w:pStyle w:val="a5"/>
        <w:widowControl/>
        <w:numPr>
          <w:ilvl w:val="0"/>
          <w:numId w:val="207"/>
        </w:numPr>
        <w:tabs>
          <w:tab w:val="left" w:pos="1418"/>
        </w:tabs>
        <w:autoSpaceDE/>
        <w:autoSpaceDN/>
        <w:adjustRightInd/>
        <w:spacing w:after="200" w:line="276" w:lineRule="auto"/>
        <w:ind w:firstLine="915"/>
        <w:rPr>
          <w:rFonts w:ascii="Times New Roman" w:hAnsi="Times New Roman"/>
          <w:color w:val="000000" w:themeColor="text1"/>
          <w:sz w:val="28"/>
          <w:szCs w:val="28"/>
        </w:rPr>
      </w:pPr>
      <w:r w:rsidRPr="00ED073A">
        <w:rPr>
          <w:rFonts w:ascii="Times New Roman" w:hAnsi="Times New Roman"/>
          <w:color w:val="000000"/>
          <w:sz w:val="28"/>
          <w:szCs w:val="28"/>
        </w:rPr>
        <w:t>утрата стадии</w:t>
      </w:r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proofErr w:type="spellStart"/>
      <w:r w:rsidRPr="00ED073A">
        <w:rPr>
          <w:rStyle w:val="spelle"/>
          <w:rFonts w:ascii="Times New Roman" w:hAnsi="Times New Roman"/>
          <w:color w:val="000000"/>
          <w:sz w:val="28"/>
          <w:szCs w:val="28"/>
        </w:rPr>
        <w:t>планулы</w:t>
      </w:r>
      <w:proofErr w:type="spellEnd"/>
      <w:r w:rsidRPr="00ED073A">
        <w:rPr>
          <w:rStyle w:val="apple-converted-space"/>
          <w:rFonts w:ascii="Times New Roman" w:hAnsi="Times New Roman"/>
          <w:color w:val="000000"/>
          <w:sz w:val="28"/>
          <w:szCs w:val="28"/>
        </w:rPr>
        <w:t> </w:t>
      </w:r>
      <w:r w:rsidRPr="00ED073A">
        <w:rPr>
          <w:rFonts w:ascii="Times New Roman" w:hAnsi="Times New Roman"/>
          <w:color w:val="000000"/>
          <w:sz w:val="28"/>
          <w:szCs w:val="28"/>
        </w:rPr>
        <w:t>и стадии медузы у пресноводной гидры.</w:t>
      </w:r>
    </w:p>
    <w:p w:rsidR="000B52CE" w:rsidRPr="00ED073A" w:rsidRDefault="000B52CE" w:rsidP="000B52CE">
      <w:pPr>
        <w:pStyle w:val="a5"/>
        <w:ind w:left="709" w:hanging="142"/>
        <w:rPr>
          <w:rFonts w:ascii="Times New Roman" w:hAnsi="Times New Roman"/>
          <w:color w:val="000000" w:themeColor="text1"/>
          <w:sz w:val="28"/>
          <w:szCs w:val="28"/>
        </w:rPr>
      </w:pPr>
    </w:p>
    <w:p w:rsidR="000B52CE" w:rsidRPr="00ED073A" w:rsidRDefault="000B52CE" w:rsidP="000B52CE">
      <w:pPr>
        <w:ind w:right="1701"/>
        <w:jc w:val="both"/>
        <w:rPr>
          <w:caps/>
          <w:color w:val="000000"/>
          <w:sz w:val="28"/>
          <w:szCs w:val="28"/>
        </w:rPr>
      </w:pPr>
      <w:r w:rsidRPr="00ED073A">
        <w:rPr>
          <w:caps/>
          <w:color w:val="000000"/>
          <w:sz w:val="28"/>
          <w:szCs w:val="28"/>
        </w:rPr>
        <w:t xml:space="preserve">10. К </w:t>
      </w:r>
      <w:r w:rsidRPr="00ED073A">
        <w:rPr>
          <w:bCs/>
          <w:color w:val="000000"/>
          <w:sz w:val="28"/>
          <w:szCs w:val="28"/>
        </w:rPr>
        <w:t>качественным функциональным изменениям органов</w:t>
      </w:r>
      <w:r w:rsidRPr="00ED073A">
        <w:rPr>
          <w:color w:val="000000"/>
          <w:sz w:val="28"/>
          <w:szCs w:val="28"/>
        </w:rPr>
        <w:t xml:space="preserve"> в процессе филогенеза не относятся</w:t>
      </w:r>
      <w:r w:rsidRPr="00ED073A">
        <w:rPr>
          <w:caps/>
          <w:color w:val="000000"/>
          <w:sz w:val="28"/>
          <w:szCs w:val="28"/>
        </w:rPr>
        <w:t>:</w:t>
      </w:r>
    </w:p>
    <w:p w:rsidR="000B52CE" w:rsidRPr="00ED073A" w:rsidRDefault="00AE2CA0" w:rsidP="00D6397B">
      <w:pPr>
        <w:pStyle w:val="a5"/>
        <w:widowControl/>
        <w:numPr>
          <w:ilvl w:val="0"/>
          <w:numId w:val="208"/>
        </w:numPr>
        <w:tabs>
          <w:tab w:val="left" w:pos="1985"/>
        </w:tabs>
        <w:autoSpaceDE/>
        <w:autoSpaceDN/>
        <w:adjustRightInd/>
        <w:ind w:right="1701" w:firstLine="981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с</w:t>
      </w:r>
      <w:r w:rsidR="000B52CE" w:rsidRPr="00ED073A">
        <w:rPr>
          <w:rFonts w:ascii="Times New Roman" w:hAnsi="Times New Roman"/>
          <w:iCs/>
          <w:color w:val="000000"/>
          <w:sz w:val="28"/>
          <w:szCs w:val="28"/>
        </w:rPr>
        <w:t>мена функций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;</w:t>
      </w:r>
    </w:p>
    <w:p w:rsidR="000B52CE" w:rsidRPr="00ED073A" w:rsidRDefault="00AE2CA0" w:rsidP="00D6397B">
      <w:pPr>
        <w:pStyle w:val="a5"/>
        <w:widowControl/>
        <w:numPr>
          <w:ilvl w:val="0"/>
          <w:numId w:val="208"/>
        </w:numPr>
        <w:tabs>
          <w:tab w:val="left" w:pos="1985"/>
        </w:tabs>
        <w:autoSpaceDE/>
        <w:autoSpaceDN/>
        <w:adjustRightInd/>
        <w:ind w:right="1701" w:firstLine="98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р</w:t>
      </w:r>
      <w:r w:rsidR="000B52CE" w:rsidRPr="00ED073A">
        <w:rPr>
          <w:rFonts w:ascii="Times New Roman" w:hAnsi="Times New Roman"/>
          <w:iCs/>
          <w:color w:val="000000"/>
          <w:sz w:val="28"/>
          <w:szCs w:val="28"/>
        </w:rPr>
        <w:t>азделение функций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0B52CE" w:rsidRPr="00ED073A" w:rsidRDefault="00AE2CA0" w:rsidP="00D6397B">
      <w:pPr>
        <w:pStyle w:val="a5"/>
        <w:widowControl/>
        <w:numPr>
          <w:ilvl w:val="0"/>
          <w:numId w:val="208"/>
        </w:numPr>
        <w:tabs>
          <w:tab w:val="left" w:pos="1985"/>
        </w:tabs>
        <w:autoSpaceDE/>
        <w:autoSpaceDN/>
        <w:adjustRightInd/>
        <w:ind w:right="1701" w:firstLine="981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ф</w:t>
      </w:r>
      <w:r w:rsidR="000B52CE" w:rsidRPr="00ED073A">
        <w:rPr>
          <w:rFonts w:ascii="Times New Roman" w:hAnsi="Times New Roman"/>
          <w:iCs/>
          <w:color w:val="000000"/>
          <w:sz w:val="28"/>
          <w:szCs w:val="28"/>
        </w:rPr>
        <w:t>иксация функций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0B52CE" w:rsidRPr="00ED073A" w:rsidRDefault="00AE2CA0" w:rsidP="004628EB">
      <w:pPr>
        <w:pStyle w:val="a5"/>
        <w:widowControl/>
        <w:numPr>
          <w:ilvl w:val="0"/>
          <w:numId w:val="208"/>
        </w:numPr>
        <w:tabs>
          <w:tab w:val="left" w:pos="1985"/>
        </w:tabs>
        <w:autoSpaceDE/>
        <w:autoSpaceDN/>
        <w:adjustRightInd/>
        <w:spacing w:before="120" w:after="120" w:line="360" w:lineRule="auto"/>
        <w:ind w:right="1701" w:firstLine="98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>р</w:t>
      </w:r>
      <w:r w:rsidR="000B52CE" w:rsidRPr="00ED073A">
        <w:rPr>
          <w:rFonts w:ascii="Times New Roman" w:hAnsi="Times New Roman"/>
          <w:iCs/>
          <w:color w:val="000000"/>
          <w:sz w:val="28"/>
          <w:szCs w:val="28"/>
        </w:rPr>
        <w:t>асширение функций.</w:t>
      </w:r>
    </w:p>
    <w:p w:rsidR="00D6397B" w:rsidRPr="00332C93" w:rsidRDefault="00D6397B" w:rsidP="004628EB">
      <w:pPr>
        <w:rPr>
          <w:b/>
          <w:i/>
          <w:color w:val="000000"/>
          <w:sz w:val="28"/>
          <w:szCs w:val="28"/>
        </w:rPr>
      </w:pPr>
      <w:r w:rsidRPr="00332C93">
        <w:rPr>
          <w:caps/>
          <w:sz w:val="28"/>
          <w:szCs w:val="28"/>
        </w:rPr>
        <w:t>1</w:t>
      </w:r>
      <w:r>
        <w:rPr>
          <w:caps/>
          <w:sz w:val="28"/>
          <w:szCs w:val="28"/>
        </w:rPr>
        <w:t>1</w:t>
      </w:r>
      <w:r w:rsidRPr="00332C93">
        <w:rPr>
          <w:caps/>
          <w:sz w:val="28"/>
          <w:szCs w:val="28"/>
        </w:rPr>
        <w:t>.</w:t>
      </w:r>
      <w:r>
        <w:rPr>
          <w:sz w:val="28"/>
          <w:szCs w:val="28"/>
        </w:rPr>
        <w:t>Т</w:t>
      </w:r>
      <w:r w:rsidRPr="00332C93">
        <w:rPr>
          <w:sz w:val="28"/>
          <w:szCs w:val="28"/>
        </w:rPr>
        <w:t>ип скелета хордовых</w:t>
      </w:r>
      <w:r w:rsidRPr="00332C93">
        <w:rPr>
          <w:caps/>
          <w:sz w:val="28"/>
          <w:szCs w:val="28"/>
        </w:rPr>
        <w:t>:</w:t>
      </w:r>
    </w:p>
    <w:p w:rsidR="00D6397B" w:rsidRPr="009C5F5B" w:rsidRDefault="00D6397B" w:rsidP="004628EB">
      <w:pPr>
        <w:pStyle w:val="a5"/>
        <w:numPr>
          <w:ilvl w:val="0"/>
          <w:numId w:val="209"/>
        </w:numPr>
        <w:tabs>
          <w:tab w:val="left" w:pos="1985"/>
        </w:tabs>
        <w:ind w:left="1560" w:firstLine="120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наружный;</w:t>
      </w:r>
    </w:p>
    <w:p w:rsidR="00D6397B" w:rsidRPr="009C5F5B" w:rsidRDefault="00D6397B" w:rsidP="00D6397B">
      <w:pPr>
        <w:pStyle w:val="a5"/>
        <w:numPr>
          <w:ilvl w:val="0"/>
          <w:numId w:val="209"/>
        </w:numPr>
        <w:tabs>
          <w:tab w:val="left" w:pos="1985"/>
        </w:tabs>
        <w:ind w:left="1560" w:firstLine="120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внутренний;</w:t>
      </w:r>
    </w:p>
    <w:p w:rsidR="00D6397B" w:rsidRPr="009C5F5B" w:rsidRDefault="00D6397B" w:rsidP="00D6397B">
      <w:pPr>
        <w:pStyle w:val="a5"/>
        <w:numPr>
          <w:ilvl w:val="0"/>
          <w:numId w:val="209"/>
        </w:numPr>
        <w:tabs>
          <w:tab w:val="left" w:pos="1985"/>
        </w:tabs>
        <w:ind w:left="1560" w:firstLine="120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различается у разных классов;</w:t>
      </w:r>
    </w:p>
    <w:p w:rsidR="00D6397B" w:rsidRPr="009C5F5B" w:rsidRDefault="00D6397B" w:rsidP="00D6397B">
      <w:pPr>
        <w:pStyle w:val="a5"/>
        <w:numPr>
          <w:ilvl w:val="0"/>
          <w:numId w:val="209"/>
        </w:numPr>
        <w:tabs>
          <w:tab w:val="left" w:pos="1985"/>
        </w:tabs>
        <w:ind w:left="1560" w:firstLine="120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различается у разных видов;</w:t>
      </w:r>
    </w:p>
    <w:p w:rsidR="00D6397B" w:rsidRPr="009C5F5B" w:rsidRDefault="00D6397B" w:rsidP="00D6397B">
      <w:pPr>
        <w:pStyle w:val="a5"/>
        <w:numPr>
          <w:ilvl w:val="0"/>
          <w:numId w:val="209"/>
        </w:numPr>
        <w:tabs>
          <w:tab w:val="left" w:pos="1985"/>
        </w:tabs>
        <w:ind w:left="1560" w:firstLine="120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 xml:space="preserve">среди </w:t>
      </w:r>
      <w:proofErr w:type="gramStart"/>
      <w:r w:rsidRPr="009C5F5B">
        <w:rPr>
          <w:rFonts w:ascii="Times New Roman" w:hAnsi="Times New Roman"/>
          <w:sz w:val="28"/>
          <w:szCs w:val="28"/>
        </w:rPr>
        <w:t>перечисленных</w:t>
      </w:r>
      <w:proofErr w:type="gramEnd"/>
      <w:r w:rsidRPr="009C5F5B">
        <w:rPr>
          <w:rFonts w:ascii="Times New Roman" w:hAnsi="Times New Roman"/>
          <w:sz w:val="28"/>
          <w:szCs w:val="28"/>
        </w:rPr>
        <w:t xml:space="preserve"> нет правильного ответа.</w:t>
      </w:r>
    </w:p>
    <w:p w:rsidR="00D6397B" w:rsidRPr="009C5F5B" w:rsidRDefault="00D6397B" w:rsidP="00D6397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D6397B" w:rsidRPr="00332C93" w:rsidRDefault="00D6397B" w:rsidP="00D6397B">
      <w:pPr>
        <w:rPr>
          <w:caps/>
          <w:sz w:val="28"/>
          <w:szCs w:val="28"/>
        </w:rPr>
      </w:pPr>
      <w:r>
        <w:rPr>
          <w:sz w:val="28"/>
          <w:szCs w:val="28"/>
        </w:rPr>
        <w:t>1</w:t>
      </w:r>
      <w:r w:rsidRPr="00332C93">
        <w:rPr>
          <w:sz w:val="28"/>
          <w:szCs w:val="28"/>
        </w:rPr>
        <w:t>2.</w:t>
      </w:r>
      <w:r>
        <w:rPr>
          <w:sz w:val="28"/>
          <w:szCs w:val="28"/>
        </w:rPr>
        <w:t>Б</w:t>
      </w:r>
      <w:r w:rsidRPr="00332C93">
        <w:rPr>
          <w:sz w:val="28"/>
          <w:szCs w:val="28"/>
        </w:rPr>
        <w:t>есчерепные имеют:</w:t>
      </w:r>
    </w:p>
    <w:p w:rsidR="00D6397B" w:rsidRPr="009C5F5B" w:rsidRDefault="00D6397B" w:rsidP="00D6397B">
      <w:pPr>
        <w:pStyle w:val="a5"/>
        <w:numPr>
          <w:ilvl w:val="0"/>
          <w:numId w:val="210"/>
        </w:numPr>
        <w:ind w:left="1985" w:hanging="425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lastRenderedPageBreak/>
        <w:t>осевой скелет;</w:t>
      </w:r>
    </w:p>
    <w:p w:rsidR="00D6397B" w:rsidRPr="009C5F5B" w:rsidRDefault="00D6397B" w:rsidP="00D6397B">
      <w:pPr>
        <w:pStyle w:val="a5"/>
        <w:numPr>
          <w:ilvl w:val="0"/>
          <w:numId w:val="210"/>
        </w:numPr>
        <w:ind w:left="1985" w:hanging="425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скелет конечностей и головы;</w:t>
      </w:r>
    </w:p>
    <w:p w:rsidR="00D6397B" w:rsidRPr="009C5F5B" w:rsidRDefault="00D6397B" w:rsidP="00D6397B">
      <w:pPr>
        <w:pStyle w:val="a5"/>
        <w:numPr>
          <w:ilvl w:val="0"/>
          <w:numId w:val="210"/>
        </w:numPr>
        <w:ind w:left="1985" w:hanging="425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всё вышеперечисленное;</w:t>
      </w:r>
    </w:p>
    <w:p w:rsidR="00D6397B" w:rsidRPr="009C5F5B" w:rsidRDefault="00D6397B" w:rsidP="00D6397B">
      <w:pPr>
        <w:pStyle w:val="a5"/>
        <w:numPr>
          <w:ilvl w:val="0"/>
          <w:numId w:val="210"/>
        </w:numPr>
        <w:ind w:left="1985" w:hanging="425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скелет передних и задних конечностей;</w:t>
      </w:r>
    </w:p>
    <w:p w:rsidR="00D6397B" w:rsidRPr="009C5F5B" w:rsidRDefault="00D6397B" w:rsidP="00D6397B">
      <w:pPr>
        <w:pStyle w:val="a5"/>
        <w:numPr>
          <w:ilvl w:val="0"/>
          <w:numId w:val="210"/>
        </w:numPr>
        <w:ind w:left="1985" w:hanging="425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скелет черепа.</w:t>
      </w:r>
    </w:p>
    <w:p w:rsidR="00D6397B" w:rsidRPr="009C5F5B" w:rsidRDefault="00D6397B" w:rsidP="00D6397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D6397B" w:rsidRPr="00332C93" w:rsidRDefault="00D6397B" w:rsidP="00D6397B">
      <w:pPr>
        <w:rPr>
          <w:caps/>
          <w:sz w:val="28"/>
          <w:szCs w:val="28"/>
        </w:rPr>
      </w:pPr>
      <w:r>
        <w:rPr>
          <w:sz w:val="28"/>
          <w:szCs w:val="28"/>
        </w:rPr>
        <w:t>1</w:t>
      </w:r>
      <w:r w:rsidRPr="00332C93">
        <w:rPr>
          <w:sz w:val="28"/>
          <w:szCs w:val="28"/>
        </w:rPr>
        <w:t>3.</w:t>
      </w:r>
      <w:r>
        <w:rPr>
          <w:sz w:val="28"/>
          <w:szCs w:val="28"/>
        </w:rPr>
        <w:t>Н</w:t>
      </w:r>
      <w:r w:rsidRPr="00332C93">
        <w:rPr>
          <w:sz w:val="28"/>
          <w:szCs w:val="28"/>
        </w:rPr>
        <w:t>арушение редукции хорды провоцирует:</w:t>
      </w:r>
    </w:p>
    <w:p w:rsidR="00D6397B" w:rsidRPr="009C5F5B" w:rsidRDefault="00D6397B" w:rsidP="00D6397B">
      <w:pPr>
        <w:pStyle w:val="a5"/>
        <w:numPr>
          <w:ilvl w:val="0"/>
          <w:numId w:val="211"/>
        </w:numPr>
        <w:ind w:left="1985" w:hanging="425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нормальное развитие</w:t>
      </w:r>
      <w:r w:rsidR="00AE2CA0">
        <w:rPr>
          <w:rFonts w:ascii="Times New Roman" w:hAnsi="Times New Roman"/>
          <w:sz w:val="28"/>
          <w:szCs w:val="28"/>
        </w:rPr>
        <w:t>;</w:t>
      </w:r>
    </w:p>
    <w:p w:rsidR="00D6397B" w:rsidRDefault="00D6397B" w:rsidP="00D6397B">
      <w:pPr>
        <w:pStyle w:val="a5"/>
        <w:numPr>
          <w:ilvl w:val="0"/>
          <w:numId w:val="211"/>
        </w:numPr>
        <w:ind w:left="1985" w:hanging="425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 w:rsidRPr="009C5F5B">
        <w:rPr>
          <w:rFonts w:ascii="Times New Roman" w:hAnsi="Times New Roman"/>
          <w:sz w:val="28"/>
          <w:szCs w:val="28"/>
        </w:rPr>
        <w:t>хордом</w:t>
      </w:r>
      <w:proofErr w:type="spellEnd"/>
      <w:r w:rsidR="00AE2CA0">
        <w:rPr>
          <w:rFonts w:ascii="Times New Roman" w:hAnsi="Times New Roman"/>
          <w:sz w:val="28"/>
          <w:szCs w:val="28"/>
        </w:rPr>
        <w:t>;</w:t>
      </w:r>
    </w:p>
    <w:p w:rsidR="00D6397B" w:rsidRDefault="00D6397B" w:rsidP="00D6397B">
      <w:pPr>
        <w:pStyle w:val="a5"/>
        <w:numPr>
          <w:ilvl w:val="0"/>
          <w:numId w:val="211"/>
        </w:numPr>
        <w:ind w:left="1985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грыжи</w:t>
      </w:r>
      <w:r w:rsidR="00AE2CA0">
        <w:rPr>
          <w:rFonts w:ascii="Times New Roman" w:hAnsi="Times New Roman"/>
          <w:sz w:val="28"/>
          <w:szCs w:val="28"/>
        </w:rPr>
        <w:t>;</w:t>
      </w:r>
    </w:p>
    <w:p w:rsidR="00D6397B" w:rsidRPr="009C5F5B" w:rsidRDefault="00D6397B" w:rsidP="00D6397B">
      <w:pPr>
        <w:pStyle w:val="a5"/>
        <w:numPr>
          <w:ilvl w:val="0"/>
          <w:numId w:val="211"/>
        </w:numPr>
        <w:ind w:left="1985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сколиоз</w:t>
      </w:r>
      <w:r w:rsidR="00AE2CA0">
        <w:rPr>
          <w:rFonts w:ascii="Times New Roman" w:hAnsi="Times New Roman"/>
          <w:sz w:val="28"/>
          <w:szCs w:val="28"/>
        </w:rPr>
        <w:t>.</w:t>
      </w:r>
    </w:p>
    <w:p w:rsidR="00D6397B" w:rsidRPr="009C5F5B" w:rsidRDefault="00D6397B" w:rsidP="00D6397B">
      <w:pPr>
        <w:pStyle w:val="a5"/>
        <w:ind w:firstLine="0"/>
        <w:rPr>
          <w:rFonts w:ascii="Times New Roman" w:hAnsi="Times New Roman"/>
          <w:sz w:val="28"/>
          <w:szCs w:val="28"/>
        </w:rPr>
      </w:pPr>
    </w:p>
    <w:p w:rsidR="00D6397B" w:rsidRPr="00332C93" w:rsidRDefault="00D6397B" w:rsidP="00D6397B">
      <w:pPr>
        <w:rPr>
          <w:caps/>
          <w:sz w:val="28"/>
          <w:szCs w:val="28"/>
        </w:rPr>
      </w:pPr>
      <w:r>
        <w:rPr>
          <w:sz w:val="28"/>
          <w:szCs w:val="28"/>
        </w:rPr>
        <w:t>1</w:t>
      </w:r>
      <w:r w:rsidRPr="00332C93">
        <w:rPr>
          <w:sz w:val="28"/>
          <w:szCs w:val="28"/>
        </w:rPr>
        <w:t>4.</w:t>
      </w:r>
      <w:r>
        <w:rPr>
          <w:sz w:val="28"/>
          <w:szCs w:val="28"/>
        </w:rPr>
        <w:t>П</w:t>
      </w:r>
      <w:r w:rsidRPr="00332C93">
        <w:rPr>
          <w:sz w:val="28"/>
          <w:szCs w:val="28"/>
        </w:rPr>
        <w:t>озвонки развиваются</w:t>
      </w:r>
      <w:r>
        <w:rPr>
          <w:sz w:val="28"/>
          <w:szCs w:val="28"/>
        </w:rPr>
        <w:t xml:space="preserve"> </w:t>
      </w:r>
      <w:proofErr w:type="gramStart"/>
      <w:r w:rsidRPr="00332C93">
        <w:rPr>
          <w:sz w:val="28"/>
          <w:szCs w:val="28"/>
        </w:rPr>
        <w:t>из</w:t>
      </w:r>
      <w:proofErr w:type="gramEnd"/>
      <w:r w:rsidRPr="00332C93">
        <w:rPr>
          <w:sz w:val="28"/>
          <w:szCs w:val="28"/>
        </w:rPr>
        <w:t>:</w:t>
      </w:r>
    </w:p>
    <w:p w:rsidR="00D6397B" w:rsidRPr="009C5F5B" w:rsidRDefault="00D6397B" w:rsidP="00D6397B">
      <w:pPr>
        <w:pStyle w:val="a5"/>
        <w:numPr>
          <w:ilvl w:val="0"/>
          <w:numId w:val="212"/>
        </w:numPr>
        <w:ind w:left="1985" w:hanging="425"/>
        <w:rPr>
          <w:rFonts w:ascii="Times New Roman" w:hAnsi="Times New Roman"/>
          <w:sz w:val="28"/>
          <w:szCs w:val="28"/>
        </w:rPr>
      </w:pPr>
      <w:proofErr w:type="spellStart"/>
      <w:r w:rsidRPr="009C5F5B">
        <w:rPr>
          <w:rFonts w:ascii="Times New Roman" w:hAnsi="Times New Roman"/>
          <w:sz w:val="28"/>
          <w:szCs w:val="28"/>
        </w:rPr>
        <w:t>склеротом</w:t>
      </w:r>
      <w:proofErr w:type="spellEnd"/>
      <w:r w:rsidR="00AE2CA0">
        <w:rPr>
          <w:rFonts w:ascii="Times New Roman" w:hAnsi="Times New Roman"/>
          <w:sz w:val="28"/>
          <w:szCs w:val="28"/>
        </w:rPr>
        <w:t>;</w:t>
      </w:r>
    </w:p>
    <w:p w:rsidR="00D6397B" w:rsidRPr="009C5F5B" w:rsidRDefault="00D6397B" w:rsidP="00D6397B">
      <w:pPr>
        <w:pStyle w:val="a5"/>
        <w:numPr>
          <w:ilvl w:val="0"/>
          <w:numId w:val="212"/>
        </w:numPr>
        <w:ind w:left="1985" w:hanging="425"/>
        <w:rPr>
          <w:rFonts w:ascii="Times New Roman" w:hAnsi="Times New Roman"/>
          <w:sz w:val="28"/>
          <w:szCs w:val="28"/>
        </w:rPr>
      </w:pPr>
      <w:proofErr w:type="spellStart"/>
      <w:r w:rsidRPr="009C5F5B">
        <w:rPr>
          <w:rFonts w:ascii="Times New Roman" w:hAnsi="Times New Roman"/>
          <w:sz w:val="28"/>
          <w:szCs w:val="28"/>
        </w:rPr>
        <w:t>миотом</w:t>
      </w:r>
      <w:proofErr w:type="spellEnd"/>
      <w:r w:rsidR="00AE2CA0">
        <w:rPr>
          <w:rFonts w:ascii="Times New Roman" w:hAnsi="Times New Roman"/>
          <w:sz w:val="28"/>
          <w:szCs w:val="28"/>
        </w:rPr>
        <w:t>;</w:t>
      </w:r>
    </w:p>
    <w:p w:rsidR="00D6397B" w:rsidRDefault="00D6397B" w:rsidP="00D6397B">
      <w:pPr>
        <w:pStyle w:val="a5"/>
        <w:numPr>
          <w:ilvl w:val="0"/>
          <w:numId w:val="212"/>
        </w:numPr>
        <w:ind w:left="1985" w:hanging="425"/>
        <w:rPr>
          <w:rFonts w:ascii="Times New Roman" w:hAnsi="Times New Roman"/>
          <w:sz w:val="28"/>
          <w:szCs w:val="28"/>
        </w:rPr>
      </w:pPr>
      <w:proofErr w:type="spellStart"/>
      <w:r w:rsidRPr="009C5F5B">
        <w:rPr>
          <w:rFonts w:ascii="Times New Roman" w:hAnsi="Times New Roman"/>
          <w:sz w:val="28"/>
          <w:szCs w:val="28"/>
        </w:rPr>
        <w:t>дерматом</w:t>
      </w:r>
      <w:proofErr w:type="spellEnd"/>
      <w:r w:rsidR="00AE2CA0">
        <w:rPr>
          <w:rFonts w:ascii="Times New Roman" w:hAnsi="Times New Roman"/>
          <w:sz w:val="28"/>
          <w:szCs w:val="28"/>
        </w:rPr>
        <w:t>;</w:t>
      </w:r>
    </w:p>
    <w:p w:rsidR="00D6397B" w:rsidRPr="009C5F5B" w:rsidRDefault="00D6397B" w:rsidP="00D6397B">
      <w:pPr>
        <w:pStyle w:val="a5"/>
        <w:numPr>
          <w:ilvl w:val="0"/>
          <w:numId w:val="212"/>
        </w:numPr>
        <w:ind w:left="1985" w:hanging="425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нефрогонотома</w:t>
      </w:r>
      <w:proofErr w:type="spellEnd"/>
      <w:r w:rsidR="00AE2CA0">
        <w:rPr>
          <w:rFonts w:ascii="Times New Roman" w:hAnsi="Times New Roman"/>
          <w:sz w:val="28"/>
          <w:szCs w:val="28"/>
        </w:rPr>
        <w:t>.</w:t>
      </w:r>
    </w:p>
    <w:p w:rsidR="00D6397B" w:rsidRPr="009C5F5B" w:rsidRDefault="00D6397B" w:rsidP="00D6397B">
      <w:pPr>
        <w:ind w:left="360"/>
        <w:rPr>
          <w:sz w:val="28"/>
          <w:szCs w:val="28"/>
        </w:rPr>
      </w:pPr>
    </w:p>
    <w:p w:rsidR="00D6397B" w:rsidRPr="00332C93" w:rsidRDefault="00D6397B" w:rsidP="00D6397B">
      <w:pPr>
        <w:rPr>
          <w:caps/>
          <w:sz w:val="28"/>
          <w:szCs w:val="28"/>
        </w:rPr>
      </w:pPr>
      <w:r>
        <w:rPr>
          <w:sz w:val="28"/>
          <w:szCs w:val="28"/>
        </w:rPr>
        <w:t>1</w:t>
      </w:r>
      <w:r w:rsidRPr="00332C93">
        <w:rPr>
          <w:sz w:val="28"/>
          <w:szCs w:val="28"/>
        </w:rPr>
        <w:t>5.</w:t>
      </w:r>
      <w:r>
        <w:rPr>
          <w:sz w:val="28"/>
          <w:szCs w:val="28"/>
        </w:rPr>
        <w:t>Ш</w:t>
      </w:r>
      <w:r w:rsidRPr="00332C93">
        <w:rPr>
          <w:sz w:val="28"/>
          <w:szCs w:val="28"/>
        </w:rPr>
        <w:t>ейный и крестцовый отдел у амфибий имеет:</w:t>
      </w:r>
    </w:p>
    <w:p w:rsidR="00D6397B" w:rsidRPr="009C5F5B" w:rsidRDefault="00D6397B" w:rsidP="00D6397B">
      <w:pPr>
        <w:pStyle w:val="a5"/>
        <w:numPr>
          <w:ilvl w:val="0"/>
          <w:numId w:val="213"/>
        </w:numPr>
        <w:ind w:left="1985" w:hanging="425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по 1 позвонку</w:t>
      </w:r>
      <w:r w:rsidR="00AE2CA0">
        <w:rPr>
          <w:rFonts w:ascii="Times New Roman" w:hAnsi="Times New Roman"/>
          <w:sz w:val="28"/>
          <w:szCs w:val="28"/>
        </w:rPr>
        <w:t>;</w:t>
      </w:r>
    </w:p>
    <w:p w:rsidR="00D6397B" w:rsidRPr="009C5F5B" w:rsidRDefault="00D6397B" w:rsidP="00D6397B">
      <w:pPr>
        <w:pStyle w:val="a5"/>
        <w:numPr>
          <w:ilvl w:val="0"/>
          <w:numId w:val="213"/>
        </w:numPr>
        <w:ind w:left="1985" w:hanging="425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7 и 5</w:t>
      </w:r>
      <w:r>
        <w:rPr>
          <w:rFonts w:ascii="Times New Roman" w:hAnsi="Times New Roman"/>
          <w:sz w:val="28"/>
          <w:szCs w:val="28"/>
        </w:rPr>
        <w:t xml:space="preserve"> позвонков</w:t>
      </w:r>
      <w:r w:rsidR="00AE2CA0">
        <w:rPr>
          <w:rFonts w:ascii="Times New Roman" w:hAnsi="Times New Roman"/>
          <w:sz w:val="28"/>
          <w:szCs w:val="28"/>
        </w:rPr>
        <w:t>;</w:t>
      </w:r>
    </w:p>
    <w:p w:rsidR="00D6397B" w:rsidRDefault="00D6397B" w:rsidP="00D6397B">
      <w:pPr>
        <w:pStyle w:val="a5"/>
        <w:numPr>
          <w:ilvl w:val="0"/>
          <w:numId w:val="213"/>
        </w:numPr>
        <w:ind w:left="1985" w:hanging="425"/>
        <w:rPr>
          <w:rFonts w:ascii="Times New Roman" w:hAnsi="Times New Roman"/>
          <w:sz w:val="28"/>
          <w:szCs w:val="28"/>
        </w:rPr>
      </w:pPr>
      <w:r w:rsidRPr="009C5F5B">
        <w:rPr>
          <w:rFonts w:ascii="Times New Roman" w:hAnsi="Times New Roman"/>
          <w:sz w:val="28"/>
          <w:szCs w:val="28"/>
        </w:rPr>
        <w:t>по 7</w:t>
      </w:r>
      <w:r>
        <w:rPr>
          <w:rFonts w:ascii="Times New Roman" w:hAnsi="Times New Roman"/>
          <w:sz w:val="28"/>
          <w:szCs w:val="28"/>
        </w:rPr>
        <w:t xml:space="preserve"> позвонков</w:t>
      </w:r>
      <w:r w:rsidR="00AE2CA0">
        <w:rPr>
          <w:rFonts w:ascii="Times New Roman" w:hAnsi="Times New Roman"/>
          <w:sz w:val="28"/>
          <w:szCs w:val="28"/>
        </w:rPr>
        <w:t>;</w:t>
      </w:r>
    </w:p>
    <w:p w:rsidR="00D6397B" w:rsidRDefault="00D6397B" w:rsidP="00D6397B">
      <w:pPr>
        <w:pStyle w:val="a5"/>
        <w:numPr>
          <w:ilvl w:val="0"/>
          <w:numId w:val="213"/>
        </w:numPr>
        <w:ind w:left="1985" w:hanging="42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10 позвонков</w:t>
      </w:r>
      <w:r w:rsidR="00AE2CA0">
        <w:rPr>
          <w:rFonts w:ascii="Times New Roman" w:hAnsi="Times New Roman"/>
          <w:sz w:val="28"/>
          <w:szCs w:val="28"/>
        </w:rPr>
        <w:t>.</w:t>
      </w:r>
    </w:p>
    <w:p w:rsidR="00D6397B" w:rsidRPr="009C5F5B" w:rsidRDefault="00D6397B" w:rsidP="00D6397B">
      <w:pPr>
        <w:pStyle w:val="a5"/>
        <w:ind w:left="1985" w:firstLine="0"/>
        <w:rPr>
          <w:rFonts w:ascii="Times New Roman" w:hAnsi="Times New Roman"/>
          <w:sz w:val="28"/>
          <w:szCs w:val="28"/>
        </w:rPr>
      </w:pPr>
    </w:p>
    <w:p w:rsidR="00D6397B" w:rsidRPr="00F67437" w:rsidRDefault="00D6397B" w:rsidP="00D6397B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16. </w:t>
      </w:r>
      <w:r w:rsidRPr="00F67437">
        <w:rPr>
          <w:color w:val="000000"/>
          <w:sz w:val="28"/>
          <w:szCs w:val="28"/>
          <w:shd w:val="clear" w:color="auto" w:fill="FFFFFF"/>
        </w:rPr>
        <w:t>Регенерационная гипертрофи</w:t>
      </w:r>
      <w:r>
        <w:rPr>
          <w:color w:val="000000"/>
          <w:sz w:val="28"/>
          <w:szCs w:val="28"/>
          <w:shd w:val="clear" w:color="auto" w:fill="FFFFFF"/>
        </w:rPr>
        <w:t>я характерна для восстановления:</w:t>
      </w:r>
    </w:p>
    <w:p w:rsidR="00D6397B" w:rsidRPr="00F67437" w:rsidRDefault="00D6397B" w:rsidP="00D6397B">
      <w:pPr>
        <w:pStyle w:val="a4"/>
        <w:spacing w:before="0" w:after="0"/>
        <w:ind w:left="142"/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ectPr w:rsidR="00D6397B" w:rsidRPr="00F67437" w:rsidSect="00285216">
          <w:type w:val="continuous"/>
          <w:pgSz w:w="11906" w:h="16838"/>
          <w:pgMar w:top="567" w:right="707" w:bottom="567" w:left="567" w:header="709" w:footer="709" w:gutter="0"/>
          <w:cols w:space="708"/>
          <w:docGrid w:linePitch="360"/>
        </w:sectPr>
      </w:pPr>
    </w:p>
    <w:p w:rsidR="00D6397B" w:rsidRPr="00F67437" w:rsidRDefault="00D6397B" w:rsidP="00D6397B">
      <w:pPr>
        <w:pStyle w:val="a4"/>
        <w:numPr>
          <w:ilvl w:val="0"/>
          <w:numId w:val="214"/>
        </w:numPr>
        <w:tabs>
          <w:tab w:val="left" w:pos="1985"/>
        </w:tabs>
        <w:spacing w:before="0" w:beforeAutospacing="0" w:after="0" w:afterAutospacing="0"/>
        <w:ind w:firstLine="840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внутренних органов</w:t>
      </w:r>
      <w:r w:rsidR="00AE2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D6397B" w:rsidRPr="00F67437" w:rsidRDefault="00D6397B" w:rsidP="00D6397B">
      <w:pPr>
        <w:pStyle w:val="a4"/>
        <w:numPr>
          <w:ilvl w:val="0"/>
          <w:numId w:val="214"/>
        </w:numPr>
        <w:tabs>
          <w:tab w:val="left" w:pos="1985"/>
        </w:tabs>
        <w:spacing w:before="0" w:beforeAutospacing="0" w:after="0" w:afterAutospacing="0"/>
        <w:ind w:firstLine="840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конечностей</w:t>
      </w:r>
      <w:r w:rsidR="00AE2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D6397B" w:rsidRPr="00F67437" w:rsidRDefault="00D6397B" w:rsidP="00D6397B">
      <w:pPr>
        <w:pStyle w:val="a4"/>
        <w:numPr>
          <w:ilvl w:val="0"/>
          <w:numId w:val="214"/>
        </w:numPr>
        <w:tabs>
          <w:tab w:val="left" w:pos="1985"/>
        </w:tabs>
        <w:spacing w:before="0" w:beforeAutospacing="0" w:after="0" w:afterAutospacing="0"/>
        <w:ind w:firstLine="840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соединительной ткани</w:t>
      </w:r>
      <w:r w:rsidR="00AE2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</w:t>
      </w:r>
    </w:p>
    <w:p w:rsidR="00D6397B" w:rsidRPr="00AE2CA0" w:rsidRDefault="00D6397B" w:rsidP="00D6397B">
      <w:pPr>
        <w:pStyle w:val="a4"/>
        <w:numPr>
          <w:ilvl w:val="0"/>
          <w:numId w:val="214"/>
        </w:numPr>
        <w:tabs>
          <w:tab w:val="left" w:pos="1985"/>
        </w:tabs>
        <w:spacing w:before="0" w:beforeAutospacing="0" w:after="0" w:afterAutospacing="0"/>
        <w:ind w:firstLine="840"/>
        <w:jc w:val="left"/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ectPr w:rsidR="00D6397B" w:rsidRPr="00AE2CA0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F6743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мышечной ткани</w:t>
      </w:r>
      <w:r w:rsidR="00AE2CA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6397B" w:rsidRPr="00F67437" w:rsidRDefault="00D6397B" w:rsidP="00D6397B">
      <w:pPr>
        <w:rPr>
          <w:sz w:val="28"/>
          <w:szCs w:val="28"/>
        </w:rPr>
      </w:pPr>
    </w:p>
    <w:p w:rsidR="00D6397B" w:rsidRPr="00F67437" w:rsidRDefault="00D6397B" w:rsidP="00993030">
      <w:pPr>
        <w:jc w:val="both"/>
        <w:rPr>
          <w:sz w:val="28"/>
          <w:szCs w:val="28"/>
        </w:rPr>
        <w:sectPr w:rsidR="00D6397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17. </w:t>
      </w:r>
      <w:proofErr w:type="spellStart"/>
      <w:r w:rsidRPr="00F67437">
        <w:rPr>
          <w:sz w:val="28"/>
          <w:szCs w:val="28"/>
        </w:rPr>
        <w:t>Пролиферационный</w:t>
      </w:r>
      <w:proofErr w:type="spellEnd"/>
      <w:r w:rsidRPr="00F67437">
        <w:rPr>
          <w:sz w:val="28"/>
          <w:szCs w:val="28"/>
        </w:rPr>
        <w:t xml:space="preserve"> рост, характеризующийся тем, что обе клетки, возникшие от деления </w:t>
      </w:r>
      <w:proofErr w:type="spellStart"/>
      <w:r w:rsidRPr="00F67437">
        <w:rPr>
          <w:sz w:val="28"/>
          <w:szCs w:val="28"/>
        </w:rPr>
        <w:t>родоначальной</w:t>
      </w:r>
      <w:proofErr w:type="spellEnd"/>
      <w:r w:rsidRPr="00F67437">
        <w:rPr>
          <w:sz w:val="28"/>
          <w:szCs w:val="28"/>
        </w:rPr>
        <w:t xml:space="preserve"> клетки, снова вступают в деление (число клеток растет в геометрической прогрессии), называется</w:t>
      </w:r>
      <w:r>
        <w:rPr>
          <w:sz w:val="28"/>
          <w:szCs w:val="28"/>
        </w:rPr>
        <w:t>:</w:t>
      </w:r>
    </w:p>
    <w:p w:rsidR="00D6397B" w:rsidRPr="00F67437" w:rsidRDefault="00D6397B" w:rsidP="00D6397B">
      <w:pPr>
        <w:numPr>
          <w:ilvl w:val="0"/>
          <w:numId w:val="215"/>
        </w:numPr>
        <w:tabs>
          <w:tab w:val="left" w:pos="1985"/>
        </w:tabs>
        <w:ind w:firstLine="840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мультипликативным</w:t>
      </w:r>
      <w:r w:rsidR="00AE2CA0">
        <w:rPr>
          <w:sz w:val="28"/>
          <w:szCs w:val="28"/>
        </w:rPr>
        <w:t>;</w:t>
      </w:r>
    </w:p>
    <w:p w:rsidR="00D6397B" w:rsidRPr="00F67437" w:rsidRDefault="00D6397B" w:rsidP="00D6397B">
      <w:pPr>
        <w:numPr>
          <w:ilvl w:val="0"/>
          <w:numId w:val="215"/>
        </w:numPr>
        <w:tabs>
          <w:tab w:val="left" w:pos="1985"/>
        </w:tabs>
        <w:ind w:firstLine="840"/>
        <w:rPr>
          <w:sz w:val="28"/>
          <w:szCs w:val="28"/>
        </w:rPr>
      </w:pPr>
      <w:proofErr w:type="spellStart"/>
      <w:r w:rsidRPr="00F67437">
        <w:rPr>
          <w:sz w:val="28"/>
          <w:szCs w:val="28"/>
        </w:rPr>
        <w:t>ауксентичным</w:t>
      </w:r>
      <w:proofErr w:type="spellEnd"/>
      <w:r w:rsidR="00AE2CA0">
        <w:rPr>
          <w:sz w:val="28"/>
          <w:szCs w:val="28"/>
        </w:rPr>
        <w:t>;</w:t>
      </w:r>
    </w:p>
    <w:p w:rsidR="00D6397B" w:rsidRPr="00F67437" w:rsidRDefault="00D6397B" w:rsidP="00D6397B">
      <w:pPr>
        <w:numPr>
          <w:ilvl w:val="0"/>
          <w:numId w:val="215"/>
        </w:numPr>
        <w:tabs>
          <w:tab w:val="left" w:pos="1985"/>
        </w:tabs>
        <w:ind w:firstLine="840"/>
        <w:rPr>
          <w:sz w:val="28"/>
          <w:szCs w:val="28"/>
        </w:rPr>
      </w:pPr>
      <w:proofErr w:type="spellStart"/>
      <w:r w:rsidRPr="00F67437">
        <w:rPr>
          <w:sz w:val="28"/>
          <w:szCs w:val="28"/>
        </w:rPr>
        <w:t>аллометрическим</w:t>
      </w:r>
      <w:proofErr w:type="spellEnd"/>
      <w:r w:rsidR="00AE2CA0">
        <w:rPr>
          <w:sz w:val="28"/>
          <w:szCs w:val="28"/>
        </w:rPr>
        <w:t>;</w:t>
      </w:r>
    </w:p>
    <w:p w:rsidR="00D6397B" w:rsidRPr="00AE2CA0" w:rsidRDefault="00D6397B" w:rsidP="00AE2CA0">
      <w:pPr>
        <w:numPr>
          <w:ilvl w:val="0"/>
          <w:numId w:val="215"/>
        </w:numPr>
        <w:tabs>
          <w:tab w:val="left" w:pos="1985"/>
        </w:tabs>
        <w:ind w:firstLine="840"/>
        <w:rPr>
          <w:sz w:val="28"/>
          <w:szCs w:val="28"/>
        </w:rPr>
        <w:sectPr w:rsidR="00D6397B" w:rsidRPr="00AE2CA0" w:rsidSect="003F5101">
          <w:footerReference w:type="even" r:id="rId121"/>
          <w:footerReference w:type="default" r:id="rId122"/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F67437">
        <w:rPr>
          <w:sz w:val="28"/>
          <w:szCs w:val="28"/>
        </w:rPr>
        <w:t>аккреционным</w:t>
      </w:r>
      <w:r w:rsidR="00AE2CA0">
        <w:rPr>
          <w:sz w:val="28"/>
          <w:szCs w:val="28"/>
        </w:rPr>
        <w:t>.</w:t>
      </w:r>
    </w:p>
    <w:p w:rsidR="00D6397B" w:rsidRPr="00F67437" w:rsidRDefault="00D6397B" w:rsidP="00D6397B">
      <w:pPr>
        <w:ind w:left="426"/>
        <w:rPr>
          <w:snapToGrid w:val="0"/>
          <w:sz w:val="28"/>
          <w:szCs w:val="28"/>
        </w:rPr>
      </w:pPr>
    </w:p>
    <w:p w:rsidR="00D6397B" w:rsidRPr="00F67437" w:rsidRDefault="00D6397B" w:rsidP="00D6397B">
      <w:pPr>
        <w:rPr>
          <w:sz w:val="28"/>
          <w:szCs w:val="28"/>
        </w:rPr>
      </w:pPr>
      <w:r>
        <w:rPr>
          <w:sz w:val="28"/>
          <w:szCs w:val="28"/>
        </w:rPr>
        <w:t xml:space="preserve">18. «Пубертатный спурт»  -  это: </w:t>
      </w:r>
    </w:p>
    <w:p w:rsidR="00D6397B" w:rsidRPr="00F67437" w:rsidRDefault="00AE2CA0" w:rsidP="00D6397B">
      <w:pPr>
        <w:numPr>
          <w:ilvl w:val="0"/>
          <w:numId w:val="216"/>
        </w:numPr>
        <w:tabs>
          <w:tab w:val="left" w:pos="1985"/>
        </w:tabs>
        <w:ind w:firstLine="774"/>
        <w:rPr>
          <w:sz w:val="28"/>
          <w:szCs w:val="28"/>
        </w:rPr>
      </w:pPr>
      <w:r>
        <w:rPr>
          <w:sz w:val="28"/>
          <w:szCs w:val="28"/>
        </w:rPr>
        <w:t>ф</w:t>
      </w:r>
      <w:r w:rsidR="00D6397B" w:rsidRPr="00F67437">
        <w:rPr>
          <w:sz w:val="28"/>
          <w:szCs w:val="28"/>
        </w:rPr>
        <w:t>ормирование вторичных половых признаков</w:t>
      </w:r>
      <w:r>
        <w:rPr>
          <w:sz w:val="28"/>
          <w:szCs w:val="28"/>
        </w:rPr>
        <w:t>;</w:t>
      </w:r>
    </w:p>
    <w:p w:rsidR="00D6397B" w:rsidRPr="00F67437" w:rsidRDefault="00AE2CA0" w:rsidP="00D6397B">
      <w:pPr>
        <w:numPr>
          <w:ilvl w:val="0"/>
          <w:numId w:val="216"/>
        </w:numPr>
        <w:tabs>
          <w:tab w:val="left" w:pos="1985"/>
        </w:tabs>
        <w:ind w:firstLine="774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r w:rsidR="00D6397B" w:rsidRPr="00F67437">
        <w:rPr>
          <w:sz w:val="28"/>
          <w:szCs w:val="28"/>
        </w:rPr>
        <w:t>качок уровня половых гормонов (у женского пола – эстрогенов, у мужского – андрогенов) в пубертатном периоде</w:t>
      </w:r>
      <w:r>
        <w:rPr>
          <w:sz w:val="28"/>
          <w:szCs w:val="28"/>
        </w:rPr>
        <w:t>;</w:t>
      </w:r>
      <w:proofErr w:type="gramEnd"/>
    </w:p>
    <w:p w:rsidR="00D6397B" w:rsidRPr="00F67437" w:rsidRDefault="00AE2CA0" w:rsidP="00D6397B">
      <w:pPr>
        <w:numPr>
          <w:ilvl w:val="0"/>
          <w:numId w:val="216"/>
        </w:numPr>
        <w:tabs>
          <w:tab w:val="left" w:pos="1985"/>
        </w:tabs>
        <w:ind w:firstLine="774"/>
        <w:rPr>
          <w:sz w:val="28"/>
          <w:szCs w:val="28"/>
        </w:rPr>
      </w:pPr>
      <w:r>
        <w:rPr>
          <w:sz w:val="28"/>
          <w:szCs w:val="28"/>
        </w:rPr>
        <w:t>с</w:t>
      </w:r>
      <w:r w:rsidR="00D6397B" w:rsidRPr="00F67437">
        <w:rPr>
          <w:sz w:val="28"/>
          <w:szCs w:val="28"/>
        </w:rPr>
        <w:t>качкообразное ускорение темпов роста человека в пубертатном периоде</w:t>
      </w:r>
      <w:r>
        <w:rPr>
          <w:sz w:val="28"/>
          <w:szCs w:val="28"/>
        </w:rPr>
        <w:t>;</w:t>
      </w:r>
    </w:p>
    <w:p w:rsidR="00D6397B" w:rsidRPr="00F67437" w:rsidRDefault="00AE2CA0" w:rsidP="00D6397B">
      <w:pPr>
        <w:numPr>
          <w:ilvl w:val="0"/>
          <w:numId w:val="216"/>
        </w:numPr>
        <w:tabs>
          <w:tab w:val="left" w:pos="1985"/>
        </w:tabs>
        <w:ind w:firstLine="774"/>
        <w:rPr>
          <w:sz w:val="28"/>
          <w:szCs w:val="28"/>
        </w:rPr>
      </w:pPr>
      <w:r>
        <w:rPr>
          <w:sz w:val="28"/>
          <w:szCs w:val="28"/>
        </w:rPr>
        <w:t>н</w:t>
      </w:r>
      <w:r w:rsidR="00D6397B" w:rsidRPr="00F67437">
        <w:rPr>
          <w:sz w:val="28"/>
          <w:szCs w:val="28"/>
        </w:rPr>
        <w:t xml:space="preserve">аступление </w:t>
      </w:r>
      <w:proofErr w:type="spellStart"/>
      <w:r w:rsidR="00D6397B" w:rsidRPr="00F67437">
        <w:rPr>
          <w:sz w:val="28"/>
          <w:szCs w:val="28"/>
        </w:rPr>
        <w:t>менархе</w:t>
      </w:r>
      <w:proofErr w:type="spellEnd"/>
      <w:r>
        <w:rPr>
          <w:sz w:val="28"/>
          <w:szCs w:val="28"/>
        </w:rPr>
        <w:t>.</w:t>
      </w:r>
    </w:p>
    <w:p w:rsidR="00D6397B" w:rsidRPr="00F67437" w:rsidRDefault="00D6397B" w:rsidP="00D6397B">
      <w:pPr>
        <w:rPr>
          <w:snapToGrid w:val="0"/>
          <w:sz w:val="28"/>
          <w:szCs w:val="28"/>
        </w:rPr>
      </w:pPr>
    </w:p>
    <w:p w:rsidR="00D6397B" w:rsidRPr="00F67437" w:rsidRDefault="00D6397B" w:rsidP="00D6397B">
      <w:pPr>
        <w:rPr>
          <w:sz w:val="28"/>
          <w:szCs w:val="28"/>
        </w:rPr>
      </w:pPr>
      <w:r>
        <w:rPr>
          <w:sz w:val="28"/>
          <w:szCs w:val="28"/>
        </w:rPr>
        <w:t xml:space="preserve">19. </w:t>
      </w:r>
      <w:r w:rsidRPr="00F67437">
        <w:rPr>
          <w:sz w:val="28"/>
          <w:szCs w:val="28"/>
        </w:rPr>
        <w:t>Одной из задач науки о причинах и закономерност</w:t>
      </w:r>
      <w:r>
        <w:rPr>
          <w:sz w:val="28"/>
          <w:szCs w:val="28"/>
        </w:rPr>
        <w:t>ях старения организмов является:</w:t>
      </w:r>
    </w:p>
    <w:p w:rsidR="00D6397B" w:rsidRPr="00F67437" w:rsidRDefault="00D6397B" w:rsidP="00D6397B">
      <w:pPr>
        <w:numPr>
          <w:ilvl w:val="0"/>
          <w:numId w:val="39"/>
        </w:numPr>
        <w:rPr>
          <w:sz w:val="28"/>
          <w:szCs w:val="28"/>
        </w:rPr>
        <w:sectPr w:rsidR="00D6397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6397B" w:rsidRPr="00F67437" w:rsidRDefault="00D6397B" w:rsidP="00D6397B">
      <w:pPr>
        <w:numPr>
          <w:ilvl w:val="0"/>
          <w:numId w:val="217"/>
        </w:numPr>
        <w:tabs>
          <w:tab w:val="left" w:pos="1985"/>
        </w:tabs>
        <w:ind w:firstLine="840"/>
        <w:rPr>
          <w:sz w:val="28"/>
          <w:szCs w:val="28"/>
        </w:rPr>
      </w:pPr>
      <w:r w:rsidRPr="00F67437">
        <w:rPr>
          <w:sz w:val="28"/>
          <w:szCs w:val="28"/>
        </w:rPr>
        <w:lastRenderedPageBreak/>
        <w:t>продление активной жизни</w:t>
      </w:r>
      <w:r w:rsidR="00AE2CA0">
        <w:rPr>
          <w:sz w:val="28"/>
          <w:szCs w:val="28"/>
        </w:rPr>
        <w:t>;</w:t>
      </w:r>
    </w:p>
    <w:p w:rsidR="00D6397B" w:rsidRPr="00F67437" w:rsidRDefault="00D6397B" w:rsidP="00D6397B">
      <w:pPr>
        <w:numPr>
          <w:ilvl w:val="0"/>
          <w:numId w:val="217"/>
        </w:numPr>
        <w:tabs>
          <w:tab w:val="left" w:pos="1985"/>
        </w:tabs>
        <w:ind w:firstLine="840"/>
        <w:rPr>
          <w:sz w:val="28"/>
          <w:szCs w:val="28"/>
        </w:rPr>
      </w:pPr>
      <w:r w:rsidRPr="00F67437">
        <w:rPr>
          <w:sz w:val="28"/>
          <w:szCs w:val="28"/>
        </w:rPr>
        <w:t>бессмертие</w:t>
      </w:r>
      <w:r w:rsidR="00AE2CA0">
        <w:rPr>
          <w:sz w:val="28"/>
          <w:szCs w:val="28"/>
        </w:rPr>
        <w:t>;</w:t>
      </w:r>
    </w:p>
    <w:p w:rsidR="00D6397B" w:rsidRPr="00F67437" w:rsidRDefault="00D6397B" w:rsidP="00D6397B">
      <w:pPr>
        <w:numPr>
          <w:ilvl w:val="0"/>
          <w:numId w:val="217"/>
        </w:numPr>
        <w:tabs>
          <w:tab w:val="left" w:pos="1985"/>
        </w:tabs>
        <w:ind w:firstLine="840"/>
        <w:rPr>
          <w:sz w:val="28"/>
          <w:szCs w:val="28"/>
        </w:rPr>
      </w:pPr>
      <w:r w:rsidRPr="00F67437">
        <w:rPr>
          <w:sz w:val="28"/>
          <w:szCs w:val="28"/>
        </w:rPr>
        <w:t>омоложение</w:t>
      </w:r>
      <w:r w:rsidR="00AE2CA0">
        <w:rPr>
          <w:sz w:val="28"/>
          <w:szCs w:val="28"/>
        </w:rPr>
        <w:t>;</w:t>
      </w:r>
    </w:p>
    <w:p w:rsidR="00D6397B" w:rsidRPr="00AE2CA0" w:rsidRDefault="00D6397B" w:rsidP="00D6397B">
      <w:pPr>
        <w:numPr>
          <w:ilvl w:val="0"/>
          <w:numId w:val="217"/>
        </w:numPr>
        <w:tabs>
          <w:tab w:val="left" w:pos="1985"/>
        </w:tabs>
        <w:ind w:firstLine="840"/>
        <w:rPr>
          <w:sz w:val="28"/>
          <w:szCs w:val="28"/>
        </w:rPr>
        <w:sectPr w:rsidR="00D6397B" w:rsidRPr="00AE2CA0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F67437">
        <w:rPr>
          <w:sz w:val="28"/>
          <w:szCs w:val="28"/>
        </w:rPr>
        <w:t>продление репродуктивного периода</w:t>
      </w:r>
      <w:r w:rsidR="00AE2CA0">
        <w:rPr>
          <w:sz w:val="28"/>
          <w:szCs w:val="28"/>
        </w:rPr>
        <w:t>.</w:t>
      </w:r>
    </w:p>
    <w:p w:rsidR="00D6397B" w:rsidRPr="00F67437" w:rsidRDefault="00D6397B" w:rsidP="00D6397B">
      <w:pPr>
        <w:rPr>
          <w:sz w:val="28"/>
          <w:szCs w:val="28"/>
        </w:rPr>
      </w:pPr>
    </w:p>
    <w:p w:rsidR="00D6397B" w:rsidRPr="00F67437" w:rsidRDefault="00D6397B" w:rsidP="00D6397B">
      <w:pPr>
        <w:rPr>
          <w:sz w:val="28"/>
          <w:szCs w:val="28"/>
        </w:rPr>
      </w:pPr>
      <w:r>
        <w:rPr>
          <w:sz w:val="28"/>
          <w:szCs w:val="28"/>
        </w:rPr>
        <w:t xml:space="preserve">20. </w:t>
      </w:r>
      <w:r w:rsidRPr="00F67437">
        <w:rPr>
          <w:sz w:val="28"/>
          <w:szCs w:val="28"/>
        </w:rPr>
        <w:t>У человека период развития после выхода из зародышевых оболочек до смерти называется</w:t>
      </w:r>
      <w:r>
        <w:rPr>
          <w:sz w:val="28"/>
          <w:szCs w:val="28"/>
        </w:rPr>
        <w:t>:</w:t>
      </w:r>
      <w:r w:rsidRPr="00F67437">
        <w:rPr>
          <w:sz w:val="28"/>
          <w:szCs w:val="28"/>
        </w:rPr>
        <w:t xml:space="preserve"> </w:t>
      </w:r>
    </w:p>
    <w:p w:rsidR="00D6397B" w:rsidRPr="00F67437" w:rsidRDefault="00D6397B" w:rsidP="00D6397B">
      <w:pPr>
        <w:numPr>
          <w:ilvl w:val="0"/>
          <w:numId w:val="42"/>
        </w:numPr>
        <w:ind w:left="709"/>
        <w:rPr>
          <w:sz w:val="28"/>
          <w:szCs w:val="28"/>
        </w:rPr>
        <w:sectPr w:rsidR="00D6397B" w:rsidRPr="00F67437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6397B" w:rsidRPr="00193800" w:rsidRDefault="00AE2CA0" w:rsidP="00993030">
      <w:pPr>
        <w:pStyle w:val="a5"/>
        <w:numPr>
          <w:ilvl w:val="0"/>
          <w:numId w:val="218"/>
        </w:numPr>
        <w:ind w:firstLine="8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</w:t>
      </w:r>
      <w:r w:rsidR="00D6397B" w:rsidRPr="00193800">
        <w:rPr>
          <w:rFonts w:ascii="Times New Roman" w:hAnsi="Times New Roman"/>
          <w:sz w:val="28"/>
          <w:szCs w:val="28"/>
        </w:rPr>
        <w:t>нтенатальным</w:t>
      </w:r>
      <w:r>
        <w:rPr>
          <w:rFonts w:ascii="Times New Roman" w:hAnsi="Times New Roman"/>
          <w:sz w:val="28"/>
          <w:szCs w:val="28"/>
        </w:rPr>
        <w:t>;</w:t>
      </w:r>
    </w:p>
    <w:p w:rsidR="00D6397B" w:rsidRPr="00193800" w:rsidRDefault="00AE2CA0" w:rsidP="00993030">
      <w:pPr>
        <w:pStyle w:val="a5"/>
        <w:numPr>
          <w:ilvl w:val="0"/>
          <w:numId w:val="218"/>
        </w:numPr>
        <w:ind w:firstLine="84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и</w:t>
      </w:r>
      <w:r w:rsidR="00D6397B" w:rsidRPr="00193800">
        <w:rPr>
          <w:rFonts w:ascii="Times New Roman" w:hAnsi="Times New Roman"/>
          <w:sz w:val="28"/>
          <w:szCs w:val="28"/>
        </w:rPr>
        <w:t>нтранатальным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D6397B" w:rsidRPr="00193800" w:rsidRDefault="00AE2CA0" w:rsidP="00993030">
      <w:pPr>
        <w:pStyle w:val="a5"/>
        <w:numPr>
          <w:ilvl w:val="0"/>
          <w:numId w:val="218"/>
        </w:numPr>
        <w:ind w:firstLine="8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6397B" w:rsidRPr="00193800">
        <w:rPr>
          <w:rFonts w:ascii="Times New Roman" w:hAnsi="Times New Roman"/>
          <w:sz w:val="28"/>
          <w:szCs w:val="28"/>
        </w:rPr>
        <w:t>ериодом трансформации</w:t>
      </w:r>
      <w:r>
        <w:rPr>
          <w:rFonts w:ascii="Times New Roman" w:hAnsi="Times New Roman"/>
          <w:sz w:val="28"/>
          <w:szCs w:val="28"/>
        </w:rPr>
        <w:t>;</w:t>
      </w:r>
    </w:p>
    <w:p w:rsidR="00D6397B" w:rsidRPr="00193800" w:rsidRDefault="00AE2CA0" w:rsidP="00993030">
      <w:pPr>
        <w:pStyle w:val="a5"/>
        <w:numPr>
          <w:ilvl w:val="0"/>
          <w:numId w:val="218"/>
        </w:numPr>
        <w:ind w:firstLine="8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6397B" w:rsidRPr="00193800">
        <w:rPr>
          <w:rFonts w:ascii="Times New Roman" w:hAnsi="Times New Roman"/>
          <w:sz w:val="28"/>
          <w:szCs w:val="28"/>
        </w:rPr>
        <w:t>ериодом формирования</w:t>
      </w:r>
      <w:r>
        <w:rPr>
          <w:rFonts w:ascii="Times New Roman" w:hAnsi="Times New Roman"/>
          <w:sz w:val="28"/>
          <w:szCs w:val="28"/>
        </w:rPr>
        <w:t>;</w:t>
      </w:r>
    </w:p>
    <w:p w:rsidR="00D6397B" w:rsidRPr="00193800" w:rsidRDefault="00AE2CA0" w:rsidP="00993030">
      <w:pPr>
        <w:pStyle w:val="a5"/>
        <w:numPr>
          <w:ilvl w:val="0"/>
          <w:numId w:val="218"/>
        </w:numPr>
        <w:ind w:firstLine="8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6397B" w:rsidRPr="00193800">
        <w:rPr>
          <w:rFonts w:ascii="Times New Roman" w:hAnsi="Times New Roman"/>
          <w:sz w:val="28"/>
          <w:szCs w:val="28"/>
        </w:rPr>
        <w:t>остнатальным</w:t>
      </w:r>
      <w:r>
        <w:rPr>
          <w:rFonts w:ascii="Times New Roman" w:hAnsi="Times New Roman"/>
          <w:sz w:val="28"/>
          <w:szCs w:val="28"/>
        </w:rPr>
        <w:t>;</w:t>
      </w:r>
    </w:p>
    <w:p w:rsidR="00D6397B" w:rsidRPr="00193800" w:rsidRDefault="00AE2CA0" w:rsidP="00993030">
      <w:pPr>
        <w:pStyle w:val="a5"/>
        <w:numPr>
          <w:ilvl w:val="0"/>
          <w:numId w:val="218"/>
        </w:numPr>
        <w:ind w:firstLine="84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r w:rsidR="00D6397B" w:rsidRPr="00193800">
        <w:rPr>
          <w:rFonts w:ascii="Times New Roman" w:hAnsi="Times New Roman"/>
          <w:sz w:val="28"/>
          <w:szCs w:val="28"/>
        </w:rPr>
        <w:t>ренатальным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D6397B" w:rsidRPr="00193800" w:rsidRDefault="00AE2CA0" w:rsidP="00993030">
      <w:pPr>
        <w:pStyle w:val="a5"/>
        <w:numPr>
          <w:ilvl w:val="0"/>
          <w:numId w:val="218"/>
        </w:numPr>
        <w:ind w:firstLine="8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D6397B" w:rsidRPr="00193800">
        <w:rPr>
          <w:rFonts w:ascii="Times New Roman" w:hAnsi="Times New Roman"/>
          <w:sz w:val="28"/>
          <w:szCs w:val="28"/>
        </w:rPr>
        <w:t>мбриогенезом</w:t>
      </w:r>
      <w:r>
        <w:rPr>
          <w:rFonts w:ascii="Times New Roman" w:hAnsi="Times New Roman"/>
          <w:sz w:val="28"/>
          <w:szCs w:val="28"/>
        </w:rPr>
        <w:t>.</w:t>
      </w:r>
    </w:p>
    <w:p w:rsidR="00D6397B" w:rsidRDefault="00D6397B" w:rsidP="00993030">
      <w:pPr>
        <w:rPr>
          <w:sz w:val="28"/>
          <w:szCs w:val="28"/>
        </w:rPr>
      </w:pPr>
    </w:p>
    <w:p w:rsidR="00993030" w:rsidRPr="006B05A7" w:rsidRDefault="00993030" w:rsidP="0099303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21. </w:t>
      </w:r>
      <w:r w:rsidRPr="006B05A7">
        <w:rPr>
          <w:bCs/>
          <w:sz w:val="28"/>
          <w:szCs w:val="28"/>
        </w:rPr>
        <w:t xml:space="preserve">Нервная система ланцетника представлена: </w:t>
      </w:r>
    </w:p>
    <w:p w:rsidR="00993030" w:rsidRPr="004628EB" w:rsidRDefault="00993030" w:rsidP="004628EB">
      <w:pPr>
        <w:pStyle w:val="a5"/>
        <w:numPr>
          <w:ilvl w:val="0"/>
          <w:numId w:val="219"/>
        </w:numPr>
        <w:ind w:left="2127" w:hanging="851"/>
        <w:rPr>
          <w:rFonts w:ascii="Times New Roman" w:hAnsi="Times New Roman"/>
          <w:sz w:val="28"/>
          <w:szCs w:val="28"/>
        </w:rPr>
      </w:pPr>
      <w:r w:rsidRPr="004628EB">
        <w:rPr>
          <w:rFonts w:ascii="Times New Roman" w:hAnsi="Times New Roman"/>
          <w:sz w:val="28"/>
          <w:szCs w:val="28"/>
        </w:rPr>
        <w:t xml:space="preserve">нервной трубкой и периферическими нервами; </w:t>
      </w:r>
    </w:p>
    <w:p w:rsidR="00993030" w:rsidRPr="004628EB" w:rsidRDefault="00993030" w:rsidP="004628EB">
      <w:pPr>
        <w:pStyle w:val="a5"/>
        <w:numPr>
          <w:ilvl w:val="0"/>
          <w:numId w:val="219"/>
        </w:numPr>
        <w:ind w:left="2127" w:hanging="851"/>
        <w:rPr>
          <w:rFonts w:ascii="Times New Roman" w:hAnsi="Times New Roman"/>
          <w:sz w:val="28"/>
          <w:szCs w:val="28"/>
        </w:rPr>
      </w:pPr>
      <w:r w:rsidRPr="004628EB">
        <w:rPr>
          <w:rFonts w:ascii="Times New Roman" w:hAnsi="Times New Roman"/>
          <w:sz w:val="28"/>
          <w:szCs w:val="28"/>
        </w:rPr>
        <w:t xml:space="preserve">головным мозгом и периферическими нервами; </w:t>
      </w:r>
    </w:p>
    <w:p w:rsidR="00993030" w:rsidRPr="004628EB" w:rsidRDefault="00993030" w:rsidP="004628EB">
      <w:pPr>
        <w:pStyle w:val="a5"/>
        <w:numPr>
          <w:ilvl w:val="0"/>
          <w:numId w:val="219"/>
        </w:numPr>
        <w:ind w:left="2127" w:hanging="851"/>
        <w:rPr>
          <w:rFonts w:ascii="Times New Roman" w:hAnsi="Times New Roman"/>
          <w:sz w:val="28"/>
          <w:szCs w:val="28"/>
        </w:rPr>
      </w:pPr>
      <w:r w:rsidRPr="004628EB">
        <w:rPr>
          <w:rFonts w:ascii="Times New Roman" w:hAnsi="Times New Roman"/>
          <w:sz w:val="28"/>
          <w:szCs w:val="28"/>
        </w:rPr>
        <w:t xml:space="preserve">нервной цепочкой и периферическими нервами; </w:t>
      </w:r>
    </w:p>
    <w:p w:rsidR="00993030" w:rsidRPr="004628EB" w:rsidRDefault="00993030" w:rsidP="004628EB">
      <w:pPr>
        <w:pStyle w:val="a5"/>
        <w:numPr>
          <w:ilvl w:val="0"/>
          <w:numId w:val="219"/>
        </w:numPr>
        <w:ind w:left="2127" w:hanging="851"/>
        <w:rPr>
          <w:rFonts w:ascii="Times New Roman" w:hAnsi="Times New Roman"/>
          <w:sz w:val="28"/>
          <w:szCs w:val="28"/>
        </w:rPr>
      </w:pPr>
      <w:r w:rsidRPr="004628EB">
        <w:rPr>
          <w:rFonts w:ascii="Times New Roman" w:hAnsi="Times New Roman"/>
          <w:sz w:val="28"/>
          <w:szCs w:val="28"/>
        </w:rPr>
        <w:t xml:space="preserve">спинным мозгом и нервными стволами; </w:t>
      </w:r>
    </w:p>
    <w:p w:rsidR="00993030" w:rsidRPr="004628EB" w:rsidRDefault="00993030" w:rsidP="004628EB">
      <w:pPr>
        <w:pStyle w:val="a5"/>
        <w:numPr>
          <w:ilvl w:val="0"/>
          <w:numId w:val="219"/>
        </w:numPr>
        <w:ind w:left="2127" w:hanging="851"/>
        <w:rPr>
          <w:rFonts w:ascii="Times New Roman" w:hAnsi="Times New Roman"/>
          <w:sz w:val="28"/>
          <w:szCs w:val="28"/>
        </w:rPr>
      </w:pPr>
      <w:r w:rsidRPr="004628EB">
        <w:rPr>
          <w:rFonts w:ascii="Times New Roman" w:hAnsi="Times New Roman"/>
          <w:sz w:val="28"/>
          <w:szCs w:val="28"/>
        </w:rPr>
        <w:t>желудочками мозга и периферическими нервами.</w:t>
      </w:r>
    </w:p>
    <w:p w:rsidR="00993030" w:rsidRDefault="00993030" w:rsidP="00993030">
      <w:pPr>
        <w:rPr>
          <w:sz w:val="28"/>
          <w:szCs w:val="28"/>
        </w:rPr>
      </w:pPr>
    </w:p>
    <w:p w:rsidR="00993030" w:rsidRPr="006B05A7" w:rsidRDefault="00993030" w:rsidP="00993030">
      <w:pPr>
        <w:rPr>
          <w:bCs/>
          <w:sz w:val="28"/>
          <w:szCs w:val="28"/>
        </w:rPr>
      </w:pPr>
      <w:r w:rsidRPr="006B05A7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2</w:t>
      </w:r>
      <w:r w:rsidRPr="006B05A7">
        <w:rPr>
          <w:bCs/>
          <w:sz w:val="28"/>
          <w:szCs w:val="28"/>
        </w:rPr>
        <w:t xml:space="preserve">. Нервная система рыб представлена: </w:t>
      </w:r>
    </w:p>
    <w:p w:rsidR="00993030" w:rsidRPr="007D2A13" w:rsidRDefault="00993030" w:rsidP="00AE2CA0">
      <w:pPr>
        <w:pStyle w:val="a5"/>
        <w:numPr>
          <w:ilvl w:val="0"/>
          <w:numId w:val="220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нервной трубкой и периферическими нервами; </w:t>
      </w:r>
    </w:p>
    <w:p w:rsidR="00993030" w:rsidRPr="007D2A13" w:rsidRDefault="00993030" w:rsidP="00AE2CA0">
      <w:pPr>
        <w:pStyle w:val="a5"/>
        <w:numPr>
          <w:ilvl w:val="0"/>
          <w:numId w:val="220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головным и спинным мозгом; </w:t>
      </w:r>
    </w:p>
    <w:p w:rsidR="00993030" w:rsidRDefault="00993030" w:rsidP="00AE2CA0">
      <w:pPr>
        <w:pStyle w:val="a5"/>
        <w:numPr>
          <w:ilvl w:val="0"/>
          <w:numId w:val="220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>нервной цеп</w:t>
      </w:r>
      <w:r w:rsidR="004628EB">
        <w:rPr>
          <w:rFonts w:ascii="Times New Roman" w:hAnsi="Times New Roman"/>
          <w:sz w:val="28"/>
          <w:szCs w:val="28"/>
        </w:rPr>
        <w:t>очкой и периферическими нервами;</w:t>
      </w:r>
    </w:p>
    <w:p w:rsidR="004628EB" w:rsidRPr="007D2A13" w:rsidRDefault="00AE2CA0" w:rsidP="00AE2CA0">
      <w:pPr>
        <w:pStyle w:val="a5"/>
        <w:numPr>
          <w:ilvl w:val="0"/>
          <w:numId w:val="220"/>
        </w:numPr>
        <w:ind w:left="2127" w:hanging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головным мозгом.</w:t>
      </w:r>
    </w:p>
    <w:p w:rsidR="00993030" w:rsidRDefault="00993030" w:rsidP="00993030">
      <w:pPr>
        <w:rPr>
          <w:sz w:val="28"/>
          <w:szCs w:val="28"/>
        </w:rPr>
      </w:pPr>
    </w:p>
    <w:p w:rsidR="00993030" w:rsidRPr="006B05A7" w:rsidRDefault="00993030" w:rsidP="0099303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6B05A7">
        <w:rPr>
          <w:bCs/>
          <w:sz w:val="28"/>
          <w:szCs w:val="28"/>
        </w:rPr>
        <w:t xml:space="preserve">3.Особенности головного мозга рыб: </w:t>
      </w:r>
    </w:p>
    <w:p w:rsidR="00993030" w:rsidRPr="007D2A13" w:rsidRDefault="00993030" w:rsidP="00AE2CA0">
      <w:pPr>
        <w:pStyle w:val="a5"/>
        <w:numPr>
          <w:ilvl w:val="0"/>
          <w:numId w:val="221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средний мозг, 12 пар черепно-мозговых нервов; </w:t>
      </w:r>
    </w:p>
    <w:p w:rsidR="00AE2CA0" w:rsidRDefault="00993030" w:rsidP="00AE2CA0">
      <w:pPr>
        <w:pStyle w:val="a5"/>
        <w:numPr>
          <w:ilvl w:val="0"/>
          <w:numId w:val="221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передний мозг, 10 пар черепно-мозговых нервов; </w:t>
      </w:r>
    </w:p>
    <w:p w:rsidR="00993030" w:rsidRPr="007D2A13" w:rsidRDefault="00993030" w:rsidP="00AE2CA0">
      <w:pPr>
        <w:pStyle w:val="a5"/>
        <w:numPr>
          <w:ilvl w:val="0"/>
          <w:numId w:val="221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средний мозг, 10 пар черепно-мозговых нервов; </w:t>
      </w:r>
    </w:p>
    <w:p w:rsidR="00993030" w:rsidRPr="007D2A13" w:rsidRDefault="00993030" w:rsidP="00AE2CA0">
      <w:pPr>
        <w:pStyle w:val="a5"/>
        <w:numPr>
          <w:ilvl w:val="0"/>
          <w:numId w:val="221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задний мозг, 10 пар черепно-мозговых нервов; </w:t>
      </w:r>
    </w:p>
    <w:p w:rsidR="00993030" w:rsidRPr="007D2A13" w:rsidRDefault="00993030" w:rsidP="00AE2CA0">
      <w:pPr>
        <w:pStyle w:val="a5"/>
        <w:numPr>
          <w:ilvl w:val="0"/>
          <w:numId w:val="221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изгиб в области среднего мозга. </w:t>
      </w:r>
    </w:p>
    <w:p w:rsidR="00993030" w:rsidRDefault="00993030" w:rsidP="00993030">
      <w:pPr>
        <w:rPr>
          <w:b/>
          <w:bCs/>
          <w:sz w:val="28"/>
          <w:szCs w:val="28"/>
        </w:rPr>
      </w:pPr>
    </w:p>
    <w:p w:rsidR="00993030" w:rsidRPr="006B05A7" w:rsidRDefault="00993030" w:rsidP="0099303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6B05A7">
        <w:rPr>
          <w:bCs/>
          <w:sz w:val="28"/>
          <w:szCs w:val="28"/>
        </w:rPr>
        <w:t xml:space="preserve">4. Особенности головного мозга земноводных: </w:t>
      </w:r>
    </w:p>
    <w:p w:rsidR="00993030" w:rsidRPr="007D2A13" w:rsidRDefault="00993030" w:rsidP="00AE2CA0">
      <w:pPr>
        <w:pStyle w:val="a5"/>
        <w:numPr>
          <w:ilvl w:val="0"/>
          <w:numId w:val="222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средний мозг, 10 пар </w:t>
      </w:r>
      <w:proofErr w:type="gramStart"/>
      <w:r w:rsidRPr="007D2A13">
        <w:rPr>
          <w:rFonts w:ascii="Times New Roman" w:hAnsi="Times New Roman"/>
          <w:sz w:val="28"/>
          <w:szCs w:val="28"/>
        </w:rPr>
        <w:t>спинно-мозговых</w:t>
      </w:r>
      <w:proofErr w:type="gramEnd"/>
      <w:r w:rsidRPr="007D2A13">
        <w:rPr>
          <w:rFonts w:ascii="Times New Roman" w:hAnsi="Times New Roman"/>
          <w:sz w:val="28"/>
          <w:szCs w:val="28"/>
        </w:rPr>
        <w:t xml:space="preserve"> нервов; </w:t>
      </w:r>
    </w:p>
    <w:p w:rsidR="00993030" w:rsidRPr="007D2A13" w:rsidRDefault="00993030" w:rsidP="00AE2CA0">
      <w:pPr>
        <w:pStyle w:val="a5"/>
        <w:numPr>
          <w:ilvl w:val="0"/>
          <w:numId w:val="222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передний мозг, 10 пар черепно-мозговых нервов; </w:t>
      </w:r>
    </w:p>
    <w:p w:rsidR="00993030" w:rsidRPr="007D2A13" w:rsidRDefault="00993030" w:rsidP="00AE2CA0">
      <w:pPr>
        <w:pStyle w:val="a5"/>
        <w:numPr>
          <w:ilvl w:val="0"/>
          <w:numId w:val="222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средний мозг, 12 пар черепно-мозговых нервов; </w:t>
      </w:r>
    </w:p>
    <w:p w:rsidR="00993030" w:rsidRPr="007D2A13" w:rsidRDefault="00993030" w:rsidP="00AE2CA0">
      <w:pPr>
        <w:pStyle w:val="a5"/>
        <w:numPr>
          <w:ilvl w:val="0"/>
          <w:numId w:val="222"/>
        </w:numPr>
        <w:ind w:left="2127" w:hanging="851"/>
        <w:rPr>
          <w:rFonts w:ascii="Times New Roman" w:hAnsi="Times New Roman"/>
          <w:sz w:val="28"/>
          <w:szCs w:val="28"/>
        </w:rPr>
      </w:pPr>
      <w:r w:rsidRPr="007D2A13">
        <w:rPr>
          <w:rFonts w:ascii="Times New Roman" w:hAnsi="Times New Roman"/>
          <w:sz w:val="28"/>
          <w:szCs w:val="28"/>
        </w:rPr>
        <w:t xml:space="preserve">интегрирующий центр — задний мозг, 10 пар </w:t>
      </w:r>
      <w:proofErr w:type="gramStart"/>
      <w:r w:rsidRPr="007D2A13">
        <w:rPr>
          <w:rFonts w:ascii="Times New Roman" w:hAnsi="Times New Roman"/>
          <w:sz w:val="28"/>
          <w:szCs w:val="28"/>
        </w:rPr>
        <w:t>спинно-мозговых</w:t>
      </w:r>
      <w:proofErr w:type="gramEnd"/>
      <w:r w:rsidRPr="007D2A13">
        <w:rPr>
          <w:rFonts w:ascii="Times New Roman" w:hAnsi="Times New Roman"/>
          <w:sz w:val="28"/>
          <w:szCs w:val="28"/>
        </w:rPr>
        <w:t xml:space="preserve"> нервов; </w:t>
      </w:r>
    </w:p>
    <w:p w:rsidR="00993030" w:rsidRPr="007D2A13" w:rsidRDefault="004628EB" w:rsidP="00AE2CA0">
      <w:pPr>
        <w:pStyle w:val="a5"/>
        <w:numPr>
          <w:ilvl w:val="0"/>
          <w:numId w:val="222"/>
        </w:numPr>
        <w:ind w:left="2127" w:hanging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993030" w:rsidRPr="007D2A13">
        <w:rPr>
          <w:rFonts w:ascii="Times New Roman" w:hAnsi="Times New Roman"/>
          <w:sz w:val="28"/>
          <w:szCs w:val="28"/>
        </w:rPr>
        <w:t>2 полушария переднего мозга.</w:t>
      </w:r>
    </w:p>
    <w:p w:rsidR="00993030" w:rsidRDefault="00993030" w:rsidP="00993030">
      <w:pPr>
        <w:rPr>
          <w:sz w:val="28"/>
          <w:szCs w:val="28"/>
        </w:rPr>
      </w:pPr>
    </w:p>
    <w:p w:rsidR="00993030" w:rsidRPr="006B05A7" w:rsidRDefault="00993030" w:rsidP="00993030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6B05A7">
        <w:rPr>
          <w:bCs/>
          <w:sz w:val="28"/>
          <w:szCs w:val="28"/>
        </w:rPr>
        <w:t xml:space="preserve">5. Особенности головного мозга рептилий: </w:t>
      </w:r>
    </w:p>
    <w:p w:rsidR="00993030" w:rsidRPr="00C2773E" w:rsidRDefault="00993030" w:rsidP="00AE2CA0">
      <w:pPr>
        <w:pStyle w:val="a5"/>
        <w:numPr>
          <w:ilvl w:val="0"/>
          <w:numId w:val="223"/>
        </w:numPr>
        <w:ind w:left="2127" w:hanging="851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интегрирующий центр — передний мозг, наличие первичной коры; </w:t>
      </w:r>
    </w:p>
    <w:p w:rsidR="00993030" w:rsidRPr="00C2773E" w:rsidRDefault="00993030" w:rsidP="00AE2CA0">
      <w:pPr>
        <w:pStyle w:val="a5"/>
        <w:numPr>
          <w:ilvl w:val="0"/>
          <w:numId w:val="223"/>
        </w:numPr>
        <w:ind w:left="2127" w:hanging="851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наличие первичной коры, 10 пар черепно-мозговых нервов; </w:t>
      </w:r>
    </w:p>
    <w:p w:rsidR="00993030" w:rsidRPr="00C2773E" w:rsidRDefault="00993030" w:rsidP="00AE2CA0">
      <w:pPr>
        <w:pStyle w:val="a5"/>
        <w:numPr>
          <w:ilvl w:val="0"/>
          <w:numId w:val="223"/>
        </w:numPr>
        <w:ind w:left="2127" w:hanging="851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наличие первичной коры, интегрирующий центр — средний мозг; </w:t>
      </w:r>
    </w:p>
    <w:p w:rsidR="00993030" w:rsidRPr="00C2773E" w:rsidRDefault="00993030" w:rsidP="00AE2CA0">
      <w:pPr>
        <w:pStyle w:val="a5"/>
        <w:numPr>
          <w:ilvl w:val="0"/>
          <w:numId w:val="223"/>
        </w:numPr>
        <w:ind w:left="2127" w:hanging="851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 xml:space="preserve">наличие вторичной коры, 12 пар черепно-мозговых нервов; </w:t>
      </w:r>
    </w:p>
    <w:p w:rsidR="002557C6" w:rsidRDefault="00993030" w:rsidP="002557C6">
      <w:pPr>
        <w:pStyle w:val="a5"/>
        <w:numPr>
          <w:ilvl w:val="0"/>
          <w:numId w:val="223"/>
        </w:numPr>
        <w:ind w:left="2127" w:hanging="851"/>
        <w:rPr>
          <w:rFonts w:ascii="Times New Roman" w:hAnsi="Times New Roman"/>
          <w:sz w:val="28"/>
          <w:szCs w:val="28"/>
        </w:rPr>
      </w:pPr>
      <w:r w:rsidRPr="00C2773E">
        <w:rPr>
          <w:rFonts w:ascii="Times New Roman" w:hAnsi="Times New Roman"/>
          <w:sz w:val="28"/>
          <w:szCs w:val="28"/>
        </w:rPr>
        <w:t>изгиб в области продолговатого мозга.</w:t>
      </w:r>
    </w:p>
    <w:p w:rsidR="002557C6" w:rsidRDefault="002557C6" w:rsidP="002557C6">
      <w:pPr>
        <w:rPr>
          <w:sz w:val="28"/>
          <w:szCs w:val="28"/>
        </w:rPr>
      </w:pPr>
    </w:p>
    <w:p w:rsidR="002557C6" w:rsidRPr="002557C6" w:rsidRDefault="002557C6" w:rsidP="002557C6">
      <w:pPr>
        <w:rPr>
          <w:sz w:val="28"/>
          <w:szCs w:val="28"/>
        </w:rPr>
        <w:sectPr w:rsidR="002557C6" w:rsidRPr="002557C6" w:rsidSect="003F5101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557C6" w:rsidRPr="002557C6" w:rsidRDefault="002557C6" w:rsidP="002557C6">
      <w:pPr>
        <w:rPr>
          <w:caps/>
          <w:sz w:val="28"/>
          <w:szCs w:val="28"/>
        </w:rPr>
      </w:pPr>
      <w:r>
        <w:rPr>
          <w:sz w:val="28"/>
          <w:szCs w:val="28"/>
        </w:rPr>
        <w:lastRenderedPageBreak/>
        <w:t xml:space="preserve">26. </w:t>
      </w:r>
      <w:r w:rsidRPr="002557C6">
        <w:rPr>
          <w:sz w:val="28"/>
          <w:szCs w:val="28"/>
        </w:rPr>
        <w:t>Из какого зародышевого листка развивается кровеносная система:</w:t>
      </w:r>
    </w:p>
    <w:p w:rsidR="002557C6" w:rsidRPr="002557C6" w:rsidRDefault="002557C6" w:rsidP="002557C6">
      <w:pPr>
        <w:pStyle w:val="a5"/>
        <w:numPr>
          <w:ilvl w:val="0"/>
          <w:numId w:val="224"/>
        </w:numPr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2557C6">
        <w:rPr>
          <w:rFonts w:ascii="Times New Roman" w:hAnsi="Times New Roman"/>
          <w:sz w:val="28"/>
          <w:szCs w:val="28"/>
        </w:rPr>
        <w:t>нтодерма;</w:t>
      </w:r>
    </w:p>
    <w:p w:rsidR="002557C6" w:rsidRPr="002557C6" w:rsidRDefault="002557C6" w:rsidP="002557C6">
      <w:pPr>
        <w:pStyle w:val="a5"/>
        <w:numPr>
          <w:ilvl w:val="0"/>
          <w:numId w:val="224"/>
        </w:numPr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2557C6">
        <w:rPr>
          <w:rFonts w:ascii="Times New Roman" w:hAnsi="Times New Roman"/>
          <w:sz w:val="28"/>
          <w:szCs w:val="28"/>
        </w:rPr>
        <w:t>ктодерма;</w:t>
      </w:r>
    </w:p>
    <w:p w:rsidR="002557C6" w:rsidRPr="002557C6" w:rsidRDefault="002557C6" w:rsidP="002557C6">
      <w:pPr>
        <w:pStyle w:val="a5"/>
        <w:numPr>
          <w:ilvl w:val="0"/>
          <w:numId w:val="224"/>
        </w:numPr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2557C6">
        <w:rPr>
          <w:rFonts w:ascii="Times New Roman" w:hAnsi="Times New Roman"/>
          <w:sz w:val="28"/>
          <w:szCs w:val="28"/>
        </w:rPr>
        <w:t>езодерма;</w:t>
      </w:r>
    </w:p>
    <w:p w:rsidR="002557C6" w:rsidRPr="002557C6" w:rsidRDefault="002557C6" w:rsidP="002557C6">
      <w:pPr>
        <w:pStyle w:val="a5"/>
        <w:numPr>
          <w:ilvl w:val="0"/>
          <w:numId w:val="224"/>
        </w:numPr>
        <w:spacing w:after="200"/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2557C6">
        <w:rPr>
          <w:rFonts w:ascii="Times New Roman" w:hAnsi="Times New Roman"/>
          <w:sz w:val="28"/>
          <w:szCs w:val="28"/>
        </w:rPr>
        <w:t>езенхима.</w:t>
      </w:r>
    </w:p>
    <w:p w:rsidR="002557C6" w:rsidRPr="002557C6" w:rsidRDefault="002557C6" w:rsidP="002557C6">
      <w:pPr>
        <w:tabs>
          <w:tab w:val="left" w:pos="426"/>
        </w:tabs>
        <w:rPr>
          <w:caps/>
          <w:sz w:val="28"/>
          <w:szCs w:val="28"/>
        </w:rPr>
      </w:pPr>
      <w:r>
        <w:rPr>
          <w:sz w:val="28"/>
          <w:szCs w:val="28"/>
        </w:rPr>
        <w:t xml:space="preserve">27. </w:t>
      </w:r>
      <w:r w:rsidRPr="002557C6">
        <w:rPr>
          <w:sz w:val="28"/>
          <w:szCs w:val="28"/>
        </w:rPr>
        <w:t>Основные направления эволюции</w:t>
      </w:r>
      <w:r w:rsidRPr="002557C6">
        <w:rPr>
          <w:caps/>
          <w:sz w:val="28"/>
          <w:szCs w:val="28"/>
        </w:rPr>
        <w:t xml:space="preserve">: </w:t>
      </w:r>
    </w:p>
    <w:p w:rsidR="002557C6" w:rsidRPr="000E3075" w:rsidRDefault="002557C6" w:rsidP="002557C6">
      <w:pPr>
        <w:pStyle w:val="a5"/>
        <w:widowControl/>
        <w:numPr>
          <w:ilvl w:val="0"/>
          <w:numId w:val="225"/>
        </w:numPr>
        <w:tabs>
          <w:tab w:val="left" w:pos="709"/>
        </w:tabs>
        <w:autoSpaceDE/>
        <w:autoSpaceDN/>
        <w:adjustRightInd/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0E3075">
        <w:rPr>
          <w:rFonts w:ascii="Times New Roman" w:hAnsi="Times New Roman"/>
          <w:sz w:val="28"/>
          <w:szCs w:val="28"/>
        </w:rPr>
        <w:t xml:space="preserve">акладка и дифференцировка </w:t>
      </w:r>
      <w:r>
        <w:rPr>
          <w:rFonts w:ascii="Times New Roman" w:hAnsi="Times New Roman"/>
          <w:sz w:val="28"/>
          <w:szCs w:val="28"/>
        </w:rPr>
        <w:t xml:space="preserve">сердца (от 2-х к 4-х </w:t>
      </w:r>
      <w:proofErr w:type="gramStart"/>
      <w:r>
        <w:rPr>
          <w:rFonts w:ascii="Times New Roman" w:hAnsi="Times New Roman"/>
          <w:sz w:val="28"/>
          <w:szCs w:val="28"/>
        </w:rPr>
        <w:t>камерному</w:t>
      </w:r>
      <w:proofErr w:type="gramEnd"/>
      <w:r>
        <w:rPr>
          <w:rFonts w:ascii="Times New Roman" w:hAnsi="Times New Roman"/>
          <w:sz w:val="28"/>
          <w:szCs w:val="28"/>
        </w:rPr>
        <w:t>);</w:t>
      </w:r>
    </w:p>
    <w:p w:rsidR="002557C6" w:rsidRPr="000E3075" w:rsidRDefault="002557C6" w:rsidP="002557C6">
      <w:pPr>
        <w:pStyle w:val="a5"/>
        <w:widowControl/>
        <w:numPr>
          <w:ilvl w:val="0"/>
          <w:numId w:val="225"/>
        </w:numPr>
        <w:tabs>
          <w:tab w:val="left" w:pos="709"/>
        </w:tabs>
        <w:autoSpaceDE/>
        <w:autoSpaceDN/>
        <w:adjustRightInd/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большого</w:t>
      </w:r>
      <w:r w:rsidRPr="000E3075">
        <w:rPr>
          <w:rFonts w:ascii="Times New Roman" w:hAnsi="Times New Roman"/>
          <w:sz w:val="28"/>
          <w:szCs w:val="28"/>
        </w:rPr>
        <w:t xml:space="preserve"> круга кровообращения</w:t>
      </w:r>
      <w:r>
        <w:rPr>
          <w:rFonts w:ascii="Times New Roman" w:hAnsi="Times New Roman"/>
          <w:sz w:val="28"/>
          <w:szCs w:val="28"/>
        </w:rPr>
        <w:t>;</w:t>
      </w:r>
    </w:p>
    <w:p w:rsidR="002557C6" w:rsidRDefault="002557C6" w:rsidP="002557C6">
      <w:pPr>
        <w:pStyle w:val="a5"/>
        <w:widowControl/>
        <w:numPr>
          <w:ilvl w:val="0"/>
          <w:numId w:val="225"/>
        </w:numPr>
        <w:tabs>
          <w:tab w:val="left" w:pos="709"/>
        </w:tabs>
        <w:autoSpaceDE/>
        <w:autoSpaceDN/>
        <w:adjustRightInd/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0E3075">
        <w:rPr>
          <w:rFonts w:ascii="Times New Roman" w:hAnsi="Times New Roman"/>
          <w:sz w:val="28"/>
          <w:szCs w:val="28"/>
        </w:rPr>
        <w:t>реобразование жаберных артерий (артериальных</w:t>
      </w:r>
      <w:r>
        <w:rPr>
          <w:rFonts w:ascii="Times New Roman" w:hAnsi="Times New Roman"/>
          <w:sz w:val="28"/>
          <w:szCs w:val="28"/>
        </w:rPr>
        <w:t xml:space="preserve"> дуг) и дифференцировка сосудов;</w:t>
      </w:r>
    </w:p>
    <w:p w:rsidR="002557C6" w:rsidRDefault="002557C6" w:rsidP="002557C6">
      <w:pPr>
        <w:pStyle w:val="a5"/>
        <w:widowControl/>
        <w:numPr>
          <w:ilvl w:val="0"/>
          <w:numId w:val="225"/>
        </w:numPr>
        <w:tabs>
          <w:tab w:val="left" w:pos="709"/>
        </w:tabs>
        <w:autoSpaceDE/>
        <w:autoSpaceDN/>
        <w:adjustRightInd/>
        <w:spacing w:after="200" w:line="276" w:lineRule="auto"/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утверждения верны.</w:t>
      </w:r>
    </w:p>
    <w:p w:rsidR="002557C6" w:rsidRPr="000E3075" w:rsidRDefault="002557C6" w:rsidP="002557C6">
      <w:pPr>
        <w:pStyle w:val="a5"/>
        <w:tabs>
          <w:tab w:val="left" w:pos="709"/>
        </w:tabs>
        <w:ind w:left="1069"/>
        <w:rPr>
          <w:rFonts w:ascii="Times New Roman" w:hAnsi="Times New Roman"/>
          <w:sz w:val="28"/>
          <w:szCs w:val="28"/>
        </w:rPr>
      </w:pPr>
    </w:p>
    <w:p w:rsidR="002557C6" w:rsidRPr="002557C6" w:rsidRDefault="002557C6" w:rsidP="002557C6">
      <w:pPr>
        <w:rPr>
          <w:cap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28. </w:t>
      </w:r>
      <w:r w:rsidRPr="002557C6">
        <w:rPr>
          <w:color w:val="000000"/>
          <w:sz w:val="28"/>
          <w:szCs w:val="28"/>
          <w:shd w:val="clear" w:color="auto" w:fill="FFFFFF"/>
        </w:rPr>
        <w:t>Незамкнутая кровеносная система существует у</w:t>
      </w:r>
      <w:r w:rsidRPr="002557C6">
        <w:rPr>
          <w:caps/>
          <w:color w:val="000000"/>
          <w:sz w:val="28"/>
          <w:szCs w:val="28"/>
          <w:shd w:val="clear" w:color="auto" w:fill="FFFFFF"/>
        </w:rPr>
        <w:t>:</w:t>
      </w:r>
    </w:p>
    <w:p w:rsidR="002557C6" w:rsidRPr="002557C6" w:rsidRDefault="002557C6" w:rsidP="002557C6">
      <w:pPr>
        <w:pStyle w:val="a5"/>
        <w:numPr>
          <w:ilvl w:val="0"/>
          <w:numId w:val="226"/>
        </w:numPr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2557C6">
        <w:rPr>
          <w:rFonts w:ascii="Times New Roman" w:hAnsi="Times New Roman"/>
          <w:sz w:val="28"/>
          <w:szCs w:val="28"/>
        </w:rPr>
        <w:t>мфибий;</w:t>
      </w:r>
    </w:p>
    <w:p w:rsidR="002557C6" w:rsidRPr="002557C6" w:rsidRDefault="002557C6" w:rsidP="002557C6">
      <w:pPr>
        <w:pStyle w:val="a5"/>
        <w:numPr>
          <w:ilvl w:val="0"/>
          <w:numId w:val="226"/>
        </w:numPr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557C6">
        <w:rPr>
          <w:rFonts w:ascii="Times New Roman" w:hAnsi="Times New Roman"/>
          <w:sz w:val="28"/>
          <w:szCs w:val="28"/>
        </w:rPr>
        <w:t>ресмыкающиеся;</w:t>
      </w:r>
    </w:p>
    <w:p w:rsidR="002557C6" w:rsidRPr="002557C6" w:rsidRDefault="002557C6" w:rsidP="002557C6">
      <w:pPr>
        <w:pStyle w:val="a5"/>
        <w:numPr>
          <w:ilvl w:val="0"/>
          <w:numId w:val="226"/>
        </w:numPr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Pr="002557C6">
        <w:rPr>
          <w:rFonts w:ascii="Times New Roman" w:hAnsi="Times New Roman"/>
          <w:sz w:val="28"/>
          <w:szCs w:val="28"/>
        </w:rPr>
        <w:t>ленистоногие;</w:t>
      </w:r>
    </w:p>
    <w:p w:rsidR="002557C6" w:rsidRPr="002557C6" w:rsidRDefault="002557C6" w:rsidP="002557C6">
      <w:pPr>
        <w:pStyle w:val="a5"/>
        <w:numPr>
          <w:ilvl w:val="0"/>
          <w:numId w:val="226"/>
        </w:numPr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2557C6">
        <w:rPr>
          <w:rFonts w:ascii="Times New Roman" w:hAnsi="Times New Roman"/>
          <w:sz w:val="28"/>
          <w:szCs w:val="28"/>
        </w:rPr>
        <w:t>озвоночные.</w:t>
      </w:r>
    </w:p>
    <w:p w:rsidR="002557C6" w:rsidRPr="000B3300" w:rsidRDefault="002557C6" w:rsidP="002557C6">
      <w:pPr>
        <w:pStyle w:val="a5"/>
        <w:ind w:left="1080"/>
        <w:rPr>
          <w:rFonts w:ascii="Times New Roman" w:hAnsi="Times New Roman"/>
          <w:sz w:val="28"/>
          <w:szCs w:val="28"/>
        </w:rPr>
      </w:pPr>
    </w:p>
    <w:p w:rsidR="002557C6" w:rsidRPr="002557C6" w:rsidRDefault="002557C6" w:rsidP="002557C6">
      <w:pPr>
        <w:rPr>
          <w:caps/>
          <w:sz w:val="28"/>
          <w:szCs w:val="28"/>
        </w:rPr>
      </w:pPr>
      <w:r>
        <w:rPr>
          <w:sz w:val="28"/>
          <w:szCs w:val="28"/>
        </w:rPr>
        <w:t xml:space="preserve">29. </w:t>
      </w:r>
      <w:r w:rsidRPr="002557C6">
        <w:rPr>
          <w:sz w:val="28"/>
          <w:szCs w:val="28"/>
        </w:rPr>
        <w:t>Выберите правильную последовательность расположения отделов сердца у рыб</w:t>
      </w:r>
      <w:r w:rsidRPr="002557C6">
        <w:rPr>
          <w:caps/>
          <w:sz w:val="28"/>
          <w:szCs w:val="28"/>
        </w:rPr>
        <w:t>:</w:t>
      </w:r>
    </w:p>
    <w:p w:rsidR="002557C6" w:rsidRPr="007920A4" w:rsidRDefault="002557C6" w:rsidP="001052AD">
      <w:pPr>
        <w:pStyle w:val="a5"/>
        <w:widowControl/>
        <w:numPr>
          <w:ilvl w:val="0"/>
          <w:numId w:val="227"/>
        </w:numPr>
        <w:tabs>
          <w:tab w:val="left" w:pos="709"/>
        </w:tabs>
        <w:autoSpaceDE/>
        <w:autoSpaceDN/>
        <w:adjustRightInd/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артериальный синус, предсердие, желудочек, венозный синус;</w:t>
      </w:r>
    </w:p>
    <w:p w:rsidR="002557C6" w:rsidRPr="007920A4" w:rsidRDefault="002557C6" w:rsidP="001052AD">
      <w:pPr>
        <w:pStyle w:val="a5"/>
        <w:widowControl/>
        <w:numPr>
          <w:ilvl w:val="0"/>
          <w:numId w:val="227"/>
        </w:numPr>
        <w:tabs>
          <w:tab w:val="left" w:pos="709"/>
        </w:tabs>
        <w:autoSpaceDE/>
        <w:autoSpaceDN/>
        <w:adjustRightInd/>
        <w:spacing w:after="200"/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венозный синус, предсердие</w:t>
      </w:r>
      <w:r w:rsidRPr="00BC1B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желудоч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</w:t>
      </w:r>
      <w:r w:rsidRPr="00BC1B0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артериальный конус;</w:t>
      </w:r>
    </w:p>
    <w:p w:rsidR="002557C6" w:rsidRDefault="002557C6" w:rsidP="001052AD">
      <w:pPr>
        <w:pStyle w:val="a5"/>
        <w:widowControl/>
        <w:numPr>
          <w:ilvl w:val="0"/>
          <w:numId w:val="227"/>
        </w:numPr>
        <w:tabs>
          <w:tab w:val="left" w:pos="709"/>
        </w:tabs>
        <w:autoSpaceDE/>
        <w:autoSpaceDN/>
        <w:adjustRightInd/>
        <w:spacing w:after="200"/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предсердие, венозный синус, артериальный синус, желудочек;</w:t>
      </w:r>
    </w:p>
    <w:p w:rsidR="002557C6" w:rsidRDefault="002557C6" w:rsidP="001052AD">
      <w:pPr>
        <w:pStyle w:val="a5"/>
        <w:widowControl/>
        <w:numPr>
          <w:ilvl w:val="0"/>
          <w:numId w:val="227"/>
        </w:numPr>
        <w:tabs>
          <w:tab w:val="left" w:pos="709"/>
        </w:tabs>
        <w:autoSpaceDE/>
        <w:autoSpaceDN/>
        <w:adjustRightInd/>
        <w:spacing w:after="200"/>
        <w:ind w:left="1985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предсердие, венозный синус, желудочек, артериальный синус.</w:t>
      </w:r>
    </w:p>
    <w:p w:rsidR="002557C6" w:rsidRDefault="002557C6" w:rsidP="002557C6">
      <w:pPr>
        <w:pStyle w:val="a5"/>
        <w:tabs>
          <w:tab w:val="left" w:pos="709"/>
        </w:tabs>
        <w:ind w:left="1080"/>
        <w:rPr>
          <w:rFonts w:ascii="Times New Roman" w:hAnsi="Times New Roman"/>
          <w:sz w:val="28"/>
          <w:szCs w:val="28"/>
        </w:rPr>
      </w:pPr>
    </w:p>
    <w:p w:rsidR="002557C6" w:rsidRPr="002557C6" w:rsidRDefault="002557C6" w:rsidP="001052AD">
      <w:pPr>
        <w:rPr>
          <w:cap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30. </w:t>
      </w:r>
      <w:r w:rsidRPr="002557C6">
        <w:rPr>
          <w:color w:val="000000"/>
          <w:sz w:val="28"/>
          <w:szCs w:val="28"/>
          <w:shd w:val="clear" w:color="auto" w:fill="FFFFFF"/>
        </w:rPr>
        <w:t xml:space="preserve">Новый орган кроветворения </w:t>
      </w:r>
      <w:r w:rsidR="001052AD">
        <w:rPr>
          <w:color w:val="000000"/>
          <w:sz w:val="28"/>
          <w:szCs w:val="28"/>
          <w:shd w:val="clear" w:color="auto" w:fill="FFFFFF"/>
        </w:rPr>
        <w:t>–</w:t>
      </w:r>
      <w:r w:rsidRPr="002557C6">
        <w:rPr>
          <w:color w:val="000000"/>
          <w:sz w:val="28"/>
          <w:szCs w:val="28"/>
          <w:shd w:val="clear" w:color="auto" w:fill="FFFFFF"/>
        </w:rPr>
        <w:t xml:space="preserve"> красный костный мозг трубчатых костей впервые появляется у</w:t>
      </w:r>
      <w:r w:rsidRPr="002557C6">
        <w:rPr>
          <w:caps/>
          <w:color w:val="000000"/>
          <w:sz w:val="28"/>
          <w:szCs w:val="28"/>
          <w:shd w:val="clear" w:color="auto" w:fill="FFFFFF"/>
        </w:rPr>
        <w:t xml:space="preserve">: </w:t>
      </w:r>
    </w:p>
    <w:p w:rsidR="002557C6" w:rsidRDefault="001052AD" w:rsidP="001052AD">
      <w:pPr>
        <w:pStyle w:val="a5"/>
        <w:widowControl/>
        <w:numPr>
          <w:ilvl w:val="0"/>
          <w:numId w:val="228"/>
        </w:numPr>
        <w:tabs>
          <w:tab w:val="left" w:pos="709"/>
        </w:tabs>
        <w:autoSpaceDE/>
        <w:autoSpaceDN/>
        <w:adjustRightInd/>
        <w:spacing w:after="200"/>
        <w:ind w:firstLine="1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2557C6">
        <w:rPr>
          <w:rFonts w:ascii="Times New Roman" w:hAnsi="Times New Roman"/>
          <w:sz w:val="28"/>
          <w:szCs w:val="28"/>
        </w:rPr>
        <w:t>мфибий;</w:t>
      </w:r>
    </w:p>
    <w:p w:rsidR="002557C6" w:rsidRDefault="001052AD" w:rsidP="001052AD">
      <w:pPr>
        <w:pStyle w:val="a5"/>
        <w:widowControl/>
        <w:numPr>
          <w:ilvl w:val="0"/>
          <w:numId w:val="228"/>
        </w:numPr>
        <w:tabs>
          <w:tab w:val="left" w:pos="709"/>
        </w:tabs>
        <w:autoSpaceDE/>
        <w:autoSpaceDN/>
        <w:adjustRightInd/>
        <w:spacing w:after="200"/>
        <w:ind w:firstLine="1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2557C6">
        <w:rPr>
          <w:rFonts w:ascii="Times New Roman" w:hAnsi="Times New Roman"/>
          <w:sz w:val="28"/>
          <w:szCs w:val="28"/>
        </w:rPr>
        <w:t>ыб;</w:t>
      </w:r>
    </w:p>
    <w:p w:rsidR="002557C6" w:rsidRDefault="001052AD" w:rsidP="001052AD">
      <w:pPr>
        <w:pStyle w:val="a5"/>
        <w:widowControl/>
        <w:numPr>
          <w:ilvl w:val="0"/>
          <w:numId w:val="228"/>
        </w:numPr>
        <w:tabs>
          <w:tab w:val="left" w:pos="709"/>
        </w:tabs>
        <w:autoSpaceDE/>
        <w:autoSpaceDN/>
        <w:adjustRightInd/>
        <w:spacing w:after="200"/>
        <w:ind w:firstLine="1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2557C6">
        <w:rPr>
          <w:rFonts w:ascii="Times New Roman" w:hAnsi="Times New Roman"/>
          <w:sz w:val="28"/>
          <w:szCs w:val="28"/>
        </w:rPr>
        <w:t>ептилий;</w:t>
      </w:r>
    </w:p>
    <w:p w:rsidR="002557C6" w:rsidRDefault="001052AD" w:rsidP="001052AD">
      <w:pPr>
        <w:pStyle w:val="a5"/>
        <w:widowControl/>
        <w:numPr>
          <w:ilvl w:val="0"/>
          <w:numId w:val="228"/>
        </w:numPr>
        <w:tabs>
          <w:tab w:val="left" w:pos="709"/>
        </w:tabs>
        <w:autoSpaceDE/>
        <w:autoSpaceDN/>
        <w:adjustRightInd/>
        <w:spacing w:after="200" w:line="276" w:lineRule="auto"/>
        <w:ind w:firstLine="13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среди ответов нет </w:t>
      </w:r>
      <w:proofErr w:type="gramStart"/>
      <w:r>
        <w:rPr>
          <w:rFonts w:ascii="Times New Roman" w:hAnsi="Times New Roman"/>
          <w:sz w:val="28"/>
          <w:szCs w:val="28"/>
        </w:rPr>
        <w:t>правильного</w:t>
      </w:r>
      <w:proofErr w:type="gramEnd"/>
      <w:r w:rsidR="002557C6">
        <w:rPr>
          <w:rFonts w:ascii="Times New Roman" w:hAnsi="Times New Roman"/>
          <w:sz w:val="28"/>
          <w:szCs w:val="28"/>
        </w:rPr>
        <w:t>.</w:t>
      </w:r>
    </w:p>
    <w:p w:rsidR="001052AD" w:rsidRDefault="001052AD" w:rsidP="001052A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31. </w:t>
      </w:r>
      <w:r w:rsidRPr="0064659C">
        <w:rPr>
          <w:bCs/>
          <w:sz w:val="28"/>
          <w:szCs w:val="28"/>
        </w:rPr>
        <w:t xml:space="preserve">Направления эволюции пищеварительной системы хордовых: </w:t>
      </w:r>
    </w:p>
    <w:p w:rsidR="001052AD" w:rsidRPr="001052AD" w:rsidRDefault="001052AD" w:rsidP="001052AD">
      <w:pPr>
        <w:pStyle w:val="a5"/>
        <w:numPr>
          <w:ilvl w:val="0"/>
          <w:numId w:val="229"/>
        </w:numPr>
        <w:tabs>
          <w:tab w:val="left" w:pos="1134"/>
        </w:tabs>
        <w:ind w:hanging="153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дифференцировка пищеварительной трубки на отделы; </w:t>
      </w:r>
    </w:p>
    <w:p w:rsidR="001052AD" w:rsidRPr="001052AD" w:rsidRDefault="001052AD" w:rsidP="001052AD">
      <w:pPr>
        <w:pStyle w:val="a5"/>
        <w:numPr>
          <w:ilvl w:val="0"/>
          <w:numId w:val="229"/>
        </w:numPr>
        <w:tabs>
          <w:tab w:val="left" w:pos="1134"/>
        </w:tabs>
        <w:ind w:hanging="153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развитие пищеварительных желез; </w:t>
      </w:r>
    </w:p>
    <w:p w:rsidR="001052AD" w:rsidRPr="001052AD" w:rsidRDefault="001052AD" w:rsidP="001052AD">
      <w:pPr>
        <w:pStyle w:val="a5"/>
        <w:numPr>
          <w:ilvl w:val="0"/>
          <w:numId w:val="229"/>
        </w:numPr>
        <w:tabs>
          <w:tab w:val="left" w:pos="1134"/>
        </w:tabs>
        <w:ind w:hanging="153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появление зубов и их дифференцировка; </w:t>
      </w:r>
    </w:p>
    <w:p w:rsidR="001052AD" w:rsidRPr="001052AD" w:rsidRDefault="001052AD" w:rsidP="001052AD">
      <w:pPr>
        <w:pStyle w:val="a5"/>
        <w:numPr>
          <w:ilvl w:val="0"/>
          <w:numId w:val="229"/>
        </w:numPr>
        <w:tabs>
          <w:tab w:val="left" w:pos="1134"/>
        </w:tabs>
        <w:ind w:hanging="153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появление заднего отдела кишечника; </w:t>
      </w:r>
    </w:p>
    <w:p w:rsidR="001052AD" w:rsidRPr="001052AD" w:rsidRDefault="001052AD" w:rsidP="001052AD">
      <w:pPr>
        <w:pStyle w:val="a5"/>
        <w:numPr>
          <w:ilvl w:val="0"/>
          <w:numId w:val="229"/>
        </w:numPr>
        <w:tabs>
          <w:tab w:val="left" w:pos="1134"/>
        </w:tabs>
        <w:ind w:hanging="153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появление ротового аппарата; </w:t>
      </w:r>
    </w:p>
    <w:p w:rsidR="001052AD" w:rsidRPr="001052AD" w:rsidRDefault="001052AD" w:rsidP="001052AD">
      <w:pPr>
        <w:pStyle w:val="a5"/>
        <w:numPr>
          <w:ilvl w:val="0"/>
          <w:numId w:val="229"/>
        </w:numPr>
        <w:tabs>
          <w:tab w:val="left" w:pos="1134"/>
        </w:tabs>
        <w:ind w:hanging="153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lastRenderedPageBreak/>
        <w:t xml:space="preserve">увеличение всасывательной поверхности за счет удлинения кишечника и появления ворсинок. </w:t>
      </w:r>
    </w:p>
    <w:p w:rsidR="001052AD" w:rsidRDefault="001052AD" w:rsidP="001052AD">
      <w:pPr>
        <w:rPr>
          <w:bCs/>
          <w:sz w:val="28"/>
          <w:szCs w:val="28"/>
        </w:rPr>
      </w:pPr>
    </w:p>
    <w:p w:rsidR="001052AD" w:rsidRDefault="001052AD" w:rsidP="001052A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32. </w:t>
      </w:r>
      <w:r w:rsidRPr="00EE1AF6">
        <w:rPr>
          <w:bCs/>
          <w:sz w:val="28"/>
          <w:szCs w:val="28"/>
        </w:rPr>
        <w:t xml:space="preserve">Пищеварительная система ланцетника представлена: </w:t>
      </w:r>
    </w:p>
    <w:p w:rsidR="001052AD" w:rsidRPr="001052AD" w:rsidRDefault="001052AD" w:rsidP="001052AD">
      <w:pPr>
        <w:pStyle w:val="a5"/>
        <w:numPr>
          <w:ilvl w:val="0"/>
          <w:numId w:val="230"/>
        </w:numPr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 xml:space="preserve">глоткой и кишечником, заканчивающимся клоакой; </w:t>
      </w:r>
    </w:p>
    <w:p w:rsidR="001052AD" w:rsidRPr="001052AD" w:rsidRDefault="001052AD" w:rsidP="001052AD">
      <w:pPr>
        <w:pStyle w:val="a5"/>
        <w:numPr>
          <w:ilvl w:val="0"/>
          <w:numId w:val="230"/>
        </w:numPr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 xml:space="preserve">челюстями, глоткой и кишечником, заканчивающимся анальным отверстием; </w:t>
      </w:r>
    </w:p>
    <w:p w:rsidR="001052AD" w:rsidRPr="001052AD" w:rsidRDefault="001052AD" w:rsidP="001052AD">
      <w:pPr>
        <w:pStyle w:val="a5"/>
        <w:numPr>
          <w:ilvl w:val="0"/>
          <w:numId w:val="230"/>
        </w:numPr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 xml:space="preserve">глоткой и кишечником, заканчивающимся анальным отверстием; </w:t>
      </w:r>
    </w:p>
    <w:p w:rsidR="001052AD" w:rsidRPr="001052AD" w:rsidRDefault="001052AD" w:rsidP="001052AD">
      <w:pPr>
        <w:pStyle w:val="a5"/>
        <w:numPr>
          <w:ilvl w:val="0"/>
          <w:numId w:val="230"/>
        </w:numPr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 xml:space="preserve">челюстями, глоткой и кишечником, заканчивающимся клоакой; </w:t>
      </w:r>
    </w:p>
    <w:p w:rsidR="001052AD" w:rsidRPr="001052AD" w:rsidRDefault="001052AD" w:rsidP="001052AD">
      <w:pPr>
        <w:pStyle w:val="a5"/>
        <w:numPr>
          <w:ilvl w:val="0"/>
          <w:numId w:val="230"/>
        </w:numPr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>челюстями, околожаберной полостью; глоткой и кишечником,</w:t>
      </w:r>
      <w:r>
        <w:rPr>
          <w:rFonts w:ascii="Times New Roman" w:hAnsi="Times New Roman"/>
          <w:sz w:val="28"/>
          <w:szCs w:val="28"/>
        </w:rPr>
        <w:t xml:space="preserve"> заканчиваю</w:t>
      </w:r>
      <w:r w:rsidRPr="001052AD">
        <w:rPr>
          <w:rFonts w:ascii="Times New Roman" w:hAnsi="Times New Roman"/>
          <w:sz w:val="28"/>
          <w:szCs w:val="28"/>
        </w:rPr>
        <w:t xml:space="preserve">щимся клоакой. </w:t>
      </w:r>
    </w:p>
    <w:p w:rsidR="001052AD" w:rsidRPr="00EE1AF6" w:rsidRDefault="001052AD" w:rsidP="001052AD">
      <w:pPr>
        <w:pStyle w:val="a5"/>
        <w:ind w:left="1429" w:firstLine="0"/>
        <w:rPr>
          <w:sz w:val="28"/>
          <w:szCs w:val="28"/>
        </w:rPr>
      </w:pPr>
    </w:p>
    <w:p w:rsidR="001052AD" w:rsidRDefault="001052AD" w:rsidP="001052A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33. </w:t>
      </w:r>
      <w:r w:rsidRPr="0064659C">
        <w:rPr>
          <w:bCs/>
          <w:sz w:val="28"/>
          <w:szCs w:val="28"/>
        </w:rPr>
        <w:t xml:space="preserve">Пищеварительная система костных рыб представлена: </w:t>
      </w:r>
    </w:p>
    <w:p w:rsidR="001052AD" w:rsidRPr="00FC6BA4" w:rsidRDefault="001052AD" w:rsidP="001052AD">
      <w:pPr>
        <w:pStyle w:val="a5"/>
        <w:numPr>
          <w:ilvl w:val="0"/>
          <w:numId w:val="231"/>
        </w:numPr>
        <w:ind w:firstLine="556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толстым кишечником; </w:t>
      </w:r>
    </w:p>
    <w:p w:rsidR="001052AD" w:rsidRPr="00FC6BA4" w:rsidRDefault="001052AD" w:rsidP="001052AD">
      <w:pPr>
        <w:pStyle w:val="a5"/>
        <w:numPr>
          <w:ilvl w:val="0"/>
          <w:numId w:val="231"/>
        </w:numPr>
        <w:ind w:firstLine="556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желудком; </w:t>
      </w:r>
    </w:p>
    <w:p w:rsidR="001052AD" w:rsidRPr="00FC6BA4" w:rsidRDefault="001052AD" w:rsidP="001052AD">
      <w:pPr>
        <w:pStyle w:val="a5"/>
        <w:numPr>
          <w:ilvl w:val="0"/>
          <w:numId w:val="231"/>
        </w:numPr>
        <w:ind w:firstLine="556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тонким кишечником; </w:t>
      </w:r>
    </w:p>
    <w:p w:rsidR="001052AD" w:rsidRPr="00FC6BA4" w:rsidRDefault="001052AD" w:rsidP="001052AD">
      <w:pPr>
        <w:pStyle w:val="a5"/>
        <w:numPr>
          <w:ilvl w:val="0"/>
          <w:numId w:val="231"/>
        </w:numPr>
        <w:ind w:firstLine="556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слюнными железами; </w:t>
      </w:r>
    </w:p>
    <w:p w:rsidR="001052AD" w:rsidRPr="00FC6BA4" w:rsidRDefault="001052AD" w:rsidP="001052AD">
      <w:pPr>
        <w:pStyle w:val="a5"/>
        <w:numPr>
          <w:ilvl w:val="0"/>
          <w:numId w:val="231"/>
        </w:numPr>
        <w:ind w:firstLine="556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печенью; </w:t>
      </w:r>
    </w:p>
    <w:p w:rsidR="001052AD" w:rsidRPr="00FC6BA4" w:rsidRDefault="001052AD" w:rsidP="001052AD">
      <w:pPr>
        <w:pStyle w:val="a5"/>
        <w:numPr>
          <w:ilvl w:val="0"/>
          <w:numId w:val="231"/>
        </w:numPr>
        <w:ind w:firstLine="556"/>
        <w:rPr>
          <w:rFonts w:ascii="Times New Roman" w:hAnsi="Times New Roman"/>
          <w:bCs/>
          <w:sz w:val="28"/>
          <w:szCs w:val="28"/>
        </w:rPr>
      </w:pPr>
      <w:r w:rsidRPr="00FC6BA4">
        <w:rPr>
          <w:rFonts w:ascii="Times New Roman" w:hAnsi="Times New Roman"/>
          <w:bCs/>
          <w:sz w:val="28"/>
          <w:szCs w:val="28"/>
        </w:rPr>
        <w:t xml:space="preserve">клоакой. </w:t>
      </w:r>
    </w:p>
    <w:p w:rsidR="001052AD" w:rsidRDefault="001052AD" w:rsidP="001052AD">
      <w:pPr>
        <w:rPr>
          <w:sz w:val="28"/>
          <w:szCs w:val="28"/>
        </w:rPr>
      </w:pPr>
    </w:p>
    <w:p w:rsidR="001052AD" w:rsidRDefault="001052AD" w:rsidP="001052A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34. </w:t>
      </w:r>
      <w:r w:rsidRPr="0064659C">
        <w:rPr>
          <w:bCs/>
          <w:sz w:val="28"/>
          <w:szCs w:val="28"/>
        </w:rPr>
        <w:t xml:space="preserve">Пищеварительная система земноводных представлена: </w:t>
      </w:r>
    </w:p>
    <w:p w:rsidR="001052AD" w:rsidRPr="001052AD" w:rsidRDefault="001052AD" w:rsidP="001052AD">
      <w:pPr>
        <w:pStyle w:val="a5"/>
        <w:numPr>
          <w:ilvl w:val="0"/>
          <w:numId w:val="232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прямой кишкой; </w:t>
      </w:r>
    </w:p>
    <w:p w:rsidR="001052AD" w:rsidRPr="001052AD" w:rsidRDefault="001052AD" w:rsidP="001052AD">
      <w:pPr>
        <w:pStyle w:val="a5"/>
        <w:numPr>
          <w:ilvl w:val="0"/>
          <w:numId w:val="232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12-типерстной кишкой; </w:t>
      </w:r>
    </w:p>
    <w:p w:rsidR="001052AD" w:rsidRPr="001052AD" w:rsidRDefault="001052AD" w:rsidP="001052AD">
      <w:pPr>
        <w:pStyle w:val="a5"/>
        <w:numPr>
          <w:ilvl w:val="0"/>
          <w:numId w:val="232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губами; </w:t>
      </w:r>
    </w:p>
    <w:p w:rsidR="001052AD" w:rsidRPr="001052AD" w:rsidRDefault="001052AD" w:rsidP="001052AD">
      <w:pPr>
        <w:pStyle w:val="a5"/>
        <w:numPr>
          <w:ilvl w:val="0"/>
          <w:numId w:val="232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челюстями; </w:t>
      </w:r>
    </w:p>
    <w:p w:rsidR="001052AD" w:rsidRPr="001052AD" w:rsidRDefault="001052AD" w:rsidP="001052AD">
      <w:pPr>
        <w:pStyle w:val="a5"/>
        <w:numPr>
          <w:ilvl w:val="0"/>
          <w:numId w:val="232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печенью; </w:t>
      </w:r>
    </w:p>
    <w:p w:rsidR="001052AD" w:rsidRPr="001052AD" w:rsidRDefault="001052AD" w:rsidP="001052AD">
      <w:pPr>
        <w:pStyle w:val="a5"/>
        <w:numPr>
          <w:ilvl w:val="0"/>
          <w:numId w:val="232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анальным отверстием. </w:t>
      </w:r>
    </w:p>
    <w:p w:rsidR="001052AD" w:rsidRDefault="001052AD" w:rsidP="001052AD">
      <w:pPr>
        <w:rPr>
          <w:sz w:val="28"/>
          <w:szCs w:val="28"/>
        </w:rPr>
      </w:pPr>
    </w:p>
    <w:p w:rsidR="001052AD" w:rsidRDefault="001052AD" w:rsidP="001052AD">
      <w:pPr>
        <w:rPr>
          <w:bCs/>
          <w:sz w:val="28"/>
          <w:szCs w:val="28"/>
        </w:rPr>
      </w:pPr>
      <w:r>
        <w:rPr>
          <w:sz w:val="28"/>
          <w:szCs w:val="28"/>
        </w:rPr>
        <w:t xml:space="preserve">35. </w:t>
      </w:r>
      <w:r w:rsidRPr="0064659C">
        <w:rPr>
          <w:bCs/>
          <w:sz w:val="28"/>
          <w:szCs w:val="28"/>
        </w:rPr>
        <w:t xml:space="preserve">Пищеварительная система рептилий представлена: </w:t>
      </w:r>
    </w:p>
    <w:p w:rsidR="001052AD" w:rsidRPr="001052AD" w:rsidRDefault="001052AD" w:rsidP="001052AD">
      <w:pPr>
        <w:pStyle w:val="a5"/>
        <w:numPr>
          <w:ilvl w:val="0"/>
          <w:numId w:val="233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тонкой кишкой; </w:t>
      </w:r>
    </w:p>
    <w:p w:rsidR="001052AD" w:rsidRPr="001052AD" w:rsidRDefault="001052AD" w:rsidP="001052AD">
      <w:pPr>
        <w:pStyle w:val="a5"/>
        <w:numPr>
          <w:ilvl w:val="0"/>
          <w:numId w:val="233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резцами и коренными зубами; </w:t>
      </w:r>
    </w:p>
    <w:p w:rsidR="001052AD" w:rsidRPr="001052AD" w:rsidRDefault="001052AD" w:rsidP="001052AD">
      <w:pPr>
        <w:pStyle w:val="a5"/>
        <w:numPr>
          <w:ilvl w:val="0"/>
          <w:numId w:val="233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поджелудочной железой; </w:t>
      </w:r>
    </w:p>
    <w:p w:rsidR="001052AD" w:rsidRPr="001052AD" w:rsidRDefault="001052AD" w:rsidP="001052AD">
      <w:pPr>
        <w:pStyle w:val="a5"/>
        <w:numPr>
          <w:ilvl w:val="0"/>
          <w:numId w:val="233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клоакой; </w:t>
      </w:r>
    </w:p>
    <w:p w:rsidR="001052AD" w:rsidRPr="001052AD" w:rsidRDefault="001052AD" w:rsidP="001052AD">
      <w:pPr>
        <w:pStyle w:val="a5"/>
        <w:numPr>
          <w:ilvl w:val="0"/>
          <w:numId w:val="233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слепой кишкой; </w:t>
      </w:r>
    </w:p>
    <w:p w:rsidR="001052AD" w:rsidRPr="001052AD" w:rsidRDefault="001052AD" w:rsidP="001052AD">
      <w:pPr>
        <w:pStyle w:val="a5"/>
        <w:numPr>
          <w:ilvl w:val="0"/>
          <w:numId w:val="233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1052AD">
        <w:rPr>
          <w:rFonts w:ascii="Times New Roman" w:hAnsi="Times New Roman"/>
          <w:bCs/>
          <w:sz w:val="28"/>
          <w:szCs w:val="28"/>
        </w:rPr>
        <w:t xml:space="preserve">анальным отверстием. </w:t>
      </w:r>
    </w:p>
    <w:p w:rsidR="005108E6" w:rsidRDefault="005108E6" w:rsidP="005108E6">
      <w:pPr>
        <w:rPr>
          <w:sz w:val="28"/>
          <w:szCs w:val="28"/>
        </w:rPr>
      </w:pPr>
    </w:p>
    <w:p w:rsidR="001052AD" w:rsidRPr="00A7631D" w:rsidRDefault="001052AD" w:rsidP="001052AD">
      <w:pPr>
        <w:tabs>
          <w:tab w:val="left" w:pos="0"/>
        </w:tabs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36. </w:t>
      </w:r>
      <w:r w:rsidRPr="00A7631D">
        <w:rPr>
          <w:sz w:val="28"/>
          <w:szCs w:val="28"/>
        </w:rPr>
        <w:t>Гипофиз в процессе эволюции впервые появляется у:</w:t>
      </w:r>
    </w:p>
    <w:p w:rsidR="001052AD" w:rsidRPr="00A7631D" w:rsidRDefault="001052AD" w:rsidP="001052AD">
      <w:pPr>
        <w:pStyle w:val="a5"/>
        <w:widowControl/>
        <w:numPr>
          <w:ilvl w:val="0"/>
          <w:numId w:val="234"/>
        </w:numPr>
        <w:tabs>
          <w:tab w:val="left" w:pos="0"/>
        </w:tabs>
        <w:autoSpaceDE/>
        <w:autoSpaceDN/>
        <w:adjustRightInd/>
        <w:ind w:firstLine="55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7631D">
        <w:rPr>
          <w:rFonts w:ascii="Times New Roman" w:hAnsi="Times New Roman"/>
          <w:sz w:val="28"/>
          <w:szCs w:val="28"/>
        </w:rPr>
        <w:t>ыб</w:t>
      </w:r>
      <w:r>
        <w:rPr>
          <w:rFonts w:ascii="Times New Roman" w:hAnsi="Times New Roman"/>
          <w:sz w:val="28"/>
          <w:szCs w:val="28"/>
        </w:rPr>
        <w:t>;</w:t>
      </w:r>
    </w:p>
    <w:p w:rsidR="001052AD" w:rsidRPr="00A7631D" w:rsidRDefault="001052AD" w:rsidP="001052AD">
      <w:pPr>
        <w:pStyle w:val="a5"/>
        <w:widowControl/>
        <w:numPr>
          <w:ilvl w:val="0"/>
          <w:numId w:val="234"/>
        </w:numPr>
        <w:tabs>
          <w:tab w:val="left" w:pos="0"/>
        </w:tabs>
        <w:autoSpaceDE/>
        <w:autoSpaceDN/>
        <w:adjustRightInd/>
        <w:ind w:firstLine="55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A7631D">
        <w:rPr>
          <w:rFonts w:ascii="Times New Roman" w:hAnsi="Times New Roman"/>
          <w:sz w:val="28"/>
          <w:szCs w:val="28"/>
        </w:rPr>
        <w:t>емноводных</w:t>
      </w:r>
      <w:r>
        <w:rPr>
          <w:rFonts w:ascii="Times New Roman" w:hAnsi="Times New Roman"/>
          <w:sz w:val="28"/>
          <w:szCs w:val="28"/>
        </w:rPr>
        <w:t>;</w:t>
      </w:r>
    </w:p>
    <w:p w:rsidR="001052AD" w:rsidRDefault="001052AD" w:rsidP="001052AD">
      <w:pPr>
        <w:pStyle w:val="a5"/>
        <w:widowControl/>
        <w:numPr>
          <w:ilvl w:val="0"/>
          <w:numId w:val="234"/>
        </w:numPr>
        <w:tabs>
          <w:tab w:val="left" w:pos="0"/>
        </w:tabs>
        <w:autoSpaceDE/>
        <w:autoSpaceDN/>
        <w:adjustRightInd/>
        <w:ind w:firstLine="55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7631D">
        <w:rPr>
          <w:rFonts w:ascii="Times New Roman" w:hAnsi="Times New Roman"/>
          <w:sz w:val="28"/>
          <w:szCs w:val="28"/>
        </w:rPr>
        <w:t>ресмыкающих</w:t>
      </w:r>
      <w:r>
        <w:rPr>
          <w:rFonts w:ascii="Times New Roman" w:hAnsi="Times New Roman"/>
          <w:sz w:val="28"/>
          <w:szCs w:val="28"/>
        </w:rPr>
        <w:t>ся;</w:t>
      </w:r>
    </w:p>
    <w:p w:rsidR="001052AD" w:rsidRPr="00A7631D" w:rsidRDefault="001052AD" w:rsidP="001052AD">
      <w:pPr>
        <w:pStyle w:val="a5"/>
        <w:widowControl/>
        <w:numPr>
          <w:ilvl w:val="0"/>
          <w:numId w:val="234"/>
        </w:numPr>
        <w:tabs>
          <w:tab w:val="left" w:pos="0"/>
        </w:tabs>
        <w:autoSpaceDE/>
        <w:autoSpaceDN/>
        <w:adjustRightInd/>
        <w:ind w:firstLine="55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ланцетников.</w:t>
      </w:r>
    </w:p>
    <w:p w:rsidR="001052AD" w:rsidRPr="00A7631D" w:rsidRDefault="001052AD" w:rsidP="001052AD">
      <w:pPr>
        <w:tabs>
          <w:tab w:val="left" w:pos="0"/>
        </w:tabs>
        <w:rPr>
          <w:sz w:val="28"/>
          <w:szCs w:val="28"/>
        </w:rPr>
      </w:pPr>
    </w:p>
    <w:p w:rsidR="001052AD" w:rsidRPr="00A7631D" w:rsidRDefault="001052AD" w:rsidP="001052AD">
      <w:pPr>
        <w:tabs>
          <w:tab w:val="left" w:pos="0"/>
        </w:tabs>
        <w:rPr>
          <w:caps/>
          <w:sz w:val="28"/>
          <w:szCs w:val="28"/>
        </w:rPr>
      </w:pPr>
      <w:r>
        <w:rPr>
          <w:sz w:val="28"/>
          <w:szCs w:val="28"/>
        </w:rPr>
        <w:t xml:space="preserve"> 37. </w:t>
      </w:r>
      <w:r w:rsidRPr="00A7631D">
        <w:rPr>
          <w:sz w:val="28"/>
          <w:szCs w:val="28"/>
        </w:rPr>
        <w:t xml:space="preserve">Срединные кисты шеи – аномалии развития щитовидной железы – связаны </w:t>
      </w:r>
      <w:proofErr w:type="gramStart"/>
      <w:r w:rsidRPr="00A7631D">
        <w:rPr>
          <w:sz w:val="28"/>
          <w:szCs w:val="28"/>
        </w:rPr>
        <w:t>с</w:t>
      </w:r>
      <w:proofErr w:type="gramEnd"/>
      <w:r w:rsidRPr="00A7631D">
        <w:rPr>
          <w:sz w:val="28"/>
          <w:szCs w:val="28"/>
        </w:rPr>
        <w:t>:</w:t>
      </w:r>
    </w:p>
    <w:p w:rsidR="001052AD" w:rsidRPr="00A7631D" w:rsidRDefault="001052AD" w:rsidP="001052AD">
      <w:pPr>
        <w:pStyle w:val="a5"/>
        <w:widowControl/>
        <w:numPr>
          <w:ilvl w:val="0"/>
          <w:numId w:val="235"/>
        </w:numPr>
        <w:tabs>
          <w:tab w:val="left" w:pos="0"/>
        </w:tabs>
        <w:autoSpaceDE/>
        <w:autoSpaceDN/>
        <w:adjustRightInd/>
        <w:ind w:firstLine="55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A7631D">
        <w:rPr>
          <w:rFonts w:ascii="Times New Roman" w:hAnsi="Times New Roman"/>
          <w:sz w:val="28"/>
          <w:szCs w:val="28"/>
        </w:rPr>
        <w:t>арушением клеточной миграции</w:t>
      </w:r>
      <w:r>
        <w:rPr>
          <w:rFonts w:ascii="Times New Roman" w:hAnsi="Times New Roman"/>
          <w:sz w:val="28"/>
          <w:szCs w:val="28"/>
        </w:rPr>
        <w:t>;</w:t>
      </w:r>
    </w:p>
    <w:p w:rsidR="001052AD" w:rsidRPr="00A7631D" w:rsidRDefault="001052AD" w:rsidP="001052AD">
      <w:pPr>
        <w:pStyle w:val="a5"/>
        <w:widowControl/>
        <w:numPr>
          <w:ilvl w:val="0"/>
          <w:numId w:val="235"/>
        </w:numPr>
        <w:tabs>
          <w:tab w:val="left" w:pos="0"/>
        </w:tabs>
        <w:autoSpaceDE/>
        <w:autoSpaceDN/>
        <w:adjustRightInd/>
        <w:ind w:firstLine="556"/>
        <w:jc w:val="lef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</w:t>
      </w:r>
      <w:r w:rsidRPr="00A7631D">
        <w:rPr>
          <w:rFonts w:ascii="Times New Roman" w:hAnsi="Times New Roman"/>
          <w:sz w:val="28"/>
          <w:szCs w:val="28"/>
        </w:rPr>
        <w:t>ерсистированием</w:t>
      </w:r>
      <w:proofErr w:type="spellEnd"/>
      <w:r w:rsidRPr="00A7631D">
        <w:rPr>
          <w:rFonts w:ascii="Times New Roman" w:hAnsi="Times New Roman"/>
          <w:sz w:val="28"/>
          <w:szCs w:val="28"/>
        </w:rPr>
        <w:t xml:space="preserve"> участков подъязычного протока</w:t>
      </w:r>
      <w:r>
        <w:rPr>
          <w:rFonts w:ascii="Times New Roman" w:hAnsi="Times New Roman"/>
          <w:sz w:val="28"/>
          <w:szCs w:val="28"/>
        </w:rPr>
        <w:t>;</w:t>
      </w:r>
    </w:p>
    <w:p w:rsidR="001052AD" w:rsidRDefault="001052AD" w:rsidP="001052AD">
      <w:pPr>
        <w:pStyle w:val="a5"/>
        <w:widowControl/>
        <w:numPr>
          <w:ilvl w:val="0"/>
          <w:numId w:val="235"/>
        </w:numPr>
        <w:tabs>
          <w:tab w:val="left" w:pos="0"/>
        </w:tabs>
        <w:autoSpaceDE/>
        <w:autoSpaceDN/>
        <w:adjustRightInd/>
        <w:ind w:firstLine="55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</w:t>
      </w:r>
      <w:r w:rsidRPr="00A7631D">
        <w:rPr>
          <w:rFonts w:ascii="Times New Roman" w:hAnsi="Times New Roman"/>
          <w:sz w:val="28"/>
          <w:szCs w:val="28"/>
        </w:rPr>
        <w:t>тсутствием редукции щитовидной артерии</w:t>
      </w:r>
      <w:r>
        <w:rPr>
          <w:rFonts w:ascii="Times New Roman" w:hAnsi="Times New Roman"/>
          <w:sz w:val="28"/>
          <w:szCs w:val="28"/>
        </w:rPr>
        <w:t>;</w:t>
      </w:r>
    </w:p>
    <w:p w:rsidR="001052AD" w:rsidRPr="00A7631D" w:rsidRDefault="001052AD" w:rsidP="001052AD">
      <w:pPr>
        <w:pStyle w:val="a5"/>
        <w:widowControl/>
        <w:numPr>
          <w:ilvl w:val="0"/>
          <w:numId w:val="235"/>
        </w:numPr>
        <w:tabs>
          <w:tab w:val="left" w:pos="0"/>
        </w:tabs>
        <w:autoSpaceDE/>
        <w:autoSpaceDN/>
        <w:adjustRightInd/>
        <w:ind w:firstLine="556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ответы верны.</w:t>
      </w:r>
    </w:p>
    <w:p w:rsidR="001052AD" w:rsidRPr="00A7631D" w:rsidRDefault="001052AD" w:rsidP="001052AD">
      <w:pPr>
        <w:tabs>
          <w:tab w:val="left" w:pos="0"/>
        </w:tabs>
        <w:rPr>
          <w:sz w:val="28"/>
          <w:szCs w:val="28"/>
        </w:rPr>
      </w:pPr>
    </w:p>
    <w:p w:rsidR="001052AD" w:rsidRPr="00A7631D" w:rsidRDefault="001052AD" w:rsidP="001052AD">
      <w:pPr>
        <w:tabs>
          <w:tab w:val="left" w:pos="0"/>
        </w:tabs>
        <w:rPr>
          <w:caps/>
          <w:sz w:val="28"/>
          <w:szCs w:val="28"/>
        </w:rPr>
      </w:pPr>
      <w:r>
        <w:rPr>
          <w:sz w:val="28"/>
          <w:szCs w:val="28"/>
        </w:rPr>
        <w:t xml:space="preserve">38. </w:t>
      </w:r>
      <w:r w:rsidRPr="00A7631D">
        <w:rPr>
          <w:sz w:val="28"/>
          <w:szCs w:val="28"/>
        </w:rPr>
        <w:t>Надпочечники выделяют гормон:</w:t>
      </w:r>
    </w:p>
    <w:p w:rsidR="001052AD" w:rsidRPr="001052AD" w:rsidRDefault="001052AD" w:rsidP="001052AD">
      <w:pPr>
        <w:pStyle w:val="a5"/>
        <w:numPr>
          <w:ilvl w:val="0"/>
          <w:numId w:val="236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>инсулин;</w:t>
      </w:r>
    </w:p>
    <w:p w:rsidR="001052AD" w:rsidRPr="001052AD" w:rsidRDefault="001052AD" w:rsidP="001052AD">
      <w:pPr>
        <w:pStyle w:val="a5"/>
        <w:numPr>
          <w:ilvl w:val="0"/>
          <w:numId w:val="236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>адреналин;</w:t>
      </w:r>
    </w:p>
    <w:p w:rsidR="001052AD" w:rsidRPr="001052AD" w:rsidRDefault="001052AD" w:rsidP="001052AD">
      <w:pPr>
        <w:pStyle w:val="a5"/>
        <w:numPr>
          <w:ilvl w:val="0"/>
          <w:numId w:val="236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>окситоцин;</w:t>
      </w:r>
    </w:p>
    <w:p w:rsidR="001052AD" w:rsidRPr="001052AD" w:rsidRDefault="001052AD" w:rsidP="001052AD">
      <w:pPr>
        <w:pStyle w:val="a5"/>
        <w:numPr>
          <w:ilvl w:val="0"/>
          <w:numId w:val="236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>тироксин.</w:t>
      </w:r>
    </w:p>
    <w:p w:rsidR="001052AD" w:rsidRPr="00A7631D" w:rsidRDefault="001052AD" w:rsidP="001052AD">
      <w:pPr>
        <w:tabs>
          <w:tab w:val="left" w:pos="0"/>
        </w:tabs>
        <w:rPr>
          <w:sz w:val="28"/>
          <w:szCs w:val="28"/>
        </w:rPr>
      </w:pPr>
    </w:p>
    <w:p w:rsidR="001052AD" w:rsidRPr="00A7631D" w:rsidRDefault="001052AD" w:rsidP="001052AD">
      <w:pPr>
        <w:tabs>
          <w:tab w:val="left" w:pos="0"/>
        </w:tabs>
        <w:rPr>
          <w:caps/>
          <w:sz w:val="28"/>
          <w:szCs w:val="28"/>
        </w:rPr>
      </w:pPr>
      <w:r>
        <w:rPr>
          <w:sz w:val="28"/>
          <w:szCs w:val="28"/>
        </w:rPr>
        <w:t xml:space="preserve">39. </w:t>
      </w:r>
      <w:r w:rsidRPr="00A7631D">
        <w:rPr>
          <w:sz w:val="28"/>
          <w:szCs w:val="28"/>
        </w:rPr>
        <w:t>Пусковые железы по отношению к остальным железам внутренней секреции:</w:t>
      </w:r>
    </w:p>
    <w:p w:rsidR="001052AD" w:rsidRPr="001052AD" w:rsidRDefault="001052AD" w:rsidP="001052AD">
      <w:pPr>
        <w:pStyle w:val="a5"/>
        <w:numPr>
          <w:ilvl w:val="0"/>
          <w:numId w:val="237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>гипофиз и гипоталамус;</w:t>
      </w:r>
    </w:p>
    <w:p w:rsidR="001052AD" w:rsidRPr="001052AD" w:rsidRDefault="001052AD" w:rsidP="001052AD">
      <w:pPr>
        <w:pStyle w:val="a5"/>
        <w:numPr>
          <w:ilvl w:val="0"/>
          <w:numId w:val="237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>щитовидная и паращитовидная;</w:t>
      </w:r>
    </w:p>
    <w:p w:rsidR="001052AD" w:rsidRPr="001052AD" w:rsidRDefault="001052AD" w:rsidP="001052AD">
      <w:pPr>
        <w:pStyle w:val="a5"/>
        <w:numPr>
          <w:ilvl w:val="0"/>
          <w:numId w:val="237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r w:rsidRPr="001052AD">
        <w:rPr>
          <w:rFonts w:ascii="Times New Roman" w:hAnsi="Times New Roman"/>
          <w:sz w:val="28"/>
          <w:szCs w:val="28"/>
        </w:rPr>
        <w:t>половые железы;</w:t>
      </w:r>
    </w:p>
    <w:p w:rsidR="001052AD" w:rsidRPr="001052AD" w:rsidRDefault="001052AD" w:rsidP="001052AD">
      <w:pPr>
        <w:pStyle w:val="a5"/>
        <w:numPr>
          <w:ilvl w:val="0"/>
          <w:numId w:val="237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proofErr w:type="spellStart"/>
      <w:r w:rsidRPr="001052AD">
        <w:rPr>
          <w:rFonts w:ascii="Times New Roman" w:hAnsi="Times New Roman"/>
          <w:sz w:val="28"/>
          <w:szCs w:val="28"/>
        </w:rPr>
        <w:t>ультимобрахиальные</w:t>
      </w:r>
      <w:proofErr w:type="spellEnd"/>
      <w:r w:rsidRPr="001052AD">
        <w:rPr>
          <w:rFonts w:ascii="Times New Roman" w:hAnsi="Times New Roman"/>
          <w:sz w:val="28"/>
          <w:szCs w:val="28"/>
        </w:rPr>
        <w:t xml:space="preserve"> тельца.</w:t>
      </w:r>
    </w:p>
    <w:p w:rsidR="001052AD" w:rsidRPr="00A7631D" w:rsidRDefault="001052AD" w:rsidP="001052AD">
      <w:pPr>
        <w:tabs>
          <w:tab w:val="left" w:pos="0"/>
        </w:tabs>
        <w:rPr>
          <w:sz w:val="28"/>
          <w:szCs w:val="28"/>
        </w:rPr>
      </w:pPr>
    </w:p>
    <w:p w:rsidR="001052AD" w:rsidRPr="00A7631D" w:rsidRDefault="00391ED7" w:rsidP="001052AD">
      <w:pPr>
        <w:tabs>
          <w:tab w:val="left" w:pos="0"/>
        </w:tabs>
        <w:rPr>
          <w:caps/>
          <w:sz w:val="28"/>
          <w:szCs w:val="28"/>
        </w:rPr>
      </w:pPr>
      <w:r>
        <w:rPr>
          <w:sz w:val="28"/>
          <w:szCs w:val="28"/>
        </w:rPr>
        <w:t xml:space="preserve">40. </w:t>
      </w:r>
      <w:r w:rsidR="001052AD" w:rsidRPr="00A7631D">
        <w:rPr>
          <w:sz w:val="28"/>
          <w:szCs w:val="28"/>
        </w:rPr>
        <w:t>Гуморальная регуляция эволюционно возникла раньше, чем нервная:</w:t>
      </w:r>
    </w:p>
    <w:p w:rsidR="001052AD" w:rsidRPr="00391ED7" w:rsidRDefault="001052AD" w:rsidP="00391ED7">
      <w:pPr>
        <w:pStyle w:val="a5"/>
        <w:numPr>
          <w:ilvl w:val="0"/>
          <w:numId w:val="238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>да;</w:t>
      </w:r>
    </w:p>
    <w:p w:rsidR="001052AD" w:rsidRPr="00391ED7" w:rsidRDefault="001052AD" w:rsidP="00391ED7">
      <w:pPr>
        <w:pStyle w:val="a5"/>
        <w:numPr>
          <w:ilvl w:val="0"/>
          <w:numId w:val="238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>нет;</w:t>
      </w:r>
    </w:p>
    <w:p w:rsidR="001052AD" w:rsidRPr="00391ED7" w:rsidRDefault="001052AD" w:rsidP="00391ED7">
      <w:pPr>
        <w:pStyle w:val="a5"/>
        <w:numPr>
          <w:ilvl w:val="0"/>
          <w:numId w:val="238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>данный факт зависит от сложности организации организма;</w:t>
      </w:r>
    </w:p>
    <w:p w:rsidR="001052AD" w:rsidRPr="00391ED7" w:rsidRDefault="001052AD" w:rsidP="00391ED7">
      <w:pPr>
        <w:pStyle w:val="a5"/>
        <w:numPr>
          <w:ilvl w:val="0"/>
          <w:numId w:val="238"/>
        </w:numPr>
        <w:tabs>
          <w:tab w:val="left" w:pos="0"/>
        </w:tabs>
        <w:ind w:firstLine="19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>нет верного ответа.</w:t>
      </w:r>
    </w:p>
    <w:p w:rsidR="00391ED7" w:rsidRPr="00391ED7" w:rsidRDefault="00391ED7" w:rsidP="00391ED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391ED7">
        <w:rPr>
          <w:sz w:val="28"/>
          <w:szCs w:val="28"/>
        </w:rPr>
        <w:t xml:space="preserve">1. Направления эволюции жаберного дыхания хордовых: </w:t>
      </w:r>
    </w:p>
    <w:p w:rsidR="00391ED7" w:rsidRPr="00391ED7" w:rsidRDefault="00391ED7" w:rsidP="00391ED7">
      <w:pPr>
        <w:pStyle w:val="a5"/>
        <w:numPr>
          <w:ilvl w:val="0"/>
          <w:numId w:val="239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от жаберных щелей ланцетника к жабрам рыб; </w:t>
      </w:r>
    </w:p>
    <w:p w:rsidR="00391ED7" w:rsidRPr="00391ED7" w:rsidRDefault="00391ED7" w:rsidP="00391ED7">
      <w:pPr>
        <w:pStyle w:val="a5"/>
        <w:numPr>
          <w:ilvl w:val="0"/>
          <w:numId w:val="239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>от жаберного аппарата рыб к жаберным щелям ланцетника;</w:t>
      </w:r>
    </w:p>
    <w:p w:rsidR="00391ED7" w:rsidRPr="00391ED7" w:rsidRDefault="00391ED7" w:rsidP="00391ED7">
      <w:pPr>
        <w:pStyle w:val="a5"/>
        <w:numPr>
          <w:ilvl w:val="0"/>
          <w:numId w:val="239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уменьшение числа </w:t>
      </w:r>
      <w:proofErr w:type="spellStart"/>
      <w:r w:rsidRPr="00391ED7">
        <w:rPr>
          <w:rFonts w:ascii="Times New Roman" w:hAnsi="Times New Roman"/>
          <w:sz w:val="28"/>
          <w:szCs w:val="28"/>
        </w:rPr>
        <w:t>жабер</w:t>
      </w:r>
      <w:proofErr w:type="spellEnd"/>
      <w:r w:rsidRPr="00391ED7">
        <w:rPr>
          <w:rFonts w:ascii="Times New Roman" w:hAnsi="Times New Roman"/>
          <w:sz w:val="28"/>
          <w:szCs w:val="28"/>
        </w:rPr>
        <w:t xml:space="preserve">; </w:t>
      </w:r>
    </w:p>
    <w:p w:rsidR="00391ED7" w:rsidRPr="00391ED7" w:rsidRDefault="00391ED7" w:rsidP="00391ED7">
      <w:pPr>
        <w:pStyle w:val="a5"/>
        <w:numPr>
          <w:ilvl w:val="0"/>
          <w:numId w:val="239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увеличение числа </w:t>
      </w:r>
      <w:proofErr w:type="spellStart"/>
      <w:r w:rsidRPr="00391ED7">
        <w:rPr>
          <w:rFonts w:ascii="Times New Roman" w:hAnsi="Times New Roman"/>
          <w:sz w:val="28"/>
          <w:szCs w:val="28"/>
        </w:rPr>
        <w:t>жабер</w:t>
      </w:r>
      <w:proofErr w:type="spellEnd"/>
      <w:r w:rsidRPr="00391ED7">
        <w:rPr>
          <w:rFonts w:ascii="Times New Roman" w:hAnsi="Times New Roman"/>
          <w:sz w:val="28"/>
          <w:szCs w:val="28"/>
        </w:rPr>
        <w:t xml:space="preserve">; </w:t>
      </w:r>
    </w:p>
    <w:p w:rsidR="00391ED7" w:rsidRPr="00391ED7" w:rsidRDefault="00391ED7" w:rsidP="00391ED7">
      <w:pPr>
        <w:pStyle w:val="a5"/>
        <w:numPr>
          <w:ilvl w:val="0"/>
          <w:numId w:val="239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увеличение дыхательной поверхности за счет образования жаберных лепестков; </w:t>
      </w:r>
    </w:p>
    <w:p w:rsidR="00391ED7" w:rsidRPr="00391ED7" w:rsidRDefault="00391ED7" w:rsidP="00391ED7">
      <w:pPr>
        <w:pStyle w:val="a5"/>
        <w:numPr>
          <w:ilvl w:val="0"/>
          <w:numId w:val="239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образование жаберных капилляров. </w:t>
      </w:r>
    </w:p>
    <w:p w:rsidR="00391ED7" w:rsidRPr="00391ED7" w:rsidRDefault="00391ED7" w:rsidP="00391ED7">
      <w:pPr>
        <w:rPr>
          <w:sz w:val="28"/>
          <w:szCs w:val="28"/>
        </w:rPr>
      </w:pPr>
    </w:p>
    <w:p w:rsidR="00391ED7" w:rsidRPr="00391ED7" w:rsidRDefault="00391ED7" w:rsidP="00391ED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391ED7">
        <w:rPr>
          <w:sz w:val="28"/>
          <w:szCs w:val="28"/>
        </w:rPr>
        <w:t xml:space="preserve">2. Направления эволюции легочного дыхания хордовых: </w:t>
      </w:r>
    </w:p>
    <w:p w:rsidR="00391ED7" w:rsidRPr="00391ED7" w:rsidRDefault="00391ED7" w:rsidP="00391ED7">
      <w:pPr>
        <w:pStyle w:val="a5"/>
        <w:numPr>
          <w:ilvl w:val="0"/>
          <w:numId w:val="240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от легких альвеолярного строения к ячеистым легким; </w:t>
      </w:r>
    </w:p>
    <w:p w:rsidR="00391ED7" w:rsidRPr="00391ED7" w:rsidRDefault="00391ED7" w:rsidP="00391ED7">
      <w:pPr>
        <w:pStyle w:val="a5"/>
        <w:numPr>
          <w:ilvl w:val="0"/>
          <w:numId w:val="240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дифференцировка дыхательных путей; </w:t>
      </w:r>
    </w:p>
    <w:p w:rsidR="00391ED7" w:rsidRPr="00391ED7" w:rsidRDefault="00391ED7" w:rsidP="00391ED7">
      <w:pPr>
        <w:pStyle w:val="a5"/>
        <w:numPr>
          <w:ilvl w:val="0"/>
          <w:numId w:val="240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появление голосового аппарата; </w:t>
      </w:r>
    </w:p>
    <w:p w:rsidR="00391ED7" w:rsidRPr="00391ED7" w:rsidRDefault="00391ED7" w:rsidP="00391ED7">
      <w:pPr>
        <w:pStyle w:val="a5"/>
        <w:numPr>
          <w:ilvl w:val="0"/>
          <w:numId w:val="240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от </w:t>
      </w:r>
      <w:proofErr w:type="spellStart"/>
      <w:r w:rsidRPr="00391ED7">
        <w:rPr>
          <w:rFonts w:ascii="Times New Roman" w:hAnsi="Times New Roman"/>
          <w:sz w:val="28"/>
          <w:szCs w:val="28"/>
        </w:rPr>
        <w:t>мешковидных</w:t>
      </w:r>
      <w:proofErr w:type="spellEnd"/>
      <w:r w:rsidRPr="00391ED7">
        <w:rPr>
          <w:rFonts w:ascii="Times New Roman" w:hAnsi="Times New Roman"/>
          <w:sz w:val="28"/>
          <w:szCs w:val="28"/>
        </w:rPr>
        <w:t xml:space="preserve"> легких к легким альвеолярного строения; </w:t>
      </w:r>
    </w:p>
    <w:p w:rsidR="00391ED7" w:rsidRPr="00391ED7" w:rsidRDefault="00391ED7" w:rsidP="00391ED7">
      <w:pPr>
        <w:pStyle w:val="a5"/>
        <w:numPr>
          <w:ilvl w:val="0"/>
          <w:numId w:val="240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увеличение дыхательной поверхности легких; </w:t>
      </w:r>
    </w:p>
    <w:p w:rsidR="00391ED7" w:rsidRPr="00391ED7" w:rsidRDefault="00391ED7" w:rsidP="00391ED7">
      <w:pPr>
        <w:pStyle w:val="a5"/>
        <w:numPr>
          <w:ilvl w:val="0"/>
          <w:numId w:val="240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уменьшение дыхательной поверхности легких. </w:t>
      </w:r>
    </w:p>
    <w:p w:rsidR="00391ED7" w:rsidRPr="00391ED7" w:rsidRDefault="00391ED7" w:rsidP="00391ED7">
      <w:pPr>
        <w:rPr>
          <w:sz w:val="28"/>
          <w:szCs w:val="28"/>
        </w:rPr>
      </w:pPr>
    </w:p>
    <w:p w:rsidR="00391ED7" w:rsidRPr="00391ED7" w:rsidRDefault="00391ED7" w:rsidP="00391ED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391ED7">
        <w:rPr>
          <w:sz w:val="28"/>
          <w:szCs w:val="28"/>
        </w:rPr>
        <w:t xml:space="preserve">3. Дыхательная система бесхвостых земноводных включает: </w:t>
      </w:r>
    </w:p>
    <w:p w:rsidR="00391ED7" w:rsidRPr="00391ED7" w:rsidRDefault="00391ED7" w:rsidP="00391ED7">
      <w:pPr>
        <w:pStyle w:val="a5"/>
        <w:numPr>
          <w:ilvl w:val="0"/>
          <w:numId w:val="241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бронхиолы и гортанно-трахейную камеру; </w:t>
      </w:r>
    </w:p>
    <w:p w:rsidR="00391ED7" w:rsidRPr="00391ED7" w:rsidRDefault="00391ED7" w:rsidP="00391ED7">
      <w:pPr>
        <w:pStyle w:val="a5"/>
        <w:numPr>
          <w:ilvl w:val="0"/>
          <w:numId w:val="241"/>
        </w:numPr>
        <w:ind w:firstLine="556"/>
        <w:rPr>
          <w:rFonts w:ascii="Times New Roman" w:hAnsi="Times New Roman"/>
          <w:sz w:val="28"/>
          <w:szCs w:val="28"/>
        </w:rPr>
      </w:pPr>
      <w:proofErr w:type="spellStart"/>
      <w:r w:rsidRPr="00391ED7">
        <w:rPr>
          <w:rFonts w:ascii="Times New Roman" w:hAnsi="Times New Roman"/>
          <w:sz w:val="28"/>
          <w:szCs w:val="28"/>
        </w:rPr>
        <w:t>мешковидные</w:t>
      </w:r>
      <w:proofErr w:type="spellEnd"/>
      <w:r w:rsidRPr="00391ED7">
        <w:rPr>
          <w:rFonts w:ascii="Times New Roman" w:hAnsi="Times New Roman"/>
          <w:sz w:val="28"/>
          <w:szCs w:val="28"/>
        </w:rPr>
        <w:t xml:space="preserve"> легкие и гортанно-трахейную камеру; </w:t>
      </w:r>
    </w:p>
    <w:p w:rsidR="00391ED7" w:rsidRPr="00391ED7" w:rsidRDefault="00391ED7" w:rsidP="00391ED7">
      <w:pPr>
        <w:pStyle w:val="a5"/>
        <w:numPr>
          <w:ilvl w:val="0"/>
          <w:numId w:val="241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ячеистые легкие и гортанно-трахейную камеру; </w:t>
      </w:r>
    </w:p>
    <w:p w:rsidR="00391ED7" w:rsidRPr="00391ED7" w:rsidRDefault="00391ED7" w:rsidP="00391ED7">
      <w:pPr>
        <w:pStyle w:val="a5"/>
        <w:numPr>
          <w:ilvl w:val="0"/>
          <w:numId w:val="241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>губчатые легкие и гортанно-трахейную камеру;</w:t>
      </w:r>
    </w:p>
    <w:p w:rsidR="00391ED7" w:rsidRPr="00391ED7" w:rsidRDefault="00391ED7" w:rsidP="00391ED7">
      <w:pPr>
        <w:pStyle w:val="a5"/>
        <w:numPr>
          <w:ilvl w:val="0"/>
          <w:numId w:val="241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бронхи и легкие альвеолярного строения. </w:t>
      </w:r>
    </w:p>
    <w:p w:rsidR="00391ED7" w:rsidRPr="00391ED7" w:rsidRDefault="00391ED7" w:rsidP="00391ED7">
      <w:pPr>
        <w:rPr>
          <w:sz w:val="28"/>
          <w:szCs w:val="28"/>
        </w:rPr>
      </w:pPr>
    </w:p>
    <w:p w:rsidR="00391ED7" w:rsidRPr="00391ED7" w:rsidRDefault="00391ED7" w:rsidP="00391ED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391ED7">
        <w:rPr>
          <w:sz w:val="28"/>
          <w:szCs w:val="28"/>
        </w:rPr>
        <w:t xml:space="preserve">4. Дыхательная система рептилий включает: </w:t>
      </w:r>
    </w:p>
    <w:p w:rsidR="00391ED7" w:rsidRPr="00391ED7" w:rsidRDefault="00391ED7" w:rsidP="00391ED7">
      <w:pPr>
        <w:pStyle w:val="a5"/>
        <w:numPr>
          <w:ilvl w:val="0"/>
          <w:numId w:val="242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lastRenderedPageBreak/>
        <w:t>бронхиолы и легкие альвеолярного строения;</w:t>
      </w:r>
    </w:p>
    <w:p w:rsidR="00391ED7" w:rsidRPr="00391ED7" w:rsidRDefault="00391ED7" w:rsidP="00391ED7">
      <w:pPr>
        <w:pStyle w:val="a5"/>
        <w:numPr>
          <w:ilvl w:val="0"/>
          <w:numId w:val="242"/>
        </w:numPr>
        <w:ind w:firstLine="556"/>
        <w:rPr>
          <w:rFonts w:ascii="Times New Roman" w:hAnsi="Times New Roman"/>
          <w:sz w:val="28"/>
          <w:szCs w:val="28"/>
        </w:rPr>
      </w:pPr>
      <w:proofErr w:type="spellStart"/>
      <w:r w:rsidRPr="00391ED7">
        <w:rPr>
          <w:rFonts w:ascii="Times New Roman" w:hAnsi="Times New Roman"/>
          <w:sz w:val="28"/>
          <w:szCs w:val="28"/>
        </w:rPr>
        <w:t>мешковидные</w:t>
      </w:r>
      <w:proofErr w:type="spellEnd"/>
      <w:r w:rsidRPr="00391ED7">
        <w:rPr>
          <w:rFonts w:ascii="Times New Roman" w:hAnsi="Times New Roman"/>
          <w:sz w:val="28"/>
          <w:szCs w:val="28"/>
        </w:rPr>
        <w:t xml:space="preserve"> легкие и бронхи; </w:t>
      </w:r>
    </w:p>
    <w:p w:rsidR="00391ED7" w:rsidRPr="00391ED7" w:rsidRDefault="00391ED7" w:rsidP="00391ED7">
      <w:pPr>
        <w:pStyle w:val="a5"/>
        <w:numPr>
          <w:ilvl w:val="0"/>
          <w:numId w:val="242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>ячеистые легкие и бронхи;</w:t>
      </w:r>
    </w:p>
    <w:p w:rsidR="00391ED7" w:rsidRPr="00391ED7" w:rsidRDefault="00391ED7" w:rsidP="00391ED7">
      <w:pPr>
        <w:pStyle w:val="a5"/>
        <w:numPr>
          <w:ilvl w:val="0"/>
          <w:numId w:val="242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гортанно-трахейную камеру и губчатые легкие; </w:t>
      </w:r>
    </w:p>
    <w:p w:rsidR="00391ED7" w:rsidRPr="00391ED7" w:rsidRDefault="00391ED7" w:rsidP="00391ED7">
      <w:pPr>
        <w:pStyle w:val="a5"/>
        <w:numPr>
          <w:ilvl w:val="0"/>
          <w:numId w:val="242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>бронхи и легкие альвеолярного строения.</w:t>
      </w:r>
    </w:p>
    <w:p w:rsidR="00391ED7" w:rsidRPr="00391ED7" w:rsidRDefault="00391ED7" w:rsidP="00391ED7">
      <w:pPr>
        <w:rPr>
          <w:sz w:val="28"/>
          <w:szCs w:val="28"/>
        </w:rPr>
      </w:pPr>
      <w:r w:rsidRPr="00391ED7">
        <w:rPr>
          <w:sz w:val="28"/>
          <w:szCs w:val="28"/>
        </w:rPr>
        <w:t xml:space="preserve"> </w:t>
      </w:r>
    </w:p>
    <w:p w:rsidR="00391ED7" w:rsidRPr="00391ED7" w:rsidRDefault="00391ED7" w:rsidP="00391ED7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391ED7">
        <w:rPr>
          <w:sz w:val="28"/>
          <w:szCs w:val="28"/>
        </w:rPr>
        <w:t xml:space="preserve">5. Дыхательная система млекопитающих включает: </w:t>
      </w:r>
    </w:p>
    <w:p w:rsidR="00391ED7" w:rsidRPr="00391ED7" w:rsidRDefault="00391ED7" w:rsidP="00391ED7">
      <w:pPr>
        <w:pStyle w:val="a5"/>
        <w:numPr>
          <w:ilvl w:val="0"/>
          <w:numId w:val="243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бронхи; </w:t>
      </w:r>
    </w:p>
    <w:p w:rsidR="00391ED7" w:rsidRPr="00391ED7" w:rsidRDefault="00391ED7" w:rsidP="00391ED7">
      <w:pPr>
        <w:pStyle w:val="a5"/>
        <w:numPr>
          <w:ilvl w:val="0"/>
          <w:numId w:val="243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бронхиолы и легкие альвеолярного строения; </w:t>
      </w:r>
    </w:p>
    <w:p w:rsidR="00391ED7" w:rsidRPr="00391ED7" w:rsidRDefault="00391ED7" w:rsidP="00391ED7">
      <w:pPr>
        <w:pStyle w:val="a5"/>
        <w:numPr>
          <w:ilvl w:val="0"/>
          <w:numId w:val="243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бронхи и </w:t>
      </w:r>
      <w:proofErr w:type="spellStart"/>
      <w:r w:rsidRPr="00391ED7">
        <w:rPr>
          <w:rFonts w:ascii="Times New Roman" w:hAnsi="Times New Roman"/>
          <w:sz w:val="28"/>
          <w:szCs w:val="28"/>
        </w:rPr>
        <w:t>мешковидные</w:t>
      </w:r>
      <w:proofErr w:type="spellEnd"/>
      <w:r w:rsidRPr="00391ED7">
        <w:rPr>
          <w:rFonts w:ascii="Times New Roman" w:hAnsi="Times New Roman"/>
          <w:sz w:val="28"/>
          <w:szCs w:val="28"/>
        </w:rPr>
        <w:t xml:space="preserve"> легкие; </w:t>
      </w:r>
    </w:p>
    <w:p w:rsidR="00391ED7" w:rsidRPr="00391ED7" w:rsidRDefault="00391ED7" w:rsidP="00391ED7">
      <w:pPr>
        <w:pStyle w:val="a5"/>
        <w:numPr>
          <w:ilvl w:val="0"/>
          <w:numId w:val="243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бронхи и ячеистые легкие; </w:t>
      </w:r>
    </w:p>
    <w:p w:rsidR="00391ED7" w:rsidRPr="00391ED7" w:rsidRDefault="00391ED7" w:rsidP="00391ED7">
      <w:pPr>
        <w:pStyle w:val="a5"/>
        <w:numPr>
          <w:ilvl w:val="0"/>
          <w:numId w:val="243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 xml:space="preserve">гортанно-трахейную камеру и легкие альвеолярного строения; </w:t>
      </w:r>
    </w:p>
    <w:p w:rsidR="005108E6" w:rsidRDefault="00391ED7" w:rsidP="00391ED7">
      <w:pPr>
        <w:pStyle w:val="a5"/>
        <w:numPr>
          <w:ilvl w:val="0"/>
          <w:numId w:val="243"/>
        </w:numPr>
        <w:ind w:firstLine="556"/>
        <w:rPr>
          <w:rFonts w:ascii="Times New Roman" w:hAnsi="Times New Roman"/>
          <w:sz w:val="28"/>
          <w:szCs w:val="28"/>
        </w:rPr>
      </w:pPr>
      <w:r w:rsidRPr="00391ED7">
        <w:rPr>
          <w:rFonts w:ascii="Times New Roman" w:hAnsi="Times New Roman"/>
          <w:sz w:val="28"/>
          <w:szCs w:val="28"/>
        </w:rPr>
        <w:t>легкие альвеолярного строения и жабры у водных форм.</w:t>
      </w:r>
    </w:p>
    <w:p w:rsidR="00391ED7" w:rsidRDefault="00391ED7" w:rsidP="00391ED7">
      <w:pPr>
        <w:rPr>
          <w:sz w:val="28"/>
          <w:szCs w:val="28"/>
        </w:rPr>
      </w:pPr>
    </w:p>
    <w:p w:rsidR="00391ED7" w:rsidRDefault="00391ED7" w:rsidP="00391ED7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46. </w:t>
      </w:r>
      <w:r w:rsidRPr="00B41811">
        <w:rPr>
          <w:bCs/>
          <w:sz w:val="28"/>
          <w:szCs w:val="28"/>
        </w:rPr>
        <w:t xml:space="preserve">Направления эволюции мочевыделительной системы хордовых: </w:t>
      </w:r>
    </w:p>
    <w:p w:rsidR="00391ED7" w:rsidRPr="00391ED7" w:rsidRDefault="00391ED7" w:rsidP="00391ED7">
      <w:pPr>
        <w:pStyle w:val="a5"/>
        <w:numPr>
          <w:ilvl w:val="0"/>
          <w:numId w:val="244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391ED7">
        <w:rPr>
          <w:rFonts w:ascii="Times New Roman" w:hAnsi="Times New Roman"/>
          <w:bCs/>
          <w:sz w:val="28"/>
          <w:szCs w:val="28"/>
        </w:rPr>
        <w:t xml:space="preserve">от первичной почки </w:t>
      </w:r>
      <w:proofErr w:type="gramStart"/>
      <w:r w:rsidRPr="00391ED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Pr="00391ED7">
        <w:rPr>
          <w:rFonts w:ascii="Times New Roman" w:hAnsi="Times New Roman"/>
          <w:bCs/>
          <w:sz w:val="28"/>
          <w:szCs w:val="28"/>
        </w:rPr>
        <w:t xml:space="preserve"> вторичной; </w:t>
      </w:r>
    </w:p>
    <w:p w:rsidR="00391ED7" w:rsidRPr="00391ED7" w:rsidRDefault="00391ED7" w:rsidP="00391ED7">
      <w:pPr>
        <w:pStyle w:val="a5"/>
        <w:numPr>
          <w:ilvl w:val="0"/>
          <w:numId w:val="244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391ED7">
        <w:rPr>
          <w:rFonts w:ascii="Times New Roman" w:hAnsi="Times New Roman"/>
          <w:bCs/>
          <w:sz w:val="28"/>
          <w:szCs w:val="28"/>
        </w:rPr>
        <w:t xml:space="preserve">от первичной почки к </w:t>
      </w:r>
      <w:proofErr w:type="spellStart"/>
      <w:r w:rsidRPr="00391ED7">
        <w:rPr>
          <w:rFonts w:ascii="Times New Roman" w:hAnsi="Times New Roman"/>
          <w:bCs/>
          <w:sz w:val="28"/>
          <w:szCs w:val="28"/>
        </w:rPr>
        <w:t>предпочке</w:t>
      </w:r>
      <w:proofErr w:type="spellEnd"/>
      <w:r w:rsidRPr="00391ED7">
        <w:rPr>
          <w:rFonts w:ascii="Times New Roman" w:hAnsi="Times New Roman"/>
          <w:bCs/>
          <w:sz w:val="28"/>
          <w:szCs w:val="28"/>
        </w:rPr>
        <w:t xml:space="preserve">; </w:t>
      </w:r>
    </w:p>
    <w:p w:rsidR="00391ED7" w:rsidRPr="00391ED7" w:rsidRDefault="00391ED7" w:rsidP="00391ED7">
      <w:pPr>
        <w:pStyle w:val="a5"/>
        <w:numPr>
          <w:ilvl w:val="0"/>
          <w:numId w:val="244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391ED7">
        <w:rPr>
          <w:rFonts w:ascii="Times New Roman" w:hAnsi="Times New Roman"/>
          <w:bCs/>
          <w:sz w:val="28"/>
          <w:szCs w:val="28"/>
        </w:rPr>
        <w:t xml:space="preserve">от вторичной почки к </w:t>
      </w:r>
      <w:proofErr w:type="spellStart"/>
      <w:r w:rsidRPr="00391ED7">
        <w:rPr>
          <w:rFonts w:ascii="Times New Roman" w:hAnsi="Times New Roman"/>
          <w:bCs/>
          <w:sz w:val="28"/>
          <w:szCs w:val="28"/>
        </w:rPr>
        <w:t>предпочке</w:t>
      </w:r>
      <w:proofErr w:type="spellEnd"/>
      <w:r w:rsidRPr="00391ED7">
        <w:rPr>
          <w:rFonts w:ascii="Times New Roman" w:hAnsi="Times New Roman"/>
          <w:bCs/>
          <w:sz w:val="28"/>
          <w:szCs w:val="28"/>
        </w:rPr>
        <w:t xml:space="preserve">; </w:t>
      </w:r>
    </w:p>
    <w:p w:rsidR="00391ED7" w:rsidRPr="00391ED7" w:rsidRDefault="00391ED7" w:rsidP="00391ED7">
      <w:pPr>
        <w:pStyle w:val="a5"/>
        <w:numPr>
          <w:ilvl w:val="0"/>
          <w:numId w:val="244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391ED7">
        <w:rPr>
          <w:rFonts w:ascii="Times New Roman" w:hAnsi="Times New Roman"/>
          <w:bCs/>
          <w:sz w:val="28"/>
          <w:szCs w:val="28"/>
        </w:rPr>
        <w:t xml:space="preserve">от вторичной почки </w:t>
      </w:r>
      <w:proofErr w:type="gramStart"/>
      <w:r w:rsidRPr="00391ED7">
        <w:rPr>
          <w:rFonts w:ascii="Times New Roman" w:hAnsi="Times New Roman"/>
          <w:bCs/>
          <w:sz w:val="28"/>
          <w:szCs w:val="28"/>
        </w:rPr>
        <w:t>к</w:t>
      </w:r>
      <w:proofErr w:type="gramEnd"/>
      <w:r w:rsidRPr="00391ED7">
        <w:rPr>
          <w:rFonts w:ascii="Times New Roman" w:hAnsi="Times New Roman"/>
          <w:bCs/>
          <w:sz w:val="28"/>
          <w:szCs w:val="28"/>
        </w:rPr>
        <w:t xml:space="preserve"> первичной; </w:t>
      </w:r>
    </w:p>
    <w:p w:rsidR="00391ED7" w:rsidRPr="00391ED7" w:rsidRDefault="00391ED7" w:rsidP="00391ED7">
      <w:pPr>
        <w:pStyle w:val="a5"/>
        <w:numPr>
          <w:ilvl w:val="0"/>
          <w:numId w:val="244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391ED7">
        <w:rPr>
          <w:rFonts w:ascii="Times New Roman" w:hAnsi="Times New Roman"/>
          <w:bCs/>
          <w:sz w:val="28"/>
          <w:szCs w:val="28"/>
        </w:rPr>
        <w:t xml:space="preserve">от </w:t>
      </w:r>
      <w:proofErr w:type="spellStart"/>
      <w:r w:rsidRPr="00391ED7">
        <w:rPr>
          <w:rFonts w:ascii="Times New Roman" w:hAnsi="Times New Roman"/>
          <w:bCs/>
          <w:sz w:val="28"/>
          <w:szCs w:val="28"/>
        </w:rPr>
        <w:t>пронефрического</w:t>
      </w:r>
      <w:proofErr w:type="spellEnd"/>
      <w:r w:rsidRPr="00391ED7">
        <w:rPr>
          <w:rFonts w:ascii="Times New Roman" w:hAnsi="Times New Roman"/>
          <w:bCs/>
          <w:sz w:val="28"/>
          <w:szCs w:val="28"/>
        </w:rPr>
        <w:t xml:space="preserve"> канала к </w:t>
      </w:r>
      <w:proofErr w:type="spellStart"/>
      <w:r w:rsidRPr="00391ED7">
        <w:rPr>
          <w:rFonts w:ascii="Times New Roman" w:hAnsi="Times New Roman"/>
          <w:bCs/>
          <w:sz w:val="28"/>
          <w:szCs w:val="28"/>
        </w:rPr>
        <w:t>мезонефрическому</w:t>
      </w:r>
      <w:proofErr w:type="spellEnd"/>
      <w:r w:rsidRPr="00391ED7">
        <w:rPr>
          <w:rFonts w:ascii="Times New Roman" w:hAnsi="Times New Roman"/>
          <w:bCs/>
          <w:sz w:val="28"/>
          <w:szCs w:val="28"/>
        </w:rPr>
        <w:t xml:space="preserve">; </w:t>
      </w:r>
    </w:p>
    <w:p w:rsidR="00391ED7" w:rsidRPr="00391ED7" w:rsidRDefault="00391ED7" w:rsidP="00391ED7">
      <w:pPr>
        <w:pStyle w:val="a5"/>
        <w:numPr>
          <w:ilvl w:val="0"/>
          <w:numId w:val="244"/>
        </w:numPr>
        <w:ind w:firstLine="196"/>
        <w:rPr>
          <w:rFonts w:ascii="Times New Roman" w:hAnsi="Times New Roman"/>
          <w:bCs/>
          <w:sz w:val="28"/>
          <w:szCs w:val="28"/>
        </w:rPr>
      </w:pPr>
      <w:r w:rsidRPr="00391ED7">
        <w:rPr>
          <w:rFonts w:ascii="Times New Roman" w:hAnsi="Times New Roman"/>
          <w:bCs/>
          <w:sz w:val="28"/>
          <w:szCs w:val="28"/>
        </w:rPr>
        <w:t xml:space="preserve">от </w:t>
      </w:r>
      <w:proofErr w:type="spellStart"/>
      <w:r w:rsidRPr="00391ED7">
        <w:rPr>
          <w:rFonts w:ascii="Times New Roman" w:hAnsi="Times New Roman"/>
          <w:bCs/>
          <w:sz w:val="28"/>
          <w:szCs w:val="28"/>
        </w:rPr>
        <w:t>мезонефрического</w:t>
      </w:r>
      <w:proofErr w:type="spellEnd"/>
      <w:r w:rsidRPr="00391ED7">
        <w:rPr>
          <w:rFonts w:ascii="Times New Roman" w:hAnsi="Times New Roman"/>
          <w:bCs/>
          <w:sz w:val="28"/>
          <w:szCs w:val="28"/>
        </w:rPr>
        <w:t xml:space="preserve"> канала к </w:t>
      </w:r>
      <w:proofErr w:type="spellStart"/>
      <w:r w:rsidRPr="00391ED7">
        <w:rPr>
          <w:rFonts w:ascii="Times New Roman" w:hAnsi="Times New Roman"/>
          <w:bCs/>
          <w:sz w:val="28"/>
          <w:szCs w:val="28"/>
        </w:rPr>
        <w:t>метанефрическому</w:t>
      </w:r>
      <w:proofErr w:type="spellEnd"/>
      <w:r w:rsidRPr="00391ED7">
        <w:rPr>
          <w:rFonts w:ascii="Times New Roman" w:hAnsi="Times New Roman"/>
          <w:bCs/>
          <w:sz w:val="28"/>
          <w:szCs w:val="28"/>
        </w:rPr>
        <w:t xml:space="preserve">. </w:t>
      </w:r>
    </w:p>
    <w:p w:rsidR="00391ED7" w:rsidRPr="00B41811" w:rsidRDefault="00391ED7" w:rsidP="00391ED7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</w:p>
    <w:p w:rsidR="00391ED7" w:rsidRPr="00B41811" w:rsidRDefault="00391ED7" w:rsidP="00391ED7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47. </w:t>
      </w:r>
      <w:r w:rsidRPr="00B41811">
        <w:rPr>
          <w:rFonts w:ascii="Times New Roman" w:hAnsi="Times New Roman"/>
          <w:color w:val="000000"/>
          <w:sz w:val="28"/>
          <w:szCs w:val="28"/>
        </w:rPr>
        <w:t>К мочевыделительной системе относят:</w:t>
      </w:r>
    </w:p>
    <w:p w:rsidR="00391ED7" w:rsidRPr="00B41811" w:rsidRDefault="00391ED7" w:rsidP="00391ED7">
      <w:pPr>
        <w:pStyle w:val="a4"/>
        <w:numPr>
          <w:ilvl w:val="0"/>
          <w:numId w:val="245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почки, легкие, мочевой пузырь, мочеточники;</w:t>
      </w:r>
    </w:p>
    <w:p w:rsidR="00391ED7" w:rsidRPr="00B41811" w:rsidRDefault="00391ED7" w:rsidP="00391ED7">
      <w:pPr>
        <w:pStyle w:val="a4"/>
        <w:numPr>
          <w:ilvl w:val="0"/>
          <w:numId w:val="245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почки, мочеточники, мочевой пузырь, мочеиспускательный канал;</w:t>
      </w:r>
    </w:p>
    <w:p w:rsidR="00391ED7" w:rsidRPr="00B41811" w:rsidRDefault="00391ED7" w:rsidP="00391ED7">
      <w:pPr>
        <w:pStyle w:val="a4"/>
        <w:numPr>
          <w:ilvl w:val="0"/>
          <w:numId w:val="245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почки, ки</w:t>
      </w:r>
      <w:r>
        <w:rPr>
          <w:rFonts w:ascii="Times New Roman" w:hAnsi="Times New Roman"/>
          <w:color w:val="000000"/>
          <w:sz w:val="28"/>
          <w:szCs w:val="28"/>
        </w:rPr>
        <w:t>шечник, желудок, мочевой пузырь;</w:t>
      </w:r>
    </w:p>
    <w:p w:rsidR="00391ED7" w:rsidRPr="00B41811" w:rsidRDefault="00391ED7" w:rsidP="00391ED7">
      <w:pPr>
        <w:pStyle w:val="a4"/>
        <w:numPr>
          <w:ilvl w:val="0"/>
          <w:numId w:val="245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почки, печень, мочевой п</w:t>
      </w:r>
      <w:r>
        <w:rPr>
          <w:rFonts w:ascii="Times New Roman" w:hAnsi="Times New Roman"/>
          <w:color w:val="000000"/>
          <w:sz w:val="28"/>
          <w:szCs w:val="28"/>
        </w:rPr>
        <w:t>узырь, мочеиспускательный канал.</w:t>
      </w:r>
    </w:p>
    <w:p w:rsidR="00391ED7" w:rsidRDefault="00391ED7" w:rsidP="00391ED7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</w:p>
    <w:p w:rsidR="00391ED7" w:rsidRPr="00B41811" w:rsidRDefault="00391ED7" w:rsidP="00391ED7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48. Первичная моча образуется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B41811">
        <w:rPr>
          <w:rFonts w:ascii="Times New Roman" w:hAnsi="Times New Roman"/>
          <w:color w:val="000000"/>
          <w:sz w:val="28"/>
          <w:szCs w:val="28"/>
        </w:rPr>
        <w:t>:</w:t>
      </w:r>
    </w:p>
    <w:p w:rsidR="00391ED7" w:rsidRPr="00B41811" w:rsidRDefault="00391ED7" w:rsidP="00391ED7">
      <w:pPr>
        <w:pStyle w:val="a4"/>
        <w:numPr>
          <w:ilvl w:val="0"/>
          <w:numId w:val="246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полости капсулы;</w:t>
      </w:r>
    </w:p>
    <w:p w:rsidR="00391ED7" w:rsidRPr="00B41811" w:rsidRDefault="00391ED7" w:rsidP="00391ED7">
      <w:pPr>
        <w:pStyle w:val="a4"/>
        <w:numPr>
          <w:ilvl w:val="0"/>
          <w:numId w:val="246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 xml:space="preserve">извитом </w:t>
      </w:r>
      <w:proofErr w:type="gramStart"/>
      <w:r w:rsidRPr="00B41811">
        <w:rPr>
          <w:rFonts w:ascii="Times New Roman" w:hAnsi="Times New Roman"/>
          <w:color w:val="000000"/>
          <w:sz w:val="28"/>
          <w:szCs w:val="28"/>
        </w:rPr>
        <w:t>канальце</w:t>
      </w:r>
      <w:proofErr w:type="gramEnd"/>
      <w:r w:rsidRPr="00B41811">
        <w:rPr>
          <w:rFonts w:ascii="Times New Roman" w:hAnsi="Times New Roman"/>
          <w:color w:val="000000"/>
          <w:sz w:val="28"/>
          <w:szCs w:val="28"/>
        </w:rPr>
        <w:t>;</w:t>
      </w:r>
    </w:p>
    <w:p w:rsidR="00391ED7" w:rsidRDefault="00391ED7" w:rsidP="00391ED7">
      <w:pPr>
        <w:pStyle w:val="a4"/>
        <w:numPr>
          <w:ilvl w:val="0"/>
          <w:numId w:val="246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мочевом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пузыре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391ED7" w:rsidRPr="00B41811" w:rsidRDefault="00391ED7" w:rsidP="00391ED7">
      <w:pPr>
        <w:pStyle w:val="a4"/>
        <w:numPr>
          <w:ilvl w:val="0"/>
          <w:numId w:val="246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 ответы верны.</w:t>
      </w:r>
    </w:p>
    <w:p w:rsidR="00391ED7" w:rsidRPr="00B41811" w:rsidRDefault="00391ED7" w:rsidP="00391ED7">
      <w:pPr>
        <w:pStyle w:val="a4"/>
        <w:shd w:val="clear" w:color="auto" w:fill="FFFFFF"/>
        <w:spacing w:before="0" w:beforeAutospacing="0" w:after="0" w:afterAutospacing="0"/>
        <w:ind w:left="1429"/>
        <w:rPr>
          <w:rFonts w:ascii="Times New Roman" w:hAnsi="Times New Roman"/>
          <w:color w:val="000000"/>
          <w:sz w:val="28"/>
          <w:szCs w:val="28"/>
        </w:rPr>
      </w:pPr>
    </w:p>
    <w:p w:rsidR="00391ED7" w:rsidRPr="00B41811" w:rsidRDefault="00391ED7" w:rsidP="00391ED7">
      <w:pPr>
        <w:pStyle w:val="a4"/>
        <w:shd w:val="clear" w:color="auto" w:fill="FFFFFF"/>
        <w:spacing w:before="0" w:beforeAutospacing="0" w:after="0" w:afterAutospacing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49. </w:t>
      </w:r>
      <w:r w:rsidRPr="00B41811">
        <w:rPr>
          <w:rFonts w:ascii="Times New Roman" w:hAnsi="Times New Roman"/>
          <w:color w:val="000000"/>
          <w:sz w:val="28"/>
          <w:szCs w:val="28"/>
        </w:rPr>
        <w:t>Из организма взрослого человека через мочевыделительную систему в среднем выделяется воды за 1 сутки, в литрах:</w:t>
      </w:r>
    </w:p>
    <w:p w:rsidR="00391ED7" w:rsidRPr="00B41811" w:rsidRDefault="00391ED7" w:rsidP="00391ED7">
      <w:pPr>
        <w:pStyle w:val="a4"/>
        <w:numPr>
          <w:ilvl w:val="0"/>
          <w:numId w:val="247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0,5-1,0;</w:t>
      </w:r>
    </w:p>
    <w:p w:rsidR="00391ED7" w:rsidRPr="00B41811" w:rsidRDefault="00391ED7" w:rsidP="00391ED7">
      <w:pPr>
        <w:pStyle w:val="a4"/>
        <w:numPr>
          <w:ilvl w:val="0"/>
          <w:numId w:val="247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1,0-1,2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391ED7" w:rsidRPr="00B41811" w:rsidRDefault="00391ED7" w:rsidP="00391ED7">
      <w:pPr>
        <w:pStyle w:val="a4"/>
        <w:numPr>
          <w:ilvl w:val="0"/>
          <w:numId w:val="247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1,5-2,0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391ED7" w:rsidRPr="00B41811" w:rsidRDefault="00391ED7" w:rsidP="00391ED7">
      <w:pPr>
        <w:pStyle w:val="a4"/>
        <w:numPr>
          <w:ilvl w:val="0"/>
          <w:numId w:val="247"/>
        </w:numPr>
        <w:shd w:val="clear" w:color="auto" w:fill="FFFFFF"/>
        <w:spacing w:before="0" w:beforeAutospacing="0" w:after="0" w:afterAutospacing="0"/>
        <w:ind w:firstLine="556"/>
        <w:rPr>
          <w:rFonts w:ascii="Times New Roman" w:hAnsi="Times New Roman"/>
          <w:color w:val="000000"/>
          <w:sz w:val="28"/>
          <w:szCs w:val="28"/>
        </w:rPr>
      </w:pPr>
      <w:r w:rsidRPr="00B41811">
        <w:rPr>
          <w:rFonts w:ascii="Times New Roman" w:hAnsi="Times New Roman"/>
          <w:color w:val="000000"/>
          <w:sz w:val="28"/>
          <w:szCs w:val="28"/>
        </w:rPr>
        <w:t>2,5-3,5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391ED7" w:rsidRPr="00B41811" w:rsidRDefault="00391ED7" w:rsidP="00391ED7">
      <w:pPr>
        <w:pStyle w:val="a5"/>
        <w:ind w:left="1429" w:firstLine="0"/>
        <w:rPr>
          <w:rFonts w:ascii="Times New Roman" w:hAnsi="Times New Roman"/>
          <w:bCs/>
          <w:sz w:val="28"/>
          <w:szCs w:val="28"/>
        </w:rPr>
      </w:pPr>
    </w:p>
    <w:p w:rsidR="00391ED7" w:rsidRDefault="00391ED7" w:rsidP="00391ED7">
      <w:pPr>
        <w:rPr>
          <w:bCs/>
          <w:sz w:val="28"/>
          <w:szCs w:val="28"/>
        </w:rPr>
      </w:pPr>
      <w:r w:rsidRPr="00B41811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0</w:t>
      </w:r>
      <w:r w:rsidRPr="00B41811">
        <w:rPr>
          <w:bCs/>
          <w:sz w:val="28"/>
          <w:szCs w:val="28"/>
        </w:rPr>
        <w:t xml:space="preserve">.Для нефрона </w:t>
      </w:r>
      <w:proofErr w:type="spellStart"/>
      <w:r w:rsidRPr="00B41811">
        <w:rPr>
          <w:bCs/>
          <w:sz w:val="28"/>
          <w:szCs w:val="28"/>
        </w:rPr>
        <w:t>предпочки</w:t>
      </w:r>
      <w:proofErr w:type="spellEnd"/>
      <w:r w:rsidRPr="00B41811">
        <w:rPr>
          <w:bCs/>
          <w:sz w:val="28"/>
          <w:szCs w:val="28"/>
        </w:rPr>
        <w:t xml:space="preserve"> характерно: </w:t>
      </w:r>
    </w:p>
    <w:p w:rsidR="00391ED7" w:rsidRPr="00FB3C93" w:rsidRDefault="00391ED7" w:rsidP="00391ED7">
      <w:pPr>
        <w:pStyle w:val="a5"/>
        <w:numPr>
          <w:ilvl w:val="0"/>
          <w:numId w:val="248"/>
        </w:numPr>
        <w:ind w:firstLine="556"/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наличие </w:t>
      </w:r>
      <w:proofErr w:type="spellStart"/>
      <w:r w:rsidRPr="00FB3C93">
        <w:rPr>
          <w:rFonts w:ascii="Times New Roman" w:hAnsi="Times New Roman"/>
          <w:sz w:val="28"/>
          <w:szCs w:val="28"/>
        </w:rPr>
        <w:t>нефростома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 и непосредственная связь с </w:t>
      </w:r>
      <w:proofErr w:type="spellStart"/>
      <w:r w:rsidRPr="00FB3C93">
        <w:rPr>
          <w:rFonts w:ascii="Times New Roman" w:hAnsi="Times New Roman"/>
          <w:sz w:val="28"/>
          <w:szCs w:val="28"/>
        </w:rPr>
        <w:t>целомом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; </w:t>
      </w:r>
    </w:p>
    <w:p w:rsidR="00391ED7" w:rsidRPr="00FB3C93" w:rsidRDefault="00391ED7" w:rsidP="00391ED7">
      <w:pPr>
        <w:pStyle w:val="a5"/>
        <w:numPr>
          <w:ilvl w:val="0"/>
          <w:numId w:val="248"/>
        </w:numPr>
        <w:ind w:firstLine="556"/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непосредственная связь с первичной полостью тела; </w:t>
      </w:r>
    </w:p>
    <w:p w:rsidR="00391ED7" w:rsidRPr="00FB3C93" w:rsidRDefault="00391ED7" w:rsidP="00391ED7">
      <w:pPr>
        <w:pStyle w:val="a5"/>
        <w:numPr>
          <w:ilvl w:val="0"/>
          <w:numId w:val="248"/>
        </w:numPr>
        <w:ind w:firstLine="556"/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наличие капсулы </w:t>
      </w:r>
      <w:proofErr w:type="spellStart"/>
      <w:r w:rsidRPr="00FB3C93">
        <w:rPr>
          <w:rFonts w:ascii="Times New Roman" w:hAnsi="Times New Roman"/>
          <w:sz w:val="28"/>
          <w:szCs w:val="28"/>
        </w:rPr>
        <w:t>Шумлянского</w:t>
      </w:r>
      <w:proofErr w:type="spellEnd"/>
      <w:r w:rsidRPr="00FB3C93">
        <w:rPr>
          <w:rFonts w:ascii="Times New Roman" w:hAnsi="Times New Roman"/>
          <w:sz w:val="28"/>
          <w:szCs w:val="28"/>
        </w:rPr>
        <w:t>–</w:t>
      </w:r>
      <w:proofErr w:type="spellStart"/>
      <w:r w:rsidRPr="00FB3C93">
        <w:rPr>
          <w:rFonts w:ascii="Times New Roman" w:hAnsi="Times New Roman"/>
          <w:sz w:val="28"/>
          <w:szCs w:val="28"/>
        </w:rPr>
        <w:t>Боумэна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; </w:t>
      </w:r>
    </w:p>
    <w:p w:rsidR="00391ED7" w:rsidRPr="00FB3C93" w:rsidRDefault="00391ED7" w:rsidP="00391ED7">
      <w:pPr>
        <w:pStyle w:val="a5"/>
        <w:numPr>
          <w:ilvl w:val="0"/>
          <w:numId w:val="248"/>
        </w:numPr>
        <w:ind w:firstLine="556"/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lastRenderedPageBreak/>
        <w:t xml:space="preserve">удаление продуктов диссимиляции только через </w:t>
      </w:r>
      <w:proofErr w:type="spellStart"/>
      <w:r w:rsidRPr="00FB3C93">
        <w:rPr>
          <w:rFonts w:ascii="Times New Roman" w:hAnsi="Times New Roman"/>
          <w:sz w:val="28"/>
          <w:szCs w:val="28"/>
        </w:rPr>
        <w:t>нефростом</w:t>
      </w:r>
      <w:proofErr w:type="spellEnd"/>
      <w:r w:rsidRPr="00FB3C93">
        <w:rPr>
          <w:rFonts w:ascii="Times New Roman" w:hAnsi="Times New Roman"/>
          <w:sz w:val="28"/>
          <w:szCs w:val="28"/>
        </w:rPr>
        <w:t xml:space="preserve">; </w:t>
      </w:r>
    </w:p>
    <w:p w:rsidR="00391ED7" w:rsidRPr="00FB3C93" w:rsidRDefault="00391ED7" w:rsidP="00391ED7">
      <w:pPr>
        <w:pStyle w:val="a5"/>
        <w:numPr>
          <w:ilvl w:val="0"/>
          <w:numId w:val="248"/>
        </w:numPr>
        <w:ind w:firstLine="556"/>
        <w:rPr>
          <w:rFonts w:ascii="Times New Roman" w:hAnsi="Times New Roman"/>
          <w:sz w:val="28"/>
          <w:szCs w:val="28"/>
        </w:rPr>
      </w:pPr>
      <w:r w:rsidRPr="00FB3C93">
        <w:rPr>
          <w:rFonts w:ascii="Times New Roman" w:hAnsi="Times New Roman"/>
          <w:sz w:val="28"/>
          <w:szCs w:val="28"/>
        </w:rPr>
        <w:t xml:space="preserve">удаление продуктов диссимиляции только через капсулу. </w:t>
      </w:r>
    </w:p>
    <w:p w:rsidR="00391ED7" w:rsidRPr="00B41811" w:rsidRDefault="00391ED7" w:rsidP="00391ED7">
      <w:pPr>
        <w:pStyle w:val="a5"/>
        <w:ind w:left="1429" w:firstLine="0"/>
        <w:rPr>
          <w:rFonts w:ascii="Times New Roman" w:hAnsi="Times New Roman"/>
          <w:sz w:val="28"/>
          <w:szCs w:val="28"/>
        </w:rPr>
      </w:pPr>
    </w:p>
    <w:p w:rsidR="00285216" w:rsidRDefault="00285216" w:rsidP="00285216">
      <w:pPr>
        <w:ind w:firstLine="709"/>
        <w:jc w:val="both"/>
        <w:rPr>
          <w:sz w:val="28"/>
          <w:szCs w:val="28"/>
        </w:rPr>
      </w:pPr>
      <w:r w:rsidRPr="00A1445C">
        <w:rPr>
          <w:sz w:val="28"/>
          <w:szCs w:val="28"/>
        </w:rPr>
        <w:t>Зачётный тест из 50 тестовых заданий</w:t>
      </w:r>
      <w:r>
        <w:rPr>
          <w:sz w:val="28"/>
          <w:szCs w:val="28"/>
        </w:rPr>
        <w:t>, рассчитанный на выполнение в течение 100 минут (1ч 40мин).</w:t>
      </w:r>
    </w:p>
    <w:p w:rsidR="00285216" w:rsidRPr="00E836D2" w:rsidRDefault="00285216" w:rsidP="00285216">
      <w:pPr>
        <w:rPr>
          <w:sz w:val="28"/>
          <w:szCs w:val="28"/>
        </w:rPr>
      </w:pPr>
    </w:p>
    <w:p w:rsidR="00391ED7" w:rsidRPr="00391ED7" w:rsidRDefault="00391ED7" w:rsidP="00391ED7">
      <w:pPr>
        <w:rPr>
          <w:sz w:val="28"/>
          <w:szCs w:val="28"/>
        </w:rPr>
      </w:pPr>
    </w:p>
    <w:p w:rsidR="005108E6" w:rsidRPr="00E836D2" w:rsidRDefault="00285216" w:rsidP="00285216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108E6" w:rsidRPr="00E836D2">
        <w:rPr>
          <w:sz w:val="28"/>
          <w:szCs w:val="28"/>
        </w:rPr>
        <w:t>Заведующий кафедр</w:t>
      </w:r>
      <w:r w:rsidR="00391ED7">
        <w:rPr>
          <w:sz w:val="28"/>
          <w:szCs w:val="28"/>
        </w:rPr>
        <w:t>ой биологии</w:t>
      </w:r>
      <w:r>
        <w:rPr>
          <w:sz w:val="28"/>
          <w:szCs w:val="28"/>
        </w:rPr>
        <w:t>, профессор, д.б.н.                            (</w:t>
      </w:r>
      <w:proofErr w:type="gramStart"/>
      <w:r>
        <w:rPr>
          <w:sz w:val="28"/>
          <w:szCs w:val="28"/>
        </w:rPr>
        <w:t>Соловых</w:t>
      </w:r>
      <w:proofErr w:type="gramEnd"/>
      <w:r>
        <w:rPr>
          <w:sz w:val="28"/>
          <w:szCs w:val="28"/>
        </w:rPr>
        <w:t xml:space="preserve"> Г.Н.)</w:t>
      </w:r>
    </w:p>
    <w:p w:rsidR="005108E6" w:rsidRPr="00E836D2" w:rsidRDefault="005108E6" w:rsidP="005108E6">
      <w:pPr>
        <w:ind w:firstLine="709"/>
        <w:rPr>
          <w:sz w:val="28"/>
          <w:szCs w:val="28"/>
        </w:rPr>
      </w:pPr>
    </w:p>
    <w:p w:rsidR="005108E6" w:rsidRPr="00E836D2" w:rsidRDefault="005108E6" w:rsidP="005108E6">
      <w:pPr>
        <w:ind w:firstLine="709"/>
        <w:rPr>
          <w:sz w:val="28"/>
          <w:szCs w:val="28"/>
        </w:rPr>
      </w:pPr>
      <w:r w:rsidRPr="00E836D2">
        <w:rPr>
          <w:sz w:val="28"/>
          <w:szCs w:val="28"/>
        </w:rPr>
        <w:t>Декан</w:t>
      </w:r>
      <w:r w:rsidR="00391ED7">
        <w:rPr>
          <w:sz w:val="28"/>
          <w:szCs w:val="28"/>
        </w:rPr>
        <w:t xml:space="preserve"> педиатрического факультета</w:t>
      </w:r>
      <w:r w:rsidR="00285216">
        <w:rPr>
          <w:sz w:val="28"/>
          <w:szCs w:val="28"/>
        </w:rPr>
        <w:t>, доцент, д.м.н.</w:t>
      </w:r>
      <w:r w:rsidRPr="00E836D2">
        <w:rPr>
          <w:sz w:val="28"/>
          <w:szCs w:val="28"/>
        </w:rPr>
        <w:t xml:space="preserve"> </w:t>
      </w:r>
      <w:r w:rsidR="00391ED7">
        <w:rPr>
          <w:sz w:val="28"/>
          <w:szCs w:val="28"/>
        </w:rPr>
        <w:t xml:space="preserve">       </w:t>
      </w:r>
      <w:r w:rsidR="00285216">
        <w:rPr>
          <w:sz w:val="28"/>
          <w:szCs w:val="28"/>
        </w:rPr>
        <w:t xml:space="preserve">                    (</w:t>
      </w:r>
      <w:proofErr w:type="spellStart"/>
      <w:r w:rsidR="00285216">
        <w:rPr>
          <w:sz w:val="28"/>
          <w:szCs w:val="28"/>
        </w:rPr>
        <w:t>Кремлева</w:t>
      </w:r>
      <w:proofErr w:type="spellEnd"/>
      <w:r w:rsidR="00285216">
        <w:rPr>
          <w:sz w:val="28"/>
          <w:szCs w:val="28"/>
        </w:rPr>
        <w:t xml:space="preserve"> Е.А.)</w:t>
      </w:r>
      <w:r w:rsidRPr="00E836D2">
        <w:rPr>
          <w:sz w:val="28"/>
          <w:szCs w:val="28"/>
        </w:rPr>
        <w:t xml:space="preserve"> </w:t>
      </w:r>
    </w:p>
    <w:p w:rsidR="005108E6" w:rsidRDefault="005108E6" w:rsidP="00391ED7">
      <w:pPr>
        <w:rPr>
          <w:sz w:val="28"/>
          <w:szCs w:val="28"/>
        </w:rPr>
      </w:pPr>
    </w:p>
    <w:p w:rsidR="005108E6" w:rsidRDefault="00285216" w:rsidP="00285216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5108E6">
        <w:rPr>
          <w:sz w:val="28"/>
          <w:szCs w:val="28"/>
        </w:rPr>
        <w:t xml:space="preserve"> «____»_______________20___</w:t>
      </w:r>
    </w:p>
    <w:p w:rsidR="00605973" w:rsidRPr="00E836D2" w:rsidRDefault="00605973" w:rsidP="00E836D2">
      <w:pPr>
        <w:ind w:firstLine="709"/>
        <w:rPr>
          <w:sz w:val="28"/>
          <w:szCs w:val="28"/>
        </w:rPr>
      </w:pPr>
    </w:p>
    <w:p w:rsidR="007E7400" w:rsidRPr="00E836D2" w:rsidRDefault="007E7400" w:rsidP="00E836D2">
      <w:pPr>
        <w:ind w:firstLine="709"/>
        <w:jc w:val="both"/>
        <w:rPr>
          <w:i/>
          <w:color w:val="000000"/>
          <w:sz w:val="28"/>
          <w:szCs w:val="28"/>
        </w:rPr>
      </w:pPr>
    </w:p>
    <w:p w:rsidR="007E7400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>Перечень оборудования, используемого для проведения промежуточной аттестации.</w:t>
      </w:r>
    </w:p>
    <w:p w:rsidR="00DA27BD" w:rsidRDefault="00DA27BD" w:rsidP="00E33C6D">
      <w:pPr>
        <w:ind w:firstLine="709"/>
        <w:jc w:val="both"/>
        <w:rPr>
          <w:color w:val="000000"/>
          <w:sz w:val="28"/>
          <w:szCs w:val="28"/>
        </w:rPr>
      </w:pPr>
      <w:r w:rsidRPr="00A1445C">
        <w:rPr>
          <w:color w:val="000000"/>
          <w:sz w:val="28"/>
          <w:szCs w:val="28"/>
        </w:rPr>
        <w:t>Компьютер с основным лицензионным общесистемным обеспечением – «</w:t>
      </w:r>
      <w:proofErr w:type="spellStart"/>
      <w:r w:rsidRPr="00A1445C">
        <w:rPr>
          <w:color w:val="000000"/>
          <w:sz w:val="28"/>
          <w:szCs w:val="28"/>
        </w:rPr>
        <w:t>Microsoft</w:t>
      </w:r>
      <w:proofErr w:type="spellEnd"/>
      <w:r w:rsidR="001350A5">
        <w:rPr>
          <w:color w:val="000000"/>
          <w:sz w:val="28"/>
          <w:szCs w:val="28"/>
        </w:rPr>
        <w:t xml:space="preserve"> </w:t>
      </w:r>
      <w:proofErr w:type="spellStart"/>
      <w:r w:rsidRPr="00A1445C">
        <w:rPr>
          <w:color w:val="000000"/>
          <w:sz w:val="28"/>
          <w:szCs w:val="28"/>
        </w:rPr>
        <w:t>Windows</w:t>
      </w:r>
      <w:proofErr w:type="spellEnd"/>
      <w:r w:rsidRPr="00A1445C">
        <w:rPr>
          <w:color w:val="000000"/>
          <w:sz w:val="28"/>
          <w:szCs w:val="28"/>
        </w:rPr>
        <w:t>»;</w:t>
      </w:r>
      <w:r w:rsidR="001350A5">
        <w:rPr>
          <w:color w:val="000000"/>
          <w:sz w:val="28"/>
          <w:szCs w:val="28"/>
        </w:rPr>
        <w:t xml:space="preserve"> </w:t>
      </w:r>
      <w:r w:rsidRPr="00A1445C">
        <w:rPr>
          <w:color w:val="000000"/>
          <w:sz w:val="28"/>
          <w:szCs w:val="28"/>
        </w:rPr>
        <w:t>прикладное лицензионное программное обеспечение – «</w:t>
      </w:r>
      <w:proofErr w:type="spellStart"/>
      <w:r w:rsidRPr="00A1445C">
        <w:rPr>
          <w:color w:val="000000"/>
          <w:sz w:val="28"/>
          <w:szCs w:val="28"/>
        </w:rPr>
        <w:t>Microsoft</w:t>
      </w:r>
      <w:proofErr w:type="spellEnd"/>
      <w:r w:rsidR="001350A5">
        <w:rPr>
          <w:color w:val="000000"/>
          <w:sz w:val="28"/>
          <w:szCs w:val="28"/>
        </w:rPr>
        <w:t xml:space="preserve"> </w:t>
      </w:r>
      <w:proofErr w:type="spellStart"/>
      <w:r w:rsidRPr="00A1445C">
        <w:rPr>
          <w:color w:val="000000"/>
          <w:sz w:val="28"/>
          <w:szCs w:val="28"/>
        </w:rPr>
        <w:t>Office</w:t>
      </w:r>
      <w:proofErr w:type="spellEnd"/>
      <w:r w:rsidRPr="00A1445C">
        <w:rPr>
          <w:color w:val="000000"/>
          <w:sz w:val="28"/>
          <w:szCs w:val="28"/>
        </w:rPr>
        <w:t>»;</w:t>
      </w:r>
      <w:r w:rsidR="007C4F9E">
        <w:rPr>
          <w:color w:val="000000"/>
          <w:sz w:val="28"/>
          <w:szCs w:val="28"/>
        </w:rPr>
        <w:t xml:space="preserve"> </w:t>
      </w:r>
      <w:r w:rsidRPr="00A1445C">
        <w:rPr>
          <w:color w:val="000000"/>
          <w:sz w:val="28"/>
          <w:szCs w:val="28"/>
        </w:rPr>
        <w:t xml:space="preserve">«Антивирус Касперского для </w:t>
      </w:r>
      <w:proofErr w:type="spellStart"/>
      <w:r w:rsidRPr="00A1445C">
        <w:rPr>
          <w:color w:val="000000"/>
          <w:sz w:val="28"/>
          <w:szCs w:val="28"/>
        </w:rPr>
        <w:t>Windows</w:t>
      </w:r>
      <w:proofErr w:type="spellEnd"/>
      <w:r w:rsidR="001350A5">
        <w:rPr>
          <w:color w:val="000000"/>
          <w:sz w:val="28"/>
          <w:szCs w:val="28"/>
        </w:rPr>
        <w:t xml:space="preserve"> </w:t>
      </w:r>
      <w:proofErr w:type="spellStart"/>
      <w:r w:rsidRPr="00A1445C">
        <w:rPr>
          <w:color w:val="000000"/>
          <w:sz w:val="28"/>
          <w:szCs w:val="28"/>
        </w:rPr>
        <w:t>Workstations</w:t>
      </w:r>
      <w:proofErr w:type="spellEnd"/>
      <w:r w:rsidRPr="00A1445C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4F0252" w:rsidRPr="00E836D2" w:rsidRDefault="004F0252" w:rsidP="00E33C6D">
      <w:pPr>
        <w:ind w:firstLine="709"/>
        <w:jc w:val="both"/>
        <w:rPr>
          <w:b/>
          <w:color w:val="000000"/>
          <w:sz w:val="28"/>
          <w:szCs w:val="28"/>
        </w:rPr>
      </w:pPr>
    </w:p>
    <w:p w:rsidR="007E7400" w:rsidRPr="00DA27BD" w:rsidRDefault="007E7400" w:rsidP="00DA27BD">
      <w:pPr>
        <w:ind w:firstLine="709"/>
        <w:jc w:val="both"/>
        <w:rPr>
          <w:b/>
          <w:color w:val="000000"/>
          <w:sz w:val="28"/>
          <w:szCs w:val="28"/>
        </w:rPr>
      </w:pPr>
      <w:r w:rsidRPr="00E836D2">
        <w:rPr>
          <w:b/>
          <w:color w:val="000000"/>
          <w:sz w:val="28"/>
          <w:szCs w:val="28"/>
        </w:rPr>
        <w:t xml:space="preserve">Таблица соответствия результатов </w:t>
      </w:r>
      <w:proofErr w:type="gramStart"/>
      <w:r w:rsidRPr="00E836D2">
        <w:rPr>
          <w:b/>
          <w:color w:val="000000"/>
          <w:sz w:val="28"/>
          <w:szCs w:val="28"/>
        </w:rPr>
        <w:t>обучения по дисциплине</w:t>
      </w:r>
      <w:proofErr w:type="gramEnd"/>
      <w:r w:rsidRPr="00E836D2">
        <w:rPr>
          <w:b/>
          <w:color w:val="000000"/>
          <w:sz w:val="28"/>
          <w:szCs w:val="28"/>
        </w:rPr>
        <w:t xml:space="preserve"> и </w:t>
      </w:r>
      <w:r w:rsidR="00B64D7D" w:rsidRPr="00B64D7D">
        <w:rPr>
          <w:color w:val="000000"/>
          <w:sz w:val="28"/>
          <w:szCs w:val="28"/>
        </w:rPr>
        <w:t>–</w:t>
      </w:r>
      <w:r w:rsidR="00710FA1">
        <w:rPr>
          <w:b/>
          <w:color w:val="000000"/>
          <w:sz w:val="28"/>
          <w:szCs w:val="28"/>
        </w:rPr>
        <w:t xml:space="preserve"> </w:t>
      </w:r>
      <w:r w:rsidRPr="00E836D2">
        <w:rPr>
          <w:b/>
          <w:color w:val="000000"/>
          <w:sz w:val="28"/>
          <w:szCs w:val="28"/>
        </w:rPr>
        <w:t>оценочных материалов, используемых на промежуточной аттестации.</w:t>
      </w:r>
    </w:p>
    <w:p w:rsidR="007E7400" w:rsidRPr="00E836D2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tbl>
      <w:tblPr>
        <w:tblStyle w:val="a3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7"/>
        <w:gridCol w:w="2693"/>
        <w:gridCol w:w="3544"/>
        <w:gridCol w:w="3402"/>
      </w:tblGrid>
      <w:tr w:rsidR="007E7400" w:rsidRPr="00E836D2" w:rsidTr="00B64D7D">
        <w:tc>
          <w:tcPr>
            <w:tcW w:w="567" w:type="dxa"/>
          </w:tcPr>
          <w:p w:rsidR="007E7400" w:rsidRPr="00E836D2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693" w:type="dxa"/>
          </w:tcPr>
          <w:p w:rsidR="007E7400" w:rsidRPr="00E836D2" w:rsidRDefault="007E7400" w:rsidP="005108E6">
            <w:pPr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Проверяемая компетенция</w:t>
            </w:r>
          </w:p>
        </w:tc>
        <w:tc>
          <w:tcPr>
            <w:tcW w:w="3544" w:type="dxa"/>
          </w:tcPr>
          <w:p w:rsidR="007E7400" w:rsidRPr="00E836D2" w:rsidRDefault="007E7400" w:rsidP="005108E6">
            <w:pPr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Дескриптор</w:t>
            </w:r>
          </w:p>
        </w:tc>
        <w:tc>
          <w:tcPr>
            <w:tcW w:w="3402" w:type="dxa"/>
          </w:tcPr>
          <w:p w:rsidR="007E7400" w:rsidRPr="00E836D2" w:rsidRDefault="007E7400" w:rsidP="005108E6">
            <w:pPr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Контрольно-оценочное средство (номер вопроса/практического задания)</w:t>
            </w:r>
          </w:p>
        </w:tc>
      </w:tr>
      <w:tr w:rsidR="007E7400" w:rsidRPr="00E836D2" w:rsidTr="00B64D7D">
        <w:tc>
          <w:tcPr>
            <w:tcW w:w="567" w:type="dxa"/>
            <w:vMerge w:val="restart"/>
          </w:tcPr>
          <w:p w:rsidR="007E7400" w:rsidRPr="00E836D2" w:rsidRDefault="00DA27BD" w:rsidP="005108E6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7E7400" w:rsidRPr="00E836D2" w:rsidRDefault="007E7400" w:rsidP="005108E6">
            <w:pPr>
              <w:jc w:val="both"/>
              <w:rPr>
                <w:color w:val="000000"/>
                <w:sz w:val="28"/>
                <w:szCs w:val="28"/>
              </w:rPr>
            </w:pPr>
            <w:r w:rsidRPr="00E836D2">
              <w:rPr>
                <w:color w:val="000000"/>
                <w:sz w:val="28"/>
                <w:szCs w:val="28"/>
              </w:rPr>
              <w:t>ПК-1</w:t>
            </w:r>
            <w:r w:rsidR="00DA27BD">
              <w:rPr>
                <w:color w:val="000000"/>
                <w:sz w:val="28"/>
                <w:szCs w:val="28"/>
              </w:rPr>
              <w:t>6</w:t>
            </w:r>
            <w:r w:rsidR="00B64D7D">
              <w:rPr>
                <w:color w:val="000000"/>
                <w:sz w:val="28"/>
                <w:szCs w:val="28"/>
              </w:rPr>
              <w:t xml:space="preserve"> </w:t>
            </w:r>
            <w:r w:rsidR="00B64D7D">
              <w:rPr>
                <w:color w:val="000000"/>
                <w:sz w:val="28"/>
                <w:szCs w:val="28"/>
                <w:shd w:val="clear" w:color="auto" w:fill="FFFFFF" w:themeFill="background1"/>
              </w:rPr>
              <w:t>Готовность</w:t>
            </w:r>
            <w:r w:rsidR="00B64D7D" w:rsidRPr="009D3423">
              <w:rPr>
                <w:color w:val="000000"/>
                <w:sz w:val="28"/>
                <w:szCs w:val="28"/>
                <w:shd w:val="clear" w:color="auto" w:fill="FFFFFF" w:themeFill="background1"/>
              </w:rPr>
              <w:t xml:space="preserve"> к просветительской деятельности по устранению факторов риска и формированию навыков здорового образа жизни</w:t>
            </w:r>
            <w:r w:rsidR="00B64D7D">
              <w:rPr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  <w:tc>
          <w:tcPr>
            <w:tcW w:w="3544" w:type="dxa"/>
          </w:tcPr>
          <w:p w:rsidR="007E7400" w:rsidRPr="00E836D2" w:rsidRDefault="00DA27BD" w:rsidP="005108E6">
            <w:pPr>
              <w:jc w:val="both"/>
              <w:rPr>
                <w:color w:val="000000"/>
                <w:sz w:val="28"/>
                <w:szCs w:val="28"/>
              </w:rPr>
            </w:pPr>
            <w:r w:rsidRPr="00B64D7D">
              <w:rPr>
                <w:b/>
                <w:color w:val="000000"/>
                <w:sz w:val="28"/>
                <w:szCs w:val="28"/>
              </w:rPr>
              <w:t>Знать</w:t>
            </w:r>
            <w:r w:rsidR="00B64D7D">
              <w:t xml:space="preserve"> </w:t>
            </w:r>
            <w:r w:rsidR="00B64D7D" w:rsidRPr="00B64D7D">
              <w:rPr>
                <w:color w:val="000000"/>
                <w:sz w:val="28"/>
                <w:szCs w:val="28"/>
              </w:rPr>
              <w:t xml:space="preserve">сущность теории </w:t>
            </w:r>
            <w:proofErr w:type="spellStart"/>
            <w:r w:rsidR="00B64D7D" w:rsidRPr="00B64D7D">
              <w:rPr>
                <w:color w:val="000000"/>
                <w:sz w:val="28"/>
                <w:szCs w:val="28"/>
              </w:rPr>
              <w:t>тератогенеза</w:t>
            </w:r>
            <w:proofErr w:type="spellEnd"/>
            <w:r w:rsidR="00B64D7D" w:rsidRPr="00B64D7D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64D7D" w:rsidRPr="00B64D7D">
              <w:rPr>
                <w:color w:val="000000"/>
                <w:sz w:val="28"/>
                <w:szCs w:val="28"/>
              </w:rPr>
              <w:t>Стоккарда</w:t>
            </w:r>
            <w:proofErr w:type="spellEnd"/>
            <w:r w:rsidR="00B64D7D" w:rsidRPr="00B64D7D">
              <w:rPr>
                <w:color w:val="000000"/>
                <w:sz w:val="28"/>
                <w:szCs w:val="28"/>
              </w:rPr>
              <w:t xml:space="preserve">, основные положения и следствия из неё, основные факторы, оказывающие тератогенное действие, их классификацию, вероятное присутствие в профессиональной деятельности человека. Филогенез органов и систем человека: кожных покровов, опорно-двигательного аппарата, эндокринной, нервной, </w:t>
            </w:r>
            <w:proofErr w:type="gramStart"/>
            <w:r w:rsidR="00B64D7D" w:rsidRPr="00B64D7D">
              <w:rPr>
                <w:color w:val="000000"/>
                <w:sz w:val="28"/>
                <w:szCs w:val="28"/>
              </w:rPr>
              <w:t>сердечно-сосудистой</w:t>
            </w:r>
            <w:proofErr w:type="gramEnd"/>
            <w:r w:rsidR="00B64D7D" w:rsidRPr="00B64D7D">
              <w:rPr>
                <w:color w:val="000000"/>
                <w:sz w:val="28"/>
                <w:szCs w:val="28"/>
              </w:rPr>
              <w:t xml:space="preserve">, выделительной систем. Классификацию, примеры </w:t>
            </w:r>
            <w:r w:rsidR="00B64D7D" w:rsidRPr="00B64D7D">
              <w:rPr>
                <w:color w:val="000000"/>
                <w:sz w:val="28"/>
                <w:szCs w:val="28"/>
              </w:rPr>
              <w:lastRenderedPageBreak/>
              <w:t>врождённых филогенетически обуслов</w:t>
            </w:r>
            <w:r w:rsidR="00B64D7D">
              <w:rPr>
                <w:color w:val="000000"/>
                <w:sz w:val="28"/>
                <w:szCs w:val="28"/>
              </w:rPr>
              <w:t>ленных пороков развития, п</w:t>
            </w:r>
            <w:r w:rsidR="00B64D7D" w:rsidRPr="00B64D7D">
              <w:rPr>
                <w:color w:val="000000"/>
                <w:sz w:val="28"/>
                <w:szCs w:val="28"/>
              </w:rPr>
              <w:t>онятие о больших и малых аномалиях развития.</w:t>
            </w:r>
          </w:p>
        </w:tc>
        <w:tc>
          <w:tcPr>
            <w:tcW w:w="3402" w:type="dxa"/>
          </w:tcPr>
          <w:p w:rsidR="007E7400" w:rsidRPr="00E836D2" w:rsidRDefault="00DA27BD" w:rsidP="005108E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вопросы №</w:t>
            </w:r>
            <w:r w:rsidR="006A5EAD">
              <w:rPr>
                <w:color w:val="000000"/>
                <w:sz w:val="28"/>
                <w:szCs w:val="28"/>
              </w:rPr>
              <w:t xml:space="preserve"> 1 - 50</w:t>
            </w:r>
          </w:p>
        </w:tc>
      </w:tr>
      <w:tr w:rsidR="007E7400" w:rsidRPr="00E836D2" w:rsidTr="00B64D7D">
        <w:tc>
          <w:tcPr>
            <w:tcW w:w="567" w:type="dxa"/>
            <w:vMerge/>
          </w:tcPr>
          <w:p w:rsidR="007E7400" w:rsidRPr="00E836D2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7E7400" w:rsidRPr="00E836D2" w:rsidRDefault="007E7400" w:rsidP="005108E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7E7400" w:rsidRPr="00E836D2" w:rsidRDefault="00DA27BD" w:rsidP="005108E6">
            <w:pPr>
              <w:jc w:val="both"/>
              <w:rPr>
                <w:color w:val="000000"/>
                <w:sz w:val="28"/>
                <w:szCs w:val="28"/>
              </w:rPr>
            </w:pPr>
            <w:r w:rsidRPr="00B64D7D">
              <w:rPr>
                <w:b/>
                <w:color w:val="000000"/>
                <w:sz w:val="28"/>
                <w:szCs w:val="28"/>
              </w:rPr>
              <w:t>Уметь</w:t>
            </w:r>
            <w:r w:rsidR="00B64D7D">
              <w:rPr>
                <w:color w:val="000000"/>
                <w:sz w:val="28"/>
                <w:szCs w:val="28"/>
              </w:rPr>
              <w:t xml:space="preserve"> </w:t>
            </w:r>
            <w:r w:rsidR="00B64D7D" w:rsidRPr="00B64D7D">
              <w:rPr>
                <w:color w:val="000000"/>
                <w:sz w:val="28"/>
                <w:szCs w:val="28"/>
              </w:rPr>
              <w:t>решать проблемно</w:t>
            </w:r>
            <w:r w:rsidR="00B64D7D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B64D7D" w:rsidRPr="00B64D7D">
              <w:rPr>
                <w:color w:val="000000"/>
                <w:sz w:val="28"/>
                <w:szCs w:val="28"/>
              </w:rPr>
              <w:t>-с</w:t>
            </w:r>
            <w:proofErr w:type="gramEnd"/>
            <w:r w:rsidR="00B64D7D" w:rsidRPr="00B64D7D">
              <w:rPr>
                <w:color w:val="000000"/>
                <w:sz w:val="28"/>
                <w:szCs w:val="28"/>
              </w:rPr>
              <w:t>итуационные задачи, направленные на раскрытие воздействия тератогенных факторов на эмбриональное развитие человека. Сопоставлять морфологические и клинические проявления филогенетически обусловленных пороков развития</w:t>
            </w:r>
          </w:p>
        </w:tc>
        <w:tc>
          <w:tcPr>
            <w:tcW w:w="3402" w:type="dxa"/>
          </w:tcPr>
          <w:p w:rsidR="007E7400" w:rsidRPr="00E836D2" w:rsidRDefault="00DA27BD" w:rsidP="005108E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практические задания №</w:t>
            </w:r>
            <w:r w:rsidR="006A5EAD">
              <w:rPr>
                <w:color w:val="000000"/>
                <w:sz w:val="28"/>
                <w:szCs w:val="28"/>
              </w:rPr>
              <w:t xml:space="preserve"> 2, 4, 7, 9, 10, 11, 13, 14, 15, 17, 21, 23, 26, 27, 28 </w:t>
            </w:r>
          </w:p>
        </w:tc>
      </w:tr>
      <w:tr w:rsidR="007E7400" w:rsidRPr="00E836D2" w:rsidTr="00B64D7D">
        <w:tc>
          <w:tcPr>
            <w:tcW w:w="567" w:type="dxa"/>
            <w:vMerge/>
          </w:tcPr>
          <w:p w:rsidR="007E7400" w:rsidRPr="00E836D2" w:rsidRDefault="007E7400" w:rsidP="005108E6">
            <w:pPr>
              <w:ind w:firstLine="7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7E7400" w:rsidRPr="00E836D2" w:rsidRDefault="007E7400" w:rsidP="005108E6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544" w:type="dxa"/>
          </w:tcPr>
          <w:p w:rsidR="007E7400" w:rsidRPr="00E836D2" w:rsidRDefault="00DA27BD" w:rsidP="005108E6">
            <w:pPr>
              <w:jc w:val="both"/>
              <w:rPr>
                <w:color w:val="000000"/>
                <w:sz w:val="28"/>
                <w:szCs w:val="28"/>
              </w:rPr>
            </w:pPr>
            <w:r w:rsidRPr="00B64D7D">
              <w:rPr>
                <w:b/>
                <w:color w:val="000000"/>
                <w:sz w:val="28"/>
                <w:szCs w:val="28"/>
              </w:rPr>
              <w:t>Владеть</w:t>
            </w:r>
            <w:r w:rsidR="00B64D7D">
              <w:rPr>
                <w:color w:val="000000"/>
                <w:sz w:val="28"/>
                <w:szCs w:val="28"/>
              </w:rPr>
              <w:t xml:space="preserve"> </w:t>
            </w:r>
            <w:r w:rsidR="00B64D7D" w:rsidRPr="00B64D7D">
              <w:rPr>
                <w:color w:val="000000"/>
                <w:sz w:val="28"/>
                <w:szCs w:val="28"/>
              </w:rPr>
              <w:t>основными навыками проведения санитарно-просветительской работы, анализа и оценки комплекса природных и антропогенных факторов среды, возможного их влияния на эмбриональное развитие человека</w:t>
            </w:r>
          </w:p>
        </w:tc>
        <w:tc>
          <w:tcPr>
            <w:tcW w:w="3402" w:type="dxa"/>
          </w:tcPr>
          <w:p w:rsidR="007E7400" w:rsidRPr="00E836D2" w:rsidRDefault="00DA27BD" w:rsidP="005108E6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практические задания №</w:t>
            </w:r>
            <w:r w:rsidR="006A5EAD">
              <w:rPr>
                <w:color w:val="000000"/>
                <w:sz w:val="28"/>
                <w:szCs w:val="28"/>
              </w:rPr>
              <w:t xml:space="preserve"> 1, 3, 5, 6, 8, 12, 16, 18, 19, 20, 22, 24, 25.</w:t>
            </w:r>
          </w:p>
        </w:tc>
      </w:tr>
    </w:tbl>
    <w:p w:rsidR="007E7400" w:rsidRPr="00E836D2" w:rsidRDefault="007E7400" w:rsidP="00E836D2">
      <w:pPr>
        <w:ind w:firstLine="709"/>
        <w:jc w:val="both"/>
        <w:rPr>
          <w:b/>
          <w:color w:val="000000"/>
          <w:sz w:val="28"/>
          <w:szCs w:val="28"/>
        </w:rPr>
      </w:pPr>
    </w:p>
    <w:p w:rsidR="004F0252" w:rsidRPr="00276A6E" w:rsidRDefault="004F0252" w:rsidP="00276A6E">
      <w:pPr>
        <w:jc w:val="both"/>
        <w:rPr>
          <w:b/>
          <w:color w:val="000000"/>
          <w:sz w:val="28"/>
          <w:szCs w:val="28"/>
          <w:lang w:val="en-US"/>
        </w:rPr>
      </w:pPr>
    </w:p>
    <w:p w:rsidR="00DB7417" w:rsidRDefault="00DB7417" w:rsidP="00DB7417">
      <w:pPr>
        <w:jc w:val="center"/>
        <w:rPr>
          <w:b/>
          <w:bCs/>
          <w:sz w:val="28"/>
          <w:szCs w:val="28"/>
        </w:rPr>
      </w:pPr>
      <w:r w:rsidRPr="00F20FEF">
        <w:rPr>
          <w:b/>
          <w:bCs/>
          <w:sz w:val="28"/>
          <w:szCs w:val="28"/>
        </w:rPr>
        <w:t xml:space="preserve">4. Методические рекомендации по применению </w:t>
      </w:r>
      <w:proofErr w:type="spellStart"/>
      <w:r w:rsidRPr="00F20FEF">
        <w:rPr>
          <w:b/>
          <w:bCs/>
          <w:sz w:val="28"/>
          <w:szCs w:val="28"/>
        </w:rPr>
        <w:t>балльно</w:t>
      </w:r>
      <w:proofErr w:type="spellEnd"/>
      <w:r w:rsidRPr="00F20FEF">
        <w:rPr>
          <w:b/>
          <w:bCs/>
          <w:sz w:val="28"/>
          <w:szCs w:val="28"/>
        </w:rPr>
        <w:t>-рейтинговой системы оценивания учебных достижений обучающихся в рамках изучения дисциплины</w:t>
      </w:r>
    </w:p>
    <w:p w:rsidR="00DB7417" w:rsidRPr="00F20FEF" w:rsidRDefault="00DB7417" w:rsidP="00DB7417">
      <w:pPr>
        <w:jc w:val="center"/>
        <w:rPr>
          <w:sz w:val="28"/>
          <w:szCs w:val="28"/>
        </w:rPr>
      </w:pPr>
    </w:p>
    <w:p w:rsidR="00276A6E" w:rsidRPr="00276A6E" w:rsidRDefault="00276A6E" w:rsidP="00276A6E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276A6E">
        <w:rPr>
          <w:b/>
          <w:bCs/>
          <w:sz w:val="28"/>
          <w:szCs w:val="28"/>
        </w:rPr>
        <w:t>ОНТОФИЛОГЕНЕТИЧЕСКИЕ ПОРОКИ РАЗВИТИЯ</w:t>
      </w:r>
    </w:p>
    <w:p w:rsidR="00276A6E" w:rsidRPr="00276A6E" w:rsidRDefault="00276A6E" w:rsidP="00276A6E">
      <w:pPr>
        <w:ind w:firstLine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 xml:space="preserve">В рамках реализации </w:t>
      </w:r>
      <w:proofErr w:type="spellStart"/>
      <w:r w:rsidRPr="00276A6E">
        <w:rPr>
          <w:sz w:val="28"/>
          <w:szCs w:val="28"/>
        </w:rPr>
        <w:t>балльно</w:t>
      </w:r>
      <w:proofErr w:type="spellEnd"/>
      <w:r w:rsidRPr="00276A6E">
        <w:rPr>
          <w:sz w:val="28"/>
          <w:szCs w:val="28"/>
        </w:rPr>
        <w:t xml:space="preserve">-рейтинговой системы оценивания учебных достижений обучающихся по дисциплине в соответствии с положением 004.03-2020 «О </w:t>
      </w:r>
      <w:proofErr w:type="spellStart"/>
      <w:r w:rsidRPr="00276A6E">
        <w:rPr>
          <w:sz w:val="28"/>
          <w:szCs w:val="28"/>
        </w:rPr>
        <w:t>балльно</w:t>
      </w:r>
      <w:proofErr w:type="spellEnd"/>
      <w:r w:rsidRPr="00276A6E">
        <w:rPr>
          <w:sz w:val="28"/>
          <w:szCs w:val="28"/>
        </w:rPr>
        <w:t>-рейтинговой системе оценивания учебных достижений обучающихся» определены следующие правила формирования</w:t>
      </w:r>
    </w:p>
    <w:p w:rsidR="00276A6E" w:rsidRPr="00276A6E" w:rsidRDefault="00276A6E" w:rsidP="00276A6E">
      <w:pPr>
        <w:pStyle w:val="a5"/>
        <w:widowControl/>
        <w:numPr>
          <w:ilvl w:val="0"/>
          <w:numId w:val="249"/>
        </w:numPr>
        <w:autoSpaceDE/>
        <w:adjustRightInd/>
        <w:ind w:left="0" w:firstLine="709"/>
        <w:rPr>
          <w:rFonts w:ascii="Times New Roman" w:hAnsi="Times New Roman"/>
          <w:sz w:val="28"/>
          <w:szCs w:val="28"/>
        </w:rPr>
      </w:pPr>
      <w:r w:rsidRPr="00276A6E">
        <w:rPr>
          <w:rFonts w:ascii="Times New Roman" w:hAnsi="Times New Roman"/>
          <w:sz w:val="28"/>
          <w:szCs w:val="28"/>
        </w:rPr>
        <w:t>текущего фактического рейтинга обучающегося (</w:t>
      </w:r>
      <w:proofErr w:type="spellStart"/>
      <w:r w:rsidRPr="00276A6E">
        <w:rPr>
          <w:rFonts w:ascii="Times New Roman" w:hAnsi="Times New Roman"/>
          <w:sz w:val="28"/>
          <w:szCs w:val="28"/>
        </w:rPr>
        <w:t>Ртф</w:t>
      </w:r>
      <w:proofErr w:type="spellEnd"/>
      <w:r w:rsidRPr="00276A6E">
        <w:rPr>
          <w:rFonts w:ascii="Times New Roman" w:hAnsi="Times New Roman"/>
          <w:sz w:val="28"/>
          <w:szCs w:val="28"/>
        </w:rPr>
        <w:t>).</w:t>
      </w:r>
    </w:p>
    <w:p w:rsidR="00276A6E" w:rsidRPr="00276A6E" w:rsidRDefault="00276A6E" w:rsidP="00276A6E">
      <w:pPr>
        <w:spacing w:after="200" w:line="276" w:lineRule="auto"/>
        <w:jc w:val="center"/>
        <w:rPr>
          <w:sz w:val="28"/>
          <w:szCs w:val="28"/>
        </w:rPr>
      </w:pPr>
    </w:p>
    <w:p w:rsidR="00276A6E" w:rsidRPr="00276A6E" w:rsidRDefault="00276A6E" w:rsidP="00276A6E">
      <w:pPr>
        <w:spacing w:after="200" w:line="276" w:lineRule="auto"/>
        <w:jc w:val="center"/>
        <w:rPr>
          <w:sz w:val="28"/>
          <w:szCs w:val="28"/>
        </w:rPr>
      </w:pPr>
      <w:r w:rsidRPr="00276A6E">
        <w:rPr>
          <w:b/>
          <w:bCs/>
          <w:sz w:val="28"/>
          <w:szCs w:val="28"/>
        </w:rPr>
        <w:t>4.1. Правила формирования текущего фактического рейтинга обучающегося</w:t>
      </w:r>
    </w:p>
    <w:p w:rsidR="00276A6E" w:rsidRPr="00276A6E" w:rsidRDefault="00276A6E" w:rsidP="00276A6E">
      <w:pPr>
        <w:ind w:firstLine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Текущий фактический рейтинг (</w:t>
      </w:r>
      <w:proofErr w:type="spellStart"/>
      <w:r w:rsidRPr="00276A6E">
        <w:rPr>
          <w:sz w:val="28"/>
          <w:szCs w:val="28"/>
        </w:rPr>
        <w:t>Ртф</w:t>
      </w:r>
      <w:proofErr w:type="spellEnd"/>
      <w:r w:rsidRPr="00276A6E">
        <w:rPr>
          <w:sz w:val="28"/>
          <w:szCs w:val="28"/>
        </w:rPr>
        <w:t>) по дисциплине (</w:t>
      </w:r>
      <w:r w:rsidRPr="00276A6E">
        <w:rPr>
          <w:b/>
          <w:sz w:val="28"/>
          <w:szCs w:val="28"/>
        </w:rPr>
        <w:t>максимально 70 баллов</w:t>
      </w:r>
      <w:r w:rsidRPr="00276A6E">
        <w:rPr>
          <w:sz w:val="28"/>
          <w:szCs w:val="28"/>
        </w:rPr>
        <w:t xml:space="preserve">) рассчитывается как </w:t>
      </w:r>
      <w:r w:rsidRPr="00276A6E">
        <w:rPr>
          <w:b/>
          <w:sz w:val="28"/>
          <w:szCs w:val="28"/>
          <w:u w:val="single"/>
        </w:rPr>
        <w:t>среднее арифметическое</w:t>
      </w:r>
      <w:r w:rsidRPr="00276A6E">
        <w:rPr>
          <w:sz w:val="28"/>
          <w:szCs w:val="28"/>
        </w:rPr>
        <w:t xml:space="preserve"> значение текущих рейтингов по  модулю. </w:t>
      </w:r>
      <w:r w:rsidRPr="00276A6E">
        <w:rPr>
          <w:sz w:val="28"/>
          <w:szCs w:val="28"/>
        </w:rPr>
        <w:lastRenderedPageBreak/>
        <w:t xml:space="preserve">Включает в себя результаты всех контрольных точек, направленных на оценивание успешности освоения дисциплины в рамках аудиторной и внеаудиторной работы. По  модулю оцениваются: </w:t>
      </w:r>
    </w:p>
    <w:p w:rsidR="00276A6E" w:rsidRPr="00276A6E" w:rsidRDefault="00276A6E" w:rsidP="00276A6E">
      <w:pPr>
        <w:ind w:left="1134" w:hanging="425"/>
        <w:jc w:val="both"/>
        <w:rPr>
          <w:sz w:val="28"/>
          <w:szCs w:val="28"/>
        </w:rPr>
      </w:pPr>
      <w:r w:rsidRPr="00276A6E">
        <w:rPr>
          <w:sz w:val="28"/>
          <w:szCs w:val="28"/>
        </w:rPr>
        <w:t xml:space="preserve">- текущий контроль успеваемости </w:t>
      </w:r>
      <w:proofErr w:type="gramStart"/>
      <w:r w:rsidRPr="00276A6E">
        <w:rPr>
          <w:sz w:val="28"/>
          <w:szCs w:val="28"/>
        </w:rPr>
        <w:t>обучающихся</w:t>
      </w:r>
      <w:proofErr w:type="gramEnd"/>
      <w:r w:rsidRPr="00276A6E">
        <w:rPr>
          <w:sz w:val="28"/>
          <w:szCs w:val="28"/>
        </w:rPr>
        <w:t xml:space="preserve"> на каждом практическом занятии по дисциплине </w:t>
      </w:r>
      <w:r w:rsidRPr="00276A6E">
        <w:rPr>
          <w:b/>
          <w:sz w:val="28"/>
          <w:szCs w:val="28"/>
        </w:rPr>
        <w:t>(</w:t>
      </w:r>
      <w:proofErr w:type="spellStart"/>
      <w:r w:rsidRPr="00276A6E">
        <w:rPr>
          <w:b/>
          <w:sz w:val="28"/>
          <w:szCs w:val="28"/>
        </w:rPr>
        <w:t>Тк</w:t>
      </w:r>
      <w:proofErr w:type="spellEnd"/>
      <w:r w:rsidRPr="00276A6E">
        <w:rPr>
          <w:b/>
          <w:sz w:val="28"/>
          <w:szCs w:val="28"/>
        </w:rPr>
        <w:t>);</w:t>
      </w:r>
      <w:r w:rsidRPr="00276A6E">
        <w:rPr>
          <w:sz w:val="28"/>
          <w:szCs w:val="28"/>
        </w:rPr>
        <w:t xml:space="preserve"> </w:t>
      </w:r>
    </w:p>
    <w:p w:rsidR="00276A6E" w:rsidRPr="00276A6E" w:rsidRDefault="00276A6E" w:rsidP="00276A6E">
      <w:pPr>
        <w:ind w:left="1134" w:hanging="425"/>
        <w:jc w:val="both"/>
        <w:rPr>
          <w:sz w:val="28"/>
          <w:szCs w:val="28"/>
        </w:rPr>
      </w:pPr>
      <w:r w:rsidRPr="00276A6E">
        <w:rPr>
          <w:sz w:val="28"/>
          <w:szCs w:val="28"/>
        </w:rPr>
        <w:t xml:space="preserve">- рубежный контроль успеваемости </w:t>
      </w:r>
      <w:proofErr w:type="gramStart"/>
      <w:r w:rsidRPr="00276A6E">
        <w:rPr>
          <w:sz w:val="28"/>
          <w:szCs w:val="28"/>
        </w:rPr>
        <w:t>обучающихся</w:t>
      </w:r>
      <w:proofErr w:type="gramEnd"/>
      <w:r w:rsidRPr="00276A6E">
        <w:rPr>
          <w:sz w:val="28"/>
          <w:szCs w:val="28"/>
        </w:rPr>
        <w:t xml:space="preserve"> по дисциплине </w:t>
      </w:r>
      <w:r w:rsidRPr="00276A6E">
        <w:rPr>
          <w:b/>
          <w:sz w:val="28"/>
          <w:szCs w:val="28"/>
        </w:rPr>
        <w:t>(</w:t>
      </w:r>
      <w:proofErr w:type="spellStart"/>
      <w:r w:rsidRPr="00276A6E">
        <w:rPr>
          <w:b/>
          <w:sz w:val="28"/>
          <w:szCs w:val="28"/>
        </w:rPr>
        <w:t>Рк</w:t>
      </w:r>
      <w:proofErr w:type="spellEnd"/>
      <w:r w:rsidRPr="00276A6E">
        <w:rPr>
          <w:b/>
          <w:sz w:val="28"/>
          <w:szCs w:val="28"/>
        </w:rPr>
        <w:t>);</w:t>
      </w:r>
    </w:p>
    <w:p w:rsidR="00276A6E" w:rsidRPr="00276A6E" w:rsidRDefault="00276A6E" w:rsidP="00276A6E">
      <w:pPr>
        <w:ind w:firstLine="709"/>
        <w:jc w:val="both"/>
        <w:rPr>
          <w:sz w:val="28"/>
          <w:szCs w:val="28"/>
        </w:rPr>
      </w:pPr>
    </w:p>
    <w:p w:rsidR="00276A6E" w:rsidRPr="00276A6E" w:rsidRDefault="00276A6E" w:rsidP="00276A6E">
      <w:pPr>
        <w:ind w:firstLine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Текущий контроль успеваемости (</w:t>
      </w:r>
      <w:proofErr w:type="spellStart"/>
      <w:r w:rsidRPr="00276A6E">
        <w:rPr>
          <w:b/>
          <w:sz w:val="28"/>
          <w:szCs w:val="28"/>
        </w:rPr>
        <w:t>Тк</w:t>
      </w:r>
      <w:proofErr w:type="spellEnd"/>
      <w:r w:rsidRPr="00276A6E">
        <w:rPr>
          <w:sz w:val="28"/>
          <w:szCs w:val="28"/>
        </w:rPr>
        <w:t>). Максимальное значение – 50 баллов.</w:t>
      </w:r>
    </w:p>
    <w:p w:rsidR="00276A6E" w:rsidRPr="00276A6E" w:rsidRDefault="00276A6E" w:rsidP="00276A6E">
      <w:pPr>
        <w:ind w:firstLine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По каждому практическому занятию предусмотрено 3 контрольных точки (тестирование, проблемно-ситуационные задачи (ПСЗ), устный опрос) за которые обучающийся получает от 0 до 5 баллов включительно. Тестирование является обязательной контрольной точкой на каждом практическом занятии; устный опрос не является обязательными контрольной точкой на каждом занятии; ПСЗ задача – являются обязательной контрольной точкой, так как это предусмотрено структурой практического занятия. Количество отметок (за тестирование, устный опрос и ПСЗ в рамках всей дисциплины) у всех студентов примерно одинаково.</w:t>
      </w:r>
    </w:p>
    <w:p w:rsidR="00276A6E" w:rsidRPr="00276A6E" w:rsidRDefault="00276A6E" w:rsidP="00276A6E">
      <w:pPr>
        <w:ind w:firstLine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При расчете текущего рейтинга оценивается выполнение самостоятельной и практической работы по модулю в рабочей тетради. За тетрадь выставляется балл от 0 до 5.</w:t>
      </w:r>
    </w:p>
    <w:p w:rsidR="00276A6E" w:rsidRPr="00276A6E" w:rsidRDefault="00276A6E" w:rsidP="00276A6E">
      <w:pPr>
        <w:ind w:firstLine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На основании данных результатов формируется средний балл текущей успеваемости, значение которого может быть от 0 до 5 баллов.</w:t>
      </w:r>
    </w:p>
    <w:p w:rsidR="00276A6E" w:rsidRPr="00276A6E" w:rsidRDefault="00276A6E" w:rsidP="00276A6E">
      <w:pPr>
        <w:ind w:firstLine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Критерии оценивания каждой формы контроля представлены в ФОС по дисциплине.</w:t>
      </w:r>
    </w:p>
    <w:p w:rsidR="00276A6E" w:rsidRPr="00276A6E" w:rsidRDefault="00276A6E" w:rsidP="00276A6E">
      <w:pPr>
        <w:ind w:firstLine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 xml:space="preserve">Средний балл текущей успеваемости переводиться </w:t>
      </w:r>
      <w:proofErr w:type="gramStart"/>
      <w:r w:rsidRPr="00276A6E">
        <w:rPr>
          <w:sz w:val="28"/>
          <w:szCs w:val="28"/>
        </w:rPr>
        <w:t>на</w:t>
      </w:r>
      <w:proofErr w:type="gramEnd"/>
      <w:r w:rsidRPr="00276A6E">
        <w:rPr>
          <w:sz w:val="28"/>
          <w:szCs w:val="28"/>
        </w:rPr>
        <w:t xml:space="preserve"> максимальные 50 баллов в структуре текущего фактического рейтинга, по формуле:</w:t>
      </w:r>
    </w:p>
    <w:p w:rsidR="00276A6E" w:rsidRPr="00276A6E" w:rsidRDefault="00276A6E" w:rsidP="00276A6E">
      <w:pPr>
        <w:ind w:left="426" w:firstLine="283"/>
        <w:jc w:val="both"/>
        <w:rPr>
          <w:sz w:val="28"/>
          <w:szCs w:val="28"/>
        </w:rPr>
      </w:pPr>
    </w:p>
    <w:p w:rsidR="00276A6E" w:rsidRPr="00276A6E" w:rsidRDefault="00276A6E" w:rsidP="00276A6E">
      <w:pPr>
        <w:ind w:left="426" w:firstLine="283"/>
        <w:jc w:val="center"/>
        <w:rPr>
          <w:b/>
          <w:sz w:val="28"/>
          <w:szCs w:val="28"/>
        </w:rPr>
      </w:pPr>
      <w:proofErr w:type="spellStart"/>
      <w:r w:rsidRPr="00276A6E">
        <w:rPr>
          <w:b/>
          <w:sz w:val="28"/>
          <w:szCs w:val="28"/>
        </w:rPr>
        <w:t>Тк</w:t>
      </w:r>
      <w:proofErr w:type="spellEnd"/>
      <w:r w:rsidRPr="00276A6E">
        <w:rPr>
          <w:b/>
          <w:sz w:val="28"/>
          <w:szCs w:val="28"/>
        </w:rPr>
        <w:t xml:space="preserve"> = (средний балл студента * 50) /5</w:t>
      </w:r>
    </w:p>
    <w:p w:rsidR="00276A6E" w:rsidRPr="00276A6E" w:rsidRDefault="00276A6E" w:rsidP="00276A6E">
      <w:pPr>
        <w:rPr>
          <w:sz w:val="28"/>
          <w:szCs w:val="28"/>
        </w:rPr>
      </w:pPr>
      <w:r w:rsidRPr="00276A6E">
        <w:rPr>
          <w:sz w:val="28"/>
          <w:szCs w:val="28"/>
        </w:rPr>
        <w:t>где:</w:t>
      </w:r>
    </w:p>
    <w:p w:rsidR="00276A6E" w:rsidRPr="00276A6E" w:rsidRDefault="00276A6E" w:rsidP="00276A6E">
      <w:pPr>
        <w:ind w:left="709" w:hanging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- максимальный средний балл - максимально возможное среднее арифметическое значение всех контрольных точек. При условии оценивания каждой контрольной точки от 0 до 5, составляет 5 баллов;</w:t>
      </w:r>
    </w:p>
    <w:p w:rsidR="00276A6E" w:rsidRPr="00276A6E" w:rsidRDefault="00276A6E" w:rsidP="00276A6E">
      <w:pPr>
        <w:ind w:left="709" w:hanging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- 50 баллов – максимальный балл текущего контроля в рамках текущего фактического рейтинга.</w:t>
      </w:r>
    </w:p>
    <w:p w:rsidR="00276A6E" w:rsidRPr="00276A6E" w:rsidRDefault="00276A6E" w:rsidP="00276A6E">
      <w:pPr>
        <w:ind w:left="709" w:hanging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 xml:space="preserve">- результат студента – средний балл студента по всем контрольным точкам в рамках текущего контроля успеваемости. </w:t>
      </w:r>
    </w:p>
    <w:p w:rsidR="00276A6E" w:rsidRPr="00276A6E" w:rsidRDefault="00276A6E" w:rsidP="00276A6E">
      <w:pPr>
        <w:ind w:left="709" w:hanging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 xml:space="preserve"> </w:t>
      </w:r>
    </w:p>
    <w:p w:rsidR="00276A6E" w:rsidRPr="00276A6E" w:rsidRDefault="00276A6E" w:rsidP="00276A6E">
      <w:pPr>
        <w:ind w:left="426" w:hanging="426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Рубежный контроль (</w:t>
      </w:r>
      <w:proofErr w:type="spellStart"/>
      <w:r w:rsidRPr="00276A6E">
        <w:rPr>
          <w:b/>
          <w:sz w:val="28"/>
          <w:szCs w:val="28"/>
        </w:rPr>
        <w:t>Рк</w:t>
      </w:r>
      <w:proofErr w:type="spellEnd"/>
      <w:r w:rsidRPr="00276A6E">
        <w:rPr>
          <w:sz w:val="28"/>
          <w:szCs w:val="28"/>
        </w:rPr>
        <w:t xml:space="preserve">). Максимальное значение – 20 баллов. </w:t>
      </w:r>
    </w:p>
    <w:p w:rsidR="00276A6E" w:rsidRPr="00276A6E" w:rsidRDefault="00276A6E" w:rsidP="00276A6E">
      <w:pPr>
        <w:ind w:firstLine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По окончании всех практических занятий модуля, проводится рубежный контроль, направленный на контроль освоения знаний, умений и навыков по модулю. Критерии оценивания контрольных точек представлены в ФОС (от 0 до 5 баллов).</w:t>
      </w:r>
    </w:p>
    <w:p w:rsidR="00276A6E" w:rsidRPr="00276A6E" w:rsidRDefault="00276A6E" w:rsidP="00276A6E">
      <w:pPr>
        <w:ind w:firstLine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 xml:space="preserve">На основании результатов всех контрольных точек рубежного контроля по модулю рассчитывается средний балл (от 0 до 5). Этот результат переводиться на </w:t>
      </w:r>
      <w:proofErr w:type="gramStart"/>
      <w:r w:rsidRPr="00276A6E">
        <w:rPr>
          <w:sz w:val="28"/>
          <w:szCs w:val="28"/>
        </w:rPr>
        <w:t>максимальные</w:t>
      </w:r>
      <w:proofErr w:type="gramEnd"/>
      <w:r w:rsidRPr="00276A6E">
        <w:rPr>
          <w:sz w:val="28"/>
          <w:szCs w:val="28"/>
        </w:rPr>
        <w:t xml:space="preserve"> 20 баллов в структуре текущего фактического рейтинга, по формуле:</w:t>
      </w:r>
    </w:p>
    <w:p w:rsidR="00276A6E" w:rsidRPr="00276A6E" w:rsidRDefault="00276A6E" w:rsidP="00276A6E">
      <w:pPr>
        <w:ind w:left="426" w:firstLine="283"/>
        <w:jc w:val="both"/>
        <w:rPr>
          <w:sz w:val="28"/>
          <w:szCs w:val="28"/>
        </w:rPr>
      </w:pPr>
    </w:p>
    <w:p w:rsidR="00276A6E" w:rsidRPr="00276A6E" w:rsidRDefault="00276A6E" w:rsidP="00276A6E">
      <w:pPr>
        <w:ind w:left="426" w:firstLine="283"/>
        <w:jc w:val="center"/>
        <w:rPr>
          <w:b/>
          <w:sz w:val="28"/>
          <w:szCs w:val="28"/>
        </w:rPr>
      </w:pPr>
      <w:proofErr w:type="spellStart"/>
      <w:r w:rsidRPr="00276A6E">
        <w:rPr>
          <w:b/>
          <w:sz w:val="28"/>
          <w:szCs w:val="28"/>
        </w:rPr>
        <w:t>Рк</w:t>
      </w:r>
      <w:proofErr w:type="spellEnd"/>
      <w:r w:rsidRPr="00276A6E">
        <w:rPr>
          <w:b/>
          <w:sz w:val="28"/>
          <w:szCs w:val="28"/>
        </w:rPr>
        <w:t xml:space="preserve"> = (результат студента * 20) /5</w:t>
      </w:r>
    </w:p>
    <w:p w:rsidR="00276A6E" w:rsidRPr="00276A6E" w:rsidRDefault="00276A6E" w:rsidP="00276A6E">
      <w:pPr>
        <w:rPr>
          <w:sz w:val="28"/>
          <w:szCs w:val="28"/>
        </w:rPr>
      </w:pPr>
      <w:r w:rsidRPr="00276A6E">
        <w:rPr>
          <w:sz w:val="28"/>
          <w:szCs w:val="28"/>
        </w:rPr>
        <w:lastRenderedPageBreak/>
        <w:t>где:</w:t>
      </w:r>
    </w:p>
    <w:p w:rsidR="00276A6E" w:rsidRPr="00276A6E" w:rsidRDefault="00276A6E" w:rsidP="00276A6E">
      <w:pPr>
        <w:ind w:left="709" w:hanging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 xml:space="preserve">- максимальное значение </w:t>
      </w:r>
      <w:proofErr w:type="spellStart"/>
      <w:r w:rsidRPr="00276A6E">
        <w:rPr>
          <w:sz w:val="28"/>
          <w:szCs w:val="28"/>
        </w:rPr>
        <w:t>Рк</w:t>
      </w:r>
      <w:proofErr w:type="spellEnd"/>
      <w:r w:rsidRPr="00276A6E">
        <w:rPr>
          <w:sz w:val="28"/>
          <w:szCs w:val="28"/>
        </w:rPr>
        <w:t xml:space="preserve"> - максимально возможное значение за устный ответ на рубежном контроле. Согласно ФОС, составляет 5 баллов;</w:t>
      </w:r>
    </w:p>
    <w:p w:rsidR="00276A6E" w:rsidRPr="00276A6E" w:rsidRDefault="00276A6E" w:rsidP="00276A6E">
      <w:pPr>
        <w:ind w:left="709" w:hanging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- 20 баллов – максимальный балл рубежного контроля в рамках текущего фактического рейтинга.</w:t>
      </w:r>
    </w:p>
    <w:p w:rsidR="00276A6E" w:rsidRPr="00276A6E" w:rsidRDefault="00276A6E" w:rsidP="00276A6E">
      <w:pPr>
        <w:ind w:left="709" w:hanging="709"/>
        <w:jc w:val="both"/>
        <w:rPr>
          <w:sz w:val="28"/>
          <w:szCs w:val="28"/>
        </w:rPr>
      </w:pPr>
      <w:r w:rsidRPr="00276A6E">
        <w:rPr>
          <w:sz w:val="28"/>
          <w:szCs w:val="28"/>
        </w:rPr>
        <w:t xml:space="preserve">- результат студента – оценка студента на рубежном контроле. </w:t>
      </w:r>
    </w:p>
    <w:p w:rsidR="00276A6E" w:rsidRPr="00276A6E" w:rsidRDefault="00276A6E" w:rsidP="00276A6E">
      <w:pPr>
        <w:ind w:left="426" w:firstLine="283"/>
        <w:jc w:val="both"/>
        <w:rPr>
          <w:sz w:val="28"/>
          <w:szCs w:val="28"/>
        </w:rPr>
      </w:pPr>
    </w:p>
    <w:p w:rsidR="00276A6E" w:rsidRPr="00276A6E" w:rsidRDefault="00276A6E" w:rsidP="00276A6E">
      <w:pPr>
        <w:ind w:left="426" w:firstLine="283"/>
        <w:jc w:val="both"/>
        <w:rPr>
          <w:sz w:val="28"/>
          <w:szCs w:val="28"/>
        </w:rPr>
      </w:pPr>
      <w:r w:rsidRPr="00276A6E">
        <w:rPr>
          <w:sz w:val="28"/>
          <w:szCs w:val="28"/>
        </w:rPr>
        <w:t>Текущий фактический рейтинг (</w:t>
      </w:r>
      <w:proofErr w:type="spellStart"/>
      <w:r w:rsidRPr="00276A6E">
        <w:rPr>
          <w:b/>
          <w:sz w:val="28"/>
          <w:szCs w:val="28"/>
        </w:rPr>
        <w:t>Ртф</w:t>
      </w:r>
      <w:proofErr w:type="spellEnd"/>
      <w:r w:rsidRPr="00276A6E">
        <w:rPr>
          <w:sz w:val="28"/>
          <w:szCs w:val="28"/>
        </w:rPr>
        <w:t>) получается суммированием баллов текущего контроля (</w:t>
      </w:r>
      <w:proofErr w:type="spellStart"/>
      <w:r w:rsidRPr="00276A6E">
        <w:rPr>
          <w:b/>
          <w:sz w:val="28"/>
          <w:szCs w:val="28"/>
        </w:rPr>
        <w:t>Тк</w:t>
      </w:r>
      <w:proofErr w:type="spellEnd"/>
      <w:r w:rsidRPr="00276A6E">
        <w:rPr>
          <w:sz w:val="28"/>
          <w:szCs w:val="28"/>
        </w:rPr>
        <w:t>) и рубежного контроля (</w:t>
      </w:r>
      <w:proofErr w:type="spellStart"/>
      <w:r w:rsidRPr="00276A6E">
        <w:rPr>
          <w:b/>
          <w:sz w:val="28"/>
          <w:szCs w:val="28"/>
        </w:rPr>
        <w:t>Рк</w:t>
      </w:r>
      <w:proofErr w:type="spellEnd"/>
      <w:r w:rsidRPr="00276A6E">
        <w:rPr>
          <w:sz w:val="28"/>
          <w:szCs w:val="28"/>
        </w:rPr>
        <w:t>).</w:t>
      </w:r>
    </w:p>
    <w:p w:rsidR="00276A6E" w:rsidRPr="00276A6E" w:rsidRDefault="00276A6E" w:rsidP="00276A6E">
      <w:pPr>
        <w:jc w:val="both"/>
        <w:rPr>
          <w:sz w:val="28"/>
          <w:szCs w:val="28"/>
        </w:rPr>
      </w:pPr>
    </w:p>
    <w:p w:rsidR="00276A6E" w:rsidRPr="00276A6E" w:rsidRDefault="00276A6E" w:rsidP="00276A6E">
      <w:pPr>
        <w:ind w:left="567" w:hanging="567"/>
        <w:jc w:val="both"/>
        <w:rPr>
          <w:sz w:val="28"/>
          <w:szCs w:val="28"/>
        </w:rPr>
      </w:pPr>
      <w:r w:rsidRPr="00276A6E">
        <w:rPr>
          <w:sz w:val="28"/>
          <w:szCs w:val="28"/>
        </w:rPr>
        <w:t xml:space="preserve">При пропуске практического занятия и/или рубежного контроля за обязательные контрольные точки выставляется «0» баллов. По факту отработки «0» </w:t>
      </w:r>
      <w:proofErr w:type="gramStart"/>
      <w:r w:rsidRPr="00276A6E">
        <w:rPr>
          <w:sz w:val="28"/>
          <w:szCs w:val="28"/>
        </w:rPr>
        <w:t>заменяются</w:t>
      </w:r>
      <w:proofErr w:type="gramEnd"/>
      <w:r w:rsidRPr="00276A6E">
        <w:rPr>
          <w:sz w:val="28"/>
          <w:szCs w:val="28"/>
        </w:rPr>
        <w:t xml:space="preserve"> на полученные фактические результаты.</w:t>
      </w:r>
    </w:p>
    <w:p w:rsidR="00276A6E" w:rsidRPr="00276A6E" w:rsidRDefault="00276A6E" w:rsidP="00276A6E">
      <w:pPr>
        <w:ind w:left="567" w:hanging="567"/>
        <w:jc w:val="both"/>
        <w:rPr>
          <w:sz w:val="28"/>
          <w:szCs w:val="28"/>
        </w:rPr>
      </w:pPr>
    </w:p>
    <w:p w:rsidR="00276A6E" w:rsidRDefault="00276A6E" w:rsidP="00FA3E6A">
      <w:pPr>
        <w:ind w:hanging="567"/>
        <w:jc w:val="both"/>
        <w:rPr>
          <w:sz w:val="28"/>
          <w:szCs w:val="28"/>
        </w:rPr>
      </w:pPr>
      <w:r w:rsidRPr="00276A6E">
        <w:rPr>
          <w:b/>
          <w:sz w:val="28"/>
          <w:szCs w:val="28"/>
        </w:rPr>
        <w:t xml:space="preserve">        </w:t>
      </w:r>
      <w:bookmarkStart w:id="2" w:name="_GoBack"/>
      <w:bookmarkEnd w:id="2"/>
    </w:p>
    <w:p w:rsidR="00276A6E" w:rsidRDefault="00276A6E" w:rsidP="00276A6E">
      <w:pPr>
        <w:spacing w:after="200" w:line="276" w:lineRule="auto"/>
        <w:rPr>
          <w:b/>
          <w:bCs/>
          <w:sz w:val="28"/>
          <w:szCs w:val="28"/>
          <w:lang w:val="en-US"/>
        </w:rPr>
      </w:pPr>
    </w:p>
    <w:sectPr w:rsidR="00276A6E" w:rsidSect="00DB7417">
      <w:footerReference w:type="default" r:id="rId123"/>
      <w:type w:val="continuous"/>
      <w:pgSz w:w="11906" w:h="16838"/>
      <w:pgMar w:top="851" w:right="567" w:bottom="567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11A" w:rsidRDefault="00B8711A" w:rsidP="007E7400">
      <w:r>
        <w:separator/>
      </w:r>
    </w:p>
  </w:endnote>
  <w:endnote w:type="continuationSeparator" w:id="0">
    <w:p w:rsidR="00B8711A" w:rsidRDefault="00B8711A" w:rsidP="007E7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1CA" w:rsidRDefault="007E11CA" w:rsidP="00EE1AF6">
    <w:pPr>
      <w:pStyle w:val="aa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E11CA" w:rsidRDefault="007E11C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1CA" w:rsidRDefault="007E11CA" w:rsidP="00EE1AF6">
    <w:pPr>
      <w:pStyle w:val="aa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A3E6A">
      <w:rPr>
        <w:rStyle w:val="ae"/>
        <w:noProof/>
      </w:rPr>
      <w:t>14</w:t>
    </w:r>
    <w:r>
      <w:rPr>
        <w:rStyle w:val="ae"/>
      </w:rPr>
      <w:fldChar w:fldCharType="end"/>
    </w:r>
  </w:p>
  <w:p w:rsidR="007E11CA" w:rsidRDefault="007E11C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1CA" w:rsidRDefault="007E11CA" w:rsidP="00EE1AF6">
    <w:pPr>
      <w:pStyle w:val="aa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E11CA" w:rsidRDefault="007E11CA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1CA" w:rsidRDefault="007E11CA" w:rsidP="00EE1AF6">
    <w:pPr>
      <w:pStyle w:val="aa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A3E6A">
      <w:rPr>
        <w:rStyle w:val="ae"/>
        <w:noProof/>
      </w:rPr>
      <w:t>75</w:t>
    </w:r>
    <w:r>
      <w:rPr>
        <w:rStyle w:val="ae"/>
      </w:rPr>
      <w:fldChar w:fldCharType="end"/>
    </w:r>
  </w:p>
  <w:p w:rsidR="007E11CA" w:rsidRDefault="007E11CA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1CA" w:rsidRDefault="007E11CA" w:rsidP="00EE1AF6">
    <w:pPr>
      <w:pStyle w:val="aa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7E11CA" w:rsidRDefault="007E11CA">
    <w:pPr>
      <w:pStyle w:val="a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1CA" w:rsidRDefault="007E11CA" w:rsidP="00EE1AF6">
    <w:pPr>
      <w:pStyle w:val="aa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FA3E6A">
      <w:rPr>
        <w:rStyle w:val="ae"/>
        <w:noProof/>
      </w:rPr>
      <w:t>77</w:t>
    </w:r>
    <w:r>
      <w:rPr>
        <w:rStyle w:val="ae"/>
      </w:rPr>
      <w:fldChar w:fldCharType="end"/>
    </w:r>
  </w:p>
  <w:p w:rsidR="007E11CA" w:rsidRDefault="007E11CA">
    <w:pPr>
      <w:pStyle w:val="a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635855"/>
      <w:docPartObj>
        <w:docPartGallery w:val="Page Numbers (Bottom of Page)"/>
        <w:docPartUnique/>
      </w:docPartObj>
    </w:sdtPr>
    <w:sdtContent>
      <w:p w:rsidR="007E11CA" w:rsidRDefault="007E11C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E6A">
          <w:rPr>
            <w:noProof/>
          </w:rPr>
          <w:t>84</w:t>
        </w:r>
        <w:r>
          <w:rPr>
            <w:noProof/>
          </w:rPr>
          <w:fldChar w:fldCharType="end"/>
        </w:r>
      </w:p>
    </w:sdtContent>
  </w:sdt>
  <w:p w:rsidR="007E11CA" w:rsidRDefault="007E11C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11A" w:rsidRDefault="00B8711A" w:rsidP="007E7400">
      <w:r>
        <w:separator/>
      </w:r>
    </w:p>
  </w:footnote>
  <w:footnote w:type="continuationSeparator" w:id="0">
    <w:p w:rsidR="00B8711A" w:rsidRDefault="00B8711A" w:rsidP="007E7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237C"/>
    <w:multiLevelType w:val="hybridMultilevel"/>
    <w:tmpl w:val="EE700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2411F"/>
    <w:multiLevelType w:val="hybridMultilevel"/>
    <w:tmpl w:val="27040C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0B7FAF"/>
    <w:multiLevelType w:val="hybridMultilevel"/>
    <w:tmpl w:val="454C0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1622CF"/>
    <w:multiLevelType w:val="hybridMultilevel"/>
    <w:tmpl w:val="0FE64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BC58DC"/>
    <w:multiLevelType w:val="hybridMultilevel"/>
    <w:tmpl w:val="5972DFC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52D3445"/>
    <w:multiLevelType w:val="hybridMultilevel"/>
    <w:tmpl w:val="CE8E96DA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6">
    <w:nsid w:val="05CC1C09"/>
    <w:multiLevelType w:val="hybridMultilevel"/>
    <w:tmpl w:val="7D56E8C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06953676"/>
    <w:multiLevelType w:val="hybridMultilevel"/>
    <w:tmpl w:val="94B671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71445F7"/>
    <w:multiLevelType w:val="hybridMultilevel"/>
    <w:tmpl w:val="A7F4D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7375D8"/>
    <w:multiLevelType w:val="hybridMultilevel"/>
    <w:tmpl w:val="59A6BF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07B83FAC"/>
    <w:multiLevelType w:val="hybridMultilevel"/>
    <w:tmpl w:val="9780A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9CA4ED1A">
      <w:start w:val="1"/>
      <w:numFmt w:val="decimal"/>
      <w:lvlText w:val="%3."/>
      <w:lvlJc w:val="left"/>
      <w:pPr>
        <w:ind w:left="2160" w:hanging="180"/>
      </w:pPr>
      <w:rPr>
        <w:i w:val="0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EF7E1E"/>
    <w:multiLevelType w:val="hybridMultilevel"/>
    <w:tmpl w:val="94B671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08C40AE8"/>
    <w:multiLevelType w:val="hybridMultilevel"/>
    <w:tmpl w:val="36886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C932B9"/>
    <w:multiLevelType w:val="hybridMultilevel"/>
    <w:tmpl w:val="4BAEBB3E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09414151"/>
    <w:multiLevelType w:val="hybridMultilevel"/>
    <w:tmpl w:val="F9165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5A5F0F"/>
    <w:multiLevelType w:val="hybridMultilevel"/>
    <w:tmpl w:val="379223A8"/>
    <w:lvl w:ilvl="0" w:tplc="42E80B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8D6499"/>
    <w:multiLevelType w:val="hybridMultilevel"/>
    <w:tmpl w:val="F84E7F92"/>
    <w:lvl w:ilvl="0" w:tplc="42E80B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7B1EE0"/>
    <w:multiLevelType w:val="hybridMultilevel"/>
    <w:tmpl w:val="4ABA40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BC82401"/>
    <w:multiLevelType w:val="hybridMultilevel"/>
    <w:tmpl w:val="E8FCB546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C315AB9"/>
    <w:multiLevelType w:val="hybridMultilevel"/>
    <w:tmpl w:val="7B0CF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DC91ACD"/>
    <w:multiLevelType w:val="hybridMultilevel"/>
    <w:tmpl w:val="E0D6F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DF524CD"/>
    <w:multiLevelType w:val="hybridMultilevel"/>
    <w:tmpl w:val="0FF0C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E6A2FBF"/>
    <w:multiLevelType w:val="hybridMultilevel"/>
    <w:tmpl w:val="0292DA92"/>
    <w:lvl w:ilvl="0" w:tplc="42E80B80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0EAF0692"/>
    <w:multiLevelType w:val="hybridMultilevel"/>
    <w:tmpl w:val="72B87926"/>
    <w:lvl w:ilvl="0" w:tplc="3904D106">
      <w:start w:val="1"/>
      <w:numFmt w:val="decimal"/>
      <w:lvlText w:val="%1."/>
      <w:lvlJc w:val="left"/>
      <w:pPr>
        <w:ind w:left="1429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106C289A"/>
    <w:multiLevelType w:val="hybridMultilevel"/>
    <w:tmpl w:val="EFB47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BA34C4"/>
    <w:multiLevelType w:val="hybridMultilevel"/>
    <w:tmpl w:val="1E9C8AB6"/>
    <w:lvl w:ilvl="0" w:tplc="42E80B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1DA1338"/>
    <w:multiLevelType w:val="hybridMultilevel"/>
    <w:tmpl w:val="E1C01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2027E7B"/>
    <w:multiLevelType w:val="hybridMultilevel"/>
    <w:tmpl w:val="FF6C8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2B32330"/>
    <w:multiLevelType w:val="hybridMultilevel"/>
    <w:tmpl w:val="34B21D1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13171447"/>
    <w:multiLevelType w:val="hybridMultilevel"/>
    <w:tmpl w:val="44306358"/>
    <w:lvl w:ilvl="0" w:tplc="42E80B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4C86AFE"/>
    <w:multiLevelType w:val="hybridMultilevel"/>
    <w:tmpl w:val="BB5647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5201556"/>
    <w:multiLevelType w:val="hybridMultilevel"/>
    <w:tmpl w:val="5560DD48"/>
    <w:lvl w:ilvl="0" w:tplc="42E80B8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153C55C3"/>
    <w:multiLevelType w:val="hybridMultilevel"/>
    <w:tmpl w:val="B9CC6E62"/>
    <w:lvl w:ilvl="0" w:tplc="42E80B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5CC63FB"/>
    <w:multiLevelType w:val="hybridMultilevel"/>
    <w:tmpl w:val="CB2C13E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1609076F"/>
    <w:multiLevelType w:val="hybridMultilevel"/>
    <w:tmpl w:val="9A648F2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16160394"/>
    <w:multiLevelType w:val="hybridMultilevel"/>
    <w:tmpl w:val="94B6715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167832B8"/>
    <w:multiLevelType w:val="hybridMultilevel"/>
    <w:tmpl w:val="D3E20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6C83E6C"/>
    <w:multiLevelType w:val="hybridMultilevel"/>
    <w:tmpl w:val="C9C2A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86D3557"/>
    <w:multiLevelType w:val="hybridMultilevel"/>
    <w:tmpl w:val="24F2D3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8DD0603"/>
    <w:multiLevelType w:val="hybridMultilevel"/>
    <w:tmpl w:val="C3FAC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9156F2F"/>
    <w:multiLevelType w:val="hybridMultilevel"/>
    <w:tmpl w:val="36C23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9D0786D"/>
    <w:multiLevelType w:val="hybridMultilevel"/>
    <w:tmpl w:val="7958A464"/>
    <w:lvl w:ilvl="0" w:tplc="42E80B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A8649BF"/>
    <w:multiLevelType w:val="hybridMultilevel"/>
    <w:tmpl w:val="C3E49EAA"/>
    <w:lvl w:ilvl="0" w:tplc="42E80B8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1AB0120F"/>
    <w:multiLevelType w:val="hybridMultilevel"/>
    <w:tmpl w:val="FBE2C198"/>
    <w:lvl w:ilvl="0" w:tplc="42E80B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AF3257E"/>
    <w:multiLevelType w:val="hybridMultilevel"/>
    <w:tmpl w:val="F2FC6B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46768E"/>
    <w:multiLevelType w:val="hybridMultilevel"/>
    <w:tmpl w:val="013A739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1BC4710E"/>
    <w:multiLevelType w:val="hybridMultilevel"/>
    <w:tmpl w:val="E27098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1BEC50BA"/>
    <w:multiLevelType w:val="hybridMultilevel"/>
    <w:tmpl w:val="8EACC88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1C0C23BC"/>
    <w:multiLevelType w:val="hybridMultilevel"/>
    <w:tmpl w:val="564AB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C301E14"/>
    <w:multiLevelType w:val="hybridMultilevel"/>
    <w:tmpl w:val="5BC4FF3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1C727DB9"/>
    <w:multiLevelType w:val="hybridMultilevel"/>
    <w:tmpl w:val="0EF061F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1D11430D"/>
    <w:multiLevelType w:val="hybridMultilevel"/>
    <w:tmpl w:val="311A325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1D46451D"/>
    <w:multiLevelType w:val="hybridMultilevel"/>
    <w:tmpl w:val="7DF23F96"/>
    <w:lvl w:ilvl="0" w:tplc="041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3">
    <w:nsid w:val="1D88123E"/>
    <w:multiLevelType w:val="hybridMultilevel"/>
    <w:tmpl w:val="1FF207A0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4">
    <w:nsid w:val="1DA75716"/>
    <w:multiLevelType w:val="hybridMultilevel"/>
    <w:tmpl w:val="82D254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F4F41BD"/>
    <w:multiLevelType w:val="hybridMultilevel"/>
    <w:tmpl w:val="94B671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210D1722"/>
    <w:multiLevelType w:val="hybridMultilevel"/>
    <w:tmpl w:val="733C63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1403AC6"/>
    <w:multiLevelType w:val="hybridMultilevel"/>
    <w:tmpl w:val="F0B4D88E"/>
    <w:lvl w:ilvl="0" w:tplc="16BA1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219D3D4B"/>
    <w:multiLevelType w:val="hybridMultilevel"/>
    <w:tmpl w:val="57303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1ED4B33"/>
    <w:multiLevelType w:val="hybridMultilevel"/>
    <w:tmpl w:val="68C016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22387E89"/>
    <w:multiLevelType w:val="hybridMultilevel"/>
    <w:tmpl w:val="3A4CE4DC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1">
    <w:nsid w:val="22484F4E"/>
    <w:multiLevelType w:val="hybridMultilevel"/>
    <w:tmpl w:val="6D4A3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28922B2"/>
    <w:multiLevelType w:val="hybridMultilevel"/>
    <w:tmpl w:val="6110F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2BB1F5F"/>
    <w:multiLevelType w:val="hybridMultilevel"/>
    <w:tmpl w:val="C1E86F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36924FE"/>
    <w:multiLevelType w:val="hybridMultilevel"/>
    <w:tmpl w:val="DB12D8A2"/>
    <w:lvl w:ilvl="0" w:tplc="7F94E7B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250A18E6"/>
    <w:multiLevelType w:val="hybridMultilevel"/>
    <w:tmpl w:val="B72CA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50F6963"/>
    <w:multiLevelType w:val="hybridMultilevel"/>
    <w:tmpl w:val="75C8FB98"/>
    <w:lvl w:ilvl="0" w:tplc="DDACD278">
      <w:start w:val="1"/>
      <w:numFmt w:val="decimal"/>
      <w:lvlText w:val="%1."/>
      <w:lvlJc w:val="left"/>
      <w:pPr>
        <w:ind w:left="114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>
    <w:nsid w:val="25DA627A"/>
    <w:multiLevelType w:val="hybridMultilevel"/>
    <w:tmpl w:val="5FB295D6"/>
    <w:lvl w:ilvl="0" w:tplc="42E80B80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26054F6A"/>
    <w:multiLevelType w:val="hybridMultilevel"/>
    <w:tmpl w:val="B9323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75524FE"/>
    <w:multiLevelType w:val="hybridMultilevel"/>
    <w:tmpl w:val="ABF218B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0">
    <w:nsid w:val="276169BD"/>
    <w:multiLevelType w:val="hybridMultilevel"/>
    <w:tmpl w:val="9AECE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7C32314"/>
    <w:multiLevelType w:val="hybridMultilevel"/>
    <w:tmpl w:val="03AA04F4"/>
    <w:lvl w:ilvl="0" w:tplc="16BA1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27F06229"/>
    <w:multiLevelType w:val="hybridMultilevel"/>
    <w:tmpl w:val="0DF2449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2858666D"/>
    <w:multiLevelType w:val="hybridMultilevel"/>
    <w:tmpl w:val="659A6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8B277F7"/>
    <w:multiLevelType w:val="hybridMultilevel"/>
    <w:tmpl w:val="1B8289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C7428A6"/>
    <w:multiLevelType w:val="hybridMultilevel"/>
    <w:tmpl w:val="61BA75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D083B33"/>
    <w:multiLevelType w:val="hybridMultilevel"/>
    <w:tmpl w:val="829C252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7">
    <w:nsid w:val="2D0F6221"/>
    <w:multiLevelType w:val="hybridMultilevel"/>
    <w:tmpl w:val="8A38FA1A"/>
    <w:lvl w:ilvl="0" w:tplc="DDACD278">
      <w:start w:val="1"/>
      <w:numFmt w:val="decimal"/>
      <w:lvlText w:val="%1."/>
      <w:lvlJc w:val="left"/>
      <w:pPr>
        <w:ind w:left="114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>
    <w:nsid w:val="2D567CB6"/>
    <w:multiLevelType w:val="hybridMultilevel"/>
    <w:tmpl w:val="4BDA3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DDC0C61"/>
    <w:multiLevelType w:val="hybridMultilevel"/>
    <w:tmpl w:val="60C26918"/>
    <w:lvl w:ilvl="0" w:tplc="1DB2B0E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E2922D8"/>
    <w:multiLevelType w:val="hybridMultilevel"/>
    <w:tmpl w:val="FE0E0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EC2100A"/>
    <w:multiLevelType w:val="hybridMultilevel"/>
    <w:tmpl w:val="138AF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F811A82"/>
    <w:multiLevelType w:val="hybridMultilevel"/>
    <w:tmpl w:val="4544C7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FAE7386"/>
    <w:multiLevelType w:val="hybridMultilevel"/>
    <w:tmpl w:val="4418BE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05A3307"/>
    <w:multiLevelType w:val="hybridMultilevel"/>
    <w:tmpl w:val="BFB0793E"/>
    <w:lvl w:ilvl="0" w:tplc="9FD6541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306B416C"/>
    <w:multiLevelType w:val="hybridMultilevel"/>
    <w:tmpl w:val="3B08ED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0777057"/>
    <w:multiLevelType w:val="hybridMultilevel"/>
    <w:tmpl w:val="FF54C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1641958"/>
    <w:multiLevelType w:val="hybridMultilevel"/>
    <w:tmpl w:val="153AB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1901FD6"/>
    <w:multiLevelType w:val="hybridMultilevel"/>
    <w:tmpl w:val="111E2A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31CD34E6"/>
    <w:multiLevelType w:val="hybridMultilevel"/>
    <w:tmpl w:val="127EC4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31F07189"/>
    <w:multiLevelType w:val="hybridMultilevel"/>
    <w:tmpl w:val="E9760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20A6074"/>
    <w:multiLevelType w:val="hybridMultilevel"/>
    <w:tmpl w:val="F4667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30C11A3"/>
    <w:multiLevelType w:val="hybridMultilevel"/>
    <w:tmpl w:val="8C620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3341150C"/>
    <w:multiLevelType w:val="hybridMultilevel"/>
    <w:tmpl w:val="64FEC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342E74DE"/>
    <w:multiLevelType w:val="hybridMultilevel"/>
    <w:tmpl w:val="569E4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4D1756D"/>
    <w:multiLevelType w:val="hybridMultilevel"/>
    <w:tmpl w:val="3EB62BF6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6">
    <w:nsid w:val="35E71A11"/>
    <w:multiLevelType w:val="hybridMultilevel"/>
    <w:tmpl w:val="860CD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6062F91"/>
    <w:multiLevelType w:val="hybridMultilevel"/>
    <w:tmpl w:val="0A78ED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62B5B0D"/>
    <w:multiLevelType w:val="hybridMultilevel"/>
    <w:tmpl w:val="2B68857C"/>
    <w:lvl w:ilvl="0" w:tplc="7212AC14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>
    <w:nsid w:val="367C03F4"/>
    <w:multiLevelType w:val="hybridMultilevel"/>
    <w:tmpl w:val="AD74C0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>
    <w:nsid w:val="36947AA8"/>
    <w:multiLevelType w:val="hybridMultilevel"/>
    <w:tmpl w:val="8CB6CE68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01">
    <w:nsid w:val="36CA23F9"/>
    <w:multiLevelType w:val="hybridMultilevel"/>
    <w:tmpl w:val="9A1A7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6E521A5"/>
    <w:multiLevelType w:val="hybridMultilevel"/>
    <w:tmpl w:val="CD9C6EC8"/>
    <w:lvl w:ilvl="0" w:tplc="6EBA32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7BF6C70"/>
    <w:multiLevelType w:val="hybridMultilevel"/>
    <w:tmpl w:val="AD3673D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">
    <w:nsid w:val="37C42262"/>
    <w:multiLevelType w:val="hybridMultilevel"/>
    <w:tmpl w:val="A262F44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388A3B4C"/>
    <w:multiLevelType w:val="hybridMultilevel"/>
    <w:tmpl w:val="48206DBC"/>
    <w:lvl w:ilvl="0" w:tplc="0419000F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06">
    <w:nsid w:val="38F83DC8"/>
    <w:multiLevelType w:val="hybridMultilevel"/>
    <w:tmpl w:val="A816F35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7">
    <w:nsid w:val="39163AE8"/>
    <w:multiLevelType w:val="hybridMultilevel"/>
    <w:tmpl w:val="45A8A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96E7C12"/>
    <w:multiLevelType w:val="hybridMultilevel"/>
    <w:tmpl w:val="48FC6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97907D0"/>
    <w:multiLevelType w:val="hybridMultilevel"/>
    <w:tmpl w:val="E80E21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3A46580E"/>
    <w:multiLevelType w:val="hybridMultilevel"/>
    <w:tmpl w:val="ADE60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A4D63C1"/>
    <w:multiLevelType w:val="hybridMultilevel"/>
    <w:tmpl w:val="48EC13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A9B0BA8"/>
    <w:multiLevelType w:val="hybridMultilevel"/>
    <w:tmpl w:val="9F064B7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3">
    <w:nsid w:val="3B6E2387"/>
    <w:multiLevelType w:val="hybridMultilevel"/>
    <w:tmpl w:val="6B4252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>
    <w:nsid w:val="3C78791B"/>
    <w:multiLevelType w:val="hybridMultilevel"/>
    <w:tmpl w:val="BDE2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D406FB6"/>
    <w:multiLevelType w:val="hybridMultilevel"/>
    <w:tmpl w:val="B9488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DA36026"/>
    <w:multiLevelType w:val="hybridMultilevel"/>
    <w:tmpl w:val="C96E2698"/>
    <w:lvl w:ilvl="0" w:tplc="42E80B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F013DFC"/>
    <w:multiLevelType w:val="hybridMultilevel"/>
    <w:tmpl w:val="52A6F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F47440A"/>
    <w:multiLevelType w:val="hybridMultilevel"/>
    <w:tmpl w:val="94B671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9">
    <w:nsid w:val="3FC47EB8"/>
    <w:multiLevelType w:val="hybridMultilevel"/>
    <w:tmpl w:val="78E8F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016520D"/>
    <w:multiLevelType w:val="hybridMultilevel"/>
    <w:tmpl w:val="235A8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02511BB"/>
    <w:multiLevelType w:val="hybridMultilevel"/>
    <w:tmpl w:val="D91246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>
    <w:nsid w:val="40374E17"/>
    <w:multiLevelType w:val="hybridMultilevel"/>
    <w:tmpl w:val="2FF41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0B77DCC"/>
    <w:multiLevelType w:val="hybridMultilevel"/>
    <w:tmpl w:val="8DA2045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4">
    <w:nsid w:val="417B4296"/>
    <w:multiLevelType w:val="hybridMultilevel"/>
    <w:tmpl w:val="8B0E2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2697DA1"/>
    <w:multiLevelType w:val="hybridMultilevel"/>
    <w:tmpl w:val="9A7E5D14"/>
    <w:lvl w:ilvl="0" w:tplc="42E80B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2FF7013"/>
    <w:multiLevelType w:val="hybridMultilevel"/>
    <w:tmpl w:val="C33E9FE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27">
    <w:nsid w:val="433506EC"/>
    <w:multiLevelType w:val="hybridMultilevel"/>
    <w:tmpl w:val="6664A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37938A2"/>
    <w:multiLevelType w:val="hybridMultilevel"/>
    <w:tmpl w:val="A8BE2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4EA1163"/>
    <w:multiLevelType w:val="hybridMultilevel"/>
    <w:tmpl w:val="817872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5353EA0"/>
    <w:multiLevelType w:val="hybridMultilevel"/>
    <w:tmpl w:val="655C156E"/>
    <w:lvl w:ilvl="0" w:tplc="42E80B8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1">
    <w:nsid w:val="45E94692"/>
    <w:multiLevelType w:val="hybridMultilevel"/>
    <w:tmpl w:val="45DED8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2">
    <w:nsid w:val="473046E5"/>
    <w:multiLevelType w:val="hybridMultilevel"/>
    <w:tmpl w:val="25487C7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3">
    <w:nsid w:val="473E5315"/>
    <w:multiLevelType w:val="hybridMultilevel"/>
    <w:tmpl w:val="1F9E7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7A834DE"/>
    <w:multiLevelType w:val="hybridMultilevel"/>
    <w:tmpl w:val="CBDE8B60"/>
    <w:lvl w:ilvl="0" w:tplc="0419000F">
      <w:start w:val="1"/>
      <w:numFmt w:val="decimal"/>
      <w:lvlText w:val="%1."/>
      <w:lvlJc w:val="left"/>
      <w:pPr>
        <w:ind w:left="1146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135">
    <w:nsid w:val="480F32C6"/>
    <w:multiLevelType w:val="hybridMultilevel"/>
    <w:tmpl w:val="7C040216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6">
    <w:nsid w:val="48260C50"/>
    <w:multiLevelType w:val="hybridMultilevel"/>
    <w:tmpl w:val="0D7EF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8453E14"/>
    <w:multiLevelType w:val="hybridMultilevel"/>
    <w:tmpl w:val="77D23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87F73A0"/>
    <w:multiLevelType w:val="hybridMultilevel"/>
    <w:tmpl w:val="181419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48954F09"/>
    <w:multiLevelType w:val="hybridMultilevel"/>
    <w:tmpl w:val="A502CD0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0">
    <w:nsid w:val="499056E1"/>
    <w:multiLevelType w:val="hybridMultilevel"/>
    <w:tmpl w:val="77CE9ED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1">
    <w:nsid w:val="49C12827"/>
    <w:multiLevelType w:val="hybridMultilevel"/>
    <w:tmpl w:val="1E1ED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4B1C3DEF"/>
    <w:multiLevelType w:val="hybridMultilevel"/>
    <w:tmpl w:val="94FC3542"/>
    <w:lvl w:ilvl="0" w:tplc="D4881F56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3">
    <w:nsid w:val="4B414798"/>
    <w:multiLevelType w:val="hybridMultilevel"/>
    <w:tmpl w:val="902663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4">
    <w:nsid w:val="4B721EED"/>
    <w:multiLevelType w:val="hybridMultilevel"/>
    <w:tmpl w:val="57D298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B931DB8"/>
    <w:multiLevelType w:val="hybridMultilevel"/>
    <w:tmpl w:val="C8EC94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6">
    <w:nsid w:val="4B9D0F78"/>
    <w:multiLevelType w:val="hybridMultilevel"/>
    <w:tmpl w:val="2C2607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BA00A43"/>
    <w:multiLevelType w:val="hybridMultilevel"/>
    <w:tmpl w:val="7BFE422C"/>
    <w:lvl w:ilvl="0" w:tplc="404C24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8">
    <w:nsid w:val="4C4A6F4F"/>
    <w:multiLevelType w:val="hybridMultilevel"/>
    <w:tmpl w:val="F8D46A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D2004C3"/>
    <w:multiLevelType w:val="hybridMultilevel"/>
    <w:tmpl w:val="A754D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D3D612A"/>
    <w:multiLevelType w:val="hybridMultilevel"/>
    <w:tmpl w:val="9292865A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1">
    <w:nsid w:val="4E8B5DA2"/>
    <w:multiLevelType w:val="hybridMultilevel"/>
    <w:tmpl w:val="A8CC1402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2">
    <w:nsid w:val="4EAA067D"/>
    <w:multiLevelType w:val="hybridMultilevel"/>
    <w:tmpl w:val="198C8618"/>
    <w:lvl w:ilvl="0" w:tplc="42E80B80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F897E69"/>
    <w:multiLevelType w:val="hybridMultilevel"/>
    <w:tmpl w:val="98A09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4FCA2CC2"/>
    <w:multiLevelType w:val="hybridMultilevel"/>
    <w:tmpl w:val="7C0C4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51462D62"/>
    <w:multiLevelType w:val="hybridMultilevel"/>
    <w:tmpl w:val="A67217B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6">
    <w:nsid w:val="5149171D"/>
    <w:multiLevelType w:val="hybridMultilevel"/>
    <w:tmpl w:val="B67C3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1A3239B"/>
    <w:multiLevelType w:val="hybridMultilevel"/>
    <w:tmpl w:val="6F429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1BB35A5"/>
    <w:multiLevelType w:val="hybridMultilevel"/>
    <w:tmpl w:val="64D26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1E7421A"/>
    <w:multiLevelType w:val="hybridMultilevel"/>
    <w:tmpl w:val="4BE4F946"/>
    <w:lvl w:ilvl="0" w:tplc="C0726AC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1F4428E"/>
    <w:multiLevelType w:val="hybridMultilevel"/>
    <w:tmpl w:val="E870B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27B73DD"/>
    <w:multiLevelType w:val="hybridMultilevel"/>
    <w:tmpl w:val="4C5826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52972082"/>
    <w:multiLevelType w:val="hybridMultilevel"/>
    <w:tmpl w:val="C468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4674DCA"/>
    <w:multiLevelType w:val="hybridMultilevel"/>
    <w:tmpl w:val="2BD05794"/>
    <w:lvl w:ilvl="0" w:tplc="42E80B8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4">
    <w:nsid w:val="57040BE1"/>
    <w:multiLevelType w:val="hybridMultilevel"/>
    <w:tmpl w:val="E8E8B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58114013"/>
    <w:multiLevelType w:val="hybridMultilevel"/>
    <w:tmpl w:val="BEB47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81E2E9D"/>
    <w:multiLevelType w:val="hybridMultilevel"/>
    <w:tmpl w:val="EF122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8F20EB8"/>
    <w:multiLevelType w:val="hybridMultilevel"/>
    <w:tmpl w:val="C44C40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8">
    <w:nsid w:val="594F017C"/>
    <w:multiLevelType w:val="hybridMultilevel"/>
    <w:tmpl w:val="67360A66"/>
    <w:lvl w:ilvl="0" w:tplc="0419000F">
      <w:start w:val="1"/>
      <w:numFmt w:val="decimal"/>
      <w:lvlText w:val="%1."/>
      <w:lvlJc w:val="left"/>
      <w:pPr>
        <w:ind w:left="1778" w:hanging="360"/>
      </w:p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>
      <w:start w:val="1"/>
      <w:numFmt w:val="lowerRoman"/>
      <w:lvlText w:val="%3."/>
      <w:lvlJc w:val="right"/>
      <w:pPr>
        <w:ind w:left="3218" w:hanging="180"/>
      </w:pPr>
    </w:lvl>
    <w:lvl w:ilvl="3" w:tplc="0419000F">
      <w:start w:val="1"/>
      <w:numFmt w:val="decimal"/>
      <w:lvlText w:val="%4."/>
      <w:lvlJc w:val="left"/>
      <w:pPr>
        <w:ind w:left="3938" w:hanging="360"/>
      </w:pPr>
    </w:lvl>
    <w:lvl w:ilvl="4" w:tplc="04190019">
      <w:start w:val="1"/>
      <w:numFmt w:val="lowerLetter"/>
      <w:lvlText w:val="%5."/>
      <w:lvlJc w:val="left"/>
      <w:pPr>
        <w:ind w:left="4658" w:hanging="360"/>
      </w:pPr>
    </w:lvl>
    <w:lvl w:ilvl="5" w:tplc="0419001B">
      <w:start w:val="1"/>
      <w:numFmt w:val="lowerRoman"/>
      <w:lvlText w:val="%6."/>
      <w:lvlJc w:val="right"/>
      <w:pPr>
        <w:ind w:left="5378" w:hanging="180"/>
      </w:pPr>
    </w:lvl>
    <w:lvl w:ilvl="6" w:tplc="0419000F">
      <w:start w:val="1"/>
      <w:numFmt w:val="decimal"/>
      <w:lvlText w:val="%7."/>
      <w:lvlJc w:val="left"/>
      <w:pPr>
        <w:ind w:left="6098" w:hanging="360"/>
      </w:pPr>
    </w:lvl>
    <w:lvl w:ilvl="7" w:tplc="04190019">
      <w:start w:val="1"/>
      <w:numFmt w:val="lowerLetter"/>
      <w:lvlText w:val="%8."/>
      <w:lvlJc w:val="left"/>
      <w:pPr>
        <w:ind w:left="6818" w:hanging="360"/>
      </w:pPr>
    </w:lvl>
    <w:lvl w:ilvl="8" w:tplc="0419001B">
      <w:start w:val="1"/>
      <w:numFmt w:val="lowerRoman"/>
      <w:lvlText w:val="%9."/>
      <w:lvlJc w:val="right"/>
      <w:pPr>
        <w:ind w:left="7538" w:hanging="180"/>
      </w:pPr>
    </w:lvl>
  </w:abstractNum>
  <w:abstractNum w:abstractNumId="169">
    <w:nsid w:val="5A0D604E"/>
    <w:multiLevelType w:val="hybridMultilevel"/>
    <w:tmpl w:val="B0A8C658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0">
    <w:nsid w:val="5A966A68"/>
    <w:multiLevelType w:val="hybridMultilevel"/>
    <w:tmpl w:val="E2E89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B867D67"/>
    <w:multiLevelType w:val="hybridMultilevel"/>
    <w:tmpl w:val="5BB6C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>
    <w:nsid w:val="5B964C9E"/>
    <w:multiLevelType w:val="hybridMultilevel"/>
    <w:tmpl w:val="3C003E8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3">
    <w:nsid w:val="5C9169CE"/>
    <w:multiLevelType w:val="hybridMultilevel"/>
    <w:tmpl w:val="A5FE7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CEB7231"/>
    <w:multiLevelType w:val="hybridMultilevel"/>
    <w:tmpl w:val="2B06D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CF85C81"/>
    <w:multiLevelType w:val="hybridMultilevel"/>
    <w:tmpl w:val="055269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D107CFB"/>
    <w:multiLevelType w:val="hybridMultilevel"/>
    <w:tmpl w:val="7A163E9E"/>
    <w:lvl w:ilvl="0" w:tplc="9C5AD39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7">
    <w:nsid w:val="5D530D08"/>
    <w:multiLevelType w:val="hybridMultilevel"/>
    <w:tmpl w:val="4878B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5DFC4929"/>
    <w:multiLevelType w:val="hybridMultilevel"/>
    <w:tmpl w:val="F2122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5E5F3494"/>
    <w:multiLevelType w:val="hybridMultilevel"/>
    <w:tmpl w:val="8B2CA98E"/>
    <w:lvl w:ilvl="0" w:tplc="42E80B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EE54E8C"/>
    <w:multiLevelType w:val="hybridMultilevel"/>
    <w:tmpl w:val="2878F3D4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1">
    <w:nsid w:val="5F410E03"/>
    <w:multiLevelType w:val="hybridMultilevel"/>
    <w:tmpl w:val="7438F99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2">
    <w:nsid w:val="5FD12B48"/>
    <w:multiLevelType w:val="hybridMultilevel"/>
    <w:tmpl w:val="4E6E66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3">
    <w:nsid w:val="60351E5B"/>
    <w:multiLevelType w:val="hybridMultilevel"/>
    <w:tmpl w:val="623AC25C"/>
    <w:lvl w:ilvl="0" w:tplc="42E80B80">
      <w:start w:val="1"/>
      <w:numFmt w:val="decimal"/>
      <w:lvlText w:val="%1."/>
      <w:lvlJc w:val="righ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4">
    <w:nsid w:val="607F2A0A"/>
    <w:multiLevelType w:val="hybridMultilevel"/>
    <w:tmpl w:val="591CFD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1276C53"/>
    <w:multiLevelType w:val="hybridMultilevel"/>
    <w:tmpl w:val="D1E25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62DD02AC"/>
    <w:multiLevelType w:val="hybridMultilevel"/>
    <w:tmpl w:val="9B989006"/>
    <w:lvl w:ilvl="0" w:tplc="16BA1F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2831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3103918"/>
    <w:multiLevelType w:val="hybridMultilevel"/>
    <w:tmpl w:val="034A7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3796844"/>
    <w:multiLevelType w:val="hybridMultilevel"/>
    <w:tmpl w:val="B094C9EE"/>
    <w:lvl w:ilvl="0" w:tplc="421CB6E4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3947995"/>
    <w:multiLevelType w:val="hybridMultilevel"/>
    <w:tmpl w:val="38FED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3F338ED"/>
    <w:multiLevelType w:val="hybridMultilevel"/>
    <w:tmpl w:val="4350B30A"/>
    <w:lvl w:ilvl="0" w:tplc="374A90BC">
      <w:start w:val="1"/>
      <w:numFmt w:val="decimal"/>
      <w:lvlText w:val="%1."/>
      <w:lvlJc w:val="left"/>
      <w:pPr>
        <w:ind w:left="163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91">
    <w:nsid w:val="65471C3E"/>
    <w:multiLevelType w:val="hybridMultilevel"/>
    <w:tmpl w:val="686C8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5ED092E"/>
    <w:multiLevelType w:val="hybridMultilevel"/>
    <w:tmpl w:val="9F3EA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65FC4B1B"/>
    <w:multiLevelType w:val="hybridMultilevel"/>
    <w:tmpl w:val="1BC6D75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4">
    <w:nsid w:val="66BA4CB0"/>
    <w:multiLevelType w:val="hybridMultilevel"/>
    <w:tmpl w:val="6EFEAA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75D1E60"/>
    <w:multiLevelType w:val="hybridMultilevel"/>
    <w:tmpl w:val="08EA3A38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6">
    <w:nsid w:val="689A2FCA"/>
    <w:multiLevelType w:val="hybridMultilevel"/>
    <w:tmpl w:val="42DA0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68EB5DCE"/>
    <w:multiLevelType w:val="hybridMultilevel"/>
    <w:tmpl w:val="94B671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8">
    <w:nsid w:val="695F3E1A"/>
    <w:multiLevelType w:val="hybridMultilevel"/>
    <w:tmpl w:val="50F2A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B061964"/>
    <w:multiLevelType w:val="hybridMultilevel"/>
    <w:tmpl w:val="80908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B903301"/>
    <w:multiLevelType w:val="hybridMultilevel"/>
    <w:tmpl w:val="EE5029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6D2D19D1"/>
    <w:multiLevelType w:val="hybridMultilevel"/>
    <w:tmpl w:val="1E76F12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2">
    <w:nsid w:val="6D2E472B"/>
    <w:multiLevelType w:val="hybridMultilevel"/>
    <w:tmpl w:val="FAF42F4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3">
    <w:nsid w:val="6D7B515D"/>
    <w:multiLevelType w:val="hybridMultilevel"/>
    <w:tmpl w:val="2494974E"/>
    <w:lvl w:ilvl="0" w:tplc="35F66E46">
      <w:start w:val="1"/>
      <w:numFmt w:val="decimal"/>
      <w:lvlText w:val="%1.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4">
    <w:nsid w:val="6DAC2CAA"/>
    <w:multiLevelType w:val="hybridMultilevel"/>
    <w:tmpl w:val="40906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DB03C36"/>
    <w:multiLevelType w:val="hybridMultilevel"/>
    <w:tmpl w:val="6DC48EF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6">
    <w:nsid w:val="6DEF3977"/>
    <w:multiLevelType w:val="hybridMultilevel"/>
    <w:tmpl w:val="82D0F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6F112F41"/>
    <w:multiLevelType w:val="hybridMultilevel"/>
    <w:tmpl w:val="A3547632"/>
    <w:lvl w:ilvl="0" w:tplc="A10CC2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8">
    <w:nsid w:val="6F6A1135"/>
    <w:multiLevelType w:val="hybridMultilevel"/>
    <w:tmpl w:val="9C70F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04B3833"/>
    <w:multiLevelType w:val="hybridMultilevel"/>
    <w:tmpl w:val="9CA4BA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0D55EB0"/>
    <w:multiLevelType w:val="hybridMultilevel"/>
    <w:tmpl w:val="C5329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11041C4"/>
    <w:multiLevelType w:val="hybridMultilevel"/>
    <w:tmpl w:val="9B487E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2">
    <w:nsid w:val="71C024D5"/>
    <w:multiLevelType w:val="hybridMultilevel"/>
    <w:tmpl w:val="7576A6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3">
    <w:nsid w:val="72520255"/>
    <w:multiLevelType w:val="hybridMultilevel"/>
    <w:tmpl w:val="45DA24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2C96554"/>
    <w:multiLevelType w:val="hybridMultilevel"/>
    <w:tmpl w:val="32C40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72DD54E6"/>
    <w:multiLevelType w:val="hybridMultilevel"/>
    <w:tmpl w:val="75CC7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736C3B41"/>
    <w:multiLevelType w:val="hybridMultilevel"/>
    <w:tmpl w:val="F86E2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426293E"/>
    <w:multiLevelType w:val="hybridMultilevel"/>
    <w:tmpl w:val="D602AD1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8">
    <w:nsid w:val="745A64FA"/>
    <w:multiLevelType w:val="hybridMultilevel"/>
    <w:tmpl w:val="31445F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9">
    <w:nsid w:val="758B3916"/>
    <w:multiLevelType w:val="hybridMultilevel"/>
    <w:tmpl w:val="8CE8043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0">
    <w:nsid w:val="75C84268"/>
    <w:multiLevelType w:val="hybridMultilevel"/>
    <w:tmpl w:val="0FB02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75FD3BB1"/>
    <w:multiLevelType w:val="hybridMultilevel"/>
    <w:tmpl w:val="8FBEF2A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2">
    <w:nsid w:val="7609035B"/>
    <w:multiLevelType w:val="hybridMultilevel"/>
    <w:tmpl w:val="E8F00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764222D4"/>
    <w:multiLevelType w:val="hybridMultilevel"/>
    <w:tmpl w:val="D2C8D9A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7FB1D18"/>
    <w:multiLevelType w:val="hybridMultilevel"/>
    <w:tmpl w:val="A490D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78494865"/>
    <w:multiLevelType w:val="hybridMultilevel"/>
    <w:tmpl w:val="2C587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86A5F19"/>
    <w:multiLevelType w:val="hybridMultilevel"/>
    <w:tmpl w:val="08CE3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887176D"/>
    <w:multiLevelType w:val="hybridMultilevel"/>
    <w:tmpl w:val="D2E06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8DF5712"/>
    <w:multiLevelType w:val="hybridMultilevel"/>
    <w:tmpl w:val="1682B92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9">
    <w:nsid w:val="78E66FD8"/>
    <w:multiLevelType w:val="hybridMultilevel"/>
    <w:tmpl w:val="1D4C3F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95A3BC6"/>
    <w:multiLevelType w:val="hybridMultilevel"/>
    <w:tmpl w:val="A4AE3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7A130849"/>
    <w:multiLevelType w:val="hybridMultilevel"/>
    <w:tmpl w:val="2FF8978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2">
    <w:nsid w:val="7A58579F"/>
    <w:multiLevelType w:val="hybridMultilevel"/>
    <w:tmpl w:val="69404CDE"/>
    <w:lvl w:ilvl="0" w:tplc="42E80B80">
      <w:start w:val="1"/>
      <w:numFmt w:val="decimal"/>
      <w:lvlText w:val="%1."/>
      <w:lvlJc w:val="righ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3">
    <w:nsid w:val="7AD34913"/>
    <w:multiLevelType w:val="hybridMultilevel"/>
    <w:tmpl w:val="4854327E"/>
    <w:lvl w:ilvl="0" w:tplc="42E80B80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4">
    <w:nsid w:val="7AF56569"/>
    <w:multiLevelType w:val="hybridMultilevel"/>
    <w:tmpl w:val="5AB8D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B2A5A30"/>
    <w:multiLevelType w:val="hybridMultilevel"/>
    <w:tmpl w:val="688E8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B3D1A5D"/>
    <w:multiLevelType w:val="hybridMultilevel"/>
    <w:tmpl w:val="44DACB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C284FA7"/>
    <w:multiLevelType w:val="hybridMultilevel"/>
    <w:tmpl w:val="19BECD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8">
    <w:nsid w:val="7D160336"/>
    <w:multiLevelType w:val="hybridMultilevel"/>
    <w:tmpl w:val="9BF8F0E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9">
    <w:nsid w:val="7D6D1807"/>
    <w:multiLevelType w:val="hybridMultilevel"/>
    <w:tmpl w:val="00F4F3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7DA6154B"/>
    <w:multiLevelType w:val="hybridMultilevel"/>
    <w:tmpl w:val="13306A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1">
    <w:nsid w:val="7DB674AB"/>
    <w:multiLevelType w:val="hybridMultilevel"/>
    <w:tmpl w:val="119020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7DD3519F"/>
    <w:multiLevelType w:val="hybridMultilevel"/>
    <w:tmpl w:val="EBF6C9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7EA12C6F"/>
    <w:multiLevelType w:val="hybridMultilevel"/>
    <w:tmpl w:val="4086A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7EB4106A"/>
    <w:multiLevelType w:val="hybridMultilevel"/>
    <w:tmpl w:val="DB5E6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7EB549F6"/>
    <w:multiLevelType w:val="hybridMultilevel"/>
    <w:tmpl w:val="73249924"/>
    <w:lvl w:ilvl="0" w:tplc="DDACD27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6">
    <w:nsid w:val="7EF26DB6"/>
    <w:multiLevelType w:val="hybridMultilevel"/>
    <w:tmpl w:val="539AA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7F6C3002"/>
    <w:multiLevelType w:val="hybridMultilevel"/>
    <w:tmpl w:val="ED4E5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7F826656"/>
    <w:multiLevelType w:val="hybridMultilevel"/>
    <w:tmpl w:val="8D068B04"/>
    <w:lvl w:ilvl="0" w:tplc="DDACD27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0"/>
  </w:num>
  <w:num w:numId="2">
    <w:abstractNumId w:val="147"/>
  </w:num>
  <w:num w:numId="3">
    <w:abstractNumId w:val="23"/>
  </w:num>
  <w:num w:numId="4">
    <w:abstractNumId w:val="203"/>
  </w:num>
  <w:num w:numId="5">
    <w:abstractNumId w:val="35"/>
  </w:num>
  <w:num w:numId="6">
    <w:abstractNumId w:val="118"/>
  </w:num>
  <w:num w:numId="7">
    <w:abstractNumId w:val="55"/>
  </w:num>
  <w:num w:numId="8">
    <w:abstractNumId w:val="11"/>
  </w:num>
  <w:num w:numId="9">
    <w:abstractNumId w:val="7"/>
  </w:num>
  <w:num w:numId="10">
    <w:abstractNumId w:val="197"/>
  </w:num>
  <w:num w:numId="11">
    <w:abstractNumId w:val="171"/>
  </w:num>
  <w:num w:numId="12">
    <w:abstractNumId w:val="186"/>
  </w:num>
  <w:num w:numId="13">
    <w:abstractNumId w:val="57"/>
  </w:num>
  <w:num w:numId="14">
    <w:abstractNumId w:val="71"/>
  </w:num>
  <w:num w:numId="15">
    <w:abstractNumId w:val="180"/>
  </w:num>
  <w:num w:numId="16">
    <w:abstractNumId w:val="205"/>
  </w:num>
  <w:num w:numId="17">
    <w:abstractNumId w:val="215"/>
  </w:num>
  <w:num w:numId="18">
    <w:abstractNumId w:val="160"/>
  </w:num>
  <w:num w:numId="19">
    <w:abstractNumId w:val="14"/>
  </w:num>
  <w:num w:numId="20">
    <w:abstractNumId w:val="216"/>
  </w:num>
  <w:num w:numId="21">
    <w:abstractNumId w:val="72"/>
  </w:num>
  <w:num w:numId="22">
    <w:abstractNumId w:val="119"/>
  </w:num>
  <w:num w:numId="23">
    <w:abstractNumId w:val="223"/>
  </w:num>
  <w:num w:numId="24">
    <w:abstractNumId w:val="156"/>
  </w:num>
  <w:num w:numId="25">
    <w:abstractNumId w:val="195"/>
  </w:num>
  <w:num w:numId="26">
    <w:abstractNumId w:val="105"/>
  </w:num>
  <w:num w:numId="27">
    <w:abstractNumId w:val="92"/>
  </w:num>
  <w:num w:numId="28">
    <w:abstractNumId w:val="202"/>
  </w:num>
  <w:num w:numId="29">
    <w:abstractNumId w:val="140"/>
  </w:num>
  <w:num w:numId="30">
    <w:abstractNumId w:val="168"/>
  </w:num>
  <w:num w:numId="31">
    <w:abstractNumId w:val="190"/>
  </w:num>
  <w:num w:numId="32">
    <w:abstractNumId w:val="126"/>
  </w:num>
  <w:num w:numId="33">
    <w:abstractNumId w:val="3"/>
  </w:num>
  <w:num w:numId="34">
    <w:abstractNumId w:val="161"/>
  </w:num>
  <w:num w:numId="35">
    <w:abstractNumId w:val="63"/>
  </w:num>
  <w:num w:numId="36">
    <w:abstractNumId w:val="159"/>
  </w:num>
  <w:num w:numId="37">
    <w:abstractNumId w:val="24"/>
  </w:num>
  <w:num w:numId="38">
    <w:abstractNumId w:val="184"/>
  </w:num>
  <w:num w:numId="39">
    <w:abstractNumId w:val="120"/>
  </w:num>
  <w:num w:numId="40">
    <w:abstractNumId w:val="102"/>
  </w:num>
  <w:num w:numId="41">
    <w:abstractNumId w:val="188"/>
  </w:num>
  <w:num w:numId="42">
    <w:abstractNumId w:val="231"/>
  </w:num>
  <w:num w:numId="43">
    <w:abstractNumId w:val="60"/>
  </w:num>
  <w:num w:numId="44">
    <w:abstractNumId w:val="207"/>
  </w:num>
  <w:num w:numId="45">
    <w:abstractNumId w:val="213"/>
  </w:num>
  <w:num w:numId="46">
    <w:abstractNumId w:val="200"/>
  </w:num>
  <w:num w:numId="47">
    <w:abstractNumId w:val="243"/>
  </w:num>
  <w:num w:numId="48">
    <w:abstractNumId w:val="241"/>
  </w:num>
  <w:num w:numId="49">
    <w:abstractNumId w:val="217"/>
  </w:num>
  <w:num w:numId="50">
    <w:abstractNumId w:val="38"/>
  </w:num>
  <w:num w:numId="51">
    <w:abstractNumId w:val="64"/>
  </w:num>
  <w:num w:numId="52">
    <w:abstractNumId w:val="176"/>
  </w:num>
  <w:num w:numId="53">
    <w:abstractNumId w:val="142"/>
  </w:num>
  <w:num w:numId="54">
    <w:abstractNumId w:val="150"/>
  </w:num>
  <w:num w:numId="55">
    <w:abstractNumId w:val="221"/>
  </w:num>
  <w:num w:numId="56">
    <w:abstractNumId w:val="4"/>
  </w:num>
  <w:num w:numId="57">
    <w:abstractNumId w:val="248"/>
  </w:num>
  <w:num w:numId="58">
    <w:abstractNumId w:val="53"/>
  </w:num>
  <w:num w:numId="59">
    <w:abstractNumId w:val="193"/>
  </w:num>
  <w:num w:numId="60">
    <w:abstractNumId w:val="95"/>
  </w:num>
  <w:num w:numId="61">
    <w:abstractNumId w:val="13"/>
  </w:num>
  <w:num w:numId="62">
    <w:abstractNumId w:val="66"/>
  </w:num>
  <w:num w:numId="63">
    <w:abstractNumId w:val="33"/>
  </w:num>
  <w:num w:numId="64">
    <w:abstractNumId w:val="245"/>
  </w:num>
  <w:num w:numId="65">
    <w:abstractNumId w:val="169"/>
  </w:num>
  <w:num w:numId="66">
    <w:abstractNumId w:val="77"/>
  </w:num>
  <w:num w:numId="67">
    <w:abstractNumId w:val="134"/>
  </w:num>
  <w:num w:numId="68">
    <w:abstractNumId w:val="47"/>
  </w:num>
  <w:num w:numId="69">
    <w:abstractNumId w:val="112"/>
  </w:num>
  <w:num w:numId="70">
    <w:abstractNumId w:val="52"/>
  </w:num>
  <w:num w:numId="71">
    <w:abstractNumId w:val="5"/>
  </w:num>
  <w:num w:numId="72">
    <w:abstractNumId w:val="135"/>
  </w:num>
  <w:num w:numId="73">
    <w:abstractNumId w:val="185"/>
  </w:num>
  <w:num w:numId="74">
    <w:abstractNumId w:val="138"/>
  </w:num>
  <w:num w:numId="75">
    <w:abstractNumId w:val="80"/>
  </w:num>
  <w:num w:numId="76">
    <w:abstractNumId w:val="162"/>
  </w:num>
  <w:num w:numId="77">
    <w:abstractNumId w:val="19"/>
  </w:num>
  <w:num w:numId="78">
    <w:abstractNumId w:val="246"/>
  </w:num>
  <w:num w:numId="79">
    <w:abstractNumId w:val="242"/>
  </w:num>
  <w:num w:numId="80">
    <w:abstractNumId w:val="70"/>
  </w:num>
  <w:num w:numId="81">
    <w:abstractNumId w:val="115"/>
  </w:num>
  <w:num w:numId="82">
    <w:abstractNumId w:val="239"/>
  </w:num>
  <w:num w:numId="83">
    <w:abstractNumId w:val="117"/>
  </w:num>
  <w:num w:numId="84">
    <w:abstractNumId w:val="214"/>
  </w:num>
  <w:num w:numId="85">
    <w:abstractNumId w:val="149"/>
  </w:num>
  <w:num w:numId="86">
    <w:abstractNumId w:val="141"/>
  </w:num>
  <w:num w:numId="87">
    <w:abstractNumId w:val="20"/>
  </w:num>
  <w:num w:numId="88">
    <w:abstractNumId w:val="86"/>
  </w:num>
  <w:num w:numId="89">
    <w:abstractNumId w:val="235"/>
  </w:num>
  <w:num w:numId="90">
    <w:abstractNumId w:val="170"/>
  </w:num>
  <w:num w:numId="91">
    <w:abstractNumId w:val="68"/>
  </w:num>
  <w:num w:numId="92">
    <w:abstractNumId w:val="154"/>
  </w:num>
  <w:num w:numId="93">
    <w:abstractNumId w:val="6"/>
  </w:num>
  <w:num w:numId="94">
    <w:abstractNumId w:val="174"/>
  </w:num>
  <w:num w:numId="95">
    <w:abstractNumId w:val="210"/>
  </w:num>
  <w:num w:numId="96">
    <w:abstractNumId w:val="34"/>
  </w:num>
  <w:num w:numId="97">
    <w:abstractNumId w:val="69"/>
  </w:num>
  <w:num w:numId="98">
    <w:abstractNumId w:val="208"/>
  </w:num>
  <w:num w:numId="99">
    <w:abstractNumId w:val="166"/>
  </w:num>
  <w:num w:numId="100">
    <w:abstractNumId w:val="148"/>
  </w:num>
  <w:num w:numId="101">
    <w:abstractNumId w:val="65"/>
  </w:num>
  <w:num w:numId="102">
    <w:abstractNumId w:val="12"/>
  </w:num>
  <w:num w:numId="103">
    <w:abstractNumId w:val="187"/>
  </w:num>
  <w:num w:numId="104">
    <w:abstractNumId w:val="196"/>
  </w:num>
  <w:num w:numId="105">
    <w:abstractNumId w:val="201"/>
  </w:num>
  <w:num w:numId="106">
    <w:abstractNumId w:val="26"/>
  </w:num>
  <w:num w:numId="107">
    <w:abstractNumId w:val="106"/>
  </w:num>
  <w:num w:numId="108">
    <w:abstractNumId w:val="81"/>
  </w:num>
  <w:num w:numId="109">
    <w:abstractNumId w:val="192"/>
  </w:num>
  <w:num w:numId="110">
    <w:abstractNumId w:val="18"/>
  </w:num>
  <w:num w:numId="111">
    <w:abstractNumId w:val="155"/>
  </w:num>
  <w:num w:numId="112">
    <w:abstractNumId w:val="182"/>
  </w:num>
  <w:num w:numId="113">
    <w:abstractNumId w:val="212"/>
  </w:num>
  <w:num w:numId="114">
    <w:abstractNumId w:val="104"/>
  </w:num>
  <w:num w:numId="115">
    <w:abstractNumId w:val="219"/>
  </w:num>
  <w:num w:numId="116">
    <w:abstractNumId w:val="121"/>
  </w:num>
  <w:num w:numId="117">
    <w:abstractNumId w:val="167"/>
  </w:num>
  <w:num w:numId="118">
    <w:abstractNumId w:val="123"/>
  </w:num>
  <w:num w:numId="119">
    <w:abstractNumId w:val="49"/>
  </w:num>
  <w:num w:numId="120">
    <w:abstractNumId w:val="145"/>
  </w:num>
  <w:num w:numId="121">
    <w:abstractNumId w:val="240"/>
  </w:num>
  <w:num w:numId="122">
    <w:abstractNumId w:val="103"/>
  </w:num>
  <w:num w:numId="123">
    <w:abstractNumId w:val="50"/>
  </w:num>
  <w:num w:numId="124">
    <w:abstractNumId w:val="172"/>
  </w:num>
  <w:num w:numId="125">
    <w:abstractNumId w:val="238"/>
  </w:num>
  <w:num w:numId="126">
    <w:abstractNumId w:val="113"/>
  </w:num>
  <w:num w:numId="127">
    <w:abstractNumId w:val="181"/>
  </w:num>
  <w:num w:numId="128">
    <w:abstractNumId w:val="237"/>
  </w:num>
  <w:num w:numId="129">
    <w:abstractNumId w:val="90"/>
  </w:num>
  <w:num w:numId="130">
    <w:abstractNumId w:val="230"/>
  </w:num>
  <w:num w:numId="131">
    <w:abstractNumId w:val="129"/>
  </w:num>
  <w:num w:numId="132">
    <w:abstractNumId w:val="144"/>
  </w:num>
  <w:num w:numId="133">
    <w:abstractNumId w:val="178"/>
  </w:num>
  <w:num w:numId="134">
    <w:abstractNumId w:val="94"/>
  </w:num>
  <w:num w:numId="135">
    <w:abstractNumId w:val="122"/>
  </w:num>
  <w:num w:numId="136">
    <w:abstractNumId w:val="100"/>
  </w:num>
  <w:num w:numId="137">
    <w:abstractNumId w:val="127"/>
  </w:num>
  <w:num w:numId="138">
    <w:abstractNumId w:val="98"/>
  </w:num>
  <w:num w:numId="139">
    <w:abstractNumId w:val="10"/>
  </w:num>
  <w:num w:numId="140">
    <w:abstractNumId w:val="189"/>
  </w:num>
  <w:num w:numId="141">
    <w:abstractNumId w:val="85"/>
  </w:num>
  <w:num w:numId="142">
    <w:abstractNumId w:val="206"/>
  </w:num>
  <w:num w:numId="143">
    <w:abstractNumId w:val="244"/>
  </w:num>
  <w:num w:numId="144">
    <w:abstractNumId w:val="8"/>
  </w:num>
  <w:num w:numId="145">
    <w:abstractNumId w:val="83"/>
  </w:num>
  <w:num w:numId="146">
    <w:abstractNumId w:val="1"/>
  </w:num>
  <w:num w:numId="147">
    <w:abstractNumId w:val="209"/>
  </w:num>
  <w:num w:numId="148">
    <w:abstractNumId w:val="110"/>
  </w:num>
  <w:num w:numId="149">
    <w:abstractNumId w:val="128"/>
  </w:num>
  <w:num w:numId="150">
    <w:abstractNumId w:val="101"/>
  </w:num>
  <w:num w:numId="151">
    <w:abstractNumId w:val="46"/>
  </w:num>
  <w:num w:numId="152">
    <w:abstractNumId w:val="194"/>
  </w:num>
  <w:num w:numId="153">
    <w:abstractNumId w:val="204"/>
  </w:num>
  <w:num w:numId="154">
    <w:abstractNumId w:val="87"/>
  </w:num>
  <w:num w:numId="155">
    <w:abstractNumId w:val="236"/>
  </w:num>
  <w:num w:numId="156">
    <w:abstractNumId w:val="139"/>
  </w:num>
  <w:num w:numId="157">
    <w:abstractNumId w:val="0"/>
  </w:num>
  <w:num w:numId="158">
    <w:abstractNumId w:val="108"/>
  </w:num>
  <w:num w:numId="159">
    <w:abstractNumId w:val="114"/>
  </w:num>
  <w:num w:numId="160">
    <w:abstractNumId w:val="62"/>
  </w:num>
  <w:num w:numId="161">
    <w:abstractNumId w:val="91"/>
  </w:num>
  <w:num w:numId="162">
    <w:abstractNumId w:val="97"/>
  </w:num>
  <w:num w:numId="163">
    <w:abstractNumId w:val="199"/>
  </w:num>
  <w:num w:numId="164">
    <w:abstractNumId w:val="96"/>
  </w:num>
  <w:num w:numId="165">
    <w:abstractNumId w:val="107"/>
  </w:num>
  <w:num w:numId="166">
    <w:abstractNumId w:val="37"/>
  </w:num>
  <w:num w:numId="167">
    <w:abstractNumId w:val="191"/>
  </w:num>
  <w:num w:numId="168">
    <w:abstractNumId w:val="48"/>
  </w:num>
  <w:num w:numId="169">
    <w:abstractNumId w:val="21"/>
  </w:num>
  <w:num w:numId="170">
    <w:abstractNumId w:val="222"/>
  </w:num>
  <w:num w:numId="171">
    <w:abstractNumId w:val="61"/>
  </w:num>
  <w:num w:numId="172">
    <w:abstractNumId w:val="75"/>
  </w:num>
  <w:num w:numId="173">
    <w:abstractNumId w:val="165"/>
  </w:num>
  <w:num w:numId="174">
    <w:abstractNumId w:val="78"/>
  </w:num>
  <w:num w:numId="175">
    <w:abstractNumId w:val="36"/>
  </w:num>
  <w:num w:numId="176">
    <w:abstractNumId w:val="153"/>
  </w:num>
  <w:num w:numId="177">
    <w:abstractNumId w:val="73"/>
  </w:num>
  <w:num w:numId="178">
    <w:abstractNumId w:val="234"/>
  </w:num>
  <w:num w:numId="179">
    <w:abstractNumId w:val="111"/>
  </w:num>
  <w:num w:numId="180">
    <w:abstractNumId w:val="58"/>
  </w:num>
  <w:num w:numId="181">
    <w:abstractNumId w:val="247"/>
  </w:num>
  <w:num w:numId="182">
    <w:abstractNumId w:val="82"/>
  </w:num>
  <w:num w:numId="183">
    <w:abstractNumId w:val="175"/>
  </w:num>
  <w:num w:numId="184">
    <w:abstractNumId w:val="146"/>
  </w:num>
  <w:num w:numId="185">
    <w:abstractNumId w:val="177"/>
  </w:num>
  <w:num w:numId="186">
    <w:abstractNumId w:val="40"/>
  </w:num>
  <w:num w:numId="187">
    <w:abstractNumId w:val="89"/>
  </w:num>
  <w:num w:numId="188">
    <w:abstractNumId w:val="229"/>
  </w:num>
  <w:num w:numId="189">
    <w:abstractNumId w:val="109"/>
  </w:num>
  <w:num w:numId="190">
    <w:abstractNumId w:val="198"/>
  </w:num>
  <w:num w:numId="191">
    <w:abstractNumId w:val="133"/>
  </w:num>
  <w:num w:numId="192">
    <w:abstractNumId w:val="157"/>
  </w:num>
  <w:num w:numId="193">
    <w:abstractNumId w:val="84"/>
  </w:num>
  <w:num w:numId="194">
    <w:abstractNumId w:val="124"/>
  </w:num>
  <w:num w:numId="195">
    <w:abstractNumId w:val="56"/>
  </w:num>
  <w:num w:numId="196">
    <w:abstractNumId w:val="2"/>
  </w:num>
  <w:num w:numId="197">
    <w:abstractNumId w:val="79"/>
  </w:num>
  <w:num w:numId="198">
    <w:abstractNumId w:val="164"/>
  </w:num>
  <w:num w:numId="199">
    <w:abstractNumId w:val="183"/>
  </w:num>
  <w:num w:numId="200">
    <w:abstractNumId w:val="67"/>
  </w:num>
  <w:num w:numId="201">
    <w:abstractNumId w:val="41"/>
  </w:num>
  <w:num w:numId="202">
    <w:abstractNumId w:val="125"/>
  </w:num>
  <w:num w:numId="203">
    <w:abstractNumId w:val="32"/>
  </w:num>
  <w:num w:numId="204">
    <w:abstractNumId w:val="25"/>
  </w:num>
  <w:num w:numId="205">
    <w:abstractNumId w:val="233"/>
  </w:num>
  <w:num w:numId="206">
    <w:abstractNumId w:val="179"/>
  </w:num>
  <w:num w:numId="207">
    <w:abstractNumId w:val="152"/>
  </w:num>
  <w:num w:numId="208">
    <w:abstractNumId w:val="116"/>
  </w:num>
  <w:num w:numId="209">
    <w:abstractNumId w:val="130"/>
  </w:num>
  <w:num w:numId="210">
    <w:abstractNumId w:val="31"/>
  </w:num>
  <w:num w:numId="211">
    <w:abstractNumId w:val="163"/>
  </w:num>
  <w:num w:numId="212">
    <w:abstractNumId w:val="42"/>
  </w:num>
  <w:num w:numId="213">
    <w:abstractNumId w:val="232"/>
  </w:num>
  <w:num w:numId="214">
    <w:abstractNumId w:val="16"/>
  </w:num>
  <w:num w:numId="215">
    <w:abstractNumId w:val="15"/>
  </w:num>
  <w:num w:numId="216">
    <w:abstractNumId w:val="22"/>
  </w:num>
  <w:num w:numId="217">
    <w:abstractNumId w:val="29"/>
  </w:num>
  <w:num w:numId="218">
    <w:abstractNumId w:val="43"/>
  </w:num>
  <w:num w:numId="219">
    <w:abstractNumId w:val="143"/>
  </w:num>
  <w:num w:numId="220">
    <w:abstractNumId w:val="225"/>
  </w:num>
  <w:num w:numId="221">
    <w:abstractNumId w:val="224"/>
  </w:num>
  <w:num w:numId="222">
    <w:abstractNumId w:val="27"/>
  </w:num>
  <w:num w:numId="223">
    <w:abstractNumId w:val="93"/>
  </w:num>
  <w:num w:numId="224">
    <w:abstractNumId w:val="76"/>
  </w:num>
  <w:num w:numId="225">
    <w:abstractNumId w:val="45"/>
  </w:num>
  <w:num w:numId="226">
    <w:abstractNumId w:val="131"/>
  </w:num>
  <w:num w:numId="227">
    <w:abstractNumId w:val="132"/>
  </w:num>
  <w:num w:numId="228">
    <w:abstractNumId w:val="151"/>
  </w:num>
  <w:num w:numId="229">
    <w:abstractNumId w:val="59"/>
  </w:num>
  <w:num w:numId="230">
    <w:abstractNumId w:val="28"/>
  </w:num>
  <w:num w:numId="231">
    <w:abstractNumId w:val="173"/>
  </w:num>
  <w:num w:numId="232">
    <w:abstractNumId w:val="211"/>
  </w:num>
  <w:num w:numId="233">
    <w:abstractNumId w:val="218"/>
  </w:num>
  <w:num w:numId="234">
    <w:abstractNumId w:val="54"/>
  </w:num>
  <w:num w:numId="235">
    <w:abstractNumId w:val="227"/>
  </w:num>
  <w:num w:numId="236">
    <w:abstractNumId w:val="9"/>
  </w:num>
  <w:num w:numId="237">
    <w:abstractNumId w:val="51"/>
  </w:num>
  <w:num w:numId="238">
    <w:abstractNumId w:val="99"/>
  </w:num>
  <w:num w:numId="239">
    <w:abstractNumId w:val="74"/>
  </w:num>
  <w:num w:numId="240">
    <w:abstractNumId w:val="44"/>
  </w:num>
  <w:num w:numId="241">
    <w:abstractNumId w:val="136"/>
  </w:num>
  <w:num w:numId="242">
    <w:abstractNumId w:val="30"/>
  </w:num>
  <w:num w:numId="243">
    <w:abstractNumId w:val="17"/>
  </w:num>
  <w:num w:numId="244">
    <w:abstractNumId w:val="88"/>
  </w:num>
  <w:num w:numId="245">
    <w:abstractNumId w:val="137"/>
  </w:num>
  <w:num w:numId="246">
    <w:abstractNumId w:val="158"/>
  </w:num>
  <w:num w:numId="247">
    <w:abstractNumId w:val="226"/>
  </w:num>
  <w:num w:numId="248">
    <w:abstractNumId w:val="39"/>
  </w:num>
  <w:num w:numId="249">
    <w:abstractNumId w:val="228"/>
  </w:num>
  <w:numIdMacAtCleanup w:val="2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400"/>
    <w:rsid w:val="00012564"/>
    <w:rsid w:val="00020412"/>
    <w:rsid w:val="00037505"/>
    <w:rsid w:val="00050DC8"/>
    <w:rsid w:val="00065CD5"/>
    <w:rsid w:val="000670F2"/>
    <w:rsid w:val="00071A7A"/>
    <w:rsid w:val="000726F8"/>
    <w:rsid w:val="00086768"/>
    <w:rsid w:val="000B1ACC"/>
    <w:rsid w:val="000B52CE"/>
    <w:rsid w:val="000C563C"/>
    <w:rsid w:val="000D04FF"/>
    <w:rsid w:val="000F4357"/>
    <w:rsid w:val="001052AD"/>
    <w:rsid w:val="00112D09"/>
    <w:rsid w:val="00113E68"/>
    <w:rsid w:val="001350A5"/>
    <w:rsid w:val="00144092"/>
    <w:rsid w:val="00183033"/>
    <w:rsid w:val="00193800"/>
    <w:rsid w:val="001A2A9B"/>
    <w:rsid w:val="001A7D70"/>
    <w:rsid w:val="001B7E78"/>
    <w:rsid w:val="001F3DC2"/>
    <w:rsid w:val="002548C6"/>
    <w:rsid w:val="002557C6"/>
    <w:rsid w:val="00276A6E"/>
    <w:rsid w:val="00285216"/>
    <w:rsid w:val="002A13ED"/>
    <w:rsid w:val="002A7905"/>
    <w:rsid w:val="002B2621"/>
    <w:rsid w:val="002F1CA2"/>
    <w:rsid w:val="002F7B4A"/>
    <w:rsid w:val="00332C93"/>
    <w:rsid w:val="00365D8C"/>
    <w:rsid w:val="003735B0"/>
    <w:rsid w:val="00391ED7"/>
    <w:rsid w:val="003B57D9"/>
    <w:rsid w:val="003F5101"/>
    <w:rsid w:val="00405763"/>
    <w:rsid w:val="00424E8B"/>
    <w:rsid w:val="004338C5"/>
    <w:rsid w:val="004628EB"/>
    <w:rsid w:val="00467C7A"/>
    <w:rsid w:val="004A5C19"/>
    <w:rsid w:val="004C1CF6"/>
    <w:rsid w:val="004C6165"/>
    <w:rsid w:val="004F0252"/>
    <w:rsid w:val="00500CF6"/>
    <w:rsid w:val="005108E6"/>
    <w:rsid w:val="0051649F"/>
    <w:rsid w:val="005349AA"/>
    <w:rsid w:val="00541999"/>
    <w:rsid w:val="00584706"/>
    <w:rsid w:val="005D2A35"/>
    <w:rsid w:val="005E77AD"/>
    <w:rsid w:val="005F7478"/>
    <w:rsid w:val="00605973"/>
    <w:rsid w:val="006523C0"/>
    <w:rsid w:val="006716DA"/>
    <w:rsid w:val="006A39B4"/>
    <w:rsid w:val="006A5EAD"/>
    <w:rsid w:val="006B05A7"/>
    <w:rsid w:val="006F10CE"/>
    <w:rsid w:val="00710FA1"/>
    <w:rsid w:val="00752263"/>
    <w:rsid w:val="007755AE"/>
    <w:rsid w:val="007A3A71"/>
    <w:rsid w:val="007C06FF"/>
    <w:rsid w:val="007C4F9E"/>
    <w:rsid w:val="007D2A13"/>
    <w:rsid w:val="007E11CA"/>
    <w:rsid w:val="007E7400"/>
    <w:rsid w:val="0080448C"/>
    <w:rsid w:val="00810AA0"/>
    <w:rsid w:val="0087242B"/>
    <w:rsid w:val="00876450"/>
    <w:rsid w:val="008A21DA"/>
    <w:rsid w:val="008D23E6"/>
    <w:rsid w:val="00910F82"/>
    <w:rsid w:val="00913A59"/>
    <w:rsid w:val="00933842"/>
    <w:rsid w:val="00975BB1"/>
    <w:rsid w:val="00984163"/>
    <w:rsid w:val="00993030"/>
    <w:rsid w:val="009C5F5B"/>
    <w:rsid w:val="009D0344"/>
    <w:rsid w:val="00A0057F"/>
    <w:rsid w:val="00A30436"/>
    <w:rsid w:val="00A71D57"/>
    <w:rsid w:val="00A75796"/>
    <w:rsid w:val="00A7631D"/>
    <w:rsid w:val="00A76E7B"/>
    <w:rsid w:val="00A97464"/>
    <w:rsid w:val="00AA0A94"/>
    <w:rsid w:val="00AA41C0"/>
    <w:rsid w:val="00AB26CF"/>
    <w:rsid w:val="00AB7754"/>
    <w:rsid w:val="00AD2BEF"/>
    <w:rsid w:val="00AE2CA0"/>
    <w:rsid w:val="00B053ED"/>
    <w:rsid w:val="00B41811"/>
    <w:rsid w:val="00B445AA"/>
    <w:rsid w:val="00B53FD3"/>
    <w:rsid w:val="00B64D7D"/>
    <w:rsid w:val="00B7490F"/>
    <w:rsid w:val="00B8016D"/>
    <w:rsid w:val="00B85E0E"/>
    <w:rsid w:val="00B8711A"/>
    <w:rsid w:val="00C12ADC"/>
    <w:rsid w:val="00C2773E"/>
    <w:rsid w:val="00C924C2"/>
    <w:rsid w:val="00D25EA5"/>
    <w:rsid w:val="00D3794F"/>
    <w:rsid w:val="00D6397B"/>
    <w:rsid w:val="00D74296"/>
    <w:rsid w:val="00D86E91"/>
    <w:rsid w:val="00D94E6F"/>
    <w:rsid w:val="00DA2565"/>
    <w:rsid w:val="00DA27BD"/>
    <w:rsid w:val="00DA698A"/>
    <w:rsid w:val="00DB7417"/>
    <w:rsid w:val="00DE43C7"/>
    <w:rsid w:val="00DE668A"/>
    <w:rsid w:val="00DF1C6E"/>
    <w:rsid w:val="00E01153"/>
    <w:rsid w:val="00E33C6D"/>
    <w:rsid w:val="00E40280"/>
    <w:rsid w:val="00E52D64"/>
    <w:rsid w:val="00E577CF"/>
    <w:rsid w:val="00E658A4"/>
    <w:rsid w:val="00E74524"/>
    <w:rsid w:val="00E836D2"/>
    <w:rsid w:val="00ED40D8"/>
    <w:rsid w:val="00ED5594"/>
    <w:rsid w:val="00EE15AD"/>
    <w:rsid w:val="00EE1AF6"/>
    <w:rsid w:val="00F175D9"/>
    <w:rsid w:val="00F17A1B"/>
    <w:rsid w:val="00F42A37"/>
    <w:rsid w:val="00F55332"/>
    <w:rsid w:val="00F808DF"/>
    <w:rsid w:val="00FA3E6A"/>
    <w:rsid w:val="00FB3C93"/>
    <w:rsid w:val="00FC6B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4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aliases w:val=" Знак"/>
    <w:basedOn w:val="a"/>
    <w:link w:val="ab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 Знак Знак"/>
    <w:basedOn w:val="a0"/>
    <w:link w:val="aa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9C5F5B"/>
  </w:style>
  <w:style w:type="character" w:customStyle="1" w:styleId="spelle">
    <w:name w:val="spelle"/>
    <w:basedOn w:val="a0"/>
    <w:rsid w:val="009C5F5B"/>
  </w:style>
  <w:style w:type="character" w:styleId="ae">
    <w:name w:val="page number"/>
    <w:basedOn w:val="a0"/>
    <w:rsid w:val="009C5F5B"/>
  </w:style>
  <w:style w:type="paragraph" w:customStyle="1" w:styleId="31">
    <w:name w:val="Основной текст с отступом 31"/>
    <w:basedOn w:val="a"/>
    <w:rsid w:val="001B7E78"/>
    <w:pPr>
      <w:widowControl w:val="0"/>
      <w:ind w:left="284"/>
    </w:pPr>
    <w:rPr>
      <w:sz w:val="20"/>
      <w:szCs w:val="20"/>
    </w:rPr>
  </w:style>
  <w:style w:type="paragraph" w:styleId="3">
    <w:name w:val="toc 3"/>
    <w:basedOn w:val="a"/>
    <w:next w:val="a"/>
    <w:autoRedefine/>
    <w:unhideWhenUsed/>
    <w:rsid w:val="00E74524"/>
    <w:pPr>
      <w:spacing w:after="100"/>
      <w:ind w:left="480"/>
    </w:pPr>
  </w:style>
  <w:style w:type="paragraph" w:customStyle="1" w:styleId="Default">
    <w:name w:val="Default"/>
    <w:rsid w:val="00D742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4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E74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rsid w:val="007E7400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styleId="a5">
    <w:name w:val="List Paragraph"/>
    <w:basedOn w:val="a"/>
    <w:uiPriority w:val="34"/>
    <w:qFormat/>
    <w:rsid w:val="007E7400"/>
    <w:pPr>
      <w:widowControl w:val="0"/>
      <w:autoSpaceDE w:val="0"/>
      <w:autoSpaceDN w:val="0"/>
      <w:adjustRightInd w:val="0"/>
      <w:ind w:left="720" w:firstLine="720"/>
      <w:contextualSpacing/>
      <w:jc w:val="both"/>
    </w:pPr>
    <w:rPr>
      <w:rFonts w:ascii="Arial" w:hAnsi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E740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6">
    <w:name w:val="TOC Heading"/>
    <w:basedOn w:val="1"/>
    <w:next w:val="a"/>
    <w:uiPriority w:val="39"/>
    <w:unhideWhenUsed/>
    <w:qFormat/>
    <w:rsid w:val="007E740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E7400"/>
    <w:pPr>
      <w:spacing w:after="100"/>
    </w:pPr>
  </w:style>
  <w:style w:type="character" w:styleId="a7">
    <w:name w:val="Hyperlink"/>
    <w:basedOn w:val="a0"/>
    <w:uiPriority w:val="99"/>
    <w:unhideWhenUsed/>
    <w:rsid w:val="007E7400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E740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aliases w:val=" Знак"/>
    <w:basedOn w:val="a"/>
    <w:link w:val="ab"/>
    <w:unhideWhenUsed/>
    <w:rsid w:val="007E740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aliases w:val=" Знак Знак"/>
    <w:basedOn w:val="a0"/>
    <w:link w:val="aa"/>
    <w:rsid w:val="007E74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F7B4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7B4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9C5F5B"/>
  </w:style>
  <w:style w:type="character" w:customStyle="1" w:styleId="spelle">
    <w:name w:val="spelle"/>
    <w:basedOn w:val="a0"/>
    <w:rsid w:val="009C5F5B"/>
  </w:style>
  <w:style w:type="character" w:styleId="ae">
    <w:name w:val="page number"/>
    <w:basedOn w:val="a0"/>
    <w:rsid w:val="009C5F5B"/>
  </w:style>
  <w:style w:type="paragraph" w:customStyle="1" w:styleId="31">
    <w:name w:val="Основной текст с отступом 31"/>
    <w:basedOn w:val="a"/>
    <w:rsid w:val="001B7E78"/>
    <w:pPr>
      <w:widowControl w:val="0"/>
      <w:ind w:left="284"/>
    </w:pPr>
    <w:rPr>
      <w:sz w:val="20"/>
      <w:szCs w:val="20"/>
    </w:rPr>
  </w:style>
  <w:style w:type="paragraph" w:styleId="3">
    <w:name w:val="toc 3"/>
    <w:basedOn w:val="a"/>
    <w:next w:val="a"/>
    <w:autoRedefine/>
    <w:unhideWhenUsed/>
    <w:rsid w:val="00E74524"/>
    <w:pPr>
      <w:spacing w:after="100"/>
      <w:ind w:left="480"/>
    </w:pPr>
  </w:style>
  <w:style w:type="paragraph" w:customStyle="1" w:styleId="Default">
    <w:name w:val="Default"/>
    <w:rsid w:val="00D742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67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terms.monomed.ru/info.php?id=19245" TargetMode="External"/><Relationship Id="rId117" Type="http://schemas.openxmlformats.org/officeDocument/2006/relationships/hyperlink" Target="http://terms.monomed.ru/info.php?id=18925" TargetMode="External"/><Relationship Id="rId21" Type="http://schemas.openxmlformats.org/officeDocument/2006/relationships/hyperlink" Target="http://ru.wikipedia.org/wiki/%D0%A1%D0%BA%D0%B5%D0%BB%D0%B5%D1%82" TargetMode="External"/><Relationship Id="rId42" Type="http://schemas.openxmlformats.org/officeDocument/2006/relationships/footer" Target="footer4.xml"/><Relationship Id="rId47" Type="http://schemas.openxmlformats.org/officeDocument/2006/relationships/image" Target="media/image7.jpeg"/><Relationship Id="rId63" Type="http://schemas.openxmlformats.org/officeDocument/2006/relationships/oleObject" Target="embeddings/oleObject6.bin"/><Relationship Id="rId68" Type="http://schemas.openxmlformats.org/officeDocument/2006/relationships/image" Target="media/image20.png"/><Relationship Id="rId84" Type="http://schemas.openxmlformats.org/officeDocument/2006/relationships/image" Target="media/image30.png"/><Relationship Id="rId89" Type="http://schemas.openxmlformats.org/officeDocument/2006/relationships/image" Target="media/image34.png"/><Relationship Id="rId112" Type="http://schemas.openxmlformats.org/officeDocument/2006/relationships/hyperlink" Target="http://terms.monomed.ru/info.php?id=19245" TargetMode="External"/><Relationship Id="rId16" Type="http://schemas.openxmlformats.org/officeDocument/2006/relationships/hyperlink" Target="http://terms.monomed.ru/info.php?id=26637" TargetMode="External"/><Relationship Id="rId107" Type="http://schemas.openxmlformats.org/officeDocument/2006/relationships/hyperlink" Target="http://ru.wikipedia.org/wiki/%D0%A1%D0%BA%D0%B5%D0%BB%D0%B5%D1%82" TargetMode="External"/><Relationship Id="rId11" Type="http://schemas.openxmlformats.org/officeDocument/2006/relationships/oleObject" Target="embeddings/oleObject1.bin"/><Relationship Id="rId32" Type="http://schemas.openxmlformats.org/officeDocument/2006/relationships/hyperlink" Target="http://terms.monomed.ru/info.php?id=56074" TargetMode="External"/><Relationship Id="rId37" Type="http://schemas.openxmlformats.org/officeDocument/2006/relationships/hyperlink" Target="http://ru.wikipedia.org/wiki/%D0%96%D0%B8%D0%B2%D0%BE%D1%82%D0%BD%D1%8B%D0%B5" TargetMode="External"/><Relationship Id="rId53" Type="http://schemas.openxmlformats.org/officeDocument/2006/relationships/hyperlink" Target="https://mdcexpert.com/clinical_cases/pachigiriya/" TargetMode="External"/><Relationship Id="rId58" Type="http://schemas.openxmlformats.org/officeDocument/2006/relationships/image" Target="media/image14.png"/><Relationship Id="rId74" Type="http://schemas.openxmlformats.org/officeDocument/2006/relationships/oleObject" Target="embeddings/oleObject9.bin"/><Relationship Id="rId79" Type="http://schemas.openxmlformats.org/officeDocument/2006/relationships/image" Target="media/image25.jpeg"/><Relationship Id="rId102" Type="http://schemas.openxmlformats.org/officeDocument/2006/relationships/hyperlink" Target="http://terms.monomed.ru/info.php?id=26637" TargetMode="External"/><Relationship Id="rId123" Type="http://schemas.openxmlformats.org/officeDocument/2006/relationships/footer" Target="footer7.xml"/><Relationship Id="rId5" Type="http://schemas.openxmlformats.org/officeDocument/2006/relationships/settings" Target="settings.xml"/><Relationship Id="rId61" Type="http://schemas.openxmlformats.org/officeDocument/2006/relationships/oleObject" Target="embeddings/oleObject5.bin"/><Relationship Id="rId82" Type="http://schemas.openxmlformats.org/officeDocument/2006/relationships/image" Target="media/image28.png"/><Relationship Id="rId90" Type="http://schemas.openxmlformats.org/officeDocument/2006/relationships/oleObject" Target="embeddings/oleObject13.bin"/><Relationship Id="rId95" Type="http://schemas.openxmlformats.org/officeDocument/2006/relationships/oleObject" Target="embeddings/oleObject15.bin"/><Relationship Id="rId19" Type="http://schemas.openxmlformats.org/officeDocument/2006/relationships/hyperlink" Target="http://ru.wikipedia.org/wiki/%D0%A5%D1%80%D1%8F%D1%89" TargetMode="External"/><Relationship Id="rId14" Type="http://schemas.openxmlformats.org/officeDocument/2006/relationships/hyperlink" Target="http://terms.monomed.ru/info.php?id=42463" TargetMode="External"/><Relationship Id="rId22" Type="http://schemas.openxmlformats.org/officeDocument/2006/relationships/hyperlink" Target="http://ru.wikipedia.org/wiki/%D0%96%D0%B8%D0%B2%D0%BE%D1%82%D0%BD%D1%8B%D0%B5" TargetMode="External"/><Relationship Id="rId27" Type="http://schemas.openxmlformats.org/officeDocument/2006/relationships/hyperlink" Target="http://terms.monomed.ru/info.php?id=26637" TargetMode="External"/><Relationship Id="rId30" Type="http://schemas.openxmlformats.org/officeDocument/2006/relationships/hyperlink" Target="http://terms.monomed.ru/info.php?id=26500" TargetMode="External"/><Relationship Id="rId35" Type="http://schemas.openxmlformats.org/officeDocument/2006/relationships/hyperlink" Target="http://ru.wikipedia.org/wiki/%D0%A2%D0%B5%D0%BC%D0%BF" TargetMode="External"/><Relationship Id="rId43" Type="http://schemas.openxmlformats.org/officeDocument/2006/relationships/image" Target="media/image3.jpeg"/><Relationship Id="rId48" Type="http://schemas.openxmlformats.org/officeDocument/2006/relationships/image" Target="media/image8.jpeg"/><Relationship Id="rId56" Type="http://schemas.openxmlformats.org/officeDocument/2006/relationships/image" Target="media/image13.png"/><Relationship Id="rId64" Type="http://schemas.openxmlformats.org/officeDocument/2006/relationships/image" Target="media/image17.png"/><Relationship Id="rId69" Type="http://schemas.openxmlformats.org/officeDocument/2006/relationships/oleObject" Target="embeddings/oleObject8.bin"/><Relationship Id="rId77" Type="http://schemas.openxmlformats.org/officeDocument/2006/relationships/image" Target="media/image24.png"/><Relationship Id="rId100" Type="http://schemas.openxmlformats.org/officeDocument/2006/relationships/hyperlink" Target="http://terms.monomed.ru/info.php?id=42463" TargetMode="External"/><Relationship Id="rId105" Type="http://schemas.openxmlformats.org/officeDocument/2006/relationships/hyperlink" Target="http://ru.wikipedia.org/wiki/%D0%A5%D1%80%D1%8F%D1%89" TargetMode="External"/><Relationship Id="rId113" Type="http://schemas.openxmlformats.org/officeDocument/2006/relationships/hyperlink" Target="http://terms.monomed.ru/info.php?id=26637" TargetMode="External"/><Relationship Id="rId118" Type="http://schemas.openxmlformats.org/officeDocument/2006/relationships/hyperlink" Target="http://terms.monomed.ru/info.php?id=56074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0.jpeg"/><Relationship Id="rId72" Type="http://schemas.openxmlformats.org/officeDocument/2006/relationships/hyperlink" Target="http://rudocs.exdat.com/c:%5cprogram%20files%5cphysicon%5copen%20biology%202.5%5ccontent%5cchapter10%5csection2%5cparagraph6%5ctheory.html" TargetMode="External"/><Relationship Id="rId80" Type="http://schemas.openxmlformats.org/officeDocument/2006/relationships/image" Target="media/image26.jpeg"/><Relationship Id="rId85" Type="http://schemas.openxmlformats.org/officeDocument/2006/relationships/oleObject" Target="embeddings/oleObject12.bin"/><Relationship Id="rId93" Type="http://schemas.openxmlformats.org/officeDocument/2006/relationships/image" Target="media/image36.jpeg"/><Relationship Id="rId98" Type="http://schemas.openxmlformats.org/officeDocument/2006/relationships/hyperlink" Target="http://terms.monomed.ru/info.php?id=5682" TargetMode="External"/><Relationship Id="rId12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hyperlink" Target="http://terms.monomed.ru/info.php?id=5682" TargetMode="External"/><Relationship Id="rId17" Type="http://schemas.openxmlformats.org/officeDocument/2006/relationships/hyperlink" Target="http://terms.monomed.ru/info.php?id=33317" TargetMode="External"/><Relationship Id="rId25" Type="http://schemas.openxmlformats.org/officeDocument/2006/relationships/hyperlink" Target="http://terms.monomed.ru/info.php?id=42463" TargetMode="External"/><Relationship Id="rId33" Type="http://schemas.openxmlformats.org/officeDocument/2006/relationships/hyperlink" Target="http://terms.monomed.ru/info.php?id=42563" TargetMode="External"/><Relationship Id="rId38" Type="http://schemas.openxmlformats.org/officeDocument/2006/relationships/hyperlink" Target="http://ru.wikipedia.org/wiki/%D0%A0%D0%B0%D1%81%D1%82%D0%B5%D0%BD%D0%B8%D1%8F" TargetMode="External"/><Relationship Id="rId46" Type="http://schemas.openxmlformats.org/officeDocument/2006/relationships/image" Target="media/image6.png"/><Relationship Id="rId59" Type="http://schemas.openxmlformats.org/officeDocument/2006/relationships/oleObject" Target="embeddings/oleObject4.bin"/><Relationship Id="rId67" Type="http://schemas.openxmlformats.org/officeDocument/2006/relationships/image" Target="media/image19.jpeg"/><Relationship Id="rId103" Type="http://schemas.openxmlformats.org/officeDocument/2006/relationships/hyperlink" Target="http://terms.monomed.ru/info.php?id=33317" TargetMode="External"/><Relationship Id="rId108" Type="http://schemas.openxmlformats.org/officeDocument/2006/relationships/hyperlink" Target="http://ru.wikipedia.org/wiki/%D0%96%D0%B8%D0%B2%D0%BE%D1%82%D0%BD%D1%8B%D0%B5" TargetMode="External"/><Relationship Id="rId116" Type="http://schemas.openxmlformats.org/officeDocument/2006/relationships/hyperlink" Target="http://terms.monomed.ru/info.php?id=26500" TargetMode="External"/><Relationship Id="rId124" Type="http://schemas.openxmlformats.org/officeDocument/2006/relationships/fontTable" Target="fontTable.xml"/><Relationship Id="rId20" Type="http://schemas.openxmlformats.org/officeDocument/2006/relationships/hyperlink" Target="http://ru.wikipedia.org/wiki/%D0%9A%D0%BE%D1%81%D1%82%D1%8C" TargetMode="External"/><Relationship Id="rId41" Type="http://schemas.openxmlformats.org/officeDocument/2006/relationships/footer" Target="footer3.xml"/><Relationship Id="rId54" Type="http://schemas.openxmlformats.org/officeDocument/2006/relationships/image" Target="media/image11.jpeg"/><Relationship Id="rId62" Type="http://schemas.openxmlformats.org/officeDocument/2006/relationships/image" Target="media/image16.png"/><Relationship Id="rId70" Type="http://schemas.openxmlformats.org/officeDocument/2006/relationships/image" Target="media/image21.jpeg"/><Relationship Id="rId75" Type="http://schemas.openxmlformats.org/officeDocument/2006/relationships/image" Target="media/image23.png"/><Relationship Id="rId83" Type="http://schemas.openxmlformats.org/officeDocument/2006/relationships/image" Target="media/image29.jpeg"/><Relationship Id="rId88" Type="http://schemas.openxmlformats.org/officeDocument/2006/relationships/image" Target="media/image33.png"/><Relationship Id="rId91" Type="http://schemas.openxmlformats.org/officeDocument/2006/relationships/image" Target="media/image35.png"/><Relationship Id="rId96" Type="http://schemas.openxmlformats.org/officeDocument/2006/relationships/image" Target="media/image38.png"/><Relationship Id="rId111" Type="http://schemas.openxmlformats.org/officeDocument/2006/relationships/hyperlink" Target="http://terms.monomed.ru/info.php?id=4246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terms.monomed.ru/info.php?id=19245" TargetMode="External"/><Relationship Id="rId23" Type="http://schemas.openxmlformats.org/officeDocument/2006/relationships/hyperlink" Target="http://terms.monomed.ru/info.php?id=5682" TargetMode="External"/><Relationship Id="rId28" Type="http://schemas.openxmlformats.org/officeDocument/2006/relationships/hyperlink" Target="http://terms.monomed.ru/info.php?id=33317" TargetMode="External"/><Relationship Id="rId36" Type="http://schemas.openxmlformats.org/officeDocument/2006/relationships/hyperlink" Target="http://ru.wikipedia.org/wiki/%D0%9E%D1%80%D0%B3%D0%B0%D0%BD_(%D0%B1%D0%B8%D0%BE%D0%BB%D0%BE%D0%B3%D0%B8%D1%8F)" TargetMode="External"/><Relationship Id="rId49" Type="http://schemas.openxmlformats.org/officeDocument/2006/relationships/image" Target="media/image9.png"/><Relationship Id="rId57" Type="http://schemas.openxmlformats.org/officeDocument/2006/relationships/oleObject" Target="embeddings/oleObject3.bin"/><Relationship Id="rId106" Type="http://schemas.openxmlformats.org/officeDocument/2006/relationships/hyperlink" Target="http://ru.wikipedia.org/wiki/%D0%9A%D0%BE%D1%81%D1%82%D1%8C" TargetMode="External"/><Relationship Id="rId114" Type="http://schemas.openxmlformats.org/officeDocument/2006/relationships/hyperlink" Target="http://terms.monomed.ru/info.php?id=33317" TargetMode="External"/><Relationship Id="rId119" Type="http://schemas.openxmlformats.org/officeDocument/2006/relationships/hyperlink" Target="http://terms.monomed.ru/info.php?id=42563" TargetMode="External"/><Relationship Id="rId10" Type="http://schemas.openxmlformats.org/officeDocument/2006/relationships/image" Target="media/image2.png"/><Relationship Id="rId31" Type="http://schemas.openxmlformats.org/officeDocument/2006/relationships/hyperlink" Target="http://terms.monomed.ru/info.php?id=18925" TargetMode="External"/><Relationship Id="rId44" Type="http://schemas.openxmlformats.org/officeDocument/2006/relationships/image" Target="media/image4.jpeg"/><Relationship Id="rId52" Type="http://schemas.openxmlformats.org/officeDocument/2006/relationships/hyperlink" Target="https://ru.wikipedia.org/wiki/%D0%90%D0%BA%D1%80%D0%B0%D0%BD%D0%B8%D1%8F" TargetMode="External"/><Relationship Id="rId60" Type="http://schemas.openxmlformats.org/officeDocument/2006/relationships/image" Target="media/image15.png"/><Relationship Id="rId65" Type="http://schemas.openxmlformats.org/officeDocument/2006/relationships/oleObject" Target="embeddings/oleObject7.bin"/><Relationship Id="rId73" Type="http://schemas.openxmlformats.org/officeDocument/2006/relationships/image" Target="media/image22.png"/><Relationship Id="rId78" Type="http://schemas.openxmlformats.org/officeDocument/2006/relationships/oleObject" Target="embeddings/oleObject11.bin"/><Relationship Id="rId81" Type="http://schemas.openxmlformats.org/officeDocument/2006/relationships/image" Target="media/image27.png"/><Relationship Id="rId86" Type="http://schemas.openxmlformats.org/officeDocument/2006/relationships/image" Target="media/image31.jpeg"/><Relationship Id="rId94" Type="http://schemas.openxmlformats.org/officeDocument/2006/relationships/image" Target="media/image37.png"/><Relationship Id="rId99" Type="http://schemas.openxmlformats.org/officeDocument/2006/relationships/hyperlink" Target="http://terms.monomed.ru/info.php?id=29481" TargetMode="External"/><Relationship Id="rId101" Type="http://schemas.openxmlformats.org/officeDocument/2006/relationships/hyperlink" Target="http://terms.monomed.ru/info.php?id=19245" TargetMode="External"/><Relationship Id="rId122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terms.monomed.ru/info.php?id=29481" TargetMode="External"/><Relationship Id="rId18" Type="http://schemas.openxmlformats.org/officeDocument/2006/relationships/hyperlink" Target="http://terms.monomed.ru/info.php?id=18925" TargetMode="External"/><Relationship Id="rId39" Type="http://schemas.openxmlformats.org/officeDocument/2006/relationships/footer" Target="footer1.xml"/><Relationship Id="rId109" Type="http://schemas.openxmlformats.org/officeDocument/2006/relationships/hyperlink" Target="http://terms.monomed.ru/info.php?id=5682" TargetMode="External"/><Relationship Id="rId34" Type="http://schemas.openxmlformats.org/officeDocument/2006/relationships/hyperlink" Target="http://terms.monomed.ru/info.php?id=29481" TargetMode="External"/><Relationship Id="rId50" Type="http://schemas.openxmlformats.org/officeDocument/2006/relationships/oleObject" Target="embeddings/oleObject2.bin"/><Relationship Id="rId55" Type="http://schemas.openxmlformats.org/officeDocument/2006/relationships/image" Target="media/image12.jpeg"/><Relationship Id="rId76" Type="http://schemas.openxmlformats.org/officeDocument/2006/relationships/oleObject" Target="embeddings/oleObject10.bin"/><Relationship Id="rId97" Type="http://schemas.openxmlformats.org/officeDocument/2006/relationships/oleObject" Target="embeddings/oleObject16.bin"/><Relationship Id="rId104" Type="http://schemas.openxmlformats.org/officeDocument/2006/relationships/hyperlink" Target="http://terms.monomed.ru/info.php?id=18925" TargetMode="External"/><Relationship Id="rId120" Type="http://schemas.openxmlformats.org/officeDocument/2006/relationships/hyperlink" Target="http://terms.monomed.ru/info.php?id=29481" TargetMode="External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fakty.ua/252479-britanskie-vrachi-sdelali-uspeshnuyu-operaciyu-mladencu-rodivshemusya-s-serdcem-raspolozhennym-snaruzhi-grudnoj-kletki-foto-video" TargetMode="External"/><Relationship Id="rId92" Type="http://schemas.openxmlformats.org/officeDocument/2006/relationships/oleObject" Target="embeddings/oleObject14.bin"/><Relationship Id="rId2" Type="http://schemas.openxmlformats.org/officeDocument/2006/relationships/numbering" Target="numbering.xml"/><Relationship Id="rId29" Type="http://schemas.openxmlformats.org/officeDocument/2006/relationships/hyperlink" Target="http://terms.monomed.ru/info.php?id=18925" TargetMode="External"/><Relationship Id="rId24" Type="http://schemas.openxmlformats.org/officeDocument/2006/relationships/hyperlink" Target="http://terms.monomed.ru/info.php?id=29481" TargetMode="External"/><Relationship Id="rId40" Type="http://schemas.openxmlformats.org/officeDocument/2006/relationships/footer" Target="footer2.xml"/><Relationship Id="rId45" Type="http://schemas.openxmlformats.org/officeDocument/2006/relationships/image" Target="media/image5.jpeg"/><Relationship Id="rId66" Type="http://schemas.openxmlformats.org/officeDocument/2006/relationships/image" Target="media/image18.png"/><Relationship Id="rId87" Type="http://schemas.openxmlformats.org/officeDocument/2006/relationships/image" Target="media/image32.png"/><Relationship Id="rId110" Type="http://schemas.openxmlformats.org/officeDocument/2006/relationships/hyperlink" Target="http://terms.monomed.ru/info.php?id=29481" TargetMode="External"/><Relationship Id="rId115" Type="http://schemas.openxmlformats.org/officeDocument/2006/relationships/hyperlink" Target="http://terms.monomed.ru/info.php?id=1892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0C3D4-B5F8-4C36-BDE6-49B96E672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84</Pages>
  <Words>17766</Words>
  <Characters>101269</Characters>
  <Application>Microsoft Office Word</Application>
  <DocSecurity>0</DocSecurity>
  <Lines>843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ОрГМА</Company>
  <LinksUpToDate>false</LinksUpToDate>
  <CharactersWithSpaces>118798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8</cp:revision>
  <cp:lastPrinted>2019-04-11T10:32:00Z</cp:lastPrinted>
  <dcterms:created xsi:type="dcterms:W3CDTF">2019-04-09T11:32:00Z</dcterms:created>
  <dcterms:modified xsi:type="dcterms:W3CDTF">2020-04-08T02:25:00Z</dcterms:modified>
</cp:coreProperties>
</file>