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rPr>
      </w:pPr>
    </w:p>
    <w:p w:rsidR="00850BD8" w:rsidRDefault="00850BD8" w:rsidP="0080448C">
      <w:pPr>
        <w:rPr>
          <w:b/>
          <w:color w:val="000000"/>
          <w:sz w:val="28"/>
          <w:szCs w:val="28"/>
        </w:rPr>
      </w:pPr>
    </w:p>
    <w:p w:rsidR="00850BD8" w:rsidRPr="003D3F82" w:rsidRDefault="00850BD8" w:rsidP="0080448C">
      <w:pPr>
        <w:rPr>
          <w:b/>
          <w:color w:val="000000"/>
          <w:sz w:val="28"/>
          <w:szCs w:val="28"/>
        </w:rPr>
      </w:pPr>
    </w:p>
    <w:p w:rsidR="007E7400" w:rsidRPr="001D566C" w:rsidRDefault="00E836D2" w:rsidP="0080448C">
      <w:pPr>
        <w:jc w:val="center"/>
        <w:rPr>
          <w:b/>
          <w:color w:val="000000"/>
          <w:sz w:val="32"/>
          <w:szCs w:val="28"/>
        </w:rPr>
      </w:pPr>
      <w:r w:rsidRPr="001D566C">
        <w:rPr>
          <w:b/>
          <w:color w:val="000000"/>
          <w:sz w:val="32"/>
          <w:szCs w:val="28"/>
        </w:rPr>
        <w:t xml:space="preserve">ФОНД ОЦЕНОЧНЫХ СРЕДСТВ </w:t>
      </w:r>
    </w:p>
    <w:p w:rsidR="007E7400" w:rsidRPr="001D566C" w:rsidRDefault="00E836D2" w:rsidP="0080448C">
      <w:pPr>
        <w:jc w:val="center"/>
        <w:rPr>
          <w:b/>
          <w:color w:val="000000"/>
          <w:sz w:val="32"/>
          <w:szCs w:val="28"/>
        </w:rPr>
      </w:pPr>
      <w:r w:rsidRPr="001D566C">
        <w:rPr>
          <w:b/>
          <w:color w:val="000000"/>
          <w:sz w:val="32"/>
          <w:szCs w:val="28"/>
        </w:rPr>
        <w:t xml:space="preserve">ДЛЯ ПРОВЕДЕНИЯ ТЕКУЩЕГО </w:t>
      </w:r>
    </w:p>
    <w:p w:rsidR="00850BD8" w:rsidRPr="00C11CE6" w:rsidRDefault="00E836D2" w:rsidP="00850BD8">
      <w:pPr>
        <w:jc w:val="center"/>
        <w:rPr>
          <w:b/>
          <w:caps/>
          <w:sz w:val="32"/>
          <w:szCs w:val="32"/>
        </w:rPr>
      </w:pPr>
      <w:r w:rsidRPr="001D566C">
        <w:rPr>
          <w:b/>
          <w:color w:val="000000"/>
          <w:sz w:val="32"/>
          <w:szCs w:val="28"/>
        </w:rPr>
        <w:t>КОНТРОЛЯ УСПЕВАЕМОСТИ И ПРОМЕЖУТОЧНОЙ АТТЕСТАЦИИ ОБУЧАЮЩИХСЯ ПО ДИСЦИПЛИНЕ</w:t>
      </w:r>
      <w:r w:rsidR="00850BD8" w:rsidRPr="001D566C">
        <w:rPr>
          <w:b/>
          <w:color w:val="000000"/>
          <w:sz w:val="32"/>
          <w:szCs w:val="28"/>
        </w:rPr>
        <w:t xml:space="preserve"> </w:t>
      </w:r>
      <w:r w:rsidR="00850BD8" w:rsidRPr="00C11CE6">
        <w:rPr>
          <w:b/>
          <w:caps/>
          <w:sz w:val="32"/>
          <w:szCs w:val="32"/>
        </w:rPr>
        <w:t>«</w:t>
      </w:r>
      <w:r w:rsidR="00C90F7F">
        <w:rPr>
          <w:b/>
          <w:caps/>
          <w:sz w:val="32"/>
        </w:rPr>
        <w:t>онкология челюстно-лицевой области</w:t>
      </w:r>
      <w:r w:rsidR="00850BD8" w:rsidRPr="00C11CE6">
        <w:rPr>
          <w:b/>
          <w:caps/>
          <w:sz w:val="32"/>
          <w:szCs w:val="32"/>
        </w:rPr>
        <w:t>»</w:t>
      </w:r>
      <w:r w:rsidR="00850BD8">
        <w:rPr>
          <w:b/>
          <w:caps/>
          <w:sz w:val="32"/>
          <w:szCs w:val="32"/>
        </w:rPr>
        <w:t xml:space="preserve"> </w:t>
      </w:r>
      <w:r w:rsidR="00850BD8" w:rsidRPr="00C11CE6">
        <w:rPr>
          <w:b/>
          <w:caps/>
          <w:sz w:val="32"/>
          <w:szCs w:val="32"/>
        </w:rPr>
        <w:t>по специальности</w:t>
      </w:r>
      <w:r w:rsidR="00850BD8">
        <w:rPr>
          <w:b/>
          <w:caps/>
          <w:sz w:val="32"/>
          <w:szCs w:val="32"/>
        </w:rPr>
        <w:t xml:space="preserve"> </w:t>
      </w:r>
      <w:r w:rsidR="00850BD8" w:rsidRPr="00C11CE6">
        <w:rPr>
          <w:b/>
          <w:caps/>
          <w:sz w:val="32"/>
          <w:szCs w:val="32"/>
        </w:rPr>
        <w:t>31.08.</w:t>
      </w:r>
      <w:r w:rsidR="00DE4F15">
        <w:rPr>
          <w:b/>
          <w:caps/>
          <w:sz w:val="32"/>
          <w:szCs w:val="32"/>
        </w:rPr>
        <w:t>74</w:t>
      </w:r>
      <w:r w:rsidR="00850BD8" w:rsidRPr="00C11CE6">
        <w:rPr>
          <w:b/>
          <w:caps/>
          <w:sz w:val="32"/>
          <w:szCs w:val="32"/>
        </w:rPr>
        <w:t xml:space="preserve"> «</w:t>
      </w:r>
      <w:r w:rsidR="00DE4F15">
        <w:rPr>
          <w:b/>
          <w:caps/>
          <w:sz w:val="32"/>
          <w:szCs w:val="32"/>
        </w:rPr>
        <w:t>стоматология хирургическая</w:t>
      </w:r>
      <w:r w:rsidR="00850BD8" w:rsidRPr="00C11CE6">
        <w:rPr>
          <w:b/>
          <w:caps/>
          <w:sz w:val="32"/>
          <w:szCs w:val="32"/>
        </w:rPr>
        <w:t>»</w:t>
      </w:r>
    </w:p>
    <w:p w:rsidR="007E7400" w:rsidRPr="00E836D2" w:rsidRDefault="007E7400" w:rsidP="0080448C">
      <w:pPr>
        <w:jc w:val="center"/>
        <w:rPr>
          <w:b/>
          <w:color w:val="000000"/>
          <w:sz w:val="28"/>
          <w:szCs w:val="28"/>
        </w:rPr>
      </w:pP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850BD8" w:rsidRPr="00CF7355" w:rsidRDefault="00850BD8" w:rsidP="00850BD8">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Pr="00CF7355">
        <w:rPr>
          <w:color w:val="000000"/>
        </w:rPr>
        <w:t xml:space="preserve"> </w:t>
      </w:r>
      <w:r>
        <w:rPr>
          <w:color w:val="000000"/>
        </w:rPr>
        <w:t>31.08.</w:t>
      </w:r>
      <w:r w:rsidR="00DE4F15">
        <w:rPr>
          <w:color w:val="000000"/>
        </w:rPr>
        <w:t>74</w:t>
      </w:r>
      <w:r>
        <w:rPr>
          <w:color w:val="000000"/>
        </w:rPr>
        <w:t xml:space="preserve"> «</w:t>
      </w:r>
      <w:r w:rsidR="00DE4F15">
        <w:rPr>
          <w:color w:val="000000"/>
        </w:rPr>
        <w:t>Стоматология хирургическая</w:t>
      </w:r>
      <w:r>
        <w:rPr>
          <w:color w:val="000000"/>
        </w:rPr>
        <w:t xml:space="preserve">», </w:t>
      </w: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850BD8" w:rsidRPr="00CF7355" w:rsidRDefault="00850BD8" w:rsidP="00850BD8">
      <w:pPr>
        <w:ind w:firstLine="709"/>
        <w:jc w:val="both"/>
        <w:rPr>
          <w:color w:val="000000"/>
        </w:rPr>
      </w:pPr>
    </w:p>
    <w:p w:rsidR="00850BD8" w:rsidRPr="004B2C94" w:rsidRDefault="00850BD8" w:rsidP="00850BD8">
      <w:pPr>
        <w:ind w:firstLine="709"/>
        <w:jc w:val="center"/>
        <w:rPr>
          <w:sz w:val="28"/>
        </w:rPr>
      </w:pPr>
      <w:r w:rsidRPr="00CF7355">
        <w:rPr>
          <w:color w:val="000000"/>
        </w:rPr>
        <w:t xml:space="preserve">протокол № </w:t>
      </w:r>
      <w:r>
        <w:rPr>
          <w:color w:val="000000"/>
        </w:rPr>
        <w:t>11</w:t>
      </w:r>
      <w:r w:rsidRPr="00CF7355">
        <w:rPr>
          <w:color w:val="000000"/>
        </w:rPr>
        <w:t xml:space="preserve">  от «</w:t>
      </w:r>
      <w:r>
        <w:rPr>
          <w:color w:val="000000"/>
        </w:rPr>
        <w:t>22</w:t>
      </w:r>
      <w:r w:rsidRPr="00CF7355">
        <w:rPr>
          <w:color w:val="000000"/>
        </w:rPr>
        <w:t xml:space="preserve">» </w:t>
      </w:r>
      <w:r>
        <w:rPr>
          <w:color w:val="000000"/>
        </w:rPr>
        <w:t xml:space="preserve">июня </w:t>
      </w:r>
      <w:r w:rsidRPr="00CF7355">
        <w:rPr>
          <w:color w:val="000000"/>
        </w:rPr>
        <w:t>20</w:t>
      </w:r>
      <w:r>
        <w:rPr>
          <w:color w:val="000000"/>
        </w:rPr>
        <w:t>18 г</w:t>
      </w:r>
    </w:p>
    <w:p w:rsidR="00E836D2" w:rsidRDefault="00E836D2"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E836D2" w:rsidRDefault="00E836D2" w:rsidP="0080448C">
      <w:pPr>
        <w:jc w:val="center"/>
        <w:rPr>
          <w:sz w:val="28"/>
        </w:rPr>
      </w:pPr>
      <w:r>
        <w:rPr>
          <w:sz w:val="28"/>
        </w:rPr>
        <w:t>Оренбург</w:t>
      </w:r>
    </w:p>
    <w:p w:rsidR="00C90F7F" w:rsidRDefault="00C90F7F" w:rsidP="002242DB">
      <w:pPr>
        <w:spacing w:line="259" w:lineRule="auto"/>
        <w:ind w:firstLine="709"/>
        <w:outlineLvl w:val="0"/>
        <w:rPr>
          <w:b/>
          <w:color w:val="000000"/>
        </w:rPr>
      </w:pPr>
      <w:bookmarkStart w:id="0" w:name="_Toc535164689"/>
    </w:p>
    <w:p w:rsidR="007E7400" w:rsidRDefault="002242DB" w:rsidP="002242DB">
      <w:pPr>
        <w:spacing w:line="259" w:lineRule="auto"/>
        <w:ind w:firstLine="709"/>
        <w:outlineLvl w:val="0"/>
        <w:rPr>
          <w:b/>
          <w:color w:val="000000"/>
        </w:rPr>
      </w:pPr>
      <w:r>
        <w:rPr>
          <w:b/>
          <w:color w:val="000000"/>
        </w:rPr>
        <w:lastRenderedPageBreak/>
        <w:t xml:space="preserve">1. </w:t>
      </w:r>
      <w:r w:rsidR="007E7400" w:rsidRPr="002242DB">
        <w:rPr>
          <w:b/>
          <w:color w:val="000000"/>
        </w:rPr>
        <w:t>Паспорт фонда оценочных средств</w:t>
      </w:r>
      <w:bookmarkEnd w:id="0"/>
    </w:p>
    <w:p w:rsidR="002242DB" w:rsidRPr="002242DB" w:rsidRDefault="002242DB" w:rsidP="002242DB">
      <w:pPr>
        <w:spacing w:line="259" w:lineRule="auto"/>
        <w:outlineLvl w:val="0"/>
        <w:rPr>
          <w:b/>
          <w:color w:val="000000"/>
        </w:rPr>
      </w:pP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Фонд оценочных средств по дисциплине</w:t>
      </w:r>
      <w:r w:rsidR="00E836D2"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содержит </w:t>
      </w:r>
      <w:r w:rsidR="004338C5" w:rsidRPr="007102AD">
        <w:rPr>
          <w:rFonts w:ascii="Times New Roman" w:hAnsi="Times New Roman"/>
          <w:color w:val="000000"/>
          <w:sz w:val="24"/>
          <w:szCs w:val="24"/>
        </w:rPr>
        <w:t xml:space="preserve">типовые </w:t>
      </w:r>
      <w:r w:rsidRPr="007102AD">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7102AD">
        <w:rPr>
          <w:rFonts w:ascii="Times New Roman" w:hAnsi="Times New Roman"/>
          <w:color w:val="000000"/>
          <w:sz w:val="24"/>
          <w:szCs w:val="24"/>
        </w:rPr>
        <w:t>тоятельной работы обучающихся, а также</w:t>
      </w:r>
      <w:r w:rsidRPr="007102AD">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850BD8" w:rsidRPr="007102AD">
        <w:rPr>
          <w:rFonts w:ascii="Times New Roman" w:hAnsi="Times New Roman"/>
          <w:color w:val="000000"/>
          <w:sz w:val="24"/>
          <w:szCs w:val="24"/>
        </w:rPr>
        <w:t>зачета</w:t>
      </w:r>
      <w:r w:rsidRPr="007102AD">
        <w:rPr>
          <w:rFonts w:ascii="Times New Roman" w:hAnsi="Times New Roman"/>
          <w:color w:val="000000"/>
          <w:sz w:val="24"/>
          <w:szCs w:val="24"/>
        </w:rPr>
        <w:t xml:space="preserve">.  </w:t>
      </w:r>
      <w:r w:rsidR="006F10CE"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   </w:t>
      </w: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850BD8" w:rsidRPr="007102AD">
        <w:rPr>
          <w:rFonts w:ascii="Times New Roman" w:hAnsi="Times New Roman"/>
          <w:color w:val="000000"/>
          <w:sz w:val="24"/>
          <w:szCs w:val="24"/>
        </w:rPr>
        <w:t>-</w:t>
      </w:r>
      <w:r w:rsidRPr="007102AD">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7102AD">
        <w:rPr>
          <w:rFonts w:ascii="Times New Roman" w:hAnsi="Times New Roman"/>
          <w:color w:val="000000"/>
          <w:sz w:val="24"/>
          <w:szCs w:val="24"/>
        </w:rPr>
        <w:t>П</w:t>
      </w:r>
      <w:r w:rsidRPr="007102AD">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color w:val="000000"/>
          <w:sz w:val="24"/>
          <w:szCs w:val="24"/>
        </w:rPr>
        <w:t xml:space="preserve">В результате изучения дисциплины у обучающегося формируются </w:t>
      </w:r>
      <w:r w:rsidRPr="007102AD">
        <w:rPr>
          <w:rFonts w:ascii="Times New Roman" w:hAnsi="Times New Roman"/>
          <w:b/>
          <w:color w:val="000000"/>
          <w:sz w:val="24"/>
          <w:szCs w:val="24"/>
        </w:rPr>
        <w:t>следующие компетенции:</w:t>
      </w:r>
    </w:p>
    <w:p w:rsidR="00897E73" w:rsidRPr="002242DB" w:rsidRDefault="00897E73" w:rsidP="00897E73">
      <w:pPr>
        <w:ind w:firstLine="709"/>
        <w:jc w:val="both"/>
      </w:pPr>
      <w:r w:rsidRPr="002242DB">
        <w:t>УК-1  готовностью к абстрактному мышлению, анализу, синтезу</w:t>
      </w:r>
    </w:p>
    <w:p w:rsidR="00897E73" w:rsidRPr="00E86D1F" w:rsidRDefault="00897E73" w:rsidP="00897E73">
      <w:pPr>
        <w:ind w:firstLine="709"/>
        <w:jc w:val="both"/>
      </w:pPr>
      <w:r w:rsidRPr="00E86D1F">
        <w:t xml:space="preserve">ПК-5 </w:t>
      </w:r>
      <w:r w:rsidRPr="00E86D1F">
        <w:rPr>
          <w:color w:val="000000"/>
          <w:shd w:val="clear" w:color="auto" w:fill="FFFFFF"/>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897E73" w:rsidRPr="00E86D1F" w:rsidRDefault="00897E73" w:rsidP="00897E73">
      <w:pPr>
        <w:ind w:firstLine="709"/>
        <w:jc w:val="both"/>
      </w:pPr>
      <w:r w:rsidRPr="00E86D1F">
        <w:t xml:space="preserve">ПК-6 </w:t>
      </w:r>
      <w:r w:rsidRPr="00E86D1F">
        <w:rPr>
          <w:color w:val="000000"/>
          <w:shd w:val="clear" w:color="auto" w:fill="FFFFFF"/>
        </w:rPr>
        <w:t>готовность к проведению экспертизы временной нетрудоспособности и участие в иных видах медицинской экспертизы</w:t>
      </w:r>
    </w:p>
    <w:p w:rsidR="00897E73" w:rsidRPr="00E86D1F" w:rsidRDefault="00897E73" w:rsidP="00897E73">
      <w:pPr>
        <w:ind w:firstLine="709"/>
        <w:jc w:val="both"/>
      </w:pPr>
      <w:r w:rsidRPr="00E86D1F">
        <w:t xml:space="preserve">ПК-7 </w:t>
      </w:r>
      <w:r w:rsidRPr="00E86D1F">
        <w:rPr>
          <w:color w:val="000000"/>
          <w:shd w:val="clear" w:color="auto" w:fill="FFFFFF"/>
        </w:rPr>
        <w:t>готовность к определению тактики ведения, ведению и лечению пациентов, нуждающихся в хирургической стоматологической помощи</w:t>
      </w:r>
    </w:p>
    <w:p w:rsidR="00897E73" w:rsidRPr="00E86D1F" w:rsidRDefault="00897E73" w:rsidP="00897E73">
      <w:pPr>
        <w:ind w:firstLine="709"/>
        <w:jc w:val="both"/>
      </w:pPr>
      <w:r w:rsidRPr="00E86D1F">
        <w:t xml:space="preserve">ПК-12 </w:t>
      </w:r>
      <w:r w:rsidRPr="00E86D1F">
        <w:rPr>
          <w:color w:val="000000"/>
          <w:shd w:val="clear" w:color="auto" w:fill="FFFFFF"/>
        </w:rPr>
        <w:t>готовность к проведению оценки качества оказания стоматологической помощи с использованием основных медико-статистических показателей</w:t>
      </w:r>
    </w:p>
    <w:p w:rsidR="007E7400" w:rsidRPr="007102AD" w:rsidRDefault="007E7400" w:rsidP="00E836D2">
      <w:pPr>
        <w:pStyle w:val="a5"/>
        <w:ind w:left="0" w:firstLine="709"/>
        <w:rPr>
          <w:rFonts w:ascii="Times New Roman" w:hAnsi="Times New Roman"/>
          <w:color w:val="000000"/>
          <w:sz w:val="24"/>
          <w:szCs w:val="24"/>
        </w:rPr>
      </w:pPr>
    </w:p>
    <w:p w:rsidR="007E7400" w:rsidRDefault="002242DB" w:rsidP="002242DB">
      <w:pPr>
        <w:ind w:firstLine="709"/>
        <w:outlineLvl w:val="0"/>
        <w:rPr>
          <w:b/>
          <w:color w:val="000000"/>
        </w:rPr>
      </w:pPr>
      <w:bookmarkStart w:id="1" w:name="_Toc535164690"/>
      <w:r>
        <w:rPr>
          <w:b/>
          <w:color w:val="000000"/>
        </w:rPr>
        <w:t xml:space="preserve">2. </w:t>
      </w:r>
      <w:r w:rsidR="007E7400" w:rsidRPr="002242DB">
        <w:rPr>
          <w:b/>
          <w:color w:val="000000"/>
        </w:rPr>
        <w:t>Оценочные материалы текущего контроля успеваемости обучающихся</w:t>
      </w:r>
      <w:bookmarkEnd w:id="1"/>
    </w:p>
    <w:p w:rsidR="00CD4BC5" w:rsidRDefault="007E7400" w:rsidP="00CD4BC5">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Оценочные материалы в рамках модуля дисциплины</w:t>
      </w:r>
      <w:r w:rsidR="00CD4BC5">
        <w:rPr>
          <w:rFonts w:ascii="Times New Roman" w:hAnsi="Times New Roman"/>
          <w:b/>
          <w:color w:val="000000"/>
          <w:sz w:val="24"/>
          <w:szCs w:val="24"/>
        </w:rPr>
        <w:t xml:space="preserve"> </w:t>
      </w:r>
    </w:p>
    <w:p w:rsidR="00CD4BC5" w:rsidRPr="007F07B4" w:rsidRDefault="00CD4BC5" w:rsidP="00CD4BC5">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Pr="00E54456">
        <w:rPr>
          <w:rFonts w:ascii="Times New Roman" w:hAnsi="Times New Roman"/>
          <w:sz w:val="24"/>
          <w:szCs w:val="24"/>
        </w:rPr>
        <w:t>.</w:t>
      </w:r>
      <w:r w:rsidRPr="007F07B4">
        <w:rPr>
          <w:sz w:val="24"/>
          <w:szCs w:val="24"/>
        </w:rPr>
        <w:t xml:space="preserve"> </w:t>
      </w:r>
      <w:r w:rsidR="00F1475C" w:rsidRPr="00547F55">
        <w:rPr>
          <w:rFonts w:ascii="Times New Roman" w:hAnsi="Times New Roman"/>
          <w:b/>
          <w:sz w:val="24"/>
        </w:rPr>
        <w:t>Доброкачественные опухоли челюстно-лицевой области</w:t>
      </w:r>
    </w:p>
    <w:p w:rsidR="009302F1" w:rsidRPr="00CD4BC5" w:rsidRDefault="009302F1" w:rsidP="009302F1">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234AF8" w:rsidRPr="00FB6A89" w:rsidRDefault="00FB6A89" w:rsidP="00472851">
      <w:pPr>
        <w:pStyle w:val="a5"/>
        <w:numPr>
          <w:ilvl w:val="0"/>
          <w:numId w:val="83"/>
        </w:numPr>
        <w:rPr>
          <w:rFonts w:ascii="Times New Roman" w:hAnsi="Times New Roman"/>
          <w:b/>
          <w:color w:val="000000"/>
          <w:sz w:val="32"/>
          <w:szCs w:val="24"/>
        </w:rPr>
      </w:pPr>
      <w:r w:rsidRPr="00FB6A89">
        <w:rPr>
          <w:rFonts w:ascii="Times New Roman" w:hAnsi="Times New Roman"/>
          <w:sz w:val="24"/>
        </w:rPr>
        <w:t xml:space="preserve">Определение понятия </w:t>
      </w:r>
      <w:proofErr w:type="spellStart"/>
      <w:r w:rsidRPr="00FB6A89">
        <w:rPr>
          <w:rFonts w:ascii="Times New Roman" w:hAnsi="Times New Roman"/>
          <w:sz w:val="24"/>
        </w:rPr>
        <w:t>предрак</w:t>
      </w:r>
      <w:proofErr w:type="spellEnd"/>
      <w:r w:rsidRPr="00FB6A89">
        <w:rPr>
          <w:rFonts w:ascii="Times New Roman" w:hAnsi="Times New Roman"/>
          <w:sz w:val="24"/>
        </w:rPr>
        <w:t xml:space="preserve">. Классификация </w:t>
      </w:r>
      <w:proofErr w:type="spellStart"/>
      <w:r w:rsidRPr="00FB6A89">
        <w:rPr>
          <w:rFonts w:ascii="Times New Roman" w:hAnsi="Times New Roman"/>
          <w:sz w:val="24"/>
        </w:rPr>
        <w:t>предрака</w:t>
      </w:r>
      <w:proofErr w:type="spellEnd"/>
      <w:r w:rsidRPr="00FB6A89">
        <w:rPr>
          <w:rFonts w:ascii="Times New Roman" w:hAnsi="Times New Roman"/>
          <w:sz w:val="24"/>
        </w:rPr>
        <w:t>.</w:t>
      </w:r>
    </w:p>
    <w:p w:rsidR="00FB6A89" w:rsidRPr="00FB6A89" w:rsidRDefault="00FB6A89" w:rsidP="00472851">
      <w:pPr>
        <w:pStyle w:val="a5"/>
        <w:numPr>
          <w:ilvl w:val="0"/>
          <w:numId w:val="83"/>
        </w:numPr>
        <w:rPr>
          <w:rFonts w:ascii="Times New Roman" w:hAnsi="Times New Roman"/>
          <w:sz w:val="24"/>
        </w:rPr>
      </w:pPr>
      <w:r w:rsidRPr="00FB6A89">
        <w:rPr>
          <w:rFonts w:ascii="Times New Roman" w:hAnsi="Times New Roman"/>
          <w:sz w:val="24"/>
        </w:rPr>
        <w:t>Опухоли жировой ткани (липома). Клиника, лечение.</w:t>
      </w:r>
    </w:p>
    <w:p w:rsidR="00FB6A89" w:rsidRPr="00FB6A89" w:rsidRDefault="00FB6A89" w:rsidP="00472851">
      <w:pPr>
        <w:pStyle w:val="a5"/>
        <w:numPr>
          <w:ilvl w:val="0"/>
          <w:numId w:val="83"/>
        </w:numPr>
        <w:rPr>
          <w:rFonts w:ascii="Times New Roman" w:hAnsi="Times New Roman"/>
          <w:sz w:val="24"/>
        </w:rPr>
      </w:pPr>
      <w:r w:rsidRPr="00FB6A89">
        <w:rPr>
          <w:rFonts w:ascii="Times New Roman" w:hAnsi="Times New Roman"/>
          <w:sz w:val="24"/>
        </w:rPr>
        <w:t>Сосудистые опухоли челюстно-лицевых костей (костная гемангиома). Клиника, диагностика, лечение.</w:t>
      </w:r>
    </w:p>
    <w:p w:rsidR="00F80379" w:rsidRDefault="00F80379" w:rsidP="00CD4BC5">
      <w:pPr>
        <w:pStyle w:val="a5"/>
        <w:ind w:left="0" w:firstLine="709"/>
        <w:rPr>
          <w:rFonts w:ascii="Times New Roman" w:hAnsi="Times New Roman"/>
          <w:b/>
          <w:color w:val="000000"/>
          <w:sz w:val="24"/>
          <w:szCs w:val="24"/>
        </w:rPr>
      </w:pPr>
    </w:p>
    <w:p w:rsidR="00CD4BC5" w:rsidRDefault="00CD4BC5" w:rsidP="00CD4BC5">
      <w:pPr>
        <w:pStyle w:val="a5"/>
        <w:ind w:left="0" w:firstLine="709"/>
        <w:rPr>
          <w:rFonts w:ascii="Times New Roman" w:hAnsi="Times New Roman"/>
          <w:b/>
          <w:sz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2</w:t>
      </w:r>
      <w:r w:rsidRPr="00E54456">
        <w:rPr>
          <w:rFonts w:ascii="Times New Roman" w:hAnsi="Times New Roman"/>
          <w:sz w:val="24"/>
          <w:szCs w:val="24"/>
        </w:rPr>
        <w:t>.</w:t>
      </w:r>
      <w:r w:rsidRPr="007F07B4">
        <w:rPr>
          <w:sz w:val="24"/>
          <w:szCs w:val="24"/>
        </w:rPr>
        <w:t xml:space="preserve"> </w:t>
      </w:r>
      <w:r w:rsidR="00F80379">
        <w:rPr>
          <w:rFonts w:ascii="Times New Roman" w:hAnsi="Times New Roman"/>
          <w:b/>
          <w:sz w:val="24"/>
        </w:rPr>
        <w:t>Злокачественные</w:t>
      </w:r>
      <w:r w:rsidR="00F80379" w:rsidRPr="00547F55">
        <w:rPr>
          <w:rFonts w:ascii="Times New Roman" w:hAnsi="Times New Roman"/>
          <w:b/>
          <w:sz w:val="24"/>
        </w:rPr>
        <w:t xml:space="preserve"> опухоли челюстно-лицевой области</w:t>
      </w:r>
    </w:p>
    <w:p w:rsidR="00CD4BC5" w:rsidRPr="00CD4BC5" w:rsidRDefault="00CD4BC5" w:rsidP="00CD4BC5">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FB6A89" w:rsidRPr="00F80379" w:rsidRDefault="00FB6A89" w:rsidP="00472851">
      <w:pPr>
        <w:pStyle w:val="a5"/>
        <w:numPr>
          <w:ilvl w:val="0"/>
          <w:numId w:val="74"/>
        </w:numPr>
        <w:rPr>
          <w:rFonts w:ascii="Times New Roman" w:hAnsi="Times New Roman"/>
          <w:sz w:val="24"/>
        </w:rPr>
      </w:pPr>
      <w:r w:rsidRPr="00F80379">
        <w:rPr>
          <w:rFonts w:ascii="Times New Roman" w:hAnsi="Times New Roman"/>
          <w:sz w:val="24"/>
        </w:rPr>
        <w:t xml:space="preserve">Классификация рака нижней губы по системе </w:t>
      </w:r>
      <w:r w:rsidRPr="00F80379">
        <w:rPr>
          <w:rFonts w:ascii="Times New Roman" w:hAnsi="Times New Roman"/>
          <w:sz w:val="24"/>
          <w:lang w:val="en-US"/>
        </w:rPr>
        <w:t>TNM</w:t>
      </w:r>
      <w:r w:rsidRPr="00F80379">
        <w:rPr>
          <w:rFonts w:ascii="Times New Roman" w:hAnsi="Times New Roman"/>
          <w:sz w:val="24"/>
        </w:rPr>
        <w:t>.</w:t>
      </w:r>
    </w:p>
    <w:p w:rsidR="00FB6A89" w:rsidRPr="00F80379" w:rsidRDefault="00FB6A89" w:rsidP="00472851">
      <w:pPr>
        <w:pStyle w:val="a5"/>
        <w:numPr>
          <w:ilvl w:val="0"/>
          <w:numId w:val="74"/>
        </w:numPr>
        <w:rPr>
          <w:rFonts w:ascii="Times New Roman" w:hAnsi="Times New Roman"/>
          <w:sz w:val="24"/>
        </w:rPr>
      </w:pPr>
      <w:r w:rsidRPr="00F80379">
        <w:rPr>
          <w:rFonts w:ascii="Times New Roman" w:hAnsi="Times New Roman"/>
          <w:sz w:val="24"/>
        </w:rPr>
        <w:t>Злокачественная меланома. Клиника, диагностика и лечение.</w:t>
      </w:r>
    </w:p>
    <w:p w:rsidR="00FB6A89" w:rsidRPr="00F80379" w:rsidRDefault="00FB6A89" w:rsidP="00472851">
      <w:pPr>
        <w:pStyle w:val="a5"/>
        <w:numPr>
          <w:ilvl w:val="0"/>
          <w:numId w:val="74"/>
        </w:numPr>
        <w:rPr>
          <w:rFonts w:ascii="Times New Roman" w:hAnsi="Times New Roman"/>
          <w:sz w:val="24"/>
        </w:rPr>
      </w:pPr>
      <w:proofErr w:type="spellStart"/>
      <w:r w:rsidRPr="00F80379">
        <w:rPr>
          <w:rFonts w:ascii="Times New Roman" w:hAnsi="Times New Roman"/>
          <w:sz w:val="24"/>
        </w:rPr>
        <w:t>Одонтогенные</w:t>
      </w:r>
      <w:proofErr w:type="spellEnd"/>
      <w:r w:rsidRPr="00F80379">
        <w:rPr>
          <w:rFonts w:ascii="Times New Roman" w:hAnsi="Times New Roman"/>
          <w:sz w:val="24"/>
        </w:rPr>
        <w:t xml:space="preserve"> раки (</w:t>
      </w:r>
      <w:r>
        <w:rPr>
          <w:rFonts w:ascii="Times New Roman" w:hAnsi="Times New Roman"/>
          <w:sz w:val="24"/>
        </w:rPr>
        <w:t>первичный внутрикостный рак</w:t>
      </w:r>
      <w:r w:rsidRPr="00F80379">
        <w:rPr>
          <w:rFonts w:ascii="Times New Roman" w:hAnsi="Times New Roman"/>
          <w:sz w:val="24"/>
        </w:rPr>
        <w:t>).</w:t>
      </w:r>
    </w:p>
    <w:p w:rsidR="00CD4BC5" w:rsidRDefault="00CD4BC5" w:rsidP="00234AF8">
      <w:pPr>
        <w:rPr>
          <w:color w:val="000000"/>
        </w:rPr>
      </w:pPr>
    </w:p>
    <w:p w:rsidR="00F80379" w:rsidRPr="00234AF8" w:rsidRDefault="00F80379" w:rsidP="00234AF8">
      <w:pPr>
        <w:rPr>
          <w:color w:val="000000"/>
        </w:rPr>
      </w:pPr>
    </w:p>
    <w:p w:rsidR="0087645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 xml:space="preserve">Оценочные материалы по каждой теме дисциплины </w:t>
      </w:r>
    </w:p>
    <w:p w:rsidR="007E7400" w:rsidRPr="007F07B4" w:rsidRDefault="007E7400" w:rsidP="00E836D2">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007F07B4" w:rsidRPr="00E54456">
        <w:rPr>
          <w:rFonts w:ascii="Times New Roman" w:hAnsi="Times New Roman"/>
          <w:sz w:val="24"/>
          <w:szCs w:val="24"/>
        </w:rPr>
        <w:t>.</w:t>
      </w:r>
      <w:r w:rsidR="007F07B4" w:rsidRPr="007F07B4">
        <w:rPr>
          <w:sz w:val="24"/>
          <w:szCs w:val="24"/>
        </w:rPr>
        <w:t xml:space="preserve"> </w:t>
      </w:r>
      <w:r w:rsidR="00F1475C" w:rsidRPr="00547F55">
        <w:rPr>
          <w:rFonts w:ascii="Times New Roman" w:hAnsi="Times New Roman"/>
          <w:b/>
          <w:sz w:val="24"/>
        </w:rPr>
        <w:t>Доброкачественные опухоли челюстно-лицевой области</w:t>
      </w:r>
    </w:p>
    <w:p w:rsidR="007E7400" w:rsidRDefault="007F07B4" w:rsidP="007F07B4">
      <w:pPr>
        <w:ind w:firstLine="709"/>
        <w:jc w:val="center"/>
        <w:rPr>
          <w:color w:val="000000"/>
        </w:rPr>
      </w:pPr>
      <w:r w:rsidRPr="007F07B4">
        <w:rPr>
          <w:color w:val="000000"/>
        </w:rPr>
        <w:t xml:space="preserve">Практическое занятие </w:t>
      </w:r>
      <w:r w:rsidR="001B75EB">
        <w:rPr>
          <w:color w:val="000000"/>
        </w:rPr>
        <w:t>№</w:t>
      </w:r>
      <w:r w:rsidRPr="007F07B4">
        <w:rPr>
          <w:color w:val="000000"/>
        </w:rPr>
        <w:t>1</w:t>
      </w:r>
    </w:p>
    <w:p w:rsidR="00BD257B" w:rsidRPr="007F07B4" w:rsidRDefault="00BD257B" w:rsidP="00BD257B">
      <w:pPr>
        <w:ind w:firstLine="709"/>
        <w:jc w:val="both"/>
        <w:rPr>
          <w:i/>
          <w:color w:val="000000"/>
        </w:rPr>
      </w:pPr>
      <w:r>
        <w:rPr>
          <w:color w:val="000000"/>
        </w:rPr>
        <w:t>Тема:</w:t>
      </w:r>
      <w:r w:rsidR="00BD483C" w:rsidRPr="00BD483C">
        <w:t xml:space="preserve"> </w:t>
      </w:r>
      <w:r w:rsidR="00DE4F15" w:rsidRPr="009D46F9">
        <w:t>Методы обследования больных с предопухолевыми и опухолевыми поражениями лица, органов полости рта, челюстей и шеи. Предраковые состояния кожи лица, красной каймы губ и слизистой оболочки рта</w:t>
      </w:r>
      <w:r w:rsidR="00F1475C" w:rsidRPr="00481876">
        <w:t>.</w:t>
      </w:r>
    </w:p>
    <w:p w:rsidR="007E7400" w:rsidRPr="007102AD" w:rsidRDefault="007E7400" w:rsidP="00E836D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00747645" w:rsidRPr="00747645">
        <w:rPr>
          <w:color w:val="000000"/>
        </w:rPr>
        <w:t>(</w:t>
      </w:r>
      <w:r w:rsidR="00747645" w:rsidRPr="00BF717F">
        <w:rPr>
          <w:color w:val="000000"/>
        </w:rPr>
        <w:t>у</w:t>
      </w:r>
      <w:r w:rsidR="00747645" w:rsidRPr="00BF717F">
        <w:t>стный опрос</w:t>
      </w:r>
      <w:r w:rsidR="00BF717F">
        <w:t xml:space="preserve">, </w:t>
      </w:r>
      <w:r w:rsidR="00151D78">
        <w:t>тестирование</w:t>
      </w:r>
      <w:r w:rsidR="007431C3">
        <w:t xml:space="preserve">, </w:t>
      </w:r>
      <w:r w:rsidR="007431C3" w:rsidRPr="009B0F8E">
        <w:t>проверка практических навыков</w:t>
      </w:r>
      <w:r w:rsidRPr="00747645">
        <w:rPr>
          <w:color w:val="000000"/>
        </w:rPr>
        <w:t>).</w:t>
      </w:r>
    </w:p>
    <w:p w:rsidR="001929FB" w:rsidRDefault="001929FB" w:rsidP="00E836D2">
      <w:pPr>
        <w:ind w:firstLine="709"/>
        <w:jc w:val="both"/>
        <w:rPr>
          <w:b/>
          <w:color w:val="000000"/>
        </w:rPr>
      </w:pPr>
    </w:p>
    <w:p w:rsidR="007E7400" w:rsidRDefault="007E7400" w:rsidP="00E836D2">
      <w:pPr>
        <w:ind w:firstLine="709"/>
        <w:jc w:val="both"/>
        <w:rPr>
          <w:i/>
          <w:color w:val="000000"/>
        </w:rPr>
      </w:pPr>
      <w:r w:rsidRPr="007102AD">
        <w:rPr>
          <w:b/>
          <w:color w:val="000000"/>
        </w:rPr>
        <w:t>Оценочные материалы текущего контроля успеваемости</w:t>
      </w:r>
      <w:r w:rsidRPr="007102AD">
        <w:rPr>
          <w:i/>
          <w:color w:val="000000"/>
        </w:rPr>
        <w:t xml:space="preserve"> </w:t>
      </w:r>
    </w:p>
    <w:p w:rsidR="00747645" w:rsidRPr="001929FB" w:rsidRDefault="00747645" w:rsidP="00747645">
      <w:pPr>
        <w:ind w:firstLine="709"/>
        <w:outlineLvl w:val="0"/>
        <w:rPr>
          <w:b/>
          <w:color w:val="000000"/>
        </w:rPr>
      </w:pPr>
      <w:r w:rsidRPr="001929FB">
        <w:rPr>
          <w:b/>
          <w:color w:val="000000"/>
        </w:rPr>
        <w:t>Вопросы для устного опроса:</w:t>
      </w:r>
    </w:p>
    <w:p w:rsidR="00F80379" w:rsidRPr="00F80379" w:rsidRDefault="00F80379" w:rsidP="00472851">
      <w:pPr>
        <w:pStyle w:val="a5"/>
        <w:numPr>
          <w:ilvl w:val="0"/>
          <w:numId w:val="75"/>
        </w:numPr>
        <w:rPr>
          <w:rFonts w:ascii="Times New Roman" w:hAnsi="Times New Roman"/>
          <w:sz w:val="24"/>
        </w:rPr>
      </w:pPr>
      <w:r w:rsidRPr="00F80379">
        <w:rPr>
          <w:rFonts w:ascii="Times New Roman" w:hAnsi="Times New Roman"/>
          <w:sz w:val="24"/>
        </w:rPr>
        <w:lastRenderedPageBreak/>
        <w:t>Понятие о номенклатуре онкологических заболеваний. Международная гистологическая классификация опухолей (МГКО).</w:t>
      </w:r>
    </w:p>
    <w:p w:rsidR="00F80379" w:rsidRPr="00F80379" w:rsidRDefault="00F80379" w:rsidP="00472851">
      <w:pPr>
        <w:pStyle w:val="a5"/>
        <w:numPr>
          <w:ilvl w:val="0"/>
          <w:numId w:val="75"/>
        </w:numPr>
        <w:rPr>
          <w:rFonts w:ascii="Times New Roman" w:hAnsi="Times New Roman"/>
          <w:sz w:val="24"/>
        </w:rPr>
      </w:pPr>
      <w:r w:rsidRPr="00F80379">
        <w:rPr>
          <w:rFonts w:ascii="Times New Roman" w:hAnsi="Times New Roman"/>
          <w:sz w:val="24"/>
        </w:rPr>
        <w:t>Обследование больных с подозрением на опухолевый процесс.</w:t>
      </w:r>
    </w:p>
    <w:p w:rsidR="00F80379" w:rsidRPr="00F80379" w:rsidRDefault="00F80379" w:rsidP="00472851">
      <w:pPr>
        <w:pStyle w:val="a5"/>
        <w:numPr>
          <w:ilvl w:val="0"/>
          <w:numId w:val="75"/>
        </w:numPr>
        <w:rPr>
          <w:rFonts w:ascii="Times New Roman" w:hAnsi="Times New Roman"/>
          <w:sz w:val="24"/>
        </w:rPr>
      </w:pPr>
      <w:r w:rsidRPr="00F80379">
        <w:rPr>
          <w:rFonts w:ascii="Times New Roman" w:hAnsi="Times New Roman"/>
          <w:sz w:val="24"/>
        </w:rPr>
        <w:t>Специальные методы исследования (ЭОД, рентгенодиагностика, морфологические методы, исследования крови).</w:t>
      </w:r>
    </w:p>
    <w:p w:rsidR="00F80379" w:rsidRPr="00F80379" w:rsidRDefault="00F80379" w:rsidP="00472851">
      <w:pPr>
        <w:pStyle w:val="a5"/>
        <w:numPr>
          <w:ilvl w:val="0"/>
          <w:numId w:val="75"/>
        </w:numPr>
        <w:rPr>
          <w:rFonts w:ascii="Times New Roman" w:hAnsi="Times New Roman"/>
          <w:sz w:val="24"/>
        </w:rPr>
      </w:pPr>
      <w:r w:rsidRPr="00F80379">
        <w:rPr>
          <w:rFonts w:ascii="Times New Roman" w:hAnsi="Times New Roman"/>
          <w:sz w:val="24"/>
        </w:rPr>
        <w:t>Понятие онкологической настороженности.</w:t>
      </w:r>
    </w:p>
    <w:p w:rsidR="00DE4F15" w:rsidRPr="00F80379" w:rsidRDefault="00DE4F15" w:rsidP="00472851">
      <w:pPr>
        <w:pStyle w:val="a5"/>
        <w:numPr>
          <w:ilvl w:val="0"/>
          <w:numId w:val="75"/>
        </w:numPr>
        <w:rPr>
          <w:rFonts w:ascii="Times New Roman" w:hAnsi="Times New Roman"/>
          <w:sz w:val="24"/>
        </w:rPr>
      </w:pPr>
      <w:r w:rsidRPr="00F80379">
        <w:rPr>
          <w:rFonts w:ascii="Times New Roman" w:hAnsi="Times New Roman"/>
          <w:sz w:val="24"/>
        </w:rPr>
        <w:t xml:space="preserve">Определение понятия </w:t>
      </w:r>
      <w:proofErr w:type="spellStart"/>
      <w:r w:rsidRPr="00F80379">
        <w:rPr>
          <w:rFonts w:ascii="Times New Roman" w:hAnsi="Times New Roman"/>
          <w:sz w:val="24"/>
        </w:rPr>
        <w:t>предрак</w:t>
      </w:r>
      <w:proofErr w:type="spellEnd"/>
      <w:r w:rsidRPr="00F80379">
        <w:rPr>
          <w:rFonts w:ascii="Times New Roman" w:hAnsi="Times New Roman"/>
          <w:sz w:val="24"/>
        </w:rPr>
        <w:t xml:space="preserve">. Классификация </w:t>
      </w:r>
      <w:proofErr w:type="spellStart"/>
      <w:r w:rsidRPr="00F80379">
        <w:rPr>
          <w:rFonts w:ascii="Times New Roman" w:hAnsi="Times New Roman"/>
          <w:sz w:val="24"/>
        </w:rPr>
        <w:t>предрака</w:t>
      </w:r>
      <w:proofErr w:type="spellEnd"/>
      <w:r w:rsidRPr="00F80379">
        <w:rPr>
          <w:rFonts w:ascii="Times New Roman" w:hAnsi="Times New Roman"/>
          <w:sz w:val="24"/>
        </w:rPr>
        <w:t>.</w:t>
      </w:r>
    </w:p>
    <w:p w:rsidR="00DE4F15" w:rsidRPr="00F80379" w:rsidRDefault="00DE4F15" w:rsidP="00472851">
      <w:pPr>
        <w:pStyle w:val="a5"/>
        <w:numPr>
          <w:ilvl w:val="0"/>
          <w:numId w:val="75"/>
        </w:numPr>
        <w:rPr>
          <w:rFonts w:ascii="Times New Roman" w:hAnsi="Times New Roman"/>
          <w:sz w:val="24"/>
        </w:rPr>
      </w:pPr>
      <w:r w:rsidRPr="00F80379">
        <w:rPr>
          <w:rFonts w:ascii="Times New Roman" w:hAnsi="Times New Roman"/>
          <w:sz w:val="24"/>
        </w:rPr>
        <w:t xml:space="preserve">Болезнь </w:t>
      </w:r>
      <w:proofErr w:type="spellStart"/>
      <w:r w:rsidRPr="00F80379">
        <w:rPr>
          <w:rFonts w:ascii="Times New Roman" w:hAnsi="Times New Roman"/>
          <w:sz w:val="24"/>
        </w:rPr>
        <w:t>Боуэна</w:t>
      </w:r>
      <w:proofErr w:type="spellEnd"/>
      <w:r w:rsidRPr="00F80379">
        <w:rPr>
          <w:rFonts w:ascii="Times New Roman" w:hAnsi="Times New Roman"/>
          <w:sz w:val="24"/>
        </w:rPr>
        <w:t>. Клиника, лечение.</w:t>
      </w:r>
    </w:p>
    <w:p w:rsidR="00DE4F15" w:rsidRPr="00F80379" w:rsidRDefault="00DE4F15" w:rsidP="00472851">
      <w:pPr>
        <w:pStyle w:val="a5"/>
        <w:numPr>
          <w:ilvl w:val="0"/>
          <w:numId w:val="75"/>
        </w:numPr>
        <w:rPr>
          <w:rFonts w:ascii="Times New Roman" w:hAnsi="Times New Roman"/>
          <w:sz w:val="24"/>
        </w:rPr>
      </w:pPr>
      <w:r w:rsidRPr="00F80379">
        <w:rPr>
          <w:rFonts w:ascii="Times New Roman" w:hAnsi="Times New Roman"/>
          <w:sz w:val="24"/>
        </w:rPr>
        <w:t>Пигментная ксеродерма. Клиника, лечение.</w:t>
      </w:r>
    </w:p>
    <w:p w:rsidR="00DE4F15" w:rsidRPr="00F80379" w:rsidRDefault="00DE4F15" w:rsidP="00472851">
      <w:pPr>
        <w:pStyle w:val="a5"/>
        <w:numPr>
          <w:ilvl w:val="0"/>
          <w:numId w:val="75"/>
        </w:numPr>
        <w:rPr>
          <w:rFonts w:ascii="Times New Roman" w:hAnsi="Times New Roman"/>
          <w:sz w:val="24"/>
        </w:rPr>
      </w:pPr>
      <w:r w:rsidRPr="00F80379">
        <w:rPr>
          <w:rFonts w:ascii="Times New Roman" w:hAnsi="Times New Roman"/>
          <w:sz w:val="24"/>
        </w:rPr>
        <w:t>Актинический кератоз (солнечный, старческий кератоз). Клиника, лечение.</w:t>
      </w:r>
    </w:p>
    <w:p w:rsidR="00DE4F15" w:rsidRPr="00F80379" w:rsidRDefault="00DE4F15" w:rsidP="00472851">
      <w:pPr>
        <w:pStyle w:val="a5"/>
        <w:numPr>
          <w:ilvl w:val="0"/>
          <w:numId w:val="75"/>
        </w:numPr>
        <w:rPr>
          <w:rFonts w:ascii="Times New Roman" w:hAnsi="Times New Roman"/>
          <w:sz w:val="24"/>
        </w:rPr>
      </w:pPr>
      <w:r w:rsidRPr="00F80379">
        <w:rPr>
          <w:rFonts w:ascii="Times New Roman" w:hAnsi="Times New Roman"/>
          <w:sz w:val="24"/>
        </w:rPr>
        <w:t>Радиационный дерматоз. Клиника, лечение.</w:t>
      </w:r>
    </w:p>
    <w:p w:rsidR="00DE4F15" w:rsidRPr="00F80379" w:rsidRDefault="00DE4F15" w:rsidP="00472851">
      <w:pPr>
        <w:pStyle w:val="a5"/>
        <w:numPr>
          <w:ilvl w:val="0"/>
          <w:numId w:val="75"/>
        </w:numPr>
        <w:rPr>
          <w:rFonts w:ascii="Times New Roman" w:hAnsi="Times New Roman"/>
          <w:sz w:val="24"/>
        </w:rPr>
      </w:pPr>
      <w:r w:rsidRPr="00F80379">
        <w:rPr>
          <w:rFonts w:ascii="Times New Roman" w:hAnsi="Times New Roman"/>
          <w:sz w:val="24"/>
        </w:rPr>
        <w:t xml:space="preserve">Предраковый меланоз, </w:t>
      </w:r>
      <w:proofErr w:type="spellStart"/>
      <w:r w:rsidRPr="00F80379">
        <w:rPr>
          <w:rFonts w:ascii="Times New Roman" w:hAnsi="Times New Roman"/>
          <w:sz w:val="24"/>
        </w:rPr>
        <w:t>меланотическое</w:t>
      </w:r>
      <w:proofErr w:type="spellEnd"/>
      <w:r w:rsidRPr="00F80379">
        <w:rPr>
          <w:rFonts w:ascii="Times New Roman" w:hAnsi="Times New Roman"/>
          <w:sz w:val="24"/>
        </w:rPr>
        <w:t xml:space="preserve"> пятно (веснушка) </w:t>
      </w:r>
      <w:proofErr w:type="spellStart"/>
      <w:r w:rsidRPr="00F80379">
        <w:rPr>
          <w:rFonts w:ascii="Times New Roman" w:hAnsi="Times New Roman"/>
          <w:sz w:val="24"/>
        </w:rPr>
        <w:t>Гетчинсона</w:t>
      </w:r>
      <w:proofErr w:type="spellEnd"/>
      <w:r w:rsidRPr="00F80379">
        <w:rPr>
          <w:rFonts w:ascii="Times New Roman" w:hAnsi="Times New Roman"/>
          <w:sz w:val="24"/>
        </w:rPr>
        <w:t>. Клиника, лечение.</w:t>
      </w:r>
    </w:p>
    <w:p w:rsidR="00DE4F15" w:rsidRPr="00F80379" w:rsidRDefault="00DE4F15" w:rsidP="00472851">
      <w:pPr>
        <w:pStyle w:val="a5"/>
        <w:numPr>
          <w:ilvl w:val="0"/>
          <w:numId w:val="75"/>
        </w:numPr>
        <w:rPr>
          <w:rFonts w:ascii="Times New Roman" w:hAnsi="Times New Roman"/>
          <w:sz w:val="24"/>
        </w:rPr>
      </w:pPr>
      <w:r w:rsidRPr="00F80379">
        <w:rPr>
          <w:rFonts w:ascii="Times New Roman" w:hAnsi="Times New Roman"/>
          <w:sz w:val="24"/>
        </w:rPr>
        <w:t xml:space="preserve">Бородавчатый (узелковый) </w:t>
      </w:r>
      <w:proofErr w:type="spellStart"/>
      <w:r w:rsidRPr="00F80379">
        <w:rPr>
          <w:rFonts w:ascii="Times New Roman" w:hAnsi="Times New Roman"/>
          <w:sz w:val="24"/>
        </w:rPr>
        <w:t>предрак</w:t>
      </w:r>
      <w:proofErr w:type="spellEnd"/>
      <w:r w:rsidRPr="00F80379">
        <w:rPr>
          <w:rFonts w:ascii="Times New Roman" w:hAnsi="Times New Roman"/>
          <w:sz w:val="24"/>
        </w:rPr>
        <w:t xml:space="preserve"> красной каймы губ. Клиника, лечение.</w:t>
      </w:r>
    </w:p>
    <w:p w:rsidR="00DE4F15" w:rsidRPr="00F80379" w:rsidRDefault="00DE4F15" w:rsidP="00472851">
      <w:pPr>
        <w:pStyle w:val="a5"/>
        <w:numPr>
          <w:ilvl w:val="0"/>
          <w:numId w:val="75"/>
        </w:numPr>
        <w:rPr>
          <w:rFonts w:ascii="Times New Roman" w:hAnsi="Times New Roman"/>
          <w:sz w:val="24"/>
        </w:rPr>
      </w:pPr>
      <w:r w:rsidRPr="00F80379">
        <w:rPr>
          <w:rFonts w:ascii="Times New Roman" w:hAnsi="Times New Roman"/>
          <w:sz w:val="24"/>
        </w:rPr>
        <w:t xml:space="preserve">Ограниченный </w:t>
      </w:r>
      <w:proofErr w:type="spellStart"/>
      <w:r w:rsidRPr="00F80379">
        <w:rPr>
          <w:rFonts w:ascii="Times New Roman" w:hAnsi="Times New Roman"/>
          <w:sz w:val="24"/>
        </w:rPr>
        <w:t>предраковыцй</w:t>
      </w:r>
      <w:proofErr w:type="spellEnd"/>
      <w:r w:rsidRPr="00F80379">
        <w:rPr>
          <w:rFonts w:ascii="Times New Roman" w:hAnsi="Times New Roman"/>
          <w:sz w:val="24"/>
        </w:rPr>
        <w:t xml:space="preserve"> гиперкератоз красной каймы губ. Клиника, лечение.</w:t>
      </w:r>
    </w:p>
    <w:p w:rsidR="00DE4F15" w:rsidRPr="00F80379" w:rsidRDefault="00DE4F15" w:rsidP="00472851">
      <w:pPr>
        <w:pStyle w:val="a5"/>
        <w:numPr>
          <w:ilvl w:val="0"/>
          <w:numId w:val="75"/>
        </w:numPr>
        <w:rPr>
          <w:rFonts w:ascii="Times New Roman" w:hAnsi="Times New Roman"/>
          <w:sz w:val="24"/>
        </w:rPr>
      </w:pPr>
      <w:r w:rsidRPr="00F80379">
        <w:rPr>
          <w:rFonts w:ascii="Times New Roman" w:hAnsi="Times New Roman"/>
          <w:sz w:val="24"/>
        </w:rPr>
        <w:t xml:space="preserve">Абразивный (преканцерозный) хейлит </w:t>
      </w:r>
      <w:proofErr w:type="spellStart"/>
      <w:r w:rsidRPr="00F80379">
        <w:rPr>
          <w:rFonts w:ascii="Times New Roman" w:hAnsi="Times New Roman"/>
          <w:sz w:val="24"/>
        </w:rPr>
        <w:t>Манга-ноти</w:t>
      </w:r>
      <w:proofErr w:type="spellEnd"/>
      <w:r w:rsidRPr="00F80379">
        <w:rPr>
          <w:rFonts w:ascii="Times New Roman" w:hAnsi="Times New Roman"/>
          <w:sz w:val="24"/>
        </w:rPr>
        <w:t>. Клиника, лечение.</w:t>
      </w:r>
    </w:p>
    <w:p w:rsidR="00DE4F15" w:rsidRPr="00F80379" w:rsidRDefault="00DE4F15" w:rsidP="00472851">
      <w:pPr>
        <w:pStyle w:val="a5"/>
        <w:numPr>
          <w:ilvl w:val="0"/>
          <w:numId w:val="75"/>
        </w:numPr>
        <w:rPr>
          <w:rFonts w:ascii="Times New Roman" w:hAnsi="Times New Roman"/>
          <w:sz w:val="24"/>
        </w:rPr>
      </w:pPr>
      <w:proofErr w:type="spellStart"/>
      <w:r w:rsidRPr="00F80379">
        <w:rPr>
          <w:rFonts w:ascii="Times New Roman" w:hAnsi="Times New Roman"/>
          <w:sz w:val="24"/>
        </w:rPr>
        <w:t>Эритроплакия</w:t>
      </w:r>
      <w:proofErr w:type="spellEnd"/>
      <w:r w:rsidRPr="00F80379">
        <w:rPr>
          <w:rFonts w:ascii="Times New Roman" w:hAnsi="Times New Roman"/>
          <w:sz w:val="24"/>
        </w:rPr>
        <w:t xml:space="preserve"> слизистой оболочки полости рта. Клиника, лечение.</w:t>
      </w:r>
    </w:p>
    <w:p w:rsidR="00BF717F" w:rsidRDefault="00BF717F" w:rsidP="00E836D2">
      <w:pPr>
        <w:ind w:firstLine="709"/>
        <w:jc w:val="both"/>
        <w:rPr>
          <w:b/>
          <w:color w:val="000000"/>
        </w:rPr>
      </w:pPr>
    </w:p>
    <w:p w:rsidR="00747645" w:rsidRDefault="00151D78" w:rsidP="00E836D2">
      <w:pPr>
        <w:ind w:firstLine="709"/>
        <w:jc w:val="both"/>
        <w:rPr>
          <w:b/>
          <w:color w:val="000000"/>
        </w:rPr>
      </w:pPr>
      <w:r>
        <w:rPr>
          <w:b/>
          <w:color w:val="000000"/>
        </w:rPr>
        <w:t>Тестовые задания</w:t>
      </w:r>
      <w:r w:rsidR="00CC57AA">
        <w:rPr>
          <w:b/>
          <w:color w:val="000000"/>
        </w:rPr>
        <w:t>:</w:t>
      </w:r>
    </w:p>
    <w:p w:rsidR="00151D78" w:rsidRPr="004E1595" w:rsidRDefault="00151D78" w:rsidP="00151D78">
      <w:pPr>
        <w:ind w:left="20" w:right="20"/>
      </w:pPr>
      <w:r w:rsidRPr="004E1595">
        <w:rPr>
          <w:bCs/>
        </w:rPr>
        <w:t>1. Этиологическим фактором в развитии злокачественных опухолей слизи</w:t>
      </w:r>
      <w:r w:rsidRPr="004E1595">
        <w:rPr>
          <w:bCs/>
        </w:rPr>
        <w:softHyphen/>
        <w:t>стой оболочки полости рта является:</w:t>
      </w:r>
    </w:p>
    <w:p w:rsidR="00151D78" w:rsidRPr="004E1595" w:rsidRDefault="00151D78" w:rsidP="00472851">
      <w:pPr>
        <w:numPr>
          <w:ilvl w:val="1"/>
          <w:numId w:val="11"/>
        </w:numPr>
        <w:tabs>
          <w:tab w:val="left" w:pos="581"/>
        </w:tabs>
        <w:ind w:left="360"/>
      </w:pPr>
      <w:r w:rsidRPr="004E1595">
        <w:t xml:space="preserve"> </w:t>
      </w:r>
      <w:proofErr w:type="spellStart"/>
      <w:r w:rsidRPr="004E1595">
        <w:t>гиперсаливация</w:t>
      </w:r>
      <w:proofErr w:type="spellEnd"/>
    </w:p>
    <w:p w:rsidR="00151D78" w:rsidRPr="004E1595" w:rsidRDefault="00151D78" w:rsidP="00472851">
      <w:pPr>
        <w:numPr>
          <w:ilvl w:val="1"/>
          <w:numId w:val="11"/>
        </w:numPr>
        <w:tabs>
          <w:tab w:val="left" w:pos="590"/>
        </w:tabs>
        <w:ind w:left="360"/>
      </w:pPr>
      <w:r w:rsidRPr="004E1595">
        <w:t xml:space="preserve"> частичная адентия</w:t>
      </w:r>
    </w:p>
    <w:p w:rsidR="00151D78" w:rsidRPr="004E1595" w:rsidRDefault="00151D78" w:rsidP="00472851">
      <w:pPr>
        <w:numPr>
          <w:ilvl w:val="1"/>
          <w:numId w:val="11"/>
        </w:numPr>
        <w:tabs>
          <w:tab w:val="left" w:pos="590"/>
        </w:tabs>
        <w:ind w:left="360"/>
      </w:pPr>
      <w:r w:rsidRPr="004E1595">
        <w:t xml:space="preserve"> массивные зубные отложения </w:t>
      </w:r>
    </w:p>
    <w:p w:rsidR="00151D78" w:rsidRPr="004E1595" w:rsidRDefault="00151D78" w:rsidP="00472851">
      <w:pPr>
        <w:numPr>
          <w:ilvl w:val="1"/>
          <w:numId w:val="11"/>
        </w:numPr>
        <w:tabs>
          <w:tab w:val="left" w:pos="586"/>
        </w:tabs>
        <w:ind w:left="360"/>
      </w:pPr>
      <w:r w:rsidRPr="004E1595">
        <w:t xml:space="preserve"> хроническая травма слизистой оболочки</w:t>
      </w:r>
    </w:p>
    <w:p w:rsidR="00151D78" w:rsidRPr="004E1595" w:rsidRDefault="00151D78" w:rsidP="00472851">
      <w:pPr>
        <w:numPr>
          <w:ilvl w:val="1"/>
          <w:numId w:val="11"/>
        </w:numPr>
        <w:tabs>
          <w:tab w:val="left" w:pos="581"/>
        </w:tabs>
        <w:ind w:left="360"/>
      </w:pPr>
      <w:r w:rsidRPr="004E1595">
        <w:t xml:space="preserve"> заболевания желудочно-кишечного тракта</w:t>
      </w:r>
    </w:p>
    <w:p w:rsidR="00151D78" w:rsidRPr="004E1595" w:rsidRDefault="00151D78" w:rsidP="00151D78">
      <w:pPr>
        <w:tabs>
          <w:tab w:val="left" w:pos="0"/>
        </w:tabs>
        <w:ind w:right="20"/>
        <w:rPr>
          <w:bCs/>
        </w:rPr>
      </w:pPr>
    </w:p>
    <w:p w:rsidR="00151D78" w:rsidRPr="004E1595" w:rsidRDefault="00151D78" w:rsidP="00151D78">
      <w:pPr>
        <w:tabs>
          <w:tab w:val="left" w:pos="0"/>
        </w:tabs>
        <w:ind w:right="20"/>
        <w:rPr>
          <w:bCs/>
        </w:rPr>
      </w:pPr>
      <w:r w:rsidRPr="004E1595">
        <w:rPr>
          <w:bCs/>
        </w:rPr>
        <w:t>2. Этиологическим фактором в развитии злокачественных опухолей слизи</w:t>
      </w:r>
      <w:r w:rsidRPr="004E1595">
        <w:rPr>
          <w:bCs/>
        </w:rPr>
        <w:softHyphen/>
        <w:t>стой оболочки полости рта является:</w:t>
      </w:r>
    </w:p>
    <w:p w:rsidR="00151D78" w:rsidRPr="004E1595" w:rsidRDefault="00151D78" w:rsidP="00472851">
      <w:pPr>
        <w:numPr>
          <w:ilvl w:val="3"/>
          <w:numId w:val="11"/>
        </w:numPr>
        <w:tabs>
          <w:tab w:val="left" w:pos="576"/>
        </w:tabs>
        <w:ind w:left="360"/>
      </w:pPr>
      <w:r w:rsidRPr="004E1595">
        <w:t xml:space="preserve"> </w:t>
      </w:r>
      <w:proofErr w:type="spellStart"/>
      <w:r w:rsidRPr="004E1595">
        <w:t>гиперсаливация</w:t>
      </w:r>
      <w:proofErr w:type="spellEnd"/>
    </w:p>
    <w:p w:rsidR="00151D78" w:rsidRPr="004E1595" w:rsidRDefault="00151D78" w:rsidP="00472851">
      <w:pPr>
        <w:numPr>
          <w:ilvl w:val="3"/>
          <w:numId w:val="11"/>
        </w:numPr>
        <w:tabs>
          <w:tab w:val="left" w:pos="590"/>
        </w:tabs>
        <w:ind w:left="360"/>
      </w:pPr>
      <w:r w:rsidRPr="004E1595">
        <w:t xml:space="preserve"> частичная адентия</w:t>
      </w:r>
    </w:p>
    <w:p w:rsidR="00151D78" w:rsidRPr="004E1595" w:rsidRDefault="00151D78" w:rsidP="00472851">
      <w:pPr>
        <w:numPr>
          <w:ilvl w:val="3"/>
          <w:numId w:val="11"/>
        </w:numPr>
        <w:tabs>
          <w:tab w:val="left" w:pos="586"/>
        </w:tabs>
        <w:ind w:left="360"/>
      </w:pPr>
      <w:r w:rsidRPr="004E1595">
        <w:t xml:space="preserve"> предраковые заболевания</w:t>
      </w:r>
    </w:p>
    <w:p w:rsidR="00151D78" w:rsidRPr="004E1595" w:rsidRDefault="00151D78" w:rsidP="00472851">
      <w:pPr>
        <w:numPr>
          <w:ilvl w:val="3"/>
          <w:numId w:val="11"/>
        </w:numPr>
        <w:tabs>
          <w:tab w:val="left" w:pos="595"/>
        </w:tabs>
        <w:ind w:left="360"/>
      </w:pPr>
      <w:r w:rsidRPr="004E1595">
        <w:t xml:space="preserve"> массивные зубные отложения</w:t>
      </w:r>
    </w:p>
    <w:p w:rsidR="00151D78" w:rsidRPr="004E1595" w:rsidRDefault="00151D78" w:rsidP="00472851">
      <w:pPr>
        <w:numPr>
          <w:ilvl w:val="3"/>
          <w:numId w:val="11"/>
        </w:numPr>
        <w:tabs>
          <w:tab w:val="left" w:pos="581"/>
        </w:tabs>
        <w:ind w:left="360"/>
      </w:pPr>
      <w:r w:rsidRPr="004E1595">
        <w:t xml:space="preserve"> заболевания желудочно-кишечного тракта</w:t>
      </w:r>
    </w:p>
    <w:p w:rsidR="00151D78" w:rsidRPr="004E1595" w:rsidRDefault="00151D78" w:rsidP="00151D78">
      <w:pPr>
        <w:tabs>
          <w:tab w:val="left" w:pos="774"/>
        </w:tabs>
        <w:ind w:right="20"/>
        <w:rPr>
          <w:bCs/>
        </w:rPr>
      </w:pPr>
    </w:p>
    <w:p w:rsidR="00151D78" w:rsidRPr="004E1595" w:rsidRDefault="00151D78" w:rsidP="00151D78">
      <w:pPr>
        <w:tabs>
          <w:tab w:val="left" w:pos="774"/>
        </w:tabs>
        <w:ind w:right="20"/>
        <w:rPr>
          <w:bCs/>
        </w:rPr>
      </w:pPr>
      <w:r w:rsidRPr="004E1595">
        <w:rPr>
          <w:bCs/>
        </w:rPr>
        <w:t>3. При</w:t>
      </w:r>
      <w:r w:rsidRPr="004E1595">
        <w:rPr>
          <w:bCs/>
        </w:rPr>
        <w:tab/>
        <w:t>подозрении на злокачественную опухоль челюстно-лицевой области больного необходимо направить к:</w:t>
      </w:r>
    </w:p>
    <w:p w:rsidR="00151D78" w:rsidRPr="004E1595" w:rsidRDefault="00151D78" w:rsidP="00472851">
      <w:pPr>
        <w:numPr>
          <w:ilvl w:val="3"/>
          <w:numId w:val="12"/>
        </w:numPr>
        <w:tabs>
          <w:tab w:val="left" w:pos="566"/>
        </w:tabs>
        <w:ind w:left="360"/>
      </w:pPr>
      <w:r w:rsidRPr="004E1595">
        <w:t xml:space="preserve"> районному онкологу</w:t>
      </w:r>
    </w:p>
    <w:p w:rsidR="00151D78" w:rsidRPr="004E1595" w:rsidRDefault="00151D78" w:rsidP="00472851">
      <w:pPr>
        <w:numPr>
          <w:ilvl w:val="3"/>
          <w:numId w:val="12"/>
        </w:numPr>
        <w:tabs>
          <w:tab w:val="left" w:pos="590"/>
        </w:tabs>
        <w:ind w:left="360"/>
      </w:pPr>
      <w:r w:rsidRPr="004E1595">
        <w:t xml:space="preserve"> специалисту-радиологу</w:t>
      </w:r>
    </w:p>
    <w:p w:rsidR="00151D78" w:rsidRPr="004E1595" w:rsidRDefault="00151D78" w:rsidP="00472851">
      <w:pPr>
        <w:numPr>
          <w:ilvl w:val="3"/>
          <w:numId w:val="12"/>
        </w:numPr>
        <w:tabs>
          <w:tab w:val="left" w:pos="581"/>
        </w:tabs>
        <w:ind w:left="360"/>
      </w:pPr>
      <w:r w:rsidRPr="004E1595">
        <w:t xml:space="preserve"> участковому терапевту</w:t>
      </w:r>
    </w:p>
    <w:p w:rsidR="00151D78" w:rsidRPr="004E1595" w:rsidRDefault="00151D78" w:rsidP="00472851">
      <w:pPr>
        <w:numPr>
          <w:ilvl w:val="3"/>
          <w:numId w:val="12"/>
        </w:numPr>
        <w:tabs>
          <w:tab w:val="left" w:pos="590"/>
        </w:tabs>
        <w:ind w:left="360"/>
      </w:pPr>
      <w:r w:rsidRPr="004E1595">
        <w:t xml:space="preserve"> хирургу общего профиля</w:t>
      </w:r>
    </w:p>
    <w:p w:rsidR="00151D78" w:rsidRPr="004E1595" w:rsidRDefault="00151D78" w:rsidP="00472851">
      <w:pPr>
        <w:numPr>
          <w:ilvl w:val="3"/>
          <w:numId w:val="12"/>
        </w:numPr>
        <w:tabs>
          <w:tab w:val="left" w:pos="581"/>
        </w:tabs>
        <w:ind w:left="360"/>
      </w:pPr>
      <w:r w:rsidRPr="004E1595">
        <w:t xml:space="preserve"> хирургу-стоматологу</w:t>
      </w:r>
    </w:p>
    <w:p w:rsidR="00151D78" w:rsidRPr="004E1595" w:rsidRDefault="00151D78" w:rsidP="00151D78">
      <w:pPr>
        <w:tabs>
          <w:tab w:val="left" w:pos="567"/>
        </w:tabs>
        <w:ind w:right="20"/>
        <w:rPr>
          <w:bCs/>
        </w:rPr>
      </w:pPr>
    </w:p>
    <w:p w:rsidR="00151D78" w:rsidRPr="004E1595" w:rsidRDefault="00151D78" w:rsidP="00151D78">
      <w:pPr>
        <w:tabs>
          <w:tab w:val="left" w:pos="567"/>
        </w:tabs>
        <w:ind w:right="20"/>
        <w:rPr>
          <w:bCs/>
        </w:rPr>
      </w:pPr>
      <w:r w:rsidRPr="004E1595">
        <w:rPr>
          <w:bCs/>
        </w:rPr>
        <w:t>4. Больной с диагнозом «злокачественное новообразование челюстно-лицевой области» должен быть направлен к:</w:t>
      </w:r>
    </w:p>
    <w:p w:rsidR="00151D78" w:rsidRPr="004E1595" w:rsidRDefault="00151D78" w:rsidP="00472851">
      <w:pPr>
        <w:numPr>
          <w:ilvl w:val="3"/>
          <w:numId w:val="13"/>
        </w:numPr>
        <w:tabs>
          <w:tab w:val="left" w:pos="566"/>
        </w:tabs>
        <w:ind w:left="360"/>
      </w:pPr>
      <w:r w:rsidRPr="004E1595">
        <w:t xml:space="preserve"> районному онкологу</w:t>
      </w:r>
    </w:p>
    <w:p w:rsidR="00151D78" w:rsidRPr="004E1595" w:rsidRDefault="00151D78" w:rsidP="00472851">
      <w:pPr>
        <w:numPr>
          <w:ilvl w:val="3"/>
          <w:numId w:val="13"/>
        </w:numPr>
        <w:tabs>
          <w:tab w:val="left" w:pos="590"/>
        </w:tabs>
        <w:ind w:left="360"/>
      </w:pPr>
      <w:r w:rsidRPr="004E1595">
        <w:t xml:space="preserve"> специалисту-радиологу</w:t>
      </w:r>
    </w:p>
    <w:p w:rsidR="00151D78" w:rsidRPr="004E1595" w:rsidRDefault="00151D78" w:rsidP="00472851">
      <w:pPr>
        <w:numPr>
          <w:ilvl w:val="3"/>
          <w:numId w:val="13"/>
        </w:numPr>
        <w:tabs>
          <w:tab w:val="left" w:pos="586"/>
        </w:tabs>
        <w:ind w:left="360"/>
      </w:pPr>
      <w:r w:rsidRPr="004E1595">
        <w:t xml:space="preserve"> участковому терапевту</w:t>
      </w:r>
    </w:p>
    <w:p w:rsidR="00151D78" w:rsidRPr="004E1595" w:rsidRDefault="00151D78" w:rsidP="00472851">
      <w:pPr>
        <w:numPr>
          <w:ilvl w:val="3"/>
          <w:numId w:val="13"/>
        </w:numPr>
        <w:tabs>
          <w:tab w:val="left" w:pos="586"/>
        </w:tabs>
        <w:ind w:left="360"/>
      </w:pPr>
      <w:r w:rsidRPr="004E1595">
        <w:t xml:space="preserve"> хирургу общего профиля</w:t>
      </w:r>
    </w:p>
    <w:p w:rsidR="00151D78" w:rsidRPr="004E1595" w:rsidRDefault="00151D78" w:rsidP="00472851">
      <w:pPr>
        <w:numPr>
          <w:ilvl w:val="3"/>
          <w:numId w:val="13"/>
        </w:numPr>
        <w:tabs>
          <w:tab w:val="left" w:pos="586"/>
        </w:tabs>
        <w:ind w:left="360"/>
      </w:pPr>
      <w:r w:rsidRPr="004E1595">
        <w:t xml:space="preserve"> хирургу-стоматологу</w:t>
      </w:r>
    </w:p>
    <w:p w:rsidR="00151D78" w:rsidRPr="004E1595" w:rsidRDefault="00151D78" w:rsidP="00151D78">
      <w:pPr>
        <w:tabs>
          <w:tab w:val="left" w:pos="361"/>
        </w:tabs>
        <w:ind w:left="360" w:right="20"/>
        <w:rPr>
          <w:bCs/>
        </w:rPr>
      </w:pPr>
    </w:p>
    <w:p w:rsidR="00151D78" w:rsidRPr="004E1595" w:rsidRDefault="00151D78" w:rsidP="00151D78">
      <w:pPr>
        <w:tabs>
          <w:tab w:val="left" w:pos="709"/>
        </w:tabs>
        <w:ind w:right="20"/>
        <w:rPr>
          <w:bCs/>
        </w:rPr>
      </w:pPr>
      <w:r w:rsidRPr="004E1595">
        <w:rPr>
          <w:bCs/>
        </w:rPr>
        <w:lastRenderedPageBreak/>
        <w:t>5. К дополнительным методам исследования для уточнения диагноза «зло</w:t>
      </w:r>
      <w:r w:rsidRPr="004E1595">
        <w:rPr>
          <w:bCs/>
        </w:rPr>
        <w:softHyphen/>
        <w:t>качественное новообразование челюстно-лицевой области» относится:</w:t>
      </w:r>
    </w:p>
    <w:p w:rsidR="00151D78" w:rsidRPr="004E1595" w:rsidRDefault="00151D78" w:rsidP="00472851">
      <w:pPr>
        <w:numPr>
          <w:ilvl w:val="3"/>
          <w:numId w:val="14"/>
        </w:numPr>
        <w:tabs>
          <w:tab w:val="left" w:pos="571"/>
        </w:tabs>
        <w:ind w:left="360"/>
      </w:pPr>
      <w:r w:rsidRPr="004E1595">
        <w:t xml:space="preserve"> </w:t>
      </w:r>
      <w:proofErr w:type="spellStart"/>
      <w:r w:rsidRPr="004E1595">
        <w:t>физикальный</w:t>
      </w:r>
      <w:proofErr w:type="spellEnd"/>
    </w:p>
    <w:p w:rsidR="00151D78" w:rsidRPr="004E1595" w:rsidRDefault="00151D78" w:rsidP="00472851">
      <w:pPr>
        <w:numPr>
          <w:ilvl w:val="3"/>
          <w:numId w:val="14"/>
        </w:numPr>
        <w:tabs>
          <w:tab w:val="left" w:pos="586"/>
        </w:tabs>
        <w:ind w:left="360"/>
      </w:pPr>
      <w:r w:rsidRPr="004E1595">
        <w:t xml:space="preserve"> биохимический</w:t>
      </w:r>
    </w:p>
    <w:p w:rsidR="00151D78" w:rsidRPr="004E1595" w:rsidRDefault="00151D78" w:rsidP="00472851">
      <w:pPr>
        <w:numPr>
          <w:ilvl w:val="3"/>
          <w:numId w:val="14"/>
        </w:numPr>
        <w:tabs>
          <w:tab w:val="left" w:pos="586"/>
        </w:tabs>
        <w:ind w:left="360"/>
      </w:pPr>
      <w:r w:rsidRPr="004E1595">
        <w:t xml:space="preserve"> цитологический</w:t>
      </w:r>
    </w:p>
    <w:p w:rsidR="00151D78" w:rsidRPr="004E1595" w:rsidRDefault="00151D78" w:rsidP="00472851">
      <w:pPr>
        <w:numPr>
          <w:ilvl w:val="3"/>
          <w:numId w:val="14"/>
        </w:numPr>
        <w:tabs>
          <w:tab w:val="left" w:pos="595"/>
        </w:tabs>
        <w:ind w:left="360"/>
      </w:pPr>
      <w:r w:rsidRPr="004E1595">
        <w:t xml:space="preserve"> иммунологический</w:t>
      </w:r>
    </w:p>
    <w:p w:rsidR="00151D78" w:rsidRPr="004E1595" w:rsidRDefault="00151D78" w:rsidP="00472851">
      <w:pPr>
        <w:numPr>
          <w:ilvl w:val="3"/>
          <w:numId w:val="14"/>
        </w:numPr>
        <w:tabs>
          <w:tab w:val="left" w:pos="586"/>
        </w:tabs>
        <w:ind w:left="360"/>
      </w:pPr>
      <w:r w:rsidRPr="004E1595">
        <w:t xml:space="preserve"> биометрический</w:t>
      </w:r>
    </w:p>
    <w:p w:rsidR="00151D78" w:rsidRPr="004E1595" w:rsidRDefault="00151D78" w:rsidP="00151D78">
      <w:pPr>
        <w:tabs>
          <w:tab w:val="left" w:pos="381"/>
        </w:tabs>
        <w:ind w:left="380" w:right="20"/>
        <w:rPr>
          <w:bCs/>
        </w:rPr>
      </w:pPr>
    </w:p>
    <w:p w:rsidR="00DE4F15" w:rsidRPr="004E1595" w:rsidRDefault="00DE4F15" w:rsidP="00DE4F15">
      <w:pPr>
        <w:keepNext/>
        <w:keepLines/>
        <w:tabs>
          <w:tab w:val="left" w:pos="356"/>
        </w:tabs>
        <w:ind w:left="20"/>
        <w:outlineLvl w:val="4"/>
        <w:rPr>
          <w:bCs/>
        </w:rPr>
      </w:pPr>
      <w:r w:rsidRPr="004E1595">
        <w:rPr>
          <w:bCs/>
        </w:rPr>
        <w:t xml:space="preserve">6. Для морфологической картины </w:t>
      </w:r>
      <w:proofErr w:type="spellStart"/>
      <w:r w:rsidRPr="004E1595">
        <w:rPr>
          <w:bCs/>
        </w:rPr>
        <w:t>предрака</w:t>
      </w:r>
      <w:proofErr w:type="spellEnd"/>
      <w:r w:rsidRPr="004E1595">
        <w:rPr>
          <w:bCs/>
        </w:rPr>
        <w:t xml:space="preserve"> характерно наличие:</w:t>
      </w:r>
    </w:p>
    <w:p w:rsidR="00DE4F15" w:rsidRPr="004E1595" w:rsidRDefault="00DE4F15" w:rsidP="00472851">
      <w:pPr>
        <w:numPr>
          <w:ilvl w:val="8"/>
          <w:numId w:val="17"/>
        </w:numPr>
        <w:tabs>
          <w:tab w:val="left" w:pos="567"/>
        </w:tabs>
        <w:ind w:left="426"/>
      </w:pPr>
      <w:r w:rsidRPr="004E1595">
        <w:t>гиперкератоза</w:t>
      </w:r>
    </w:p>
    <w:p w:rsidR="00DE4F15" w:rsidRPr="004E1595" w:rsidRDefault="00DE4F15" w:rsidP="00472851">
      <w:pPr>
        <w:numPr>
          <w:ilvl w:val="8"/>
          <w:numId w:val="17"/>
        </w:numPr>
        <w:tabs>
          <w:tab w:val="left" w:pos="567"/>
        </w:tabs>
        <w:ind w:left="426"/>
      </w:pPr>
      <w:r w:rsidRPr="004E1595">
        <w:t>обызвествления миоцитов</w:t>
      </w:r>
    </w:p>
    <w:p w:rsidR="00DE4F15" w:rsidRPr="004E1595" w:rsidRDefault="00DE4F15" w:rsidP="00472851">
      <w:pPr>
        <w:numPr>
          <w:ilvl w:val="8"/>
          <w:numId w:val="17"/>
        </w:numPr>
        <w:tabs>
          <w:tab w:val="left" w:pos="567"/>
        </w:tabs>
        <w:ind w:left="426"/>
      </w:pPr>
      <w:r w:rsidRPr="004E1595">
        <w:t>воспалительного инфильтрата</w:t>
      </w:r>
    </w:p>
    <w:p w:rsidR="00DE4F15" w:rsidRPr="004E1595" w:rsidRDefault="00DE4F15" w:rsidP="00472851">
      <w:pPr>
        <w:numPr>
          <w:ilvl w:val="8"/>
          <w:numId w:val="17"/>
        </w:numPr>
        <w:tabs>
          <w:tab w:val="left" w:pos="567"/>
        </w:tabs>
        <w:ind w:left="426"/>
      </w:pPr>
      <w:r w:rsidRPr="004E1595">
        <w:t>вторичного казеозного некроза</w:t>
      </w:r>
    </w:p>
    <w:p w:rsidR="00DE4F15" w:rsidRPr="004E1595" w:rsidRDefault="00DE4F15" w:rsidP="00472851">
      <w:pPr>
        <w:numPr>
          <w:ilvl w:val="8"/>
          <w:numId w:val="17"/>
        </w:numPr>
        <w:tabs>
          <w:tab w:val="left" w:pos="567"/>
        </w:tabs>
        <w:ind w:left="426"/>
      </w:pPr>
      <w:r w:rsidRPr="004E1595">
        <w:t>инвазии в подлежащие ткани</w:t>
      </w:r>
    </w:p>
    <w:p w:rsidR="00DE4F15" w:rsidRPr="004E1595" w:rsidRDefault="00DE4F15" w:rsidP="00DE4F15">
      <w:pPr>
        <w:keepNext/>
        <w:keepLines/>
        <w:tabs>
          <w:tab w:val="left" w:pos="361"/>
        </w:tabs>
        <w:ind w:left="20"/>
        <w:outlineLvl w:val="4"/>
        <w:rPr>
          <w:bCs/>
        </w:rPr>
      </w:pPr>
    </w:p>
    <w:p w:rsidR="00DE4F15" w:rsidRPr="004E1595" w:rsidRDefault="00DE4F15" w:rsidP="00DE4F15">
      <w:pPr>
        <w:keepNext/>
        <w:keepLines/>
        <w:tabs>
          <w:tab w:val="left" w:pos="361"/>
        </w:tabs>
        <w:ind w:left="20"/>
        <w:outlineLvl w:val="4"/>
        <w:rPr>
          <w:bCs/>
        </w:rPr>
      </w:pPr>
      <w:r w:rsidRPr="004E1595">
        <w:rPr>
          <w:bCs/>
        </w:rPr>
        <w:t>7. К предраковым заболеваниям слизистой оболочки полости рта относятся:</w:t>
      </w:r>
    </w:p>
    <w:p w:rsidR="00DE4F15" w:rsidRPr="004E1595" w:rsidRDefault="00DE4F15" w:rsidP="00472851">
      <w:pPr>
        <w:numPr>
          <w:ilvl w:val="8"/>
          <w:numId w:val="18"/>
        </w:numPr>
        <w:tabs>
          <w:tab w:val="left" w:pos="567"/>
        </w:tabs>
        <w:ind w:left="426"/>
      </w:pPr>
      <w:r w:rsidRPr="004E1595">
        <w:t>рожистое воспаление</w:t>
      </w:r>
    </w:p>
    <w:p w:rsidR="00DE4F15" w:rsidRPr="004E1595" w:rsidRDefault="00DE4F15" w:rsidP="00472851">
      <w:pPr>
        <w:numPr>
          <w:ilvl w:val="8"/>
          <w:numId w:val="18"/>
        </w:numPr>
        <w:tabs>
          <w:tab w:val="left" w:pos="567"/>
        </w:tabs>
        <w:ind w:left="426"/>
      </w:pPr>
      <w:r w:rsidRPr="004E1595">
        <w:t>термический и химические ожоги</w:t>
      </w:r>
    </w:p>
    <w:p w:rsidR="00DE4F15" w:rsidRPr="004E1595" w:rsidRDefault="00DE4F15" w:rsidP="00472851">
      <w:pPr>
        <w:numPr>
          <w:ilvl w:val="8"/>
          <w:numId w:val="18"/>
        </w:numPr>
        <w:tabs>
          <w:tab w:val="left" w:pos="567"/>
        </w:tabs>
        <w:ind w:left="426" w:right="20"/>
      </w:pPr>
      <w:r w:rsidRPr="004E1595">
        <w:t xml:space="preserve">бородавчатый </w:t>
      </w:r>
      <w:proofErr w:type="spellStart"/>
      <w:r w:rsidRPr="004E1595">
        <w:t>предрак</w:t>
      </w:r>
      <w:proofErr w:type="spellEnd"/>
      <w:r w:rsidRPr="004E1595">
        <w:t xml:space="preserve">, ограниченный предраковый гиперкератоз, хейлит </w:t>
      </w:r>
      <w:proofErr w:type="spellStart"/>
      <w:r w:rsidRPr="004E1595">
        <w:t>Манганотти</w:t>
      </w:r>
      <w:proofErr w:type="spellEnd"/>
    </w:p>
    <w:p w:rsidR="00DE4F15" w:rsidRPr="004E1595" w:rsidRDefault="00DE4F15" w:rsidP="00472851">
      <w:pPr>
        <w:numPr>
          <w:ilvl w:val="8"/>
          <w:numId w:val="18"/>
        </w:numPr>
        <w:tabs>
          <w:tab w:val="left" w:pos="567"/>
        </w:tabs>
        <w:ind w:left="426" w:right="20"/>
      </w:pPr>
      <w:r w:rsidRPr="004E1595">
        <w:t xml:space="preserve">болезнь </w:t>
      </w:r>
      <w:proofErr w:type="spellStart"/>
      <w:r w:rsidRPr="004E1595">
        <w:t>Боуэна</w:t>
      </w:r>
      <w:proofErr w:type="spellEnd"/>
      <w:r w:rsidRPr="004E1595">
        <w:t>, пигментная ксеродерма, актинический кератоз, предраковый меланоз</w:t>
      </w:r>
    </w:p>
    <w:p w:rsidR="00DE4F15" w:rsidRPr="004E1595" w:rsidRDefault="00DE4F15" w:rsidP="00472851">
      <w:pPr>
        <w:numPr>
          <w:ilvl w:val="8"/>
          <w:numId w:val="18"/>
        </w:numPr>
        <w:tabs>
          <w:tab w:val="left" w:pos="567"/>
        </w:tabs>
        <w:ind w:left="426" w:right="20"/>
      </w:pPr>
      <w:proofErr w:type="spellStart"/>
      <w:r w:rsidRPr="004E1595">
        <w:t>эритроплакия</w:t>
      </w:r>
      <w:proofErr w:type="spellEnd"/>
      <w:r w:rsidRPr="004E1595">
        <w:t>, лейкоплакия, красная волчанка, плоский лишай, подслизистый фиброз</w:t>
      </w:r>
    </w:p>
    <w:p w:rsidR="00DE4F15" w:rsidRPr="004E1595" w:rsidRDefault="00DE4F15" w:rsidP="00DE4F15">
      <w:pPr>
        <w:keepNext/>
        <w:keepLines/>
        <w:tabs>
          <w:tab w:val="left" w:pos="366"/>
        </w:tabs>
        <w:outlineLvl w:val="4"/>
        <w:rPr>
          <w:bCs/>
        </w:rPr>
      </w:pPr>
    </w:p>
    <w:p w:rsidR="00DE4F15" w:rsidRPr="004E1595" w:rsidRDefault="00DE4F15" w:rsidP="00DE4F15">
      <w:pPr>
        <w:keepNext/>
        <w:keepLines/>
        <w:tabs>
          <w:tab w:val="left" w:pos="366"/>
        </w:tabs>
        <w:outlineLvl w:val="4"/>
        <w:rPr>
          <w:bCs/>
        </w:rPr>
      </w:pPr>
      <w:r w:rsidRPr="004E1595">
        <w:rPr>
          <w:bCs/>
        </w:rPr>
        <w:t>8. К предраковым заболевания красной каймы губ относятся:</w:t>
      </w:r>
    </w:p>
    <w:p w:rsidR="00DE4F15" w:rsidRPr="004E1595" w:rsidRDefault="00DE4F15" w:rsidP="00472851">
      <w:pPr>
        <w:numPr>
          <w:ilvl w:val="8"/>
          <w:numId w:val="19"/>
        </w:numPr>
        <w:tabs>
          <w:tab w:val="left" w:pos="567"/>
        </w:tabs>
        <w:ind w:left="426"/>
      </w:pPr>
      <w:r w:rsidRPr="004E1595">
        <w:t>рожистое воспаление</w:t>
      </w:r>
    </w:p>
    <w:p w:rsidR="00DE4F15" w:rsidRPr="004E1595" w:rsidRDefault="00DE4F15" w:rsidP="00472851">
      <w:pPr>
        <w:numPr>
          <w:ilvl w:val="8"/>
          <w:numId w:val="19"/>
        </w:numPr>
        <w:tabs>
          <w:tab w:val="left" w:pos="567"/>
        </w:tabs>
        <w:ind w:left="426"/>
      </w:pPr>
      <w:r w:rsidRPr="004E1595">
        <w:t>термический и химические ожоги</w:t>
      </w:r>
    </w:p>
    <w:p w:rsidR="00DE4F15" w:rsidRPr="004E1595" w:rsidRDefault="00DE4F15" w:rsidP="00472851">
      <w:pPr>
        <w:numPr>
          <w:ilvl w:val="8"/>
          <w:numId w:val="19"/>
        </w:numPr>
        <w:tabs>
          <w:tab w:val="left" w:pos="567"/>
        </w:tabs>
        <w:ind w:left="426" w:right="20"/>
      </w:pPr>
      <w:r w:rsidRPr="004E1595">
        <w:t xml:space="preserve">бородавчатый </w:t>
      </w:r>
      <w:proofErr w:type="spellStart"/>
      <w:r w:rsidRPr="004E1595">
        <w:t>предрак</w:t>
      </w:r>
      <w:proofErr w:type="spellEnd"/>
      <w:r w:rsidRPr="004E1595">
        <w:t xml:space="preserve">, ограниченный предраковый гиперкератоз, хейлит </w:t>
      </w:r>
      <w:proofErr w:type="spellStart"/>
      <w:r w:rsidRPr="004E1595">
        <w:t>Манганотти</w:t>
      </w:r>
      <w:proofErr w:type="spellEnd"/>
    </w:p>
    <w:p w:rsidR="00DE4F15" w:rsidRPr="004E1595" w:rsidRDefault="00DE4F15" w:rsidP="00472851">
      <w:pPr>
        <w:numPr>
          <w:ilvl w:val="8"/>
          <w:numId w:val="19"/>
        </w:numPr>
        <w:tabs>
          <w:tab w:val="left" w:pos="567"/>
        </w:tabs>
        <w:ind w:left="426" w:right="20"/>
      </w:pPr>
      <w:r w:rsidRPr="004E1595">
        <w:t xml:space="preserve">болезнь </w:t>
      </w:r>
      <w:proofErr w:type="spellStart"/>
      <w:r w:rsidRPr="004E1595">
        <w:t>Боуэна</w:t>
      </w:r>
      <w:proofErr w:type="spellEnd"/>
      <w:r w:rsidRPr="004E1595">
        <w:t>, пигментная ксеродерма, актинический кератоз, предраковый меланоз</w:t>
      </w:r>
    </w:p>
    <w:p w:rsidR="00DE4F15" w:rsidRPr="004E1595" w:rsidRDefault="00DE4F15" w:rsidP="00472851">
      <w:pPr>
        <w:numPr>
          <w:ilvl w:val="6"/>
          <w:numId w:val="19"/>
        </w:numPr>
        <w:tabs>
          <w:tab w:val="left" w:pos="567"/>
        </w:tabs>
        <w:ind w:left="426"/>
      </w:pPr>
      <w:proofErr w:type="spellStart"/>
      <w:r w:rsidRPr="004E1595">
        <w:t>эритроплакия</w:t>
      </w:r>
      <w:proofErr w:type="spellEnd"/>
      <w:r w:rsidRPr="004E1595">
        <w:t>, лейкоплакия, красная волчанка, плоский лишай, подслизистый фиброз</w:t>
      </w:r>
    </w:p>
    <w:p w:rsidR="00DE4F15" w:rsidRPr="004E1595" w:rsidRDefault="00DE4F15" w:rsidP="00DE4F15"/>
    <w:p w:rsidR="00DE4F15" w:rsidRPr="004E1595" w:rsidRDefault="00DE4F15" w:rsidP="00DE4F15">
      <w:pPr>
        <w:tabs>
          <w:tab w:val="left" w:pos="361"/>
        </w:tabs>
        <w:ind w:right="20"/>
        <w:rPr>
          <w:bCs/>
        </w:rPr>
      </w:pPr>
      <w:r w:rsidRPr="004E1595">
        <w:rPr>
          <w:bCs/>
        </w:rPr>
        <w:t>9. Клиническая картина предракового гиперкератоза характеризуется нали</w:t>
      </w:r>
      <w:r w:rsidRPr="004E1595">
        <w:rPr>
          <w:bCs/>
        </w:rPr>
        <w:softHyphen/>
        <w:t>чием:</w:t>
      </w:r>
    </w:p>
    <w:p w:rsidR="00DE4F15" w:rsidRPr="004E1595" w:rsidRDefault="00DE4F15" w:rsidP="00472851">
      <w:pPr>
        <w:numPr>
          <w:ilvl w:val="8"/>
          <w:numId w:val="16"/>
        </w:numPr>
        <w:tabs>
          <w:tab w:val="left" w:pos="567"/>
        </w:tabs>
        <w:ind w:left="426"/>
      </w:pPr>
      <w:r w:rsidRPr="004E1595">
        <w:t xml:space="preserve">2-3 эрозий, без тенденции к кровоточивости и </w:t>
      </w:r>
      <w:proofErr w:type="spellStart"/>
      <w:r w:rsidRPr="004E1595">
        <w:t>эпителизации</w:t>
      </w:r>
      <w:proofErr w:type="spellEnd"/>
    </w:p>
    <w:p w:rsidR="00DE4F15" w:rsidRPr="004E1595" w:rsidRDefault="00DE4F15" w:rsidP="00472851">
      <w:pPr>
        <w:numPr>
          <w:ilvl w:val="8"/>
          <w:numId w:val="16"/>
        </w:numPr>
        <w:tabs>
          <w:tab w:val="left" w:pos="567"/>
          <w:tab w:val="left" w:pos="626"/>
        </w:tabs>
        <w:ind w:left="426"/>
      </w:pPr>
      <w:r w:rsidRPr="004E1595">
        <w:t>эрозивной поверхностью с инфильтрацией подлежащих тканей</w:t>
      </w:r>
    </w:p>
    <w:p w:rsidR="00DE4F15" w:rsidRPr="004E1595" w:rsidRDefault="00DE4F15" w:rsidP="00472851">
      <w:pPr>
        <w:numPr>
          <w:ilvl w:val="8"/>
          <w:numId w:val="16"/>
        </w:numPr>
        <w:tabs>
          <w:tab w:val="left" w:pos="567"/>
          <w:tab w:val="left" w:pos="630"/>
        </w:tabs>
        <w:ind w:left="426" w:right="20"/>
      </w:pPr>
      <w:proofErr w:type="spellStart"/>
      <w:r w:rsidRPr="004E1595">
        <w:t>атрофичных</w:t>
      </w:r>
      <w:proofErr w:type="spellEnd"/>
      <w:r w:rsidRPr="004E1595">
        <w:t xml:space="preserve"> уплощенных бляшек, покрытых корками, «географического» рисунка</w:t>
      </w:r>
    </w:p>
    <w:p w:rsidR="00DE4F15" w:rsidRPr="004E1595" w:rsidRDefault="00DE4F15" w:rsidP="00472851">
      <w:pPr>
        <w:numPr>
          <w:ilvl w:val="8"/>
          <w:numId w:val="16"/>
        </w:numPr>
        <w:tabs>
          <w:tab w:val="left" w:pos="567"/>
          <w:tab w:val="left" w:pos="635"/>
        </w:tabs>
        <w:ind w:left="426" w:right="20"/>
      </w:pPr>
      <w:r w:rsidRPr="004E1595">
        <w:t>ограниченного участка ороговения, покрытого тонкими, плотно сидящими чешуйками</w:t>
      </w:r>
    </w:p>
    <w:p w:rsidR="00DE4F15" w:rsidRPr="004E1595" w:rsidRDefault="00DE4F15" w:rsidP="00472851">
      <w:pPr>
        <w:numPr>
          <w:ilvl w:val="8"/>
          <w:numId w:val="16"/>
        </w:numPr>
        <w:tabs>
          <w:tab w:val="left" w:pos="567"/>
          <w:tab w:val="left" w:pos="621"/>
        </w:tabs>
        <w:ind w:left="426" w:right="20"/>
      </w:pPr>
      <w:r w:rsidRPr="004E1595">
        <w:t>болезненного узла с бугристой поверхностью, возвышающегося над эпите</w:t>
      </w:r>
      <w:r w:rsidRPr="004E1595">
        <w:softHyphen/>
        <w:t>лием на 3-5 мм</w:t>
      </w:r>
    </w:p>
    <w:p w:rsidR="00DE4F15" w:rsidRPr="004E1595" w:rsidRDefault="00DE4F15" w:rsidP="00DE4F15">
      <w:pPr>
        <w:tabs>
          <w:tab w:val="left" w:pos="1498"/>
        </w:tabs>
        <w:rPr>
          <w:bCs/>
        </w:rPr>
      </w:pPr>
    </w:p>
    <w:p w:rsidR="00DE4F15" w:rsidRPr="004E1595" w:rsidRDefault="00DE4F15" w:rsidP="00DE4F15">
      <w:pPr>
        <w:tabs>
          <w:tab w:val="left" w:pos="1498"/>
        </w:tabs>
        <w:rPr>
          <w:bCs/>
        </w:rPr>
      </w:pPr>
      <w:r>
        <w:rPr>
          <w:bCs/>
        </w:rPr>
        <w:t xml:space="preserve">10. Клиническая </w:t>
      </w:r>
      <w:r w:rsidRPr="004E1595">
        <w:rPr>
          <w:bCs/>
        </w:rPr>
        <w:t xml:space="preserve">картина хейлита </w:t>
      </w:r>
      <w:proofErr w:type="spellStart"/>
      <w:r w:rsidRPr="004E1595">
        <w:rPr>
          <w:bCs/>
        </w:rPr>
        <w:t>Манганотти</w:t>
      </w:r>
      <w:proofErr w:type="spellEnd"/>
      <w:r w:rsidRPr="004E1595">
        <w:rPr>
          <w:bCs/>
        </w:rPr>
        <w:t xml:space="preserve"> характеризуется наличием:</w:t>
      </w:r>
    </w:p>
    <w:p w:rsidR="00DE4F15" w:rsidRPr="004E1595" w:rsidRDefault="00DE4F15" w:rsidP="00472851">
      <w:pPr>
        <w:numPr>
          <w:ilvl w:val="8"/>
          <w:numId w:val="20"/>
        </w:numPr>
        <w:tabs>
          <w:tab w:val="left" w:pos="709"/>
        </w:tabs>
        <w:ind w:left="426"/>
      </w:pPr>
      <w:r w:rsidRPr="004E1595">
        <w:t xml:space="preserve">2-3 эрозий, без тенденции к кровоточивости и </w:t>
      </w:r>
      <w:proofErr w:type="spellStart"/>
      <w:r w:rsidRPr="004E1595">
        <w:t>эпителизации</w:t>
      </w:r>
      <w:proofErr w:type="spellEnd"/>
    </w:p>
    <w:p w:rsidR="00DE4F15" w:rsidRPr="004E1595" w:rsidRDefault="00DE4F15" w:rsidP="00472851">
      <w:pPr>
        <w:numPr>
          <w:ilvl w:val="8"/>
          <w:numId w:val="20"/>
        </w:numPr>
        <w:tabs>
          <w:tab w:val="left" w:pos="709"/>
        </w:tabs>
        <w:ind w:left="426"/>
      </w:pPr>
      <w:r w:rsidRPr="004E1595">
        <w:t>эрозивной поверхностью с инфильтрацией подлежащих тканей</w:t>
      </w:r>
    </w:p>
    <w:p w:rsidR="00DE4F15" w:rsidRPr="004E1595" w:rsidRDefault="00DE4F15" w:rsidP="00472851">
      <w:pPr>
        <w:numPr>
          <w:ilvl w:val="8"/>
          <w:numId w:val="20"/>
        </w:numPr>
        <w:tabs>
          <w:tab w:val="left" w:pos="709"/>
        </w:tabs>
        <w:ind w:left="426" w:right="20"/>
      </w:pPr>
      <w:proofErr w:type="spellStart"/>
      <w:r w:rsidRPr="004E1595">
        <w:t>атрофичных</w:t>
      </w:r>
      <w:proofErr w:type="spellEnd"/>
      <w:r w:rsidRPr="004E1595">
        <w:t xml:space="preserve"> уплощенных бляшек, покрытых корками, «географического» рисунка</w:t>
      </w:r>
    </w:p>
    <w:p w:rsidR="00DE4F15" w:rsidRPr="004E1595" w:rsidRDefault="00DE4F15" w:rsidP="00472851">
      <w:pPr>
        <w:numPr>
          <w:ilvl w:val="8"/>
          <w:numId w:val="20"/>
        </w:numPr>
        <w:tabs>
          <w:tab w:val="left" w:pos="709"/>
        </w:tabs>
        <w:ind w:left="426" w:right="20"/>
      </w:pPr>
      <w:r w:rsidRPr="004E1595">
        <w:t>ограниченного участка ороговения, покрытого тонкими, плотно сидящими чешуйками</w:t>
      </w:r>
    </w:p>
    <w:p w:rsidR="00DE4F15" w:rsidRPr="004E1595" w:rsidRDefault="00DE4F15" w:rsidP="00472851">
      <w:pPr>
        <w:numPr>
          <w:ilvl w:val="8"/>
          <w:numId w:val="20"/>
        </w:numPr>
        <w:tabs>
          <w:tab w:val="left" w:pos="709"/>
        </w:tabs>
        <w:ind w:left="426" w:right="20"/>
      </w:pPr>
      <w:r w:rsidRPr="004E1595">
        <w:t>болезненного узла с бугристой поверхностью, возвышающегося над эпите</w:t>
      </w:r>
      <w:r w:rsidRPr="004E1595">
        <w:softHyphen/>
        <w:t>лием на 3-5 мм</w:t>
      </w:r>
    </w:p>
    <w:p w:rsidR="00DE4F15" w:rsidRDefault="00DE4F15" w:rsidP="00DE4F15">
      <w:pPr>
        <w:ind w:firstLine="709"/>
        <w:jc w:val="both"/>
        <w:rPr>
          <w:b/>
          <w:color w:val="000000"/>
        </w:rPr>
      </w:pPr>
    </w:p>
    <w:p w:rsidR="00810C43" w:rsidRDefault="00810C43" w:rsidP="00810C43">
      <w:pPr>
        <w:ind w:firstLine="709"/>
        <w:jc w:val="both"/>
        <w:rPr>
          <w:b/>
          <w:color w:val="000000"/>
        </w:rPr>
      </w:pPr>
      <w:r w:rsidRPr="00CA5B50">
        <w:rPr>
          <w:b/>
          <w:color w:val="000000"/>
        </w:rPr>
        <w:t>Проверка практических навыков:</w:t>
      </w:r>
    </w:p>
    <w:p w:rsidR="00DE4F15" w:rsidRPr="00DE4F15" w:rsidRDefault="00151D78" w:rsidP="00472851">
      <w:pPr>
        <w:pStyle w:val="a5"/>
        <w:numPr>
          <w:ilvl w:val="0"/>
          <w:numId w:val="15"/>
        </w:numPr>
        <w:rPr>
          <w:rFonts w:ascii="Times New Roman" w:hAnsi="Times New Roman"/>
          <w:color w:val="000000"/>
          <w:sz w:val="24"/>
        </w:rPr>
      </w:pPr>
      <w:r w:rsidRPr="00151D78">
        <w:rPr>
          <w:rFonts w:ascii="Times New Roman" w:hAnsi="Times New Roman"/>
          <w:sz w:val="24"/>
        </w:rPr>
        <w:t>План обследования больных с предопухолевыми и опухолевыми поражениями лица, органов полости рта, челюстей и шеи.</w:t>
      </w:r>
    </w:p>
    <w:p w:rsidR="000023B0" w:rsidRPr="00DE4F15" w:rsidRDefault="001C601C" w:rsidP="00472851">
      <w:pPr>
        <w:pStyle w:val="a5"/>
        <w:numPr>
          <w:ilvl w:val="0"/>
          <w:numId w:val="15"/>
        </w:numPr>
        <w:rPr>
          <w:rFonts w:ascii="Times New Roman" w:hAnsi="Times New Roman"/>
          <w:color w:val="000000"/>
          <w:sz w:val="24"/>
        </w:rPr>
      </w:pPr>
      <w:r w:rsidRPr="00DE4F15">
        <w:rPr>
          <w:rFonts w:ascii="Times New Roman" w:hAnsi="Times New Roman"/>
          <w:color w:val="000000"/>
          <w:sz w:val="24"/>
        </w:rPr>
        <w:t>План лечения пациентов с предраковыми состояниями.</w:t>
      </w:r>
    </w:p>
    <w:p w:rsidR="004C7130" w:rsidRDefault="004C7130" w:rsidP="009F0EDF">
      <w:pPr>
        <w:jc w:val="both"/>
        <w:rPr>
          <w:color w:val="000000"/>
        </w:rPr>
      </w:pPr>
    </w:p>
    <w:p w:rsidR="001C601C" w:rsidRDefault="001C601C" w:rsidP="009F0EDF">
      <w:pPr>
        <w:jc w:val="both"/>
        <w:rPr>
          <w:color w:val="000000"/>
        </w:rPr>
      </w:pPr>
    </w:p>
    <w:p w:rsidR="001929FB" w:rsidRDefault="001929FB" w:rsidP="001929FB">
      <w:pPr>
        <w:ind w:firstLine="709"/>
        <w:jc w:val="center"/>
        <w:rPr>
          <w:color w:val="000000"/>
        </w:rPr>
      </w:pPr>
      <w:r w:rsidRPr="007F07B4">
        <w:rPr>
          <w:color w:val="000000"/>
        </w:rPr>
        <w:lastRenderedPageBreak/>
        <w:t xml:space="preserve">Практическое занятие </w:t>
      </w:r>
      <w:r w:rsidR="001B75EB">
        <w:rPr>
          <w:color w:val="000000"/>
        </w:rPr>
        <w:t>№</w:t>
      </w:r>
      <w:r w:rsidR="0049030B">
        <w:rPr>
          <w:color w:val="000000"/>
        </w:rPr>
        <w:t>2</w:t>
      </w:r>
    </w:p>
    <w:p w:rsidR="000023B0" w:rsidRPr="00C355EE" w:rsidRDefault="001929FB" w:rsidP="000023B0">
      <w:pPr>
        <w:ind w:firstLine="709"/>
        <w:jc w:val="both"/>
      </w:pPr>
      <w:r>
        <w:rPr>
          <w:color w:val="000000"/>
        </w:rPr>
        <w:t xml:space="preserve">Тема: </w:t>
      </w:r>
      <w:r w:rsidR="0049030B" w:rsidRPr="009D46F9">
        <w:t>Опухоли, опухолеподобные поражения и кисты кожи лица. Врожденные свищи и кисты лица и шеи. Клиническая картина, диагностика, лечение</w:t>
      </w:r>
    </w:p>
    <w:p w:rsidR="001929FB" w:rsidRPr="007102AD" w:rsidRDefault="001929FB" w:rsidP="001929F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521307">
        <w:t>тестирование</w:t>
      </w:r>
      <w:r w:rsidRPr="00C1680F">
        <w:t xml:space="preserve">, </w:t>
      </w:r>
      <w:r w:rsidRPr="009B0F8E">
        <w:t>прием практического навыка</w:t>
      </w:r>
      <w:r w:rsidRPr="00747645">
        <w:rPr>
          <w:color w:val="000000"/>
        </w:rPr>
        <w:t>).</w:t>
      </w:r>
    </w:p>
    <w:p w:rsidR="001929FB" w:rsidRDefault="001929FB" w:rsidP="001929FB">
      <w:pPr>
        <w:ind w:firstLine="709"/>
        <w:jc w:val="both"/>
        <w:rPr>
          <w:b/>
          <w:color w:val="000000"/>
        </w:rPr>
      </w:pPr>
    </w:p>
    <w:p w:rsidR="001929FB" w:rsidRDefault="001929FB" w:rsidP="001929FB">
      <w:pPr>
        <w:ind w:firstLine="709"/>
        <w:jc w:val="both"/>
        <w:rPr>
          <w:b/>
          <w:color w:val="000000"/>
        </w:rPr>
      </w:pPr>
      <w:r w:rsidRPr="007102AD">
        <w:rPr>
          <w:b/>
          <w:color w:val="000000"/>
        </w:rPr>
        <w:t>Оценочные материалы текущего контроля успеваемости</w:t>
      </w:r>
    </w:p>
    <w:p w:rsidR="001929FB" w:rsidRPr="001929FB" w:rsidRDefault="001929FB" w:rsidP="001929FB">
      <w:pPr>
        <w:ind w:firstLine="709"/>
        <w:outlineLvl w:val="0"/>
        <w:rPr>
          <w:b/>
          <w:color w:val="000000"/>
        </w:rPr>
      </w:pPr>
      <w:r w:rsidRPr="001929FB">
        <w:rPr>
          <w:b/>
          <w:color w:val="000000"/>
        </w:rPr>
        <w:t>Вопросы для устного опроса:</w:t>
      </w:r>
    </w:p>
    <w:p w:rsidR="00A852E3" w:rsidRPr="00A852E3" w:rsidRDefault="00A852E3" w:rsidP="00472851">
      <w:pPr>
        <w:pStyle w:val="a5"/>
        <w:numPr>
          <w:ilvl w:val="0"/>
          <w:numId w:val="76"/>
        </w:numPr>
        <w:rPr>
          <w:rFonts w:ascii="Times New Roman" w:hAnsi="Times New Roman"/>
          <w:sz w:val="24"/>
        </w:rPr>
      </w:pPr>
      <w:r w:rsidRPr="00A852E3">
        <w:rPr>
          <w:rFonts w:ascii="Times New Roman" w:hAnsi="Times New Roman"/>
          <w:sz w:val="24"/>
        </w:rPr>
        <w:t>Базально-клеточный рак. Клиника, диагностика и лечение.</w:t>
      </w:r>
    </w:p>
    <w:p w:rsidR="00A852E3" w:rsidRPr="00A852E3" w:rsidRDefault="00A852E3" w:rsidP="00472851">
      <w:pPr>
        <w:pStyle w:val="a5"/>
        <w:numPr>
          <w:ilvl w:val="0"/>
          <w:numId w:val="76"/>
        </w:numPr>
        <w:rPr>
          <w:rFonts w:ascii="Times New Roman" w:hAnsi="Times New Roman"/>
          <w:sz w:val="24"/>
        </w:rPr>
      </w:pPr>
      <w:r w:rsidRPr="00A852E3">
        <w:rPr>
          <w:rFonts w:ascii="Times New Roman" w:hAnsi="Times New Roman"/>
          <w:sz w:val="24"/>
        </w:rPr>
        <w:t>Плоскоклеточный рак кожи лица. Клиника, диагностика и лечение.</w:t>
      </w:r>
    </w:p>
    <w:p w:rsidR="00A852E3" w:rsidRPr="00A852E3" w:rsidRDefault="00A852E3" w:rsidP="00472851">
      <w:pPr>
        <w:pStyle w:val="a5"/>
        <w:numPr>
          <w:ilvl w:val="0"/>
          <w:numId w:val="76"/>
        </w:numPr>
        <w:rPr>
          <w:rFonts w:ascii="Times New Roman" w:hAnsi="Times New Roman"/>
          <w:sz w:val="24"/>
        </w:rPr>
      </w:pPr>
      <w:proofErr w:type="spellStart"/>
      <w:r w:rsidRPr="00A852E3">
        <w:rPr>
          <w:rFonts w:ascii="Times New Roman" w:hAnsi="Times New Roman"/>
          <w:sz w:val="24"/>
        </w:rPr>
        <w:t>Кератоакантома</w:t>
      </w:r>
      <w:proofErr w:type="spellEnd"/>
      <w:r w:rsidRPr="00A852E3">
        <w:rPr>
          <w:rFonts w:ascii="Times New Roman" w:hAnsi="Times New Roman"/>
          <w:sz w:val="24"/>
        </w:rPr>
        <w:t>. Клиника, диагностика и лечение.</w:t>
      </w:r>
    </w:p>
    <w:p w:rsidR="00A852E3" w:rsidRPr="00A852E3" w:rsidRDefault="00A852E3" w:rsidP="00472851">
      <w:pPr>
        <w:pStyle w:val="a5"/>
        <w:numPr>
          <w:ilvl w:val="0"/>
          <w:numId w:val="76"/>
        </w:numPr>
        <w:rPr>
          <w:rFonts w:ascii="Times New Roman" w:hAnsi="Times New Roman"/>
          <w:sz w:val="24"/>
        </w:rPr>
      </w:pPr>
      <w:r w:rsidRPr="00A852E3">
        <w:rPr>
          <w:rFonts w:ascii="Times New Roman" w:hAnsi="Times New Roman"/>
          <w:sz w:val="24"/>
        </w:rPr>
        <w:t>Доброкачественный плоскоклеточный кератоз (</w:t>
      </w:r>
      <w:proofErr w:type="spellStart"/>
      <w:r w:rsidRPr="00A852E3">
        <w:rPr>
          <w:rFonts w:ascii="Times New Roman" w:hAnsi="Times New Roman"/>
          <w:sz w:val="24"/>
        </w:rPr>
        <w:t>кератотическая</w:t>
      </w:r>
      <w:proofErr w:type="spellEnd"/>
      <w:r w:rsidRPr="00A852E3">
        <w:rPr>
          <w:rFonts w:ascii="Times New Roman" w:hAnsi="Times New Roman"/>
          <w:sz w:val="24"/>
        </w:rPr>
        <w:t xml:space="preserve"> папиллома). Клиника, диагностика и лечение.</w:t>
      </w:r>
    </w:p>
    <w:p w:rsidR="00A852E3" w:rsidRPr="00A852E3" w:rsidRDefault="00A852E3" w:rsidP="00472851">
      <w:pPr>
        <w:pStyle w:val="a5"/>
        <w:numPr>
          <w:ilvl w:val="0"/>
          <w:numId w:val="76"/>
        </w:numPr>
        <w:rPr>
          <w:rFonts w:ascii="Times New Roman" w:hAnsi="Times New Roman"/>
          <w:sz w:val="24"/>
        </w:rPr>
      </w:pPr>
      <w:r w:rsidRPr="00A852E3">
        <w:rPr>
          <w:rFonts w:ascii="Times New Roman" w:hAnsi="Times New Roman"/>
          <w:sz w:val="24"/>
        </w:rPr>
        <w:t>Себорейный кератоз. Клиника, диагностика и лечение.</w:t>
      </w:r>
    </w:p>
    <w:p w:rsidR="00A852E3" w:rsidRPr="00A852E3" w:rsidRDefault="00A852E3" w:rsidP="00472851">
      <w:pPr>
        <w:pStyle w:val="a5"/>
        <w:numPr>
          <w:ilvl w:val="0"/>
          <w:numId w:val="76"/>
        </w:numPr>
        <w:rPr>
          <w:rFonts w:ascii="Times New Roman" w:hAnsi="Times New Roman"/>
          <w:sz w:val="24"/>
        </w:rPr>
      </w:pPr>
      <w:proofErr w:type="spellStart"/>
      <w:r w:rsidRPr="00A852E3">
        <w:rPr>
          <w:rFonts w:ascii="Times New Roman" w:hAnsi="Times New Roman"/>
          <w:sz w:val="24"/>
        </w:rPr>
        <w:t>Ринофима</w:t>
      </w:r>
      <w:proofErr w:type="spellEnd"/>
      <w:r w:rsidRPr="00A852E3">
        <w:rPr>
          <w:rFonts w:ascii="Times New Roman" w:hAnsi="Times New Roman"/>
          <w:sz w:val="24"/>
        </w:rPr>
        <w:t>. Клиника, диагностика и лечение.</w:t>
      </w:r>
    </w:p>
    <w:p w:rsidR="00A852E3" w:rsidRPr="00A852E3" w:rsidRDefault="00A852E3" w:rsidP="00472851">
      <w:pPr>
        <w:pStyle w:val="a5"/>
        <w:numPr>
          <w:ilvl w:val="0"/>
          <w:numId w:val="76"/>
        </w:numPr>
        <w:rPr>
          <w:rFonts w:ascii="Times New Roman" w:hAnsi="Times New Roman"/>
          <w:sz w:val="24"/>
        </w:rPr>
      </w:pPr>
      <w:r w:rsidRPr="00A852E3">
        <w:rPr>
          <w:rFonts w:ascii="Times New Roman" w:hAnsi="Times New Roman"/>
          <w:sz w:val="24"/>
        </w:rPr>
        <w:t>Опухоль волосяного матрикса (</w:t>
      </w:r>
      <w:proofErr w:type="spellStart"/>
      <w:r w:rsidRPr="00A852E3">
        <w:rPr>
          <w:rFonts w:ascii="Times New Roman" w:hAnsi="Times New Roman"/>
          <w:sz w:val="24"/>
        </w:rPr>
        <w:t>обызвествленная</w:t>
      </w:r>
      <w:proofErr w:type="spellEnd"/>
      <w:r w:rsidRPr="00A852E3">
        <w:rPr>
          <w:rFonts w:ascii="Times New Roman" w:hAnsi="Times New Roman"/>
          <w:sz w:val="24"/>
        </w:rPr>
        <w:t xml:space="preserve"> </w:t>
      </w:r>
      <w:proofErr w:type="spellStart"/>
      <w:r w:rsidRPr="00A852E3">
        <w:rPr>
          <w:rFonts w:ascii="Times New Roman" w:hAnsi="Times New Roman"/>
          <w:sz w:val="24"/>
        </w:rPr>
        <w:t>эпителиома</w:t>
      </w:r>
      <w:proofErr w:type="spellEnd"/>
      <w:r w:rsidRPr="00A852E3">
        <w:rPr>
          <w:rFonts w:ascii="Times New Roman" w:hAnsi="Times New Roman"/>
          <w:sz w:val="24"/>
        </w:rPr>
        <w:t xml:space="preserve"> </w:t>
      </w:r>
      <w:proofErr w:type="spellStart"/>
      <w:r w:rsidRPr="00A852E3">
        <w:rPr>
          <w:rFonts w:ascii="Times New Roman" w:hAnsi="Times New Roman"/>
          <w:sz w:val="24"/>
        </w:rPr>
        <w:t>Малерба</w:t>
      </w:r>
      <w:proofErr w:type="spellEnd"/>
      <w:r w:rsidRPr="00A852E3">
        <w:rPr>
          <w:rFonts w:ascii="Times New Roman" w:hAnsi="Times New Roman"/>
          <w:sz w:val="24"/>
        </w:rPr>
        <w:t>). Клиника, диагностика и лечение.</w:t>
      </w:r>
    </w:p>
    <w:p w:rsidR="00A852E3" w:rsidRPr="00A852E3" w:rsidRDefault="00A852E3" w:rsidP="00472851">
      <w:pPr>
        <w:pStyle w:val="a5"/>
        <w:numPr>
          <w:ilvl w:val="0"/>
          <w:numId w:val="76"/>
        </w:numPr>
        <w:rPr>
          <w:rFonts w:ascii="Times New Roman" w:hAnsi="Times New Roman"/>
          <w:sz w:val="24"/>
        </w:rPr>
      </w:pPr>
      <w:r w:rsidRPr="00A852E3">
        <w:rPr>
          <w:rFonts w:ascii="Times New Roman" w:hAnsi="Times New Roman"/>
          <w:sz w:val="24"/>
        </w:rPr>
        <w:t>Невус. Клиника, диагностика и лечение.</w:t>
      </w:r>
    </w:p>
    <w:p w:rsidR="00A852E3" w:rsidRPr="00A852E3" w:rsidRDefault="00A852E3" w:rsidP="00472851">
      <w:pPr>
        <w:pStyle w:val="a5"/>
        <w:numPr>
          <w:ilvl w:val="0"/>
          <w:numId w:val="76"/>
        </w:numPr>
        <w:rPr>
          <w:rFonts w:ascii="Times New Roman" w:hAnsi="Times New Roman"/>
          <w:sz w:val="24"/>
        </w:rPr>
      </w:pPr>
      <w:r w:rsidRPr="00A852E3">
        <w:rPr>
          <w:rFonts w:ascii="Times New Roman" w:hAnsi="Times New Roman"/>
          <w:sz w:val="24"/>
        </w:rPr>
        <w:t>Злокачественная меланома. Клиника, диагностика и лечение.</w:t>
      </w:r>
    </w:p>
    <w:p w:rsidR="0049030B" w:rsidRPr="00E76FD4" w:rsidRDefault="0049030B" w:rsidP="00472851">
      <w:pPr>
        <w:pStyle w:val="a5"/>
        <w:numPr>
          <w:ilvl w:val="0"/>
          <w:numId w:val="76"/>
        </w:numPr>
        <w:rPr>
          <w:rFonts w:ascii="Times New Roman" w:hAnsi="Times New Roman"/>
          <w:sz w:val="24"/>
        </w:rPr>
      </w:pPr>
      <w:proofErr w:type="spellStart"/>
      <w:r w:rsidRPr="00E76FD4">
        <w:rPr>
          <w:rFonts w:ascii="Times New Roman" w:hAnsi="Times New Roman"/>
          <w:sz w:val="24"/>
        </w:rPr>
        <w:t>Кератиновая</w:t>
      </w:r>
      <w:proofErr w:type="spellEnd"/>
      <w:r w:rsidRPr="00E76FD4">
        <w:rPr>
          <w:rFonts w:ascii="Times New Roman" w:hAnsi="Times New Roman"/>
          <w:sz w:val="24"/>
        </w:rPr>
        <w:t xml:space="preserve"> киста. </w:t>
      </w:r>
      <w:proofErr w:type="spellStart"/>
      <w:r w:rsidRPr="00E76FD4">
        <w:rPr>
          <w:rFonts w:ascii="Times New Roman" w:hAnsi="Times New Roman"/>
          <w:sz w:val="24"/>
        </w:rPr>
        <w:t>Дермоидная</w:t>
      </w:r>
      <w:proofErr w:type="spellEnd"/>
      <w:r w:rsidRPr="00E76FD4">
        <w:rPr>
          <w:rFonts w:ascii="Times New Roman" w:hAnsi="Times New Roman"/>
          <w:sz w:val="24"/>
        </w:rPr>
        <w:t xml:space="preserve"> киста. Клиника, диагностика и лечение.</w:t>
      </w:r>
    </w:p>
    <w:p w:rsidR="0049030B" w:rsidRPr="00E76FD4" w:rsidRDefault="0049030B" w:rsidP="00472851">
      <w:pPr>
        <w:pStyle w:val="a5"/>
        <w:numPr>
          <w:ilvl w:val="0"/>
          <w:numId w:val="76"/>
        </w:numPr>
        <w:rPr>
          <w:rFonts w:ascii="Times New Roman" w:hAnsi="Times New Roman"/>
          <w:sz w:val="24"/>
        </w:rPr>
      </w:pPr>
      <w:r w:rsidRPr="00E76FD4">
        <w:rPr>
          <w:rFonts w:ascii="Times New Roman" w:hAnsi="Times New Roman"/>
          <w:sz w:val="24"/>
        </w:rPr>
        <w:t>Врожденные кисты и свищи лица и шеи. Клиника, лечение.</w:t>
      </w:r>
    </w:p>
    <w:p w:rsidR="001929FB" w:rsidRPr="008D48FB" w:rsidRDefault="001929FB" w:rsidP="001929FB">
      <w:pPr>
        <w:rPr>
          <w:bCs/>
          <w:color w:val="000000"/>
        </w:rPr>
      </w:pPr>
    </w:p>
    <w:p w:rsidR="00AC3DEA" w:rsidRDefault="00AC013B" w:rsidP="00AC3DEA">
      <w:pPr>
        <w:ind w:firstLine="709"/>
        <w:jc w:val="both"/>
        <w:rPr>
          <w:b/>
          <w:color w:val="000000"/>
        </w:rPr>
      </w:pPr>
      <w:r>
        <w:rPr>
          <w:b/>
          <w:color w:val="000000"/>
        </w:rPr>
        <w:t>Тестовые задания:</w:t>
      </w:r>
    </w:p>
    <w:p w:rsidR="00151D78" w:rsidRPr="004E1595" w:rsidRDefault="00151D78" w:rsidP="00151D78">
      <w:pPr>
        <w:tabs>
          <w:tab w:val="left" w:pos="20"/>
        </w:tabs>
        <w:ind w:left="20"/>
        <w:rPr>
          <w:bCs/>
        </w:rPr>
      </w:pPr>
      <w:r w:rsidRPr="004E1595">
        <w:rPr>
          <w:bCs/>
        </w:rPr>
        <w:t>1. Срединные и боковые свищи шеи по своему происхождению являются:</w:t>
      </w:r>
    </w:p>
    <w:p w:rsidR="00151D78" w:rsidRPr="004E1595" w:rsidRDefault="00151D78" w:rsidP="00472851">
      <w:pPr>
        <w:numPr>
          <w:ilvl w:val="1"/>
          <w:numId w:val="21"/>
        </w:numPr>
        <w:tabs>
          <w:tab w:val="left" w:pos="571"/>
        </w:tabs>
        <w:ind w:left="360"/>
      </w:pPr>
      <w:r w:rsidRPr="004E1595">
        <w:t xml:space="preserve"> врожденными</w:t>
      </w:r>
    </w:p>
    <w:p w:rsidR="00151D78" w:rsidRPr="004E1595" w:rsidRDefault="00151D78" w:rsidP="00472851">
      <w:pPr>
        <w:numPr>
          <w:ilvl w:val="1"/>
          <w:numId w:val="21"/>
        </w:numPr>
        <w:tabs>
          <w:tab w:val="left" w:pos="590"/>
        </w:tabs>
        <w:ind w:left="360"/>
      </w:pPr>
      <w:r w:rsidRPr="004E1595">
        <w:t xml:space="preserve"> </w:t>
      </w:r>
      <w:proofErr w:type="spellStart"/>
      <w:r w:rsidRPr="004E1595">
        <w:t>одонтогенными</w:t>
      </w:r>
      <w:proofErr w:type="spellEnd"/>
    </w:p>
    <w:p w:rsidR="00151D78" w:rsidRPr="004E1595" w:rsidRDefault="00151D78" w:rsidP="00472851">
      <w:pPr>
        <w:numPr>
          <w:ilvl w:val="1"/>
          <w:numId w:val="21"/>
        </w:numPr>
        <w:tabs>
          <w:tab w:val="left" w:pos="586"/>
        </w:tabs>
        <w:ind w:left="360"/>
      </w:pPr>
      <w:r w:rsidRPr="004E1595">
        <w:t xml:space="preserve"> травматическими</w:t>
      </w:r>
    </w:p>
    <w:p w:rsidR="00151D78" w:rsidRPr="004E1595" w:rsidRDefault="00151D78" w:rsidP="00472851">
      <w:pPr>
        <w:numPr>
          <w:ilvl w:val="1"/>
          <w:numId w:val="21"/>
        </w:numPr>
        <w:tabs>
          <w:tab w:val="left" w:pos="590"/>
        </w:tabs>
        <w:ind w:left="360"/>
      </w:pPr>
      <w:r w:rsidRPr="004E1595">
        <w:t xml:space="preserve"> онкологическими</w:t>
      </w:r>
    </w:p>
    <w:p w:rsidR="00151D78" w:rsidRPr="004E1595" w:rsidRDefault="00151D78" w:rsidP="00472851">
      <w:pPr>
        <w:numPr>
          <w:ilvl w:val="1"/>
          <w:numId w:val="21"/>
        </w:numPr>
        <w:tabs>
          <w:tab w:val="left" w:pos="523"/>
        </w:tabs>
        <w:ind w:left="360"/>
        <w:rPr>
          <w:lang w:val="en-US"/>
        </w:rPr>
      </w:pPr>
      <w:r w:rsidRPr="004E1595">
        <w:t>воспалительными</w:t>
      </w:r>
    </w:p>
    <w:p w:rsidR="00151D78" w:rsidRPr="004E1595" w:rsidRDefault="00151D78" w:rsidP="00151D78">
      <w:pPr>
        <w:tabs>
          <w:tab w:val="left" w:pos="709"/>
        </w:tabs>
        <w:rPr>
          <w:bCs/>
        </w:rPr>
      </w:pPr>
    </w:p>
    <w:p w:rsidR="00151D78" w:rsidRPr="004E1595" w:rsidRDefault="00151D78" w:rsidP="00151D78">
      <w:pPr>
        <w:tabs>
          <w:tab w:val="left" w:pos="709"/>
        </w:tabs>
        <w:rPr>
          <w:bCs/>
        </w:rPr>
      </w:pPr>
      <w:r w:rsidRPr="004E1595">
        <w:rPr>
          <w:bCs/>
        </w:rPr>
        <w:t>2. Боковая киста шеи локализуется:</w:t>
      </w:r>
    </w:p>
    <w:p w:rsidR="00151D78" w:rsidRPr="004E1595" w:rsidRDefault="00151D78" w:rsidP="00472851">
      <w:pPr>
        <w:numPr>
          <w:ilvl w:val="1"/>
          <w:numId w:val="22"/>
        </w:numPr>
        <w:tabs>
          <w:tab w:val="left" w:pos="576"/>
        </w:tabs>
        <w:ind w:left="360"/>
      </w:pPr>
      <w:r w:rsidRPr="004E1595">
        <w:t xml:space="preserve"> по средней линии шеи</w:t>
      </w:r>
    </w:p>
    <w:p w:rsidR="00151D78" w:rsidRPr="004E1595" w:rsidRDefault="00151D78" w:rsidP="00472851">
      <w:pPr>
        <w:numPr>
          <w:ilvl w:val="1"/>
          <w:numId w:val="22"/>
        </w:numPr>
        <w:tabs>
          <w:tab w:val="left" w:pos="590"/>
        </w:tabs>
        <w:ind w:left="360"/>
      </w:pPr>
      <w:r w:rsidRPr="004E1595">
        <w:t xml:space="preserve"> в подподбородочной области</w:t>
      </w:r>
    </w:p>
    <w:p w:rsidR="00151D78" w:rsidRPr="004E1595" w:rsidRDefault="00151D78" w:rsidP="00472851">
      <w:pPr>
        <w:numPr>
          <w:ilvl w:val="1"/>
          <w:numId w:val="22"/>
        </w:numPr>
        <w:tabs>
          <w:tab w:val="left" w:pos="590"/>
        </w:tabs>
        <w:ind w:left="360"/>
      </w:pPr>
      <w:r w:rsidRPr="004E1595">
        <w:t xml:space="preserve"> в поднижнечелюстной области</w:t>
      </w:r>
    </w:p>
    <w:p w:rsidR="00151D78" w:rsidRPr="004E1595" w:rsidRDefault="00151D78" w:rsidP="00472851">
      <w:pPr>
        <w:numPr>
          <w:ilvl w:val="1"/>
          <w:numId w:val="22"/>
        </w:numPr>
        <w:tabs>
          <w:tab w:val="left" w:pos="595"/>
        </w:tabs>
        <w:ind w:left="360"/>
      </w:pPr>
      <w:r w:rsidRPr="004E1595">
        <w:t xml:space="preserve"> по переднему краю трапециевидной мышцы</w:t>
      </w:r>
    </w:p>
    <w:p w:rsidR="00151D78" w:rsidRPr="004E1595" w:rsidRDefault="00151D78" w:rsidP="00472851">
      <w:pPr>
        <w:numPr>
          <w:ilvl w:val="1"/>
          <w:numId w:val="22"/>
        </w:numPr>
        <w:tabs>
          <w:tab w:val="left" w:pos="590"/>
        </w:tabs>
        <w:ind w:left="360" w:right="120"/>
      </w:pPr>
      <w:r w:rsidRPr="004E1595">
        <w:t xml:space="preserve"> в средней трети шеи, по переднему краю грудино-ключично-сосцевидной мышцы</w:t>
      </w:r>
    </w:p>
    <w:p w:rsidR="00151D78" w:rsidRPr="004E1595" w:rsidRDefault="00151D78" w:rsidP="00151D78">
      <w:pPr>
        <w:rPr>
          <w:bCs/>
        </w:rPr>
      </w:pPr>
    </w:p>
    <w:p w:rsidR="00151D78" w:rsidRPr="004E1595" w:rsidRDefault="00151D78" w:rsidP="00151D78">
      <w:pPr>
        <w:rPr>
          <w:bCs/>
        </w:rPr>
      </w:pPr>
      <w:r w:rsidRPr="004E1595">
        <w:rPr>
          <w:bCs/>
        </w:rPr>
        <w:t>3. Срединная киста шеи локализуется:</w:t>
      </w:r>
    </w:p>
    <w:p w:rsidR="00151D78" w:rsidRPr="004E1595" w:rsidRDefault="00151D78" w:rsidP="00472851">
      <w:pPr>
        <w:numPr>
          <w:ilvl w:val="1"/>
          <w:numId w:val="23"/>
        </w:numPr>
        <w:tabs>
          <w:tab w:val="left" w:pos="576"/>
        </w:tabs>
        <w:ind w:left="360"/>
      </w:pPr>
      <w:r w:rsidRPr="004E1595">
        <w:t xml:space="preserve"> в подподбородочной области</w:t>
      </w:r>
    </w:p>
    <w:p w:rsidR="00151D78" w:rsidRPr="004E1595" w:rsidRDefault="00151D78" w:rsidP="00472851">
      <w:pPr>
        <w:numPr>
          <w:ilvl w:val="1"/>
          <w:numId w:val="23"/>
        </w:numPr>
        <w:tabs>
          <w:tab w:val="left" w:pos="590"/>
        </w:tabs>
        <w:ind w:left="360"/>
      </w:pPr>
      <w:r w:rsidRPr="004E1595">
        <w:t xml:space="preserve"> в области яремной вырезки</w:t>
      </w:r>
    </w:p>
    <w:p w:rsidR="00151D78" w:rsidRPr="004E1595" w:rsidRDefault="00151D78" w:rsidP="00472851">
      <w:pPr>
        <w:numPr>
          <w:ilvl w:val="1"/>
          <w:numId w:val="23"/>
        </w:numPr>
        <w:tabs>
          <w:tab w:val="left" w:pos="590"/>
        </w:tabs>
        <w:ind w:left="360"/>
      </w:pPr>
      <w:r w:rsidRPr="004E1595">
        <w:t xml:space="preserve"> в поднижнечелюстной области</w:t>
      </w:r>
    </w:p>
    <w:p w:rsidR="00151D78" w:rsidRPr="004E1595" w:rsidRDefault="00151D78" w:rsidP="00151D78">
      <w:pPr>
        <w:ind w:left="360" w:right="120"/>
      </w:pPr>
      <w:r w:rsidRPr="004E1595">
        <w:t xml:space="preserve">4) по переднему краю трапециевидной мышцы </w:t>
      </w:r>
    </w:p>
    <w:p w:rsidR="00151D78" w:rsidRPr="004E1595" w:rsidRDefault="00151D78" w:rsidP="00151D78">
      <w:pPr>
        <w:ind w:left="360" w:right="120"/>
      </w:pPr>
      <w:r w:rsidRPr="004E1595">
        <w:t>5) над щитовидным хрящом</w:t>
      </w:r>
    </w:p>
    <w:p w:rsidR="00151D78" w:rsidRPr="004E1595" w:rsidRDefault="00151D78" w:rsidP="00151D78">
      <w:pPr>
        <w:tabs>
          <w:tab w:val="left" w:pos="361"/>
        </w:tabs>
        <w:ind w:left="360"/>
        <w:rPr>
          <w:bCs/>
        </w:rPr>
      </w:pPr>
    </w:p>
    <w:p w:rsidR="00151D78" w:rsidRPr="004E1595" w:rsidRDefault="00151D78" w:rsidP="00151D78">
      <w:pPr>
        <w:rPr>
          <w:bCs/>
        </w:rPr>
      </w:pPr>
      <w:r w:rsidRPr="004E1595">
        <w:rPr>
          <w:bCs/>
        </w:rPr>
        <w:t>4. Внутреннее отверстие бокового свища шеи открывается в:</w:t>
      </w:r>
    </w:p>
    <w:p w:rsidR="00151D78" w:rsidRPr="004E1595" w:rsidRDefault="00151D78" w:rsidP="00472851">
      <w:pPr>
        <w:numPr>
          <w:ilvl w:val="1"/>
          <w:numId w:val="24"/>
        </w:numPr>
        <w:tabs>
          <w:tab w:val="left" w:pos="571"/>
        </w:tabs>
        <w:ind w:left="360"/>
      </w:pPr>
      <w:r w:rsidRPr="004E1595">
        <w:t xml:space="preserve"> носоглотке</w:t>
      </w:r>
    </w:p>
    <w:p w:rsidR="00151D78" w:rsidRPr="004E1595" w:rsidRDefault="00151D78" w:rsidP="00472851">
      <w:pPr>
        <w:numPr>
          <w:ilvl w:val="1"/>
          <w:numId w:val="24"/>
        </w:numPr>
        <w:tabs>
          <w:tab w:val="left" w:pos="595"/>
        </w:tabs>
        <w:ind w:left="360"/>
      </w:pPr>
      <w:r w:rsidRPr="004E1595">
        <w:t xml:space="preserve"> щечной области</w:t>
      </w:r>
    </w:p>
    <w:p w:rsidR="00151D78" w:rsidRPr="004E1595" w:rsidRDefault="00151D78" w:rsidP="00472851">
      <w:pPr>
        <w:numPr>
          <w:ilvl w:val="1"/>
          <w:numId w:val="24"/>
        </w:numPr>
        <w:tabs>
          <w:tab w:val="left" w:pos="590"/>
        </w:tabs>
        <w:ind w:left="360"/>
      </w:pPr>
      <w:r w:rsidRPr="004E1595">
        <w:t xml:space="preserve"> подъязычной области</w:t>
      </w:r>
    </w:p>
    <w:p w:rsidR="00151D78" w:rsidRPr="004E1595" w:rsidRDefault="00151D78" w:rsidP="00472851">
      <w:pPr>
        <w:numPr>
          <w:ilvl w:val="1"/>
          <w:numId w:val="24"/>
        </w:numPr>
        <w:tabs>
          <w:tab w:val="left" w:pos="600"/>
        </w:tabs>
        <w:ind w:left="360"/>
      </w:pPr>
      <w:r w:rsidRPr="004E1595">
        <w:t xml:space="preserve"> поднижнечелюстной области</w:t>
      </w:r>
    </w:p>
    <w:p w:rsidR="00151D78" w:rsidRPr="004E1595" w:rsidRDefault="00151D78" w:rsidP="00472851">
      <w:pPr>
        <w:numPr>
          <w:ilvl w:val="1"/>
          <w:numId w:val="24"/>
        </w:numPr>
        <w:tabs>
          <w:tab w:val="left" w:pos="586"/>
        </w:tabs>
        <w:ind w:left="360"/>
      </w:pPr>
      <w:r w:rsidRPr="004E1595">
        <w:t xml:space="preserve"> области верхнего полюса миндалины</w:t>
      </w:r>
    </w:p>
    <w:p w:rsidR="00151D78" w:rsidRPr="004E1595" w:rsidRDefault="00151D78" w:rsidP="00151D78">
      <w:pPr>
        <w:tabs>
          <w:tab w:val="left" w:pos="709"/>
        </w:tabs>
        <w:rPr>
          <w:bCs/>
        </w:rPr>
      </w:pPr>
    </w:p>
    <w:p w:rsidR="00151D78" w:rsidRPr="004E1595" w:rsidRDefault="00151D78" w:rsidP="00151D78">
      <w:pPr>
        <w:tabs>
          <w:tab w:val="left" w:pos="709"/>
        </w:tabs>
        <w:rPr>
          <w:bCs/>
        </w:rPr>
      </w:pPr>
      <w:r w:rsidRPr="004E1595">
        <w:rPr>
          <w:bCs/>
        </w:rPr>
        <w:t>5. Наружное отверстие бокового свища шеи располагается в:</w:t>
      </w:r>
    </w:p>
    <w:p w:rsidR="00151D78" w:rsidRPr="004E1595" w:rsidRDefault="00151D78" w:rsidP="00472851">
      <w:pPr>
        <w:numPr>
          <w:ilvl w:val="1"/>
          <w:numId w:val="25"/>
        </w:numPr>
        <w:tabs>
          <w:tab w:val="left" w:pos="571"/>
        </w:tabs>
        <w:ind w:left="360"/>
      </w:pPr>
      <w:r w:rsidRPr="004E1595">
        <w:lastRenderedPageBreak/>
        <w:t xml:space="preserve"> носоглотке</w:t>
      </w:r>
    </w:p>
    <w:p w:rsidR="00151D78" w:rsidRPr="004E1595" w:rsidRDefault="00151D78" w:rsidP="00472851">
      <w:pPr>
        <w:numPr>
          <w:ilvl w:val="1"/>
          <w:numId w:val="25"/>
        </w:numPr>
        <w:tabs>
          <w:tab w:val="left" w:pos="590"/>
        </w:tabs>
        <w:ind w:left="360"/>
      </w:pPr>
      <w:r w:rsidRPr="004E1595">
        <w:t xml:space="preserve"> щечной области</w:t>
      </w:r>
    </w:p>
    <w:p w:rsidR="00151D78" w:rsidRPr="004E1595" w:rsidRDefault="00151D78" w:rsidP="00472851">
      <w:pPr>
        <w:numPr>
          <w:ilvl w:val="1"/>
          <w:numId w:val="25"/>
        </w:numPr>
        <w:tabs>
          <w:tab w:val="left" w:pos="590"/>
        </w:tabs>
        <w:ind w:left="360"/>
      </w:pPr>
      <w:r w:rsidRPr="004E1595">
        <w:t xml:space="preserve"> подъязычной области</w:t>
      </w:r>
    </w:p>
    <w:p w:rsidR="00151D78" w:rsidRPr="004E1595" w:rsidRDefault="00151D78" w:rsidP="00472851">
      <w:pPr>
        <w:numPr>
          <w:ilvl w:val="1"/>
          <w:numId w:val="25"/>
        </w:numPr>
        <w:tabs>
          <w:tab w:val="left" w:pos="590"/>
        </w:tabs>
        <w:ind w:left="360"/>
      </w:pPr>
      <w:r w:rsidRPr="004E1595">
        <w:t xml:space="preserve"> области корня языка</w:t>
      </w:r>
    </w:p>
    <w:p w:rsidR="00151D78" w:rsidRPr="004E1595" w:rsidRDefault="00151D78" w:rsidP="00472851">
      <w:pPr>
        <w:numPr>
          <w:ilvl w:val="1"/>
          <w:numId w:val="25"/>
        </w:numPr>
        <w:tabs>
          <w:tab w:val="left" w:pos="590"/>
        </w:tabs>
        <w:ind w:left="360"/>
      </w:pPr>
      <w:r w:rsidRPr="004E1595">
        <w:t xml:space="preserve"> поднижнечелюстной области</w:t>
      </w:r>
    </w:p>
    <w:p w:rsidR="0049030B" w:rsidRDefault="0049030B" w:rsidP="0049030B">
      <w:pPr>
        <w:rPr>
          <w:bCs/>
        </w:rPr>
      </w:pPr>
    </w:p>
    <w:p w:rsidR="0049030B" w:rsidRPr="004E1595" w:rsidRDefault="0049030B" w:rsidP="0049030B">
      <w:pPr>
        <w:rPr>
          <w:bCs/>
        </w:rPr>
      </w:pPr>
      <w:r>
        <w:rPr>
          <w:bCs/>
        </w:rPr>
        <w:t>6</w:t>
      </w:r>
      <w:r w:rsidRPr="004E1595">
        <w:rPr>
          <w:bCs/>
        </w:rPr>
        <w:t>. Клиническим симптомом врожденной кисты шеи является наличие:</w:t>
      </w:r>
    </w:p>
    <w:p w:rsidR="0049030B" w:rsidRPr="004E1595" w:rsidRDefault="0049030B" w:rsidP="00472851">
      <w:pPr>
        <w:numPr>
          <w:ilvl w:val="1"/>
          <w:numId w:val="26"/>
        </w:numPr>
        <w:tabs>
          <w:tab w:val="left" w:pos="582"/>
        </w:tabs>
        <w:ind w:left="380"/>
      </w:pPr>
      <w:r w:rsidRPr="004E1595">
        <w:t xml:space="preserve"> уплотнения кожи на шее</w:t>
      </w:r>
    </w:p>
    <w:p w:rsidR="0049030B" w:rsidRPr="004E1595" w:rsidRDefault="0049030B" w:rsidP="00472851">
      <w:pPr>
        <w:numPr>
          <w:ilvl w:val="1"/>
          <w:numId w:val="26"/>
        </w:numPr>
        <w:tabs>
          <w:tab w:val="left" w:pos="610"/>
        </w:tabs>
        <w:ind w:left="380"/>
      </w:pPr>
      <w:r w:rsidRPr="004E1595">
        <w:t xml:space="preserve"> повышения температуры тела</w:t>
      </w:r>
    </w:p>
    <w:p w:rsidR="0049030B" w:rsidRPr="004E1595" w:rsidRDefault="0049030B" w:rsidP="00472851">
      <w:pPr>
        <w:numPr>
          <w:ilvl w:val="1"/>
          <w:numId w:val="26"/>
        </w:numPr>
        <w:tabs>
          <w:tab w:val="left" w:pos="606"/>
        </w:tabs>
        <w:ind w:left="380"/>
      </w:pPr>
      <w:r w:rsidRPr="004E1595">
        <w:t xml:space="preserve"> болей спастического характера</w:t>
      </w:r>
    </w:p>
    <w:p w:rsidR="0049030B" w:rsidRPr="004E1595" w:rsidRDefault="0049030B" w:rsidP="00472851">
      <w:pPr>
        <w:numPr>
          <w:ilvl w:val="1"/>
          <w:numId w:val="26"/>
        </w:numPr>
        <w:tabs>
          <w:tab w:val="left" w:pos="615"/>
        </w:tabs>
        <w:ind w:left="380"/>
      </w:pPr>
      <w:r w:rsidRPr="004E1595">
        <w:t xml:space="preserve"> положительной тимоловой пробы</w:t>
      </w:r>
    </w:p>
    <w:p w:rsidR="0049030B" w:rsidRPr="004E1595" w:rsidRDefault="0049030B" w:rsidP="00472851">
      <w:pPr>
        <w:numPr>
          <w:ilvl w:val="1"/>
          <w:numId w:val="26"/>
        </w:numPr>
        <w:tabs>
          <w:tab w:val="left" w:pos="610"/>
        </w:tabs>
        <w:ind w:left="380"/>
      </w:pPr>
      <w:r w:rsidRPr="004E1595">
        <w:t xml:space="preserve"> новообразования округлой формы</w:t>
      </w:r>
    </w:p>
    <w:p w:rsidR="00151D78" w:rsidRDefault="00151D78" w:rsidP="00151D78">
      <w:pPr>
        <w:tabs>
          <w:tab w:val="left" w:pos="381"/>
        </w:tabs>
        <w:rPr>
          <w:bCs/>
        </w:rPr>
      </w:pPr>
    </w:p>
    <w:p w:rsidR="0049030B" w:rsidRPr="004E1595" w:rsidRDefault="0049030B" w:rsidP="0049030B">
      <w:pPr>
        <w:tabs>
          <w:tab w:val="left" w:pos="709"/>
        </w:tabs>
        <w:rPr>
          <w:bCs/>
        </w:rPr>
      </w:pPr>
      <w:r>
        <w:rPr>
          <w:bCs/>
        </w:rPr>
        <w:t xml:space="preserve">7. </w:t>
      </w:r>
      <w:r w:rsidRPr="004E1595">
        <w:rPr>
          <w:bCs/>
        </w:rPr>
        <w:t>Боковой свищ шеи располагается в области:</w:t>
      </w:r>
    </w:p>
    <w:p w:rsidR="0049030B" w:rsidRPr="004E1595" w:rsidRDefault="0049030B" w:rsidP="00472851">
      <w:pPr>
        <w:numPr>
          <w:ilvl w:val="1"/>
          <w:numId w:val="27"/>
        </w:numPr>
        <w:tabs>
          <w:tab w:val="left" w:pos="596"/>
        </w:tabs>
        <w:ind w:left="380"/>
      </w:pPr>
      <w:r w:rsidRPr="004E1595">
        <w:t xml:space="preserve"> щитовидной артерии</w:t>
      </w:r>
    </w:p>
    <w:p w:rsidR="0049030B" w:rsidRPr="004E1595" w:rsidRDefault="0049030B" w:rsidP="00472851">
      <w:pPr>
        <w:numPr>
          <w:ilvl w:val="1"/>
          <w:numId w:val="27"/>
        </w:numPr>
        <w:tabs>
          <w:tab w:val="left" w:pos="610"/>
        </w:tabs>
        <w:ind w:left="380"/>
      </w:pPr>
      <w:r w:rsidRPr="004E1595">
        <w:t xml:space="preserve"> общей сонной артерии</w:t>
      </w:r>
    </w:p>
    <w:p w:rsidR="0049030B" w:rsidRPr="004E1595" w:rsidRDefault="0049030B" w:rsidP="00472851">
      <w:pPr>
        <w:numPr>
          <w:ilvl w:val="1"/>
          <w:numId w:val="27"/>
        </w:numPr>
        <w:tabs>
          <w:tab w:val="left" w:pos="601"/>
        </w:tabs>
        <w:ind w:left="380"/>
      </w:pPr>
      <w:r w:rsidRPr="004E1595">
        <w:t xml:space="preserve"> лицевой артерии и вены</w:t>
      </w:r>
    </w:p>
    <w:p w:rsidR="0049030B" w:rsidRPr="004E1595" w:rsidRDefault="0049030B" w:rsidP="00472851">
      <w:pPr>
        <w:numPr>
          <w:ilvl w:val="1"/>
          <w:numId w:val="27"/>
        </w:numPr>
        <w:tabs>
          <w:tab w:val="left" w:pos="606"/>
        </w:tabs>
        <w:ind w:left="380"/>
      </w:pPr>
      <w:r w:rsidRPr="004E1595">
        <w:t xml:space="preserve"> лицевой вены и верхней щитовидной артерии</w:t>
      </w:r>
    </w:p>
    <w:p w:rsidR="0049030B" w:rsidRPr="004E1595" w:rsidRDefault="0049030B" w:rsidP="00472851">
      <w:pPr>
        <w:numPr>
          <w:ilvl w:val="1"/>
          <w:numId w:val="27"/>
        </w:numPr>
        <w:tabs>
          <w:tab w:val="left" w:pos="601"/>
        </w:tabs>
        <w:ind w:left="380"/>
      </w:pPr>
      <w:r w:rsidRPr="004E1595">
        <w:t xml:space="preserve"> внутренней яремной вены и наружной сонной артерии</w:t>
      </w:r>
    </w:p>
    <w:p w:rsidR="0049030B" w:rsidRPr="004E1595" w:rsidRDefault="0049030B" w:rsidP="0049030B">
      <w:pPr>
        <w:tabs>
          <w:tab w:val="left" w:pos="1346"/>
        </w:tabs>
        <w:ind w:right="20"/>
        <w:rPr>
          <w:bCs/>
        </w:rPr>
      </w:pPr>
    </w:p>
    <w:p w:rsidR="0049030B" w:rsidRPr="004E1595" w:rsidRDefault="0049030B" w:rsidP="0049030B">
      <w:pPr>
        <w:tabs>
          <w:tab w:val="left" w:pos="1346"/>
        </w:tabs>
        <w:ind w:right="20"/>
        <w:rPr>
          <w:bCs/>
        </w:rPr>
      </w:pPr>
      <w:r>
        <w:rPr>
          <w:bCs/>
        </w:rPr>
        <w:t>8</w:t>
      </w:r>
      <w:r w:rsidRPr="004E1595">
        <w:rPr>
          <w:bCs/>
        </w:rPr>
        <w:t>. Типичным оперативным доступом для удаления боковой кисты шеи яв</w:t>
      </w:r>
      <w:r w:rsidRPr="004E1595">
        <w:rPr>
          <w:bCs/>
        </w:rPr>
        <w:softHyphen/>
        <w:t>ляется разрез:</w:t>
      </w:r>
    </w:p>
    <w:p w:rsidR="0049030B" w:rsidRPr="004E1595" w:rsidRDefault="0049030B" w:rsidP="00472851">
      <w:pPr>
        <w:numPr>
          <w:ilvl w:val="1"/>
          <w:numId w:val="28"/>
        </w:numPr>
        <w:tabs>
          <w:tab w:val="left" w:pos="567"/>
        </w:tabs>
        <w:ind w:left="426"/>
      </w:pPr>
      <w:r w:rsidRPr="004E1595">
        <w:t xml:space="preserve"> в надключичной области</w:t>
      </w:r>
    </w:p>
    <w:p w:rsidR="0049030B" w:rsidRPr="004E1595" w:rsidRDefault="0049030B" w:rsidP="00472851">
      <w:pPr>
        <w:numPr>
          <w:ilvl w:val="1"/>
          <w:numId w:val="28"/>
        </w:numPr>
        <w:tabs>
          <w:tab w:val="left" w:pos="567"/>
          <w:tab w:val="left" w:pos="610"/>
        </w:tabs>
        <w:ind w:left="426"/>
      </w:pPr>
      <w:r w:rsidRPr="004E1595">
        <w:t xml:space="preserve"> по переднему краю трапециевидной мышцы</w:t>
      </w:r>
    </w:p>
    <w:p w:rsidR="0049030B" w:rsidRPr="004E1595" w:rsidRDefault="0049030B" w:rsidP="00472851">
      <w:pPr>
        <w:numPr>
          <w:ilvl w:val="1"/>
          <w:numId w:val="28"/>
        </w:numPr>
        <w:tabs>
          <w:tab w:val="left" w:pos="567"/>
          <w:tab w:val="left" w:pos="610"/>
        </w:tabs>
        <w:ind w:left="426"/>
      </w:pPr>
      <w:r w:rsidRPr="004E1595">
        <w:t xml:space="preserve"> по переднему краю жевательной мышцы</w:t>
      </w:r>
    </w:p>
    <w:p w:rsidR="0049030B" w:rsidRPr="004E1595" w:rsidRDefault="0049030B" w:rsidP="00472851">
      <w:pPr>
        <w:numPr>
          <w:ilvl w:val="1"/>
          <w:numId w:val="28"/>
        </w:numPr>
        <w:tabs>
          <w:tab w:val="left" w:pos="567"/>
          <w:tab w:val="left" w:pos="615"/>
        </w:tabs>
        <w:ind w:left="426"/>
      </w:pPr>
      <w:r w:rsidRPr="004E1595">
        <w:t xml:space="preserve"> горизонтально по верхней шейной складке</w:t>
      </w:r>
    </w:p>
    <w:p w:rsidR="0049030B" w:rsidRPr="004E1595" w:rsidRDefault="0049030B" w:rsidP="00472851">
      <w:pPr>
        <w:numPr>
          <w:ilvl w:val="1"/>
          <w:numId w:val="28"/>
        </w:numPr>
        <w:tabs>
          <w:tab w:val="left" w:pos="567"/>
          <w:tab w:val="left" w:pos="606"/>
        </w:tabs>
        <w:ind w:left="426"/>
      </w:pPr>
      <w:r w:rsidRPr="004E1595">
        <w:t xml:space="preserve"> горизонтально по нижней шейной складке</w:t>
      </w:r>
    </w:p>
    <w:p w:rsidR="0049030B" w:rsidRPr="004E1595" w:rsidRDefault="0049030B" w:rsidP="0049030B">
      <w:pPr>
        <w:tabs>
          <w:tab w:val="left" w:pos="376"/>
        </w:tabs>
        <w:ind w:left="380" w:right="20"/>
        <w:rPr>
          <w:bCs/>
        </w:rPr>
      </w:pPr>
    </w:p>
    <w:p w:rsidR="0049030B" w:rsidRPr="004E1595" w:rsidRDefault="0049030B" w:rsidP="0049030B">
      <w:pPr>
        <w:ind w:right="20"/>
        <w:rPr>
          <w:bCs/>
        </w:rPr>
      </w:pPr>
      <w:r>
        <w:rPr>
          <w:bCs/>
        </w:rPr>
        <w:t>9</w:t>
      </w:r>
      <w:r w:rsidRPr="004E1595">
        <w:rPr>
          <w:bCs/>
        </w:rPr>
        <w:t>. Наиболее грозным осложнением во время удаления боковой кисты шеи является:</w:t>
      </w:r>
    </w:p>
    <w:p w:rsidR="0049030B" w:rsidRPr="004E1595" w:rsidRDefault="0049030B" w:rsidP="00472851">
      <w:pPr>
        <w:numPr>
          <w:ilvl w:val="1"/>
          <w:numId w:val="29"/>
        </w:numPr>
        <w:tabs>
          <w:tab w:val="left" w:pos="567"/>
        </w:tabs>
        <w:ind w:left="426"/>
      </w:pPr>
      <w:r w:rsidRPr="004E1595">
        <w:t xml:space="preserve"> парез лицевого нерва</w:t>
      </w:r>
    </w:p>
    <w:p w:rsidR="0049030B" w:rsidRPr="004E1595" w:rsidRDefault="0049030B" w:rsidP="00472851">
      <w:pPr>
        <w:numPr>
          <w:ilvl w:val="1"/>
          <w:numId w:val="29"/>
        </w:numPr>
        <w:tabs>
          <w:tab w:val="left" w:pos="567"/>
        </w:tabs>
        <w:ind w:left="426"/>
      </w:pPr>
      <w:r w:rsidRPr="004E1595">
        <w:t xml:space="preserve"> перелом подъязычной кости</w:t>
      </w:r>
    </w:p>
    <w:p w:rsidR="0049030B" w:rsidRPr="004E1595" w:rsidRDefault="0049030B" w:rsidP="00472851">
      <w:pPr>
        <w:numPr>
          <w:ilvl w:val="1"/>
          <w:numId w:val="29"/>
        </w:numPr>
        <w:tabs>
          <w:tab w:val="left" w:pos="567"/>
        </w:tabs>
        <w:ind w:left="426"/>
      </w:pPr>
      <w:r w:rsidRPr="004E1595">
        <w:t xml:space="preserve"> повреждение крупных сосудов шеи</w:t>
      </w:r>
    </w:p>
    <w:p w:rsidR="0049030B" w:rsidRPr="004E1595" w:rsidRDefault="0049030B" w:rsidP="00472851">
      <w:pPr>
        <w:numPr>
          <w:ilvl w:val="1"/>
          <w:numId w:val="29"/>
        </w:numPr>
        <w:tabs>
          <w:tab w:val="left" w:pos="567"/>
        </w:tabs>
        <w:ind w:left="426"/>
      </w:pPr>
      <w:r w:rsidRPr="004E1595">
        <w:t xml:space="preserve"> травма околоушной слюнной железы</w:t>
      </w:r>
    </w:p>
    <w:p w:rsidR="0049030B" w:rsidRPr="004E1595" w:rsidRDefault="0049030B" w:rsidP="00472851">
      <w:pPr>
        <w:numPr>
          <w:ilvl w:val="1"/>
          <w:numId w:val="29"/>
        </w:numPr>
        <w:tabs>
          <w:tab w:val="left" w:pos="567"/>
        </w:tabs>
        <w:ind w:left="426"/>
      </w:pPr>
      <w:r w:rsidRPr="004E1595">
        <w:t xml:space="preserve"> травма поднижнечелюстной слюнной железы</w:t>
      </w:r>
    </w:p>
    <w:p w:rsidR="0049030B" w:rsidRPr="004E1595" w:rsidRDefault="0049030B" w:rsidP="0049030B">
      <w:pPr>
        <w:ind w:right="20"/>
        <w:rPr>
          <w:bCs/>
        </w:rPr>
      </w:pPr>
    </w:p>
    <w:p w:rsidR="0049030B" w:rsidRPr="004E1595" w:rsidRDefault="0049030B" w:rsidP="0049030B">
      <w:pPr>
        <w:ind w:right="20"/>
        <w:rPr>
          <w:bCs/>
        </w:rPr>
      </w:pPr>
      <w:r>
        <w:rPr>
          <w:bCs/>
        </w:rPr>
        <w:t>10.</w:t>
      </w:r>
      <w:r w:rsidRPr="004E1595">
        <w:rPr>
          <w:bCs/>
        </w:rPr>
        <w:t xml:space="preserve"> Наиболее грозным осложнением после удаления срединных свищей шеи (реже кист) является:</w:t>
      </w:r>
    </w:p>
    <w:p w:rsidR="0049030B" w:rsidRPr="004E1595" w:rsidRDefault="0049030B" w:rsidP="00472851">
      <w:pPr>
        <w:numPr>
          <w:ilvl w:val="1"/>
          <w:numId w:val="30"/>
        </w:numPr>
        <w:tabs>
          <w:tab w:val="left" w:pos="567"/>
        </w:tabs>
        <w:ind w:left="426"/>
      </w:pPr>
      <w:r w:rsidRPr="004E1595">
        <w:t xml:space="preserve"> парез лицевого нерва</w:t>
      </w:r>
    </w:p>
    <w:p w:rsidR="0049030B" w:rsidRPr="004E1595" w:rsidRDefault="0049030B" w:rsidP="00472851">
      <w:pPr>
        <w:numPr>
          <w:ilvl w:val="1"/>
          <w:numId w:val="30"/>
        </w:numPr>
        <w:tabs>
          <w:tab w:val="left" w:pos="567"/>
        </w:tabs>
        <w:ind w:left="426"/>
      </w:pPr>
      <w:r w:rsidRPr="004E1595">
        <w:t xml:space="preserve"> парез голосовых связок</w:t>
      </w:r>
    </w:p>
    <w:p w:rsidR="0049030B" w:rsidRPr="004E1595" w:rsidRDefault="0049030B" w:rsidP="00472851">
      <w:pPr>
        <w:numPr>
          <w:ilvl w:val="1"/>
          <w:numId w:val="30"/>
        </w:numPr>
        <w:tabs>
          <w:tab w:val="left" w:pos="567"/>
        </w:tabs>
        <w:ind w:left="426"/>
      </w:pPr>
      <w:r w:rsidRPr="004E1595">
        <w:t xml:space="preserve"> перелом подъязычной кости</w:t>
      </w:r>
    </w:p>
    <w:p w:rsidR="0049030B" w:rsidRDefault="0049030B" w:rsidP="00472851">
      <w:pPr>
        <w:numPr>
          <w:ilvl w:val="1"/>
          <w:numId w:val="30"/>
        </w:numPr>
        <w:tabs>
          <w:tab w:val="left" w:pos="567"/>
        </w:tabs>
        <w:ind w:left="426"/>
      </w:pPr>
      <w:r>
        <w:t xml:space="preserve"> </w:t>
      </w:r>
      <w:r w:rsidRPr="0053317B">
        <w:t>травма околоушной слюнной железы</w:t>
      </w:r>
    </w:p>
    <w:p w:rsidR="0049030B" w:rsidRPr="0049030B" w:rsidRDefault="0049030B" w:rsidP="00472851">
      <w:pPr>
        <w:numPr>
          <w:ilvl w:val="1"/>
          <w:numId w:val="30"/>
        </w:numPr>
        <w:tabs>
          <w:tab w:val="left" w:pos="567"/>
        </w:tabs>
        <w:ind w:left="426"/>
      </w:pPr>
      <w:r w:rsidRPr="0053317B">
        <w:t>стеноз верхних дыхательных путей</w:t>
      </w:r>
    </w:p>
    <w:p w:rsidR="0049030B" w:rsidRPr="004E1595" w:rsidRDefault="0049030B" w:rsidP="00151D78">
      <w:pPr>
        <w:tabs>
          <w:tab w:val="left" w:pos="381"/>
        </w:tabs>
        <w:rPr>
          <w:bCs/>
        </w:rPr>
      </w:pPr>
    </w:p>
    <w:p w:rsidR="00AC3DEA" w:rsidRPr="00DA55D8" w:rsidRDefault="00AC3DEA" w:rsidP="00AC3DEA">
      <w:pPr>
        <w:ind w:firstLine="709"/>
        <w:jc w:val="both"/>
        <w:rPr>
          <w:b/>
          <w:color w:val="000000"/>
        </w:rPr>
      </w:pPr>
      <w:r w:rsidRPr="00521307">
        <w:rPr>
          <w:b/>
          <w:color w:val="000000"/>
        </w:rPr>
        <w:t>Проверка практических навыков:</w:t>
      </w:r>
    </w:p>
    <w:p w:rsidR="0049030B" w:rsidRDefault="001C601C" w:rsidP="00472851">
      <w:pPr>
        <w:pStyle w:val="a5"/>
        <w:numPr>
          <w:ilvl w:val="0"/>
          <w:numId w:val="68"/>
        </w:numPr>
        <w:rPr>
          <w:rFonts w:ascii="Times New Roman" w:hAnsi="Times New Roman"/>
          <w:color w:val="000000"/>
          <w:sz w:val="24"/>
        </w:rPr>
      </w:pPr>
      <w:r w:rsidRPr="001C601C">
        <w:rPr>
          <w:rFonts w:ascii="Times New Roman" w:hAnsi="Times New Roman"/>
          <w:color w:val="000000"/>
          <w:sz w:val="24"/>
        </w:rPr>
        <w:t xml:space="preserve">План лечения пациентов с </w:t>
      </w:r>
      <w:r>
        <w:rPr>
          <w:rFonts w:ascii="Times New Roman" w:hAnsi="Times New Roman"/>
          <w:color w:val="000000"/>
          <w:sz w:val="24"/>
        </w:rPr>
        <w:t>опухолями и опухолеподобными поражения лица</w:t>
      </w:r>
      <w:r w:rsidRPr="001C601C">
        <w:rPr>
          <w:rFonts w:ascii="Times New Roman" w:hAnsi="Times New Roman"/>
          <w:color w:val="000000"/>
          <w:sz w:val="24"/>
        </w:rPr>
        <w:t>.</w:t>
      </w:r>
    </w:p>
    <w:p w:rsidR="001C601C" w:rsidRPr="0049030B" w:rsidRDefault="001C601C" w:rsidP="00472851">
      <w:pPr>
        <w:pStyle w:val="a5"/>
        <w:numPr>
          <w:ilvl w:val="0"/>
          <w:numId w:val="68"/>
        </w:numPr>
        <w:rPr>
          <w:rFonts w:ascii="Times New Roman" w:hAnsi="Times New Roman"/>
          <w:color w:val="000000"/>
          <w:sz w:val="24"/>
        </w:rPr>
      </w:pPr>
      <w:r w:rsidRPr="0049030B">
        <w:rPr>
          <w:rFonts w:ascii="Times New Roman" w:hAnsi="Times New Roman"/>
          <w:color w:val="000000"/>
          <w:sz w:val="24"/>
        </w:rPr>
        <w:t>План лечения пациентов с врожденными свищами и кистами лица и шеи.</w:t>
      </w:r>
    </w:p>
    <w:p w:rsidR="00125054" w:rsidRDefault="00125054" w:rsidP="00E836D2">
      <w:pPr>
        <w:ind w:firstLine="709"/>
        <w:jc w:val="both"/>
        <w:rPr>
          <w:color w:val="000000"/>
        </w:rPr>
      </w:pPr>
    </w:p>
    <w:p w:rsidR="00A34E17" w:rsidRDefault="00A34E17" w:rsidP="00E836D2">
      <w:pPr>
        <w:ind w:firstLine="709"/>
        <w:jc w:val="both"/>
        <w:rPr>
          <w:color w:val="000000"/>
        </w:rPr>
      </w:pPr>
    </w:p>
    <w:p w:rsidR="002D3A02" w:rsidRDefault="002D3A02" w:rsidP="002D3A02">
      <w:pPr>
        <w:ind w:firstLine="709"/>
        <w:jc w:val="center"/>
        <w:rPr>
          <w:color w:val="000000"/>
        </w:rPr>
      </w:pPr>
      <w:r w:rsidRPr="00267FFE">
        <w:rPr>
          <w:color w:val="000000"/>
        </w:rPr>
        <w:t>Практическое занятие №</w:t>
      </w:r>
      <w:r w:rsidR="00E302DF">
        <w:rPr>
          <w:color w:val="000000"/>
        </w:rPr>
        <w:t>3</w:t>
      </w:r>
    </w:p>
    <w:p w:rsidR="00F1475C" w:rsidRPr="00067CC5" w:rsidRDefault="002D3A02" w:rsidP="00F1475C">
      <w:pPr>
        <w:ind w:firstLine="709"/>
        <w:jc w:val="both"/>
      </w:pPr>
      <w:r>
        <w:rPr>
          <w:color w:val="000000"/>
        </w:rPr>
        <w:t>Тема:</w:t>
      </w:r>
      <w:r w:rsidR="008B4D0C" w:rsidRPr="008B4D0C">
        <w:t xml:space="preserve"> </w:t>
      </w:r>
      <w:r w:rsidR="00267FFE" w:rsidRPr="00554BE4">
        <w:t>Доброкачественные опухоли и опухолеподобные поражения мягких тканей челюстно-лицевой области</w:t>
      </w:r>
      <w:r w:rsidR="00F1475C" w:rsidRPr="00826B64">
        <w:t>.</w:t>
      </w:r>
    </w:p>
    <w:p w:rsidR="002D3A02" w:rsidRPr="007102AD" w:rsidRDefault="002D3A02" w:rsidP="002D3A0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BA381D">
        <w:t xml:space="preserve">письменный опрос, </w:t>
      </w:r>
      <w:r w:rsidRPr="000239FC">
        <w:t>проверка практических навыков</w:t>
      </w:r>
      <w:r w:rsidRPr="00747645">
        <w:rPr>
          <w:color w:val="000000"/>
        </w:rPr>
        <w:t>).</w:t>
      </w:r>
    </w:p>
    <w:p w:rsidR="002D3A02" w:rsidRDefault="002D3A02" w:rsidP="002D3A02">
      <w:pPr>
        <w:ind w:firstLine="709"/>
        <w:jc w:val="both"/>
        <w:rPr>
          <w:b/>
          <w:color w:val="000000"/>
        </w:rPr>
      </w:pPr>
    </w:p>
    <w:p w:rsidR="002D3A02" w:rsidRDefault="002D3A02" w:rsidP="002D3A02">
      <w:pPr>
        <w:ind w:firstLine="709"/>
        <w:jc w:val="both"/>
        <w:rPr>
          <w:b/>
          <w:color w:val="000000"/>
        </w:rPr>
      </w:pPr>
      <w:r w:rsidRPr="007102AD">
        <w:rPr>
          <w:b/>
          <w:color w:val="000000"/>
        </w:rPr>
        <w:t>Оценочные материалы текущего контроля успеваемости</w:t>
      </w:r>
    </w:p>
    <w:p w:rsidR="002D3A02" w:rsidRPr="001929FB" w:rsidRDefault="002D3A02" w:rsidP="002D3A02">
      <w:pPr>
        <w:ind w:firstLine="709"/>
        <w:outlineLvl w:val="0"/>
        <w:rPr>
          <w:b/>
          <w:color w:val="000000"/>
        </w:rPr>
      </w:pPr>
      <w:r w:rsidRPr="001929FB">
        <w:rPr>
          <w:b/>
          <w:color w:val="000000"/>
        </w:rPr>
        <w:t>Вопросы для устного опроса:</w:t>
      </w:r>
    </w:p>
    <w:p w:rsidR="00E76FD4" w:rsidRPr="00E76FD4" w:rsidRDefault="00E76FD4" w:rsidP="00472851">
      <w:pPr>
        <w:pStyle w:val="a5"/>
        <w:numPr>
          <w:ilvl w:val="0"/>
          <w:numId w:val="78"/>
        </w:numPr>
        <w:rPr>
          <w:rFonts w:ascii="Times New Roman" w:hAnsi="Times New Roman"/>
          <w:sz w:val="24"/>
        </w:rPr>
      </w:pPr>
      <w:r w:rsidRPr="00E76FD4">
        <w:rPr>
          <w:rFonts w:ascii="Times New Roman" w:hAnsi="Times New Roman"/>
          <w:sz w:val="24"/>
        </w:rPr>
        <w:t>Опухолеподобные поражения фиброзной ткани (фиброма, фиброматоз, эпулис). Клиника, лечение.</w:t>
      </w:r>
    </w:p>
    <w:p w:rsidR="00E76FD4" w:rsidRPr="00E76FD4" w:rsidRDefault="00E76FD4" w:rsidP="00472851">
      <w:pPr>
        <w:pStyle w:val="a5"/>
        <w:numPr>
          <w:ilvl w:val="0"/>
          <w:numId w:val="78"/>
        </w:numPr>
        <w:rPr>
          <w:rFonts w:ascii="Times New Roman" w:hAnsi="Times New Roman"/>
          <w:sz w:val="24"/>
        </w:rPr>
      </w:pPr>
      <w:r w:rsidRPr="00E76FD4">
        <w:rPr>
          <w:rFonts w:ascii="Times New Roman" w:hAnsi="Times New Roman"/>
          <w:sz w:val="24"/>
        </w:rPr>
        <w:t>Опухолеподобные поражения жировой ткани (липома, диффузный липоматоз). Клиника, лечение.</w:t>
      </w:r>
    </w:p>
    <w:p w:rsidR="00E76FD4" w:rsidRPr="00E76FD4" w:rsidRDefault="00E76FD4" w:rsidP="00472851">
      <w:pPr>
        <w:pStyle w:val="a5"/>
        <w:numPr>
          <w:ilvl w:val="0"/>
          <w:numId w:val="78"/>
        </w:numPr>
        <w:rPr>
          <w:rFonts w:ascii="Times New Roman" w:hAnsi="Times New Roman"/>
          <w:sz w:val="24"/>
        </w:rPr>
      </w:pPr>
      <w:r w:rsidRPr="00E76FD4">
        <w:rPr>
          <w:rFonts w:ascii="Times New Roman" w:hAnsi="Times New Roman"/>
          <w:sz w:val="24"/>
        </w:rPr>
        <w:t xml:space="preserve">Опухолеподобные поражения кровеносных сосудов (гемангиома, системный </w:t>
      </w:r>
      <w:proofErr w:type="spellStart"/>
      <w:r w:rsidRPr="00E76FD4">
        <w:rPr>
          <w:rFonts w:ascii="Times New Roman" w:hAnsi="Times New Roman"/>
          <w:sz w:val="24"/>
        </w:rPr>
        <w:t>гемангиоматоз</w:t>
      </w:r>
      <w:proofErr w:type="spellEnd"/>
      <w:r w:rsidRPr="00E76FD4">
        <w:rPr>
          <w:rFonts w:ascii="Times New Roman" w:hAnsi="Times New Roman"/>
          <w:sz w:val="24"/>
        </w:rPr>
        <w:t xml:space="preserve">, </w:t>
      </w:r>
      <w:proofErr w:type="spellStart"/>
      <w:r w:rsidRPr="00E76FD4">
        <w:rPr>
          <w:rFonts w:ascii="Times New Roman" w:hAnsi="Times New Roman"/>
          <w:sz w:val="24"/>
        </w:rPr>
        <w:t>гимангиома</w:t>
      </w:r>
      <w:proofErr w:type="spellEnd"/>
      <w:r w:rsidRPr="00E76FD4">
        <w:rPr>
          <w:rFonts w:ascii="Times New Roman" w:hAnsi="Times New Roman"/>
          <w:sz w:val="24"/>
        </w:rPr>
        <w:t xml:space="preserve"> грануляционно-тканевого типа - </w:t>
      </w:r>
      <w:proofErr w:type="spellStart"/>
      <w:r w:rsidRPr="00E76FD4">
        <w:rPr>
          <w:rFonts w:ascii="Times New Roman" w:hAnsi="Times New Roman"/>
          <w:sz w:val="24"/>
        </w:rPr>
        <w:t>пиогенная</w:t>
      </w:r>
      <w:proofErr w:type="spellEnd"/>
      <w:r w:rsidRPr="00E76FD4">
        <w:rPr>
          <w:rFonts w:ascii="Times New Roman" w:hAnsi="Times New Roman"/>
          <w:sz w:val="24"/>
        </w:rPr>
        <w:t xml:space="preserve"> гранулема тканевого). Клиника, лечение.</w:t>
      </w:r>
    </w:p>
    <w:p w:rsidR="00E76FD4" w:rsidRPr="00E76FD4" w:rsidRDefault="00E76FD4" w:rsidP="00472851">
      <w:pPr>
        <w:pStyle w:val="a5"/>
        <w:numPr>
          <w:ilvl w:val="0"/>
          <w:numId w:val="78"/>
        </w:numPr>
        <w:rPr>
          <w:rFonts w:ascii="Times New Roman" w:hAnsi="Times New Roman"/>
          <w:sz w:val="24"/>
        </w:rPr>
      </w:pPr>
      <w:r w:rsidRPr="00E76FD4">
        <w:rPr>
          <w:rFonts w:ascii="Times New Roman" w:hAnsi="Times New Roman"/>
          <w:sz w:val="24"/>
        </w:rPr>
        <w:t>Опухолеподобные поражения периферических нервов (</w:t>
      </w:r>
      <w:proofErr w:type="spellStart"/>
      <w:r w:rsidRPr="00E76FD4">
        <w:rPr>
          <w:rFonts w:ascii="Times New Roman" w:hAnsi="Times New Roman"/>
          <w:sz w:val="24"/>
        </w:rPr>
        <w:t>нейрофиброматоз</w:t>
      </w:r>
      <w:proofErr w:type="spellEnd"/>
      <w:r w:rsidRPr="00E76FD4">
        <w:rPr>
          <w:rFonts w:ascii="Times New Roman" w:hAnsi="Times New Roman"/>
          <w:sz w:val="24"/>
        </w:rPr>
        <w:t>, травматическая неврома). Клиника, лечение.</w:t>
      </w:r>
    </w:p>
    <w:p w:rsidR="00BF6381" w:rsidRPr="008D48FB" w:rsidRDefault="00BF6381" w:rsidP="00BF6381">
      <w:pPr>
        <w:rPr>
          <w:bCs/>
          <w:color w:val="000000"/>
        </w:rPr>
      </w:pPr>
    </w:p>
    <w:p w:rsidR="00BF6381" w:rsidRPr="00BF717F" w:rsidRDefault="00BF6381" w:rsidP="00BF6381">
      <w:pPr>
        <w:ind w:firstLine="709"/>
        <w:jc w:val="both"/>
        <w:rPr>
          <w:b/>
          <w:color w:val="000000"/>
        </w:rPr>
      </w:pPr>
      <w:r w:rsidRPr="00BF717F">
        <w:rPr>
          <w:b/>
          <w:color w:val="000000"/>
        </w:rPr>
        <w:t>Вопросы для письменного опроса</w:t>
      </w:r>
      <w:r w:rsidR="00DE1A7B">
        <w:rPr>
          <w:b/>
          <w:color w:val="000000"/>
        </w:rPr>
        <w:t>:</w:t>
      </w:r>
    </w:p>
    <w:p w:rsidR="00E76FD4" w:rsidRPr="00E76FD4" w:rsidRDefault="00E76FD4" w:rsidP="00472851">
      <w:pPr>
        <w:pStyle w:val="a5"/>
        <w:numPr>
          <w:ilvl w:val="0"/>
          <w:numId w:val="79"/>
        </w:numPr>
        <w:rPr>
          <w:rFonts w:ascii="Times New Roman" w:hAnsi="Times New Roman"/>
          <w:color w:val="000000"/>
          <w:sz w:val="24"/>
        </w:rPr>
      </w:pPr>
      <w:r w:rsidRPr="00E76FD4">
        <w:rPr>
          <w:rFonts w:ascii="Times New Roman" w:hAnsi="Times New Roman"/>
          <w:color w:val="000000"/>
          <w:sz w:val="24"/>
        </w:rPr>
        <w:t>Фиброма. Клиника, лечение.</w:t>
      </w:r>
    </w:p>
    <w:p w:rsidR="00202A54" w:rsidRPr="00E76FD4" w:rsidRDefault="00E76FD4" w:rsidP="00472851">
      <w:pPr>
        <w:pStyle w:val="a5"/>
        <w:numPr>
          <w:ilvl w:val="0"/>
          <w:numId w:val="79"/>
        </w:numPr>
        <w:rPr>
          <w:rFonts w:ascii="Times New Roman" w:hAnsi="Times New Roman"/>
          <w:color w:val="000000"/>
          <w:sz w:val="24"/>
        </w:rPr>
      </w:pPr>
      <w:r w:rsidRPr="00E76FD4">
        <w:rPr>
          <w:rFonts w:ascii="Times New Roman" w:hAnsi="Times New Roman"/>
          <w:color w:val="000000"/>
          <w:sz w:val="24"/>
        </w:rPr>
        <w:t>Эпулис. Клиника, лечение.</w:t>
      </w:r>
    </w:p>
    <w:p w:rsidR="00E76FD4" w:rsidRPr="00E76FD4" w:rsidRDefault="00E76FD4" w:rsidP="00472851">
      <w:pPr>
        <w:pStyle w:val="a5"/>
        <w:numPr>
          <w:ilvl w:val="0"/>
          <w:numId w:val="79"/>
        </w:numPr>
        <w:rPr>
          <w:rFonts w:ascii="Times New Roman" w:hAnsi="Times New Roman"/>
          <w:color w:val="000000"/>
          <w:sz w:val="24"/>
        </w:rPr>
      </w:pPr>
      <w:r w:rsidRPr="00E76FD4">
        <w:rPr>
          <w:rFonts w:ascii="Times New Roman" w:hAnsi="Times New Roman"/>
          <w:color w:val="000000"/>
          <w:sz w:val="24"/>
        </w:rPr>
        <w:t>Гемангиома. Клиника, лечение.</w:t>
      </w:r>
    </w:p>
    <w:p w:rsidR="00E76FD4" w:rsidRDefault="00E76FD4" w:rsidP="00BF6381">
      <w:pPr>
        <w:ind w:firstLine="709"/>
        <w:jc w:val="both"/>
        <w:rPr>
          <w:b/>
          <w:color w:val="000000"/>
        </w:rPr>
      </w:pPr>
    </w:p>
    <w:p w:rsidR="00BF6381" w:rsidRPr="00DA55D8" w:rsidRDefault="00BF6381" w:rsidP="00BF6381">
      <w:pPr>
        <w:ind w:firstLine="709"/>
        <w:jc w:val="both"/>
        <w:rPr>
          <w:b/>
          <w:color w:val="000000"/>
        </w:rPr>
      </w:pPr>
      <w:r w:rsidRPr="00A34E17">
        <w:rPr>
          <w:b/>
          <w:color w:val="000000"/>
        </w:rPr>
        <w:t>Проверка практических навыков:</w:t>
      </w:r>
    </w:p>
    <w:p w:rsidR="0051661E" w:rsidRPr="001C601C" w:rsidRDefault="0051661E" w:rsidP="00472851">
      <w:pPr>
        <w:pStyle w:val="a5"/>
        <w:numPr>
          <w:ilvl w:val="0"/>
          <w:numId w:val="70"/>
        </w:numPr>
        <w:rPr>
          <w:rFonts w:ascii="Times New Roman" w:hAnsi="Times New Roman"/>
          <w:color w:val="000000"/>
          <w:sz w:val="24"/>
        </w:rPr>
      </w:pPr>
      <w:r w:rsidRPr="001C601C">
        <w:rPr>
          <w:rFonts w:ascii="Times New Roman" w:hAnsi="Times New Roman"/>
          <w:color w:val="000000"/>
          <w:sz w:val="24"/>
        </w:rPr>
        <w:t xml:space="preserve">План лечения пациентов с </w:t>
      </w:r>
      <w:r>
        <w:rPr>
          <w:rFonts w:ascii="Times New Roman" w:hAnsi="Times New Roman"/>
          <w:color w:val="000000"/>
          <w:sz w:val="24"/>
        </w:rPr>
        <w:t>опухолеподобными поражениями мягких тканей челюстно-лицевой области</w:t>
      </w:r>
      <w:r w:rsidRPr="001C601C">
        <w:rPr>
          <w:rFonts w:ascii="Times New Roman" w:hAnsi="Times New Roman"/>
          <w:color w:val="000000"/>
          <w:sz w:val="24"/>
        </w:rPr>
        <w:t>.</w:t>
      </w:r>
    </w:p>
    <w:p w:rsidR="000023B0" w:rsidRDefault="000023B0" w:rsidP="00BF6381">
      <w:pPr>
        <w:rPr>
          <w:color w:val="000000"/>
        </w:rPr>
      </w:pPr>
    </w:p>
    <w:p w:rsidR="005B0E08" w:rsidRPr="009302F1" w:rsidRDefault="005B0E08" w:rsidP="00BF6381">
      <w:pPr>
        <w:rPr>
          <w:color w:val="000000"/>
        </w:rPr>
      </w:pPr>
    </w:p>
    <w:p w:rsidR="00E54456" w:rsidRDefault="00E54456" w:rsidP="00E54456">
      <w:pPr>
        <w:ind w:firstLine="709"/>
        <w:jc w:val="center"/>
        <w:rPr>
          <w:color w:val="000000"/>
        </w:rPr>
      </w:pPr>
      <w:r w:rsidRPr="007F07B4">
        <w:rPr>
          <w:color w:val="000000"/>
        </w:rPr>
        <w:t xml:space="preserve">Практическое занятие </w:t>
      </w:r>
      <w:r>
        <w:rPr>
          <w:color w:val="000000"/>
        </w:rPr>
        <w:t>№</w:t>
      </w:r>
      <w:r w:rsidR="00E302DF">
        <w:rPr>
          <w:color w:val="000000"/>
        </w:rPr>
        <w:t>4</w:t>
      </w:r>
    </w:p>
    <w:p w:rsidR="00F1475C" w:rsidRPr="005C0BEA" w:rsidRDefault="00E54456" w:rsidP="00F1475C">
      <w:pPr>
        <w:ind w:firstLine="709"/>
        <w:jc w:val="both"/>
        <w:rPr>
          <w:i/>
          <w:color w:val="000000"/>
        </w:rPr>
      </w:pPr>
      <w:r>
        <w:rPr>
          <w:color w:val="000000"/>
        </w:rPr>
        <w:t xml:space="preserve">Тема: </w:t>
      </w:r>
      <w:proofErr w:type="spellStart"/>
      <w:r w:rsidR="00267FFE" w:rsidRPr="00554BE4">
        <w:t>Одонтогенные</w:t>
      </w:r>
      <w:proofErr w:type="spellEnd"/>
      <w:r w:rsidR="00267FFE" w:rsidRPr="00554BE4">
        <w:t xml:space="preserve"> и </w:t>
      </w:r>
      <w:proofErr w:type="spellStart"/>
      <w:r w:rsidR="00267FFE" w:rsidRPr="00554BE4">
        <w:t>неодонтогенные</w:t>
      </w:r>
      <w:proofErr w:type="spellEnd"/>
      <w:r w:rsidR="00267FFE" w:rsidRPr="00554BE4">
        <w:t xml:space="preserve"> кисты челюстей. Клиническая картина, дифференциальная диагностика, лечение. Доброкачественные </w:t>
      </w:r>
      <w:proofErr w:type="spellStart"/>
      <w:r w:rsidR="00267FFE" w:rsidRPr="00554BE4">
        <w:t>одонтогенные</w:t>
      </w:r>
      <w:proofErr w:type="spellEnd"/>
      <w:r w:rsidR="00267FFE" w:rsidRPr="00554BE4">
        <w:t xml:space="preserve"> опухоли</w:t>
      </w:r>
      <w:r w:rsidR="00F1475C" w:rsidRPr="00826B64">
        <w:t>.</w:t>
      </w:r>
    </w:p>
    <w:p w:rsidR="00E54456" w:rsidRPr="007102AD" w:rsidRDefault="00E54456" w:rsidP="00E5445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A85952">
        <w:t xml:space="preserve">тестирование, </w:t>
      </w:r>
      <w:r w:rsidRPr="000239FC">
        <w:t>проверка практических навыков</w:t>
      </w:r>
      <w:r w:rsidRPr="00747645">
        <w:rPr>
          <w:color w:val="000000"/>
        </w:rPr>
        <w:t>).</w:t>
      </w:r>
    </w:p>
    <w:p w:rsidR="00E54456" w:rsidRDefault="00E54456" w:rsidP="00E54456">
      <w:pPr>
        <w:ind w:firstLine="709"/>
        <w:jc w:val="both"/>
        <w:rPr>
          <w:b/>
          <w:color w:val="000000"/>
        </w:rPr>
      </w:pPr>
    </w:p>
    <w:p w:rsidR="00E54456" w:rsidRDefault="00E54456" w:rsidP="00E54456">
      <w:pPr>
        <w:ind w:firstLine="709"/>
        <w:jc w:val="both"/>
        <w:rPr>
          <w:b/>
          <w:color w:val="000000"/>
        </w:rPr>
      </w:pPr>
      <w:r w:rsidRPr="007102AD">
        <w:rPr>
          <w:b/>
          <w:color w:val="000000"/>
        </w:rPr>
        <w:t>Оценочные материалы текущего контроля успеваемости</w:t>
      </w:r>
    </w:p>
    <w:p w:rsidR="00E54456" w:rsidRPr="001929FB" w:rsidRDefault="00E54456" w:rsidP="00E54456">
      <w:pPr>
        <w:ind w:firstLine="709"/>
        <w:outlineLvl w:val="0"/>
        <w:rPr>
          <w:b/>
          <w:color w:val="000000"/>
        </w:rPr>
      </w:pPr>
      <w:r w:rsidRPr="001929FB">
        <w:rPr>
          <w:b/>
          <w:color w:val="000000"/>
        </w:rPr>
        <w:t>Вопросы для устного опроса:</w:t>
      </w:r>
    </w:p>
    <w:p w:rsidR="0023528A" w:rsidRPr="0023528A" w:rsidRDefault="0023528A" w:rsidP="00472851">
      <w:pPr>
        <w:pStyle w:val="a5"/>
        <w:numPr>
          <w:ilvl w:val="0"/>
          <w:numId w:val="80"/>
        </w:numPr>
        <w:rPr>
          <w:rFonts w:ascii="Times New Roman" w:hAnsi="Times New Roman"/>
          <w:sz w:val="24"/>
        </w:rPr>
      </w:pPr>
      <w:proofErr w:type="spellStart"/>
      <w:r w:rsidRPr="0023528A">
        <w:rPr>
          <w:rFonts w:ascii="Times New Roman" w:hAnsi="Times New Roman"/>
          <w:sz w:val="24"/>
        </w:rPr>
        <w:t>Одонтогенные</w:t>
      </w:r>
      <w:proofErr w:type="spellEnd"/>
      <w:r w:rsidRPr="0023528A">
        <w:rPr>
          <w:rFonts w:ascii="Times New Roman" w:hAnsi="Times New Roman"/>
          <w:sz w:val="24"/>
        </w:rPr>
        <w:t xml:space="preserve"> эпителиальные кисты (</w:t>
      </w:r>
      <w:proofErr w:type="spellStart"/>
      <w:r w:rsidRPr="0023528A">
        <w:rPr>
          <w:rFonts w:ascii="Times New Roman" w:hAnsi="Times New Roman"/>
          <w:sz w:val="24"/>
        </w:rPr>
        <w:t>радикулярные</w:t>
      </w:r>
      <w:proofErr w:type="spellEnd"/>
      <w:r w:rsidRPr="0023528A">
        <w:rPr>
          <w:rFonts w:ascii="Times New Roman" w:hAnsi="Times New Roman"/>
          <w:sz w:val="24"/>
        </w:rPr>
        <w:t xml:space="preserve">, фолликулярные, </w:t>
      </w:r>
      <w:proofErr w:type="spellStart"/>
      <w:r w:rsidRPr="0023528A">
        <w:rPr>
          <w:rFonts w:ascii="Times New Roman" w:hAnsi="Times New Roman"/>
          <w:sz w:val="24"/>
        </w:rPr>
        <w:t>парадентальные</w:t>
      </w:r>
      <w:proofErr w:type="spellEnd"/>
      <w:r w:rsidRPr="0023528A">
        <w:rPr>
          <w:rFonts w:ascii="Times New Roman" w:hAnsi="Times New Roman"/>
          <w:sz w:val="24"/>
        </w:rPr>
        <w:t xml:space="preserve">, </w:t>
      </w:r>
      <w:proofErr w:type="spellStart"/>
      <w:r w:rsidRPr="0023528A">
        <w:rPr>
          <w:rFonts w:ascii="Times New Roman" w:hAnsi="Times New Roman"/>
          <w:sz w:val="24"/>
        </w:rPr>
        <w:t>эпидермоидные</w:t>
      </w:r>
      <w:proofErr w:type="spellEnd"/>
      <w:r w:rsidRPr="0023528A">
        <w:rPr>
          <w:rFonts w:ascii="Times New Roman" w:hAnsi="Times New Roman"/>
          <w:sz w:val="24"/>
        </w:rPr>
        <w:t xml:space="preserve"> кисты челюстей, </w:t>
      </w:r>
      <w:proofErr w:type="spellStart"/>
      <w:r w:rsidRPr="0023528A">
        <w:rPr>
          <w:rFonts w:ascii="Times New Roman" w:hAnsi="Times New Roman"/>
          <w:sz w:val="24"/>
        </w:rPr>
        <w:t>кератокиста</w:t>
      </w:r>
      <w:proofErr w:type="spellEnd"/>
      <w:r w:rsidRPr="0023528A">
        <w:rPr>
          <w:rFonts w:ascii="Times New Roman" w:hAnsi="Times New Roman"/>
          <w:sz w:val="24"/>
        </w:rPr>
        <w:t>). Клиника, дифференциальная диагностика и лечение.</w:t>
      </w:r>
    </w:p>
    <w:p w:rsidR="0023528A" w:rsidRPr="0023528A" w:rsidRDefault="0023528A" w:rsidP="00472851">
      <w:pPr>
        <w:pStyle w:val="a5"/>
        <w:numPr>
          <w:ilvl w:val="0"/>
          <w:numId w:val="80"/>
        </w:numPr>
        <w:rPr>
          <w:rFonts w:ascii="Times New Roman" w:hAnsi="Times New Roman"/>
          <w:sz w:val="24"/>
        </w:rPr>
      </w:pPr>
      <w:proofErr w:type="spellStart"/>
      <w:r w:rsidRPr="0023528A">
        <w:rPr>
          <w:rFonts w:ascii="Times New Roman" w:hAnsi="Times New Roman"/>
          <w:sz w:val="24"/>
        </w:rPr>
        <w:t>Неодонтогенные</w:t>
      </w:r>
      <w:proofErr w:type="spellEnd"/>
      <w:r w:rsidRPr="0023528A">
        <w:rPr>
          <w:rFonts w:ascii="Times New Roman" w:hAnsi="Times New Roman"/>
          <w:sz w:val="24"/>
        </w:rPr>
        <w:t xml:space="preserve"> эпителиальные кисты (киста </w:t>
      </w:r>
      <w:proofErr w:type="spellStart"/>
      <w:r w:rsidRPr="0023528A">
        <w:rPr>
          <w:rFonts w:ascii="Times New Roman" w:hAnsi="Times New Roman"/>
          <w:sz w:val="24"/>
        </w:rPr>
        <w:t>носонебного</w:t>
      </w:r>
      <w:proofErr w:type="spellEnd"/>
      <w:r w:rsidRPr="0023528A">
        <w:rPr>
          <w:rFonts w:ascii="Times New Roman" w:hAnsi="Times New Roman"/>
          <w:sz w:val="24"/>
        </w:rPr>
        <w:t xml:space="preserve"> (резцового) канала, шаровидно-верхнечелюстная киста, носогубная (</w:t>
      </w:r>
      <w:proofErr w:type="spellStart"/>
      <w:r w:rsidRPr="0023528A">
        <w:rPr>
          <w:rFonts w:ascii="Times New Roman" w:hAnsi="Times New Roman"/>
          <w:sz w:val="24"/>
        </w:rPr>
        <w:t>носоальвеолярная</w:t>
      </w:r>
      <w:proofErr w:type="spellEnd"/>
      <w:r w:rsidRPr="0023528A">
        <w:rPr>
          <w:rFonts w:ascii="Times New Roman" w:hAnsi="Times New Roman"/>
          <w:sz w:val="24"/>
        </w:rPr>
        <w:t>) киста). Клиника, дифференциальная диагностика и лечение.</w:t>
      </w:r>
    </w:p>
    <w:p w:rsidR="00267FFE" w:rsidRPr="0023528A" w:rsidRDefault="00267FFE" w:rsidP="00472851">
      <w:pPr>
        <w:pStyle w:val="a5"/>
        <w:numPr>
          <w:ilvl w:val="0"/>
          <w:numId w:val="80"/>
        </w:numPr>
        <w:rPr>
          <w:rFonts w:ascii="Times New Roman" w:hAnsi="Times New Roman"/>
          <w:sz w:val="24"/>
        </w:rPr>
      </w:pPr>
      <w:r w:rsidRPr="0023528A">
        <w:rPr>
          <w:rFonts w:ascii="Times New Roman" w:hAnsi="Times New Roman"/>
          <w:sz w:val="24"/>
        </w:rPr>
        <w:t xml:space="preserve">Доброкачественные </w:t>
      </w:r>
      <w:proofErr w:type="spellStart"/>
      <w:r w:rsidRPr="0023528A">
        <w:rPr>
          <w:rFonts w:ascii="Times New Roman" w:hAnsi="Times New Roman"/>
          <w:sz w:val="24"/>
        </w:rPr>
        <w:t>одонтогенные</w:t>
      </w:r>
      <w:proofErr w:type="spellEnd"/>
      <w:r w:rsidRPr="0023528A">
        <w:rPr>
          <w:rFonts w:ascii="Times New Roman" w:hAnsi="Times New Roman"/>
          <w:sz w:val="24"/>
        </w:rPr>
        <w:t xml:space="preserve"> опухоли (</w:t>
      </w:r>
      <w:proofErr w:type="spellStart"/>
      <w:r w:rsidRPr="0023528A">
        <w:rPr>
          <w:rFonts w:ascii="Times New Roman" w:hAnsi="Times New Roman"/>
          <w:sz w:val="24"/>
        </w:rPr>
        <w:t>амелобластома</w:t>
      </w:r>
      <w:proofErr w:type="spellEnd"/>
      <w:r w:rsidRPr="0023528A">
        <w:rPr>
          <w:rFonts w:ascii="Times New Roman" w:hAnsi="Times New Roman"/>
          <w:sz w:val="24"/>
        </w:rPr>
        <w:t xml:space="preserve">, </w:t>
      </w:r>
      <w:proofErr w:type="spellStart"/>
      <w:r w:rsidRPr="0023528A">
        <w:rPr>
          <w:rFonts w:ascii="Times New Roman" w:hAnsi="Times New Roman"/>
          <w:sz w:val="24"/>
        </w:rPr>
        <w:t>амелобластическая</w:t>
      </w:r>
      <w:proofErr w:type="spellEnd"/>
      <w:r w:rsidRPr="0023528A">
        <w:rPr>
          <w:rFonts w:ascii="Times New Roman" w:hAnsi="Times New Roman"/>
          <w:sz w:val="24"/>
        </w:rPr>
        <w:t xml:space="preserve"> фиброма).</w:t>
      </w:r>
    </w:p>
    <w:p w:rsidR="00267FFE" w:rsidRPr="0023528A" w:rsidRDefault="00267FFE" w:rsidP="00472851">
      <w:pPr>
        <w:pStyle w:val="a5"/>
        <w:numPr>
          <w:ilvl w:val="0"/>
          <w:numId w:val="80"/>
        </w:numPr>
        <w:rPr>
          <w:rFonts w:ascii="Times New Roman" w:hAnsi="Times New Roman"/>
          <w:sz w:val="24"/>
        </w:rPr>
      </w:pPr>
      <w:r w:rsidRPr="0023528A">
        <w:rPr>
          <w:rFonts w:ascii="Times New Roman" w:hAnsi="Times New Roman"/>
          <w:sz w:val="24"/>
        </w:rPr>
        <w:t xml:space="preserve">Доброкачественные </w:t>
      </w:r>
      <w:proofErr w:type="spellStart"/>
      <w:r w:rsidRPr="0023528A">
        <w:rPr>
          <w:rFonts w:ascii="Times New Roman" w:hAnsi="Times New Roman"/>
          <w:sz w:val="24"/>
        </w:rPr>
        <w:t>одонтогенные</w:t>
      </w:r>
      <w:proofErr w:type="spellEnd"/>
      <w:r w:rsidRPr="0023528A">
        <w:rPr>
          <w:rFonts w:ascii="Times New Roman" w:hAnsi="Times New Roman"/>
          <w:sz w:val="24"/>
        </w:rPr>
        <w:t xml:space="preserve"> опухоли (</w:t>
      </w:r>
      <w:proofErr w:type="spellStart"/>
      <w:r w:rsidRPr="0023528A">
        <w:rPr>
          <w:rFonts w:ascii="Times New Roman" w:hAnsi="Times New Roman"/>
          <w:sz w:val="24"/>
        </w:rPr>
        <w:t>однтомы</w:t>
      </w:r>
      <w:proofErr w:type="spellEnd"/>
      <w:r w:rsidRPr="0023528A">
        <w:rPr>
          <w:rFonts w:ascii="Times New Roman" w:hAnsi="Times New Roman"/>
          <w:sz w:val="24"/>
        </w:rPr>
        <w:t xml:space="preserve">, </w:t>
      </w:r>
      <w:proofErr w:type="spellStart"/>
      <w:r w:rsidRPr="0023528A">
        <w:rPr>
          <w:rFonts w:ascii="Times New Roman" w:hAnsi="Times New Roman"/>
          <w:sz w:val="24"/>
        </w:rPr>
        <w:t>цементомы</w:t>
      </w:r>
      <w:proofErr w:type="spellEnd"/>
      <w:r w:rsidRPr="0023528A">
        <w:rPr>
          <w:rFonts w:ascii="Times New Roman" w:hAnsi="Times New Roman"/>
          <w:sz w:val="24"/>
        </w:rPr>
        <w:t>).</w:t>
      </w:r>
    </w:p>
    <w:p w:rsidR="00267FFE" w:rsidRPr="0023528A" w:rsidRDefault="00267FFE" w:rsidP="00472851">
      <w:pPr>
        <w:pStyle w:val="a5"/>
        <w:numPr>
          <w:ilvl w:val="0"/>
          <w:numId w:val="80"/>
        </w:numPr>
        <w:rPr>
          <w:rFonts w:ascii="Times New Roman" w:hAnsi="Times New Roman"/>
          <w:sz w:val="24"/>
        </w:rPr>
      </w:pPr>
      <w:r w:rsidRPr="0023528A">
        <w:rPr>
          <w:rFonts w:ascii="Times New Roman" w:hAnsi="Times New Roman"/>
          <w:sz w:val="24"/>
        </w:rPr>
        <w:t xml:space="preserve">Доброкачественные </w:t>
      </w:r>
      <w:proofErr w:type="spellStart"/>
      <w:r w:rsidRPr="0023528A">
        <w:rPr>
          <w:rFonts w:ascii="Times New Roman" w:hAnsi="Times New Roman"/>
          <w:sz w:val="24"/>
        </w:rPr>
        <w:t>одонтогенные</w:t>
      </w:r>
      <w:proofErr w:type="spellEnd"/>
      <w:r w:rsidRPr="0023528A">
        <w:rPr>
          <w:rFonts w:ascii="Times New Roman" w:hAnsi="Times New Roman"/>
          <w:sz w:val="24"/>
        </w:rPr>
        <w:t xml:space="preserve"> опухоли (</w:t>
      </w:r>
      <w:proofErr w:type="spellStart"/>
      <w:r w:rsidRPr="0023528A">
        <w:rPr>
          <w:rFonts w:ascii="Times New Roman" w:hAnsi="Times New Roman"/>
          <w:sz w:val="24"/>
        </w:rPr>
        <w:t>миксомы</w:t>
      </w:r>
      <w:proofErr w:type="spellEnd"/>
      <w:r w:rsidRPr="0023528A">
        <w:rPr>
          <w:rFonts w:ascii="Times New Roman" w:hAnsi="Times New Roman"/>
          <w:sz w:val="24"/>
        </w:rPr>
        <w:t xml:space="preserve"> - </w:t>
      </w:r>
      <w:proofErr w:type="spellStart"/>
      <w:r w:rsidRPr="0023528A">
        <w:rPr>
          <w:rFonts w:ascii="Times New Roman" w:hAnsi="Times New Roman"/>
          <w:sz w:val="24"/>
        </w:rPr>
        <w:t>миксофиброма</w:t>
      </w:r>
      <w:proofErr w:type="spellEnd"/>
      <w:r w:rsidRPr="0023528A">
        <w:rPr>
          <w:rFonts w:ascii="Times New Roman" w:hAnsi="Times New Roman"/>
          <w:sz w:val="24"/>
        </w:rPr>
        <w:t>).</w:t>
      </w:r>
    </w:p>
    <w:p w:rsidR="0093105C" w:rsidRPr="00DB6745" w:rsidRDefault="0093105C" w:rsidP="00DB6745"/>
    <w:p w:rsidR="00193ACD" w:rsidRPr="00BF717F" w:rsidRDefault="0059641F" w:rsidP="00193ACD">
      <w:pPr>
        <w:ind w:firstLine="709"/>
        <w:jc w:val="both"/>
        <w:rPr>
          <w:b/>
          <w:color w:val="000000"/>
        </w:rPr>
      </w:pPr>
      <w:r>
        <w:rPr>
          <w:b/>
          <w:color w:val="000000"/>
        </w:rPr>
        <w:t>Тестовые задания:</w:t>
      </w:r>
    </w:p>
    <w:p w:rsidR="00BA381D" w:rsidRPr="00606F18" w:rsidRDefault="00BA381D" w:rsidP="00BA381D">
      <w:pPr>
        <w:tabs>
          <w:tab w:val="left" w:pos="366"/>
        </w:tabs>
        <w:ind w:left="20"/>
        <w:rPr>
          <w:bCs/>
        </w:rPr>
      </w:pPr>
      <w:r>
        <w:rPr>
          <w:bCs/>
        </w:rPr>
        <w:t>1</w:t>
      </w:r>
      <w:r w:rsidRPr="00606F18">
        <w:rPr>
          <w:bCs/>
        </w:rPr>
        <w:t>. Клиническим проявлением кисты челюсти является:</w:t>
      </w:r>
    </w:p>
    <w:p w:rsidR="00BA381D" w:rsidRPr="00606F18" w:rsidRDefault="00BA381D" w:rsidP="00472851">
      <w:pPr>
        <w:numPr>
          <w:ilvl w:val="1"/>
          <w:numId w:val="39"/>
        </w:numPr>
        <w:tabs>
          <w:tab w:val="left" w:pos="571"/>
        </w:tabs>
        <w:ind w:left="20" w:firstLine="340"/>
      </w:pPr>
      <w:r w:rsidRPr="00606F18">
        <w:t xml:space="preserve"> гематома</w:t>
      </w:r>
    </w:p>
    <w:p w:rsidR="00BA381D" w:rsidRPr="00606F18" w:rsidRDefault="00BA381D" w:rsidP="00472851">
      <w:pPr>
        <w:numPr>
          <w:ilvl w:val="1"/>
          <w:numId w:val="39"/>
        </w:numPr>
        <w:tabs>
          <w:tab w:val="left" w:pos="590"/>
        </w:tabs>
        <w:ind w:left="20" w:firstLine="340"/>
      </w:pPr>
      <w:r w:rsidRPr="00606F18">
        <w:t xml:space="preserve"> симптом Венсана</w:t>
      </w:r>
    </w:p>
    <w:p w:rsidR="00BA381D" w:rsidRPr="00606F18" w:rsidRDefault="00BA381D" w:rsidP="00472851">
      <w:pPr>
        <w:numPr>
          <w:ilvl w:val="1"/>
          <w:numId w:val="39"/>
        </w:numPr>
        <w:tabs>
          <w:tab w:val="left" w:pos="586"/>
        </w:tabs>
        <w:ind w:left="20" w:firstLine="340"/>
      </w:pPr>
      <w:r w:rsidRPr="00606F18">
        <w:t xml:space="preserve"> нарушение глотания</w:t>
      </w:r>
    </w:p>
    <w:p w:rsidR="00BA381D" w:rsidRPr="00606F18" w:rsidRDefault="00BA381D" w:rsidP="00472851">
      <w:pPr>
        <w:numPr>
          <w:ilvl w:val="1"/>
          <w:numId w:val="39"/>
        </w:numPr>
        <w:tabs>
          <w:tab w:val="left" w:pos="590"/>
        </w:tabs>
        <w:ind w:left="20" w:firstLine="340"/>
      </w:pPr>
      <w:r w:rsidRPr="00606F18">
        <w:t xml:space="preserve"> плотное </w:t>
      </w:r>
      <w:proofErr w:type="spellStart"/>
      <w:r w:rsidRPr="00606F18">
        <w:t>обызвествленное</w:t>
      </w:r>
      <w:proofErr w:type="spellEnd"/>
      <w:r w:rsidRPr="00606F18">
        <w:t xml:space="preserve"> образование</w:t>
      </w:r>
    </w:p>
    <w:p w:rsidR="00BA381D" w:rsidRPr="00606F18" w:rsidRDefault="00BA381D" w:rsidP="00472851">
      <w:pPr>
        <w:numPr>
          <w:ilvl w:val="1"/>
          <w:numId w:val="39"/>
        </w:numPr>
        <w:tabs>
          <w:tab w:val="left" w:pos="586"/>
        </w:tabs>
        <w:ind w:left="20" w:firstLine="340"/>
      </w:pPr>
      <w:r w:rsidRPr="00606F18">
        <w:t xml:space="preserve"> безболезненная деформация в виде вздутия</w:t>
      </w:r>
    </w:p>
    <w:p w:rsidR="00BA381D" w:rsidRPr="00606F18" w:rsidRDefault="00BA381D" w:rsidP="00BA381D">
      <w:pPr>
        <w:tabs>
          <w:tab w:val="left" w:pos="351"/>
        </w:tabs>
        <w:ind w:left="20" w:right="20"/>
        <w:rPr>
          <w:bCs/>
        </w:rPr>
      </w:pPr>
    </w:p>
    <w:p w:rsidR="00BA381D" w:rsidRPr="00606F18" w:rsidRDefault="00BA381D" w:rsidP="00BA381D">
      <w:pPr>
        <w:tabs>
          <w:tab w:val="left" w:pos="351"/>
        </w:tabs>
        <w:ind w:left="20" w:right="20"/>
        <w:rPr>
          <w:bCs/>
        </w:rPr>
      </w:pPr>
      <w:r>
        <w:rPr>
          <w:bCs/>
        </w:rPr>
        <w:t>2</w:t>
      </w:r>
      <w:r w:rsidRPr="00606F18">
        <w:rPr>
          <w:bCs/>
        </w:rPr>
        <w:t xml:space="preserve">. Для рентгенологической картины </w:t>
      </w:r>
      <w:proofErr w:type="spellStart"/>
      <w:r w:rsidRPr="00606F18">
        <w:rPr>
          <w:bCs/>
        </w:rPr>
        <w:t>радикулярной</w:t>
      </w:r>
      <w:proofErr w:type="spellEnd"/>
      <w:r w:rsidRPr="00606F18">
        <w:rPr>
          <w:bCs/>
        </w:rPr>
        <w:t xml:space="preserve"> кисты характерна дест</w:t>
      </w:r>
      <w:r w:rsidRPr="00606F18">
        <w:rPr>
          <w:bCs/>
        </w:rPr>
        <w:softHyphen/>
        <w:t>рукция костной ткани:</w:t>
      </w:r>
    </w:p>
    <w:p w:rsidR="00BA381D" w:rsidRPr="00606F18" w:rsidRDefault="00BA381D" w:rsidP="00472851">
      <w:pPr>
        <w:numPr>
          <w:ilvl w:val="1"/>
          <w:numId w:val="40"/>
        </w:numPr>
        <w:tabs>
          <w:tab w:val="left" w:pos="571"/>
        </w:tabs>
        <w:ind w:left="20" w:firstLine="340"/>
      </w:pPr>
      <w:r w:rsidRPr="00606F18">
        <w:lastRenderedPageBreak/>
        <w:t xml:space="preserve"> в виде «тающего сахара»</w:t>
      </w:r>
    </w:p>
    <w:p w:rsidR="00BA381D" w:rsidRPr="00606F18" w:rsidRDefault="00BA381D" w:rsidP="00472851">
      <w:pPr>
        <w:numPr>
          <w:ilvl w:val="1"/>
          <w:numId w:val="40"/>
        </w:numPr>
        <w:tabs>
          <w:tab w:val="left" w:pos="586"/>
        </w:tabs>
        <w:ind w:left="20" w:firstLine="340"/>
      </w:pPr>
      <w:r w:rsidRPr="00606F18">
        <w:t xml:space="preserve"> с нечеткими границами в области образования</w:t>
      </w:r>
    </w:p>
    <w:p w:rsidR="00BA381D" w:rsidRPr="00606F18" w:rsidRDefault="00BA381D" w:rsidP="00472851">
      <w:pPr>
        <w:numPr>
          <w:ilvl w:val="1"/>
          <w:numId w:val="40"/>
        </w:numPr>
        <w:tabs>
          <w:tab w:val="left" w:pos="586"/>
        </w:tabs>
        <w:ind w:left="20" w:firstLine="340"/>
      </w:pPr>
      <w:r w:rsidRPr="00606F18">
        <w:t xml:space="preserve"> в виде нескольких полостей с четкими контурами</w:t>
      </w:r>
    </w:p>
    <w:p w:rsidR="00BA381D" w:rsidRPr="00606F18" w:rsidRDefault="00BA381D" w:rsidP="00472851">
      <w:pPr>
        <w:numPr>
          <w:ilvl w:val="1"/>
          <w:numId w:val="40"/>
        </w:numPr>
        <w:tabs>
          <w:tab w:val="left" w:pos="590"/>
        </w:tabs>
        <w:ind w:left="20" w:firstLine="340"/>
      </w:pPr>
      <w:r w:rsidRPr="00606F18">
        <w:t xml:space="preserve"> с четкими контурами в области верхушек одного или нескольких зубов</w:t>
      </w:r>
    </w:p>
    <w:p w:rsidR="00BA381D" w:rsidRPr="00606F18" w:rsidRDefault="00BA381D" w:rsidP="00472851">
      <w:pPr>
        <w:numPr>
          <w:ilvl w:val="1"/>
          <w:numId w:val="40"/>
        </w:numPr>
        <w:tabs>
          <w:tab w:val="left" w:pos="586"/>
        </w:tabs>
        <w:ind w:left="20" w:firstLine="340"/>
      </w:pPr>
      <w:r w:rsidRPr="00606F18">
        <w:t xml:space="preserve"> в виде участков уплотнения и разрежения</w:t>
      </w:r>
    </w:p>
    <w:p w:rsidR="00BA381D" w:rsidRPr="00606F18" w:rsidRDefault="00BA381D" w:rsidP="00BA381D">
      <w:pPr>
        <w:tabs>
          <w:tab w:val="left" w:pos="361"/>
        </w:tabs>
        <w:ind w:left="20"/>
        <w:rPr>
          <w:bCs/>
        </w:rPr>
      </w:pPr>
    </w:p>
    <w:p w:rsidR="00BA381D" w:rsidRPr="00606F18" w:rsidRDefault="00BA381D" w:rsidP="00BA381D">
      <w:pPr>
        <w:tabs>
          <w:tab w:val="left" w:pos="361"/>
        </w:tabs>
        <w:ind w:left="20"/>
        <w:rPr>
          <w:bCs/>
        </w:rPr>
      </w:pPr>
      <w:r>
        <w:rPr>
          <w:bCs/>
        </w:rPr>
        <w:t>3</w:t>
      </w:r>
      <w:r w:rsidRPr="00606F18">
        <w:rPr>
          <w:bCs/>
        </w:rPr>
        <w:t>. Фолликулярную кисту необходимо дифференцировать с:</w:t>
      </w:r>
    </w:p>
    <w:p w:rsidR="00BA381D" w:rsidRPr="00606F18" w:rsidRDefault="00BA381D" w:rsidP="00472851">
      <w:pPr>
        <w:numPr>
          <w:ilvl w:val="1"/>
          <w:numId w:val="41"/>
        </w:numPr>
        <w:tabs>
          <w:tab w:val="left" w:pos="576"/>
        </w:tabs>
        <w:ind w:left="20" w:firstLine="340"/>
      </w:pPr>
      <w:r w:rsidRPr="00606F18">
        <w:t xml:space="preserve"> </w:t>
      </w:r>
      <w:proofErr w:type="spellStart"/>
      <w:r w:rsidRPr="00606F18">
        <w:t>цементомой</w:t>
      </w:r>
      <w:proofErr w:type="spellEnd"/>
    </w:p>
    <w:p w:rsidR="00BA381D" w:rsidRPr="00606F18" w:rsidRDefault="00BA381D" w:rsidP="00472851">
      <w:pPr>
        <w:numPr>
          <w:ilvl w:val="1"/>
          <w:numId w:val="41"/>
        </w:numPr>
        <w:tabs>
          <w:tab w:val="left" w:pos="590"/>
        </w:tabs>
        <w:ind w:left="20" w:firstLine="340"/>
      </w:pPr>
      <w:r w:rsidRPr="00606F18">
        <w:t xml:space="preserve"> </w:t>
      </w:r>
      <w:proofErr w:type="spellStart"/>
      <w:r w:rsidRPr="00606F18">
        <w:t>амелобластомой</w:t>
      </w:r>
      <w:proofErr w:type="spellEnd"/>
    </w:p>
    <w:p w:rsidR="00BA381D" w:rsidRPr="00606F18" w:rsidRDefault="00BA381D" w:rsidP="00472851">
      <w:pPr>
        <w:numPr>
          <w:ilvl w:val="1"/>
          <w:numId w:val="41"/>
        </w:numPr>
        <w:tabs>
          <w:tab w:val="left" w:pos="581"/>
        </w:tabs>
        <w:ind w:left="20" w:firstLine="340"/>
      </w:pPr>
      <w:r w:rsidRPr="00606F18">
        <w:t xml:space="preserve"> твердой одонтомой</w:t>
      </w:r>
    </w:p>
    <w:p w:rsidR="00BA381D" w:rsidRPr="00606F18" w:rsidRDefault="00BA381D" w:rsidP="00472851">
      <w:pPr>
        <w:numPr>
          <w:ilvl w:val="1"/>
          <w:numId w:val="41"/>
        </w:numPr>
        <w:tabs>
          <w:tab w:val="left" w:pos="572"/>
        </w:tabs>
        <w:ind w:left="20" w:right="420" w:firstLine="340"/>
      </w:pPr>
      <w:r w:rsidRPr="00606F18">
        <w:t xml:space="preserve"> репаративной гранулемой  </w:t>
      </w:r>
    </w:p>
    <w:p w:rsidR="00BA381D" w:rsidRPr="00606F18" w:rsidRDefault="00BA381D" w:rsidP="00472851">
      <w:pPr>
        <w:numPr>
          <w:ilvl w:val="1"/>
          <w:numId w:val="41"/>
        </w:numPr>
        <w:tabs>
          <w:tab w:val="left" w:pos="572"/>
        </w:tabs>
        <w:ind w:left="20" w:right="420" w:firstLine="340"/>
      </w:pPr>
      <w:r w:rsidRPr="00606F18">
        <w:t xml:space="preserve"> остеомиелитом</w:t>
      </w:r>
    </w:p>
    <w:p w:rsidR="00BA381D" w:rsidRPr="00606F18" w:rsidRDefault="00BA381D" w:rsidP="00BA381D">
      <w:pPr>
        <w:tabs>
          <w:tab w:val="left" w:pos="361"/>
        </w:tabs>
        <w:ind w:left="20"/>
        <w:rPr>
          <w:bCs/>
        </w:rPr>
      </w:pPr>
    </w:p>
    <w:p w:rsidR="00BA381D" w:rsidRPr="00606F18" w:rsidRDefault="00BA381D" w:rsidP="00BA381D">
      <w:pPr>
        <w:tabs>
          <w:tab w:val="left" w:pos="361"/>
        </w:tabs>
        <w:ind w:left="20"/>
        <w:rPr>
          <w:bCs/>
        </w:rPr>
      </w:pPr>
      <w:r>
        <w:rPr>
          <w:bCs/>
        </w:rPr>
        <w:t>4</w:t>
      </w:r>
      <w:r w:rsidRPr="00606F18">
        <w:rPr>
          <w:bCs/>
        </w:rPr>
        <w:t>. Фолликулярную кисту необходимо дифференцировать с:</w:t>
      </w:r>
    </w:p>
    <w:p w:rsidR="00BA381D" w:rsidRPr="00606F18" w:rsidRDefault="00BA381D" w:rsidP="00472851">
      <w:pPr>
        <w:numPr>
          <w:ilvl w:val="1"/>
          <w:numId w:val="42"/>
        </w:numPr>
        <w:tabs>
          <w:tab w:val="left" w:pos="566"/>
        </w:tabs>
        <w:ind w:left="20" w:firstLine="340"/>
      </w:pPr>
      <w:r w:rsidRPr="00606F18">
        <w:t xml:space="preserve"> одонтомой</w:t>
      </w:r>
    </w:p>
    <w:p w:rsidR="00BA381D" w:rsidRPr="00606F18" w:rsidRDefault="00BA381D" w:rsidP="00472851">
      <w:pPr>
        <w:numPr>
          <w:ilvl w:val="1"/>
          <w:numId w:val="42"/>
        </w:numPr>
        <w:tabs>
          <w:tab w:val="left" w:pos="595"/>
          <w:tab w:val="left" w:pos="2534"/>
        </w:tabs>
        <w:ind w:left="20" w:firstLine="340"/>
      </w:pPr>
      <w:r w:rsidRPr="00606F18">
        <w:t xml:space="preserve"> </w:t>
      </w:r>
      <w:proofErr w:type="spellStart"/>
      <w:r w:rsidRPr="00606F18">
        <w:t>цементомой</w:t>
      </w:r>
      <w:proofErr w:type="spellEnd"/>
      <w:r w:rsidRPr="00606F18">
        <w:tab/>
      </w:r>
    </w:p>
    <w:p w:rsidR="00BA381D" w:rsidRPr="00606F18" w:rsidRDefault="00BA381D" w:rsidP="00472851">
      <w:pPr>
        <w:numPr>
          <w:ilvl w:val="1"/>
          <w:numId w:val="42"/>
        </w:numPr>
        <w:tabs>
          <w:tab w:val="left" w:pos="586"/>
        </w:tabs>
        <w:ind w:left="20" w:firstLine="340"/>
      </w:pPr>
      <w:r w:rsidRPr="00606F18">
        <w:t xml:space="preserve"> </w:t>
      </w:r>
      <w:proofErr w:type="spellStart"/>
      <w:r w:rsidRPr="00606F18">
        <w:t>радикулярной</w:t>
      </w:r>
      <w:proofErr w:type="spellEnd"/>
      <w:r w:rsidRPr="00606F18">
        <w:t xml:space="preserve"> кистой</w:t>
      </w:r>
    </w:p>
    <w:p w:rsidR="00BA381D" w:rsidRPr="00606F18" w:rsidRDefault="00BA381D" w:rsidP="00472851">
      <w:pPr>
        <w:numPr>
          <w:ilvl w:val="1"/>
          <w:numId w:val="42"/>
        </w:numPr>
        <w:tabs>
          <w:tab w:val="left" w:pos="586"/>
        </w:tabs>
        <w:ind w:left="20" w:firstLine="340"/>
      </w:pPr>
      <w:r w:rsidRPr="00606F18">
        <w:t xml:space="preserve"> репаративной гранулемой</w:t>
      </w:r>
    </w:p>
    <w:p w:rsidR="00BA381D" w:rsidRPr="00606F18" w:rsidRDefault="00BA381D" w:rsidP="00472851">
      <w:pPr>
        <w:numPr>
          <w:ilvl w:val="1"/>
          <w:numId w:val="42"/>
        </w:numPr>
        <w:tabs>
          <w:tab w:val="left" w:pos="581"/>
        </w:tabs>
        <w:ind w:left="20" w:firstLine="340"/>
      </w:pPr>
      <w:r w:rsidRPr="00606F18">
        <w:t xml:space="preserve">остеомиелитом </w:t>
      </w:r>
    </w:p>
    <w:p w:rsidR="00BA381D" w:rsidRPr="00606F18" w:rsidRDefault="00BA381D" w:rsidP="00BA381D">
      <w:pPr>
        <w:tabs>
          <w:tab w:val="left" w:pos="351"/>
        </w:tabs>
        <w:ind w:left="20" w:right="20"/>
        <w:rPr>
          <w:bCs/>
        </w:rPr>
      </w:pPr>
    </w:p>
    <w:p w:rsidR="00BA381D" w:rsidRPr="00606F18" w:rsidRDefault="00BA381D" w:rsidP="00BA381D">
      <w:pPr>
        <w:tabs>
          <w:tab w:val="left" w:pos="351"/>
        </w:tabs>
        <w:ind w:left="20" w:right="20"/>
        <w:rPr>
          <w:bCs/>
        </w:rPr>
      </w:pPr>
      <w:r>
        <w:rPr>
          <w:bCs/>
        </w:rPr>
        <w:t>5</w:t>
      </w:r>
      <w:r w:rsidRPr="00606F18">
        <w:rPr>
          <w:bCs/>
        </w:rPr>
        <w:t>. Для рентгенологической картины фолликулярной кисты характерна де</w:t>
      </w:r>
      <w:r w:rsidRPr="00606F18">
        <w:rPr>
          <w:bCs/>
        </w:rPr>
        <w:softHyphen/>
        <w:t>струкция костной ткани:</w:t>
      </w:r>
    </w:p>
    <w:p w:rsidR="00BA381D" w:rsidRPr="00606F18" w:rsidRDefault="00BA381D" w:rsidP="00472851">
      <w:pPr>
        <w:numPr>
          <w:ilvl w:val="1"/>
          <w:numId w:val="43"/>
        </w:numPr>
        <w:tabs>
          <w:tab w:val="left" w:pos="571"/>
        </w:tabs>
        <w:ind w:left="20" w:firstLine="340"/>
      </w:pPr>
      <w:r w:rsidRPr="00606F18">
        <w:t xml:space="preserve"> в виде «тающего сахара»</w:t>
      </w:r>
    </w:p>
    <w:p w:rsidR="00BA381D" w:rsidRPr="00606F18" w:rsidRDefault="00BA381D" w:rsidP="00472851">
      <w:pPr>
        <w:numPr>
          <w:ilvl w:val="1"/>
          <w:numId w:val="43"/>
        </w:numPr>
        <w:tabs>
          <w:tab w:val="left" w:pos="586"/>
        </w:tabs>
        <w:ind w:left="20" w:firstLine="340"/>
      </w:pPr>
      <w:r w:rsidRPr="00606F18">
        <w:t xml:space="preserve"> с четкими контурами и тенью зуба в полости</w:t>
      </w:r>
    </w:p>
    <w:p w:rsidR="00BA381D" w:rsidRPr="00606F18" w:rsidRDefault="00BA381D" w:rsidP="00472851">
      <w:pPr>
        <w:numPr>
          <w:ilvl w:val="1"/>
          <w:numId w:val="43"/>
        </w:numPr>
        <w:tabs>
          <w:tab w:val="left" w:pos="586"/>
        </w:tabs>
        <w:ind w:left="20" w:firstLine="340"/>
      </w:pPr>
      <w:r w:rsidRPr="00606F18">
        <w:t xml:space="preserve"> с нечеткими границами в области образования</w:t>
      </w:r>
    </w:p>
    <w:p w:rsidR="00BA381D" w:rsidRPr="00606F18" w:rsidRDefault="00BA381D" w:rsidP="00472851">
      <w:pPr>
        <w:numPr>
          <w:ilvl w:val="1"/>
          <w:numId w:val="43"/>
        </w:numPr>
        <w:tabs>
          <w:tab w:val="left" w:pos="590"/>
        </w:tabs>
        <w:ind w:left="20" w:firstLine="340"/>
      </w:pPr>
      <w:r w:rsidRPr="00606F18">
        <w:t xml:space="preserve"> в виде нескольких полостей с четкими контурами</w:t>
      </w:r>
    </w:p>
    <w:p w:rsidR="00BA381D" w:rsidRPr="00606F18" w:rsidRDefault="00BA381D" w:rsidP="00472851">
      <w:pPr>
        <w:numPr>
          <w:ilvl w:val="1"/>
          <w:numId w:val="43"/>
        </w:numPr>
        <w:tabs>
          <w:tab w:val="left" w:pos="581"/>
        </w:tabs>
        <w:ind w:left="20" w:firstLine="340"/>
      </w:pPr>
      <w:r w:rsidRPr="00606F18">
        <w:t xml:space="preserve"> с четкими контурами в области верхушек одного или нескольких зубов</w:t>
      </w:r>
    </w:p>
    <w:p w:rsidR="00267FFE" w:rsidRPr="00606F18" w:rsidRDefault="00267FFE" w:rsidP="00267FFE">
      <w:pPr>
        <w:keepNext/>
        <w:keepLines/>
        <w:tabs>
          <w:tab w:val="left" w:pos="361"/>
        </w:tabs>
        <w:outlineLvl w:val="4"/>
        <w:rPr>
          <w:bCs/>
        </w:rPr>
      </w:pPr>
    </w:p>
    <w:p w:rsidR="00267FFE" w:rsidRPr="00606F18" w:rsidRDefault="00267FFE" w:rsidP="00267FFE">
      <w:pPr>
        <w:keepNext/>
        <w:keepLines/>
        <w:tabs>
          <w:tab w:val="left" w:pos="361"/>
        </w:tabs>
        <w:outlineLvl w:val="4"/>
        <w:rPr>
          <w:bCs/>
        </w:rPr>
      </w:pPr>
      <w:r>
        <w:rPr>
          <w:bCs/>
        </w:rPr>
        <w:t>6</w:t>
      </w:r>
      <w:r w:rsidRPr="00606F18">
        <w:rPr>
          <w:bCs/>
        </w:rPr>
        <w:t xml:space="preserve">. Основным методом лечения </w:t>
      </w:r>
      <w:proofErr w:type="spellStart"/>
      <w:r w:rsidRPr="00606F18">
        <w:rPr>
          <w:bCs/>
        </w:rPr>
        <w:t>амелобластомы</w:t>
      </w:r>
      <w:proofErr w:type="spellEnd"/>
      <w:r w:rsidRPr="00606F18">
        <w:rPr>
          <w:bCs/>
        </w:rPr>
        <w:t xml:space="preserve"> является:</w:t>
      </w:r>
    </w:p>
    <w:p w:rsidR="00267FFE" w:rsidRPr="00606F18" w:rsidRDefault="00267FFE" w:rsidP="00472851">
      <w:pPr>
        <w:numPr>
          <w:ilvl w:val="2"/>
          <w:numId w:val="44"/>
        </w:numPr>
        <w:tabs>
          <w:tab w:val="left" w:pos="851"/>
        </w:tabs>
        <w:ind w:left="567"/>
      </w:pPr>
      <w:proofErr w:type="spellStart"/>
      <w:r w:rsidRPr="00606F18">
        <w:t>цистэктомия</w:t>
      </w:r>
      <w:proofErr w:type="spellEnd"/>
    </w:p>
    <w:p w:rsidR="00267FFE" w:rsidRPr="00606F18" w:rsidRDefault="00267FFE" w:rsidP="00472851">
      <w:pPr>
        <w:numPr>
          <w:ilvl w:val="2"/>
          <w:numId w:val="44"/>
        </w:numPr>
        <w:tabs>
          <w:tab w:val="left" w:pos="851"/>
        </w:tabs>
        <w:ind w:left="567"/>
      </w:pPr>
      <w:r w:rsidRPr="00606F18">
        <w:t>химиотерапия</w:t>
      </w:r>
    </w:p>
    <w:p w:rsidR="00267FFE" w:rsidRPr="00606F18" w:rsidRDefault="00267FFE" w:rsidP="00472851">
      <w:pPr>
        <w:numPr>
          <w:ilvl w:val="2"/>
          <w:numId w:val="44"/>
        </w:numPr>
        <w:tabs>
          <w:tab w:val="left" w:pos="851"/>
          <w:tab w:val="left" w:pos="3798"/>
        </w:tabs>
        <w:ind w:left="567"/>
      </w:pPr>
      <w:r w:rsidRPr="00606F18">
        <w:t>лучевая терапия</w:t>
      </w:r>
      <w:r w:rsidRPr="00606F18">
        <w:tab/>
      </w:r>
    </w:p>
    <w:p w:rsidR="00267FFE" w:rsidRPr="00606F18" w:rsidRDefault="00267FFE" w:rsidP="00472851">
      <w:pPr>
        <w:numPr>
          <w:ilvl w:val="2"/>
          <w:numId w:val="44"/>
        </w:numPr>
        <w:tabs>
          <w:tab w:val="left" w:pos="851"/>
        </w:tabs>
        <w:ind w:left="567"/>
      </w:pPr>
      <w:r w:rsidRPr="00606F18">
        <w:t>резекция челюсти</w:t>
      </w:r>
    </w:p>
    <w:p w:rsidR="00267FFE" w:rsidRPr="00606F18" w:rsidRDefault="00267FFE" w:rsidP="00472851">
      <w:pPr>
        <w:numPr>
          <w:ilvl w:val="2"/>
          <w:numId w:val="44"/>
        </w:numPr>
        <w:tabs>
          <w:tab w:val="left" w:pos="851"/>
        </w:tabs>
        <w:ind w:left="567"/>
      </w:pPr>
      <w:r w:rsidRPr="00606F18">
        <w:t>выскабливание оболочки новообразования</w:t>
      </w:r>
    </w:p>
    <w:p w:rsidR="00267FFE" w:rsidRPr="00606F18" w:rsidRDefault="00267FFE" w:rsidP="00267FFE">
      <w:pPr>
        <w:keepNext/>
        <w:keepLines/>
        <w:tabs>
          <w:tab w:val="left" w:pos="361"/>
        </w:tabs>
        <w:ind w:right="220"/>
        <w:outlineLvl w:val="4"/>
        <w:rPr>
          <w:bCs/>
        </w:rPr>
      </w:pPr>
    </w:p>
    <w:p w:rsidR="00267FFE" w:rsidRPr="00606F18" w:rsidRDefault="00267FFE" w:rsidP="00267FFE">
      <w:pPr>
        <w:keepNext/>
        <w:keepLines/>
        <w:tabs>
          <w:tab w:val="left" w:pos="361"/>
        </w:tabs>
        <w:ind w:right="220"/>
        <w:outlineLvl w:val="4"/>
        <w:rPr>
          <w:bCs/>
        </w:rPr>
      </w:pPr>
      <w:r>
        <w:rPr>
          <w:bCs/>
        </w:rPr>
        <w:t>7</w:t>
      </w:r>
      <w:r w:rsidRPr="00606F18">
        <w:rPr>
          <w:bCs/>
        </w:rPr>
        <w:t xml:space="preserve">. Основным метолом лечения </w:t>
      </w:r>
      <w:proofErr w:type="spellStart"/>
      <w:r w:rsidRPr="00606F18">
        <w:rPr>
          <w:bCs/>
        </w:rPr>
        <w:t>амелобластомы</w:t>
      </w:r>
      <w:proofErr w:type="spellEnd"/>
      <w:r w:rsidRPr="00606F18">
        <w:rPr>
          <w:bCs/>
        </w:rPr>
        <w:t xml:space="preserve"> у лиц пожилого возраста или с тяжелой сопутствующей патологией является:</w:t>
      </w:r>
    </w:p>
    <w:p w:rsidR="00267FFE" w:rsidRPr="00606F18" w:rsidRDefault="00267FFE" w:rsidP="00472851">
      <w:pPr>
        <w:numPr>
          <w:ilvl w:val="2"/>
          <w:numId w:val="45"/>
        </w:numPr>
        <w:tabs>
          <w:tab w:val="left" w:pos="851"/>
        </w:tabs>
        <w:ind w:left="567"/>
      </w:pPr>
      <w:r w:rsidRPr="00606F18">
        <w:t>химиотерапия</w:t>
      </w:r>
    </w:p>
    <w:p w:rsidR="00267FFE" w:rsidRPr="00606F18" w:rsidRDefault="00267FFE" w:rsidP="00472851">
      <w:pPr>
        <w:numPr>
          <w:ilvl w:val="2"/>
          <w:numId w:val="45"/>
        </w:numPr>
        <w:tabs>
          <w:tab w:val="left" w:pos="851"/>
        </w:tabs>
        <w:ind w:left="567"/>
      </w:pPr>
      <w:r w:rsidRPr="00606F18">
        <w:t>лучевая терапия</w:t>
      </w:r>
    </w:p>
    <w:p w:rsidR="00267FFE" w:rsidRPr="00606F18" w:rsidRDefault="00267FFE" w:rsidP="00472851">
      <w:pPr>
        <w:numPr>
          <w:ilvl w:val="2"/>
          <w:numId w:val="45"/>
        </w:numPr>
        <w:tabs>
          <w:tab w:val="left" w:pos="851"/>
        </w:tabs>
        <w:ind w:left="567"/>
      </w:pPr>
      <w:r w:rsidRPr="00606F18">
        <w:t>резекция челюсти</w:t>
      </w:r>
    </w:p>
    <w:p w:rsidR="00267FFE" w:rsidRPr="00606F18" w:rsidRDefault="00267FFE" w:rsidP="00472851">
      <w:pPr>
        <w:numPr>
          <w:ilvl w:val="2"/>
          <w:numId w:val="45"/>
        </w:numPr>
        <w:tabs>
          <w:tab w:val="left" w:pos="851"/>
        </w:tabs>
        <w:ind w:left="567"/>
      </w:pPr>
      <w:r w:rsidRPr="00606F18">
        <w:t xml:space="preserve">декомпрессионная </w:t>
      </w:r>
      <w:proofErr w:type="spellStart"/>
      <w:r w:rsidRPr="00606F18">
        <w:t>цистотомия</w:t>
      </w:r>
      <w:proofErr w:type="spellEnd"/>
    </w:p>
    <w:p w:rsidR="00267FFE" w:rsidRPr="00606F18" w:rsidRDefault="00267FFE" w:rsidP="00472851">
      <w:pPr>
        <w:numPr>
          <w:ilvl w:val="2"/>
          <w:numId w:val="45"/>
        </w:numPr>
        <w:tabs>
          <w:tab w:val="left" w:pos="851"/>
        </w:tabs>
        <w:ind w:left="567"/>
      </w:pPr>
      <w:r w:rsidRPr="00606F18">
        <w:t>выскабливание оболочки новообразования</w:t>
      </w:r>
    </w:p>
    <w:p w:rsidR="00267FFE" w:rsidRPr="00606F18" w:rsidRDefault="00267FFE" w:rsidP="00267FFE">
      <w:pPr>
        <w:keepNext/>
        <w:keepLines/>
        <w:tabs>
          <w:tab w:val="left" w:pos="356"/>
        </w:tabs>
        <w:outlineLvl w:val="4"/>
        <w:rPr>
          <w:bCs/>
        </w:rPr>
      </w:pPr>
    </w:p>
    <w:p w:rsidR="00267FFE" w:rsidRPr="00606F18" w:rsidRDefault="00267FFE" w:rsidP="00267FFE">
      <w:pPr>
        <w:keepNext/>
        <w:keepLines/>
        <w:tabs>
          <w:tab w:val="left" w:pos="356"/>
        </w:tabs>
        <w:outlineLvl w:val="4"/>
        <w:rPr>
          <w:bCs/>
        </w:rPr>
      </w:pPr>
      <w:r>
        <w:rPr>
          <w:bCs/>
        </w:rPr>
        <w:t>8</w:t>
      </w:r>
      <w:r w:rsidRPr="00606F18">
        <w:rPr>
          <w:bCs/>
        </w:rPr>
        <w:t>. Мягкая одонтома относится к группе:</w:t>
      </w:r>
    </w:p>
    <w:p w:rsidR="00267FFE" w:rsidRPr="00606F18" w:rsidRDefault="00267FFE" w:rsidP="00472851">
      <w:pPr>
        <w:numPr>
          <w:ilvl w:val="2"/>
          <w:numId w:val="46"/>
        </w:numPr>
        <w:tabs>
          <w:tab w:val="left" w:pos="851"/>
        </w:tabs>
        <w:ind w:left="567"/>
      </w:pPr>
      <w:r w:rsidRPr="00606F18">
        <w:t>предраков</w:t>
      </w:r>
    </w:p>
    <w:p w:rsidR="00267FFE" w:rsidRPr="00606F18" w:rsidRDefault="00267FFE" w:rsidP="00472851">
      <w:pPr>
        <w:numPr>
          <w:ilvl w:val="2"/>
          <w:numId w:val="46"/>
        </w:numPr>
        <w:tabs>
          <w:tab w:val="left" w:pos="851"/>
        </w:tabs>
        <w:ind w:left="567"/>
      </w:pPr>
      <w:r w:rsidRPr="00606F18">
        <w:t>воспалительных заболеваний</w:t>
      </w:r>
    </w:p>
    <w:p w:rsidR="00267FFE" w:rsidRPr="00606F18" w:rsidRDefault="00267FFE" w:rsidP="00472851">
      <w:pPr>
        <w:numPr>
          <w:ilvl w:val="2"/>
          <w:numId w:val="46"/>
        </w:numPr>
        <w:tabs>
          <w:tab w:val="left" w:pos="851"/>
        </w:tabs>
        <w:ind w:left="567"/>
      </w:pPr>
      <w:r w:rsidRPr="00606F18">
        <w:t>опухолеподобных образований</w:t>
      </w:r>
    </w:p>
    <w:p w:rsidR="00267FFE" w:rsidRPr="00606F18" w:rsidRDefault="00267FFE" w:rsidP="00472851">
      <w:pPr>
        <w:numPr>
          <w:ilvl w:val="2"/>
          <w:numId w:val="46"/>
        </w:numPr>
        <w:tabs>
          <w:tab w:val="left" w:pos="851"/>
        </w:tabs>
        <w:ind w:left="567"/>
      </w:pPr>
      <w:r w:rsidRPr="00606F18">
        <w:t xml:space="preserve">злокачественных </w:t>
      </w:r>
      <w:proofErr w:type="spellStart"/>
      <w:r w:rsidRPr="00606F18">
        <w:t>одонтогенных</w:t>
      </w:r>
      <w:proofErr w:type="spellEnd"/>
      <w:r w:rsidRPr="00606F18">
        <w:t xml:space="preserve"> опухолей</w:t>
      </w:r>
    </w:p>
    <w:p w:rsidR="00267FFE" w:rsidRPr="00606F18" w:rsidRDefault="00267FFE" w:rsidP="00472851">
      <w:pPr>
        <w:numPr>
          <w:ilvl w:val="2"/>
          <w:numId w:val="46"/>
        </w:numPr>
        <w:tabs>
          <w:tab w:val="left" w:pos="851"/>
        </w:tabs>
        <w:ind w:left="567"/>
      </w:pPr>
      <w:r w:rsidRPr="00606F18">
        <w:t xml:space="preserve">доброкачественных </w:t>
      </w:r>
      <w:proofErr w:type="spellStart"/>
      <w:r w:rsidRPr="00606F18">
        <w:t>одонтогенных</w:t>
      </w:r>
      <w:proofErr w:type="spellEnd"/>
      <w:r w:rsidRPr="00606F18">
        <w:t xml:space="preserve"> опухолей</w:t>
      </w:r>
    </w:p>
    <w:p w:rsidR="00267FFE" w:rsidRPr="00606F18" w:rsidRDefault="00267FFE" w:rsidP="00267FFE"/>
    <w:p w:rsidR="00267FFE" w:rsidRPr="00606F18" w:rsidRDefault="00267FFE" w:rsidP="00267FFE">
      <w:pPr>
        <w:tabs>
          <w:tab w:val="left" w:pos="1177"/>
        </w:tabs>
        <w:rPr>
          <w:bCs/>
        </w:rPr>
      </w:pPr>
      <w:r>
        <w:rPr>
          <w:bCs/>
        </w:rPr>
        <w:t>9</w:t>
      </w:r>
      <w:r w:rsidRPr="00606F18">
        <w:rPr>
          <w:bCs/>
        </w:rPr>
        <w:t>. Наиболее</w:t>
      </w:r>
      <w:r w:rsidRPr="00606F18">
        <w:rPr>
          <w:bCs/>
        </w:rPr>
        <w:tab/>
        <w:t>часто мягкая одонтома локализуется в области:</w:t>
      </w:r>
    </w:p>
    <w:p w:rsidR="00267FFE" w:rsidRPr="00606F18" w:rsidRDefault="00267FFE" w:rsidP="00472851">
      <w:pPr>
        <w:numPr>
          <w:ilvl w:val="3"/>
          <w:numId w:val="46"/>
        </w:numPr>
        <w:tabs>
          <w:tab w:val="left" w:pos="851"/>
        </w:tabs>
        <w:ind w:left="567"/>
        <w:jc w:val="both"/>
      </w:pPr>
      <w:r w:rsidRPr="00606F18">
        <w:t>нижних моляров</w:t>
      </w:r>
    </w:p>
    <w:p w:rsidR="00267FFE" w:rsidRPr="00606F18" w:rsidRDefault="00267FFE" w:rsidP="00472851">
      <w:pPr>
        <w:numPr>
          <w:ilvl w:val="0"/>
          <w:numId w:val="46"/>
        </w:numPr>
        <w:tabs>
          <w:tab w:val="left" w:pos="851"/>
        </w:tabs>
        <w:ind w:left="567"/>
        <w:jc w:val="both"/>
      </w:pPr>
      <w:r w:rsidRPr="00606F18">
        <w:lastRenderedPageBreak/>
        <w:t>верхних моляров</w:t>
      </w:r>
    </w:p>
    <w:p w:rsidR="00267FFE" w:rsidRPr="00606F18" w:rsidRDefault="00267FFE" w:rsidP="00472851">
      <w:pPr>
        <w:numPr>
          <w:ilvl w:val="0"/>
          <w:numId w:val="46"/>
        </w:numPr>
        <w:tabs>
          <w:tab w:val="left" w:pos="851"/>
        </w:tabs>
        <w:ind w:left="567"/>
        <w:jc w:val="both"/>
      </w:pPr>
      <w:r w:rsidRPr="00606F18">
        <w:t>нижних премоляров</w:t>
      </w:r>
    </w:p>
    <w:p w:rsidR="00267FFE" w:rsidRPr="00606F18" w:rsidRDefault="00267FFE" w:rsidP="00472851">
      <w:pPr>
        <w:numPr>
          <w:ilvl w:val="0"/>
          <w:numId w:val="46"/>
        </w:numPr>
        <w:tabs>
          <w:tab w:val="left" w:pos="851"/>
        </w:tabs>
        <w:ind w:left="567"/>
        <w:jc w:val="both"/>
      </w:pPr>
      <w:r w:rsidRPr="00606F18">
        <w:t>резцов нижней челюсти</w:t>
      </w:r>
    </w:p>
    <w:p w:rsidR="00267FFE" w:rsidRPr="00606F18" w:rsidRDefault="00267FFE" w:rsidP="00472851">
      <w:pPr>
        <w:numPr>
          <w:ilvl w:val="0"/>
          <w:numId w:val="46"/>
        </w:numPr>
        <w:tabs>
          <w:tab w:val="left" w:pos="851"/>
        </w:tabs>
        <w:ind w:left="567"/>
        <w:jc w:val="both"/>
      </w:pPr>
      <w:r w:rsidRPr="00606F18">
        <w:t>резцов верхней челюсти</w:t>
      </w:r>
    </w:p>
    <w:p w:rsidR="00267FFE" w:rsidRPr="00606F18" w:rsidRDefault="00267FFE" w:rsidP="00267FFE">
      <w:pPr>
        <w:tabs>
          <w:tab w:val="left" w:pos="1503"/>
        </w:tabs>
        <w:rPr>
          <w:bCs/>
        </w:rPr>
      </w:pPr>
    </w:p>
    <w:p w:rsidR="00267FFE" w:rsidRPr="00606F18" w:rsidRDefault="00267FFE" w:rsidP="00267FFE">
      <w:pPr>
        <w:tabs>
          <w:tab w:val="left" w:pos="1503"/>
        </w:tabs>
        <w:rPr>
          <w:bCs/>
        </w:rPr>
      </w:pPr>
      <w:r>
        <w:rPr>
          <w:bCs/>
        </w:rPr>
        <w:t>10</w:t>
      </w:r>
      <w:r w:rsidRPr="00606F18">
        <w:rPr>
          <w:bCs/>
        </w:rPr>
        <w:t>. Клиническая картина мягкой одонтомы характеризуется:</w:t>
      </w:r>
    </w:p>
    <w:p w:rsidR="00267FFE" w:rsidRPr="00606F18" w:rsidRDefault="00267FFE" w:rsidP="00472851">
      <w:pPr>
        <w:numPr>
          <w:ilvl w:val="0"/>
          <w:numId w:val="47"/>
        </w:numPr>
        <w:tabs>
          <w:tab w:val="left" w:pos="851"/>
        </w:tabs>
        <w:ind w:left="567"/>
        <w:jc w:val="both"/>
      </w:pPr>
      <w:r w:rsidRPr="00606F18">
        <w:t>безболезненной деформацией челюсти в виде вздутия</w:t>
      </w:r>
    </w:p>
    <w:p w:rsidR="00267FFE" w:rsidRPr="00606F18" w:rsidRDefault="00267FFE" w:rsidP="00472851">
      <w:pPr>
        <w:numPr>
          <w:ilvl w:val="0"/>
          <w:numId w:val="47"/>
        </w:numPr>
        <w:tabs>
          <w:tab w:val="left" w:pos="851"/>
        </w:tabs>
        <w:ind w:left="567"/>
        <w:jc w:val="both"/>
      </w:pPr>
      <w:r w:rsidRPr="00606F18">
        <w:t>рыхлым, болезненным, кровоточащим образованием десны</w:t>
      </w:r>
    </w:p>
    <w:p w:rsidR="00267FFE" w:rsidRPr="00606F18" w:rsidRDefault="00267FFE" w:rsidP="00472851">
      <w:pPr>
        <w:numPr>
          <w:ilvl w:val="0"/>
          <w:numId w:val="47"/>
        </w:numPr>
        <w:tabs>
          <w:tab w:val="left" w:pos="851"/>
        </w:tabs>
        <w:ind w:left="567"/>
        <w:jc w:val="both"/>
      </w:pPr>
      <w:r w:rsidRPr="00606F18">
        <w:t>плотным болезненным инфильтратом в области нескольких зубов</w:t>
      </w:r>
    </w:p>
    <w:p w:rsidR="00267FFE" w:rsidRPr="00606F18" w:rsidRDefault="00267FFE" w:rsidP="00472851">
      <w:pPr>
        <w:numPr>
          <w:ilvl w:val="0"/>
          <w:numId w:val="47"/>
        </w:numPr>
        <w:tabs>
          <w:tab w:val="left" w:pos="851"/>
        </w:tabs>
        <w:ind w:left="567" w:right="680"/>
      </w:pPr>
      <w:r w:rsidRPr="00606F18">
        <w:t>плотным безболезненным инфильтратом в области нескольких зубов</w:t>
      </w:r>
    </w:p>
    <w:p w:rsidR="00267FFE" w:rsidRPr="00606F18" w:rsidRDefault="00267FFE" w:rsidP="00472851">
      <w:pPr>
        <w:numPr>
          <w:ilvl w:val="0"/>
          <w:numId w:val="47"/>
        </w:numPr>
        <w:tabs>
          <w:tab w:val="left" w:pos="851"/>
        </w:tabs>
        <w:ind w:left="567" w:right="680"/>
      </w:pPr>
      <w:r w:rsidRPr="00606F18">
        <w:t xml:space="preserve">2-3 эрозиями дёсны, без тенденции к кровоточивости и </w:t>
      </w:r>
      <w:proofErr w:type="spellStart"/>
      <w:r w:rsidRPr="00606F18">
        <w:t>эпителизации</w:t>
      </w:r>
      <w:proofErr w:type="spellEnd"/>
    </w:p>
    <w:p w:rsidR="00BA381D" w:rsidRPr="00606F18" w:rsidRDefault="00BA381D" w:rsidP="00BA381D">
      <w:pPr>
        <w:tabs>
          <w:tab w:val="left" w:pos="356"/>
        </w:tabs>
        <w:ind w:left="20"/>
        <w:rPr>
          <w:bCs/>
        </w:rPr>
      </w:pPr>
    </w:p>
    <w:p w:rsidR="00193ACD" w:rsidRPr="00DA55D8" w:rsidRDefault="00193ACD" w:rsidP="00193ACD">
      <w:pPr>
        <w:ind w:firstLine="709"/>
        <w:jc w:val="both"/>
        <w:rPr>
          <w:b/>
          <w:color w:val="000000"/>
        </w:rPr>
      </w:pPr>
      <w:r w:rsidRPr="007C5435">
        <w:rPr>
          <w:b/>
          <w:color w:val="000000"/>
        </w:rPr>
        <w:t>Проверка практических навыков:</w:t>
      </w:r>
    </w:p>
    <w:p w:rsidR="00267FFE" w:rsidRDefault="00A73BFD" w:rsidP="00472851">
      <w:pPr>
        <w:pStyle w:val="a5"/>
        <w:numPr>
          <w:ilvl w:val="0"/>
          <w:numId w:val="71"/>
        </w:numPr>
        <w:rPr>
          <w:rFonts w:ascii="Times New Roman" w:hAnsi="Times New Roman"/>
          <w:color w:val="000000"/>
          <w:sz w:val="24"/>
        </w:rPr>
      </w:pPr>
      <w:r w:rsidRPr="001C601C">
        <w:rPr>
          <w:rFonts w:ascii="Times New Roman" w:hAnsi="Times New Roman"/>
          <w:color w:val="000000"/>
          <w:sz w:val="24"/>
        </w:rPr>
        <w:t xml:space="preserve">План лечения пациентов с </w:t>
      </w:r>
      <w:r>
        <w:rPr>
          <w:rFonts w:ascii="Times New Roman" w:hAnsi="Times New Roman"/>
          <w:color w:val="000000"/>
          <w:sz w:val="24"/>
        </w:rPr>
        <w:t>кистами челюстей</w:t>
      </w:r>
      <w:r w:rsidRPr="001C601C">
        <w:rPr>
          <w:rFonts w:ascii="Times New Roman" w:hAnsi="Times New Roman"/>
          <w:color w:val="000000"/>
          <w:sz w:val="24"/>
        </w:rPr>
        <w:t>.</w:t>
      </w:r>
    </w:p>
    <w:p w:rsidR="00A73BFD" w:rsidRPr="00267FFE" w:rsidRDefault="00A73BFD" w:rsidP="00472851">
      <w:pPr>
        <w:pStyle w:val="a5"/>
        <w:numPr>
          <w:ilvl w:val="0"/>
          <w:numId w:val="71"/>
        </w:numPr>
        <w:rPr>
          <w:rFonts w:ascii="Times New Roman" w:hAnsi="Times New Roman"/>
          <w:color w:val="000000"/>
          <w:sz w:val="24"/>
        </w:rPr>
      </w:pPr>
      <w:r w:rsidRPr="00267FFE">
        <w:rPr>
          <w:rFonts w:ascii="Times New Roman" w:hAnsi="Times New Roman"/>
          <w:color w:val="000000"/>
          <w:sz w:val="24"/>
        </w:rPr>
        <w:t xml:space="preserve">План лечения пациентов с доброкачественными </w:t>
      </w:r>
      <w:proofErr w:type="spellStart"/>
      <w:r w:rsidRPr="00267FFE">
        <w:rPr>
          <w:rFonts w:ascii="Times New Roman" w:hAnsi="Times New Roman"/>
          <w:color w:val="000000"/>
          <w:sz w:val="24"/>
        </w:rPr>
        <w:t>одонтогенными</w:t>
      </w:r>
      <w:proofErr w:type="spellEnd"/>
      <w:r w:rsidRPr="00267FFE">
        <w:rPr>
          <w:rFonts w:ascii="Times New Roman" w:hAnsi="Times New Roman"/>
          <w:color w:val="000000"/>
          <w:sz w:val="24"/>
        </w:rPr>
        <w:t xml:space="preserve"> опухолями.</w:t>
      </w:r>
    </w:p>
    <w:p w:rsidR="00190DD8" w:rsidRPr="00233B89" w:rsidRDefault="00190DD8" w:rsidP="00233B89">
      <w:pPr>
        <w:rPr>
          <w:color w:val="000000"/>
        </w:rPr>
      </w:pPr>
    </w:p>
    <w:p w:rsidR="004043A7" w:rsidRDefault="004043A7" w:rsidP="00EE7DCD">
      <w:pPr>
        <w:ind w:firstLine="709"/>
        <w:jc w:val="center"/>
        <w:rPr>
          <w:color w:val="000000"/>
        </w:rPr>
      </w:pPr>
    </w:p>
    <w:p w:rsidR="00EE7DCD" w:rsidRDefault="00EE7DCD" w:rsidP="00EE7DCD">
      <w:pPr>
        <w:ind w:firstLine="709"/>
        <w:jc w:val="center"/>
        <w:rPr>
          <w:color w:val="000000"/>
        </w:rPr>
      </w:pPr>
      <w:r w:rsidRPr="007F07B4">
        <w:rPr>
          <w:color w:val="000000"/>
        </w:rPr>
        <w:t xml:space="preserve">Практическое занятие </w:t>
      </w:r>
      <w:r>
        <w:rPr>
          <w:color w:val="000000"/>
        </w:rPr>
        <w:t>№</w:t>
      </w:r>
      <w:r w:rsidR="00E302DF">
        <w:rPr>
          <w:color w:val="000000"/>
        </w:rPr>
        <w:t>5</w:t>
      </w:r>
    </w:p>
    <w:p w:rsidR="00F1475C" w:rsidRPr="005C0BEA" w:rsidRDefault="00EE7DCD" w:rsidP="00F1475C">
      <w:pPr>
        <w:ind w:firstLine="709"/>
        <w:jc w:val="both"/>
        <w:rPr>
          <w:i/>
          <w:color w:val="000000"/>
        </w:rPr>
      </w:pPr>
      <w:r>
        <w:rPr>
          <w:color w:val="000000"/>
        </w:rPr>
        <w:t>Тема:</w:t>
      </w:r>
      <w:r w:rsidR="008B4D0C" w:rsidRPr="008B4D0C">
        <w:t xml:space="preserve"> </w:t>
      </w:r>
      <w:r w:rsidR="00F1475C" w:rsidRPr="00826B64">
        <w:t xml:space="preserve">Доброкачественные </w:t>
      </w:r>
      <w:proofErr w:type="spellStart"/>
      <w:r w:rsidR="00F1475C" w:rsidRPr="00826B64">
        <w:t>косте</w:t>
      </w:r>
      <w:proofErr w:type="spellEnd"/>
      <w:r w:rsidR="00F1475C" w:rsidRPr="00826B64">
        <w:t xml:space="preserve">- и </w:t>
      </w:r>
      <w:proofErr w:type="spellStart"/>
      <w:r w:rsidR="00F1475C" w:rsidRPr="00826B64">
        <w:t>хрящеобразующие</w:t>
      </w:r>
      <w:proofErr w:type="spellEnd"/>
      <w:r w:rsidR="00F1475C" w:rsidRPr="00826B64">
        <w:t xml:space="preserve"> опухоли. Клиническая картина, диагностика, лечение.</w:t>
      </w:r>
    </w:p>
    <w:p w:rsidR="00EE7DCD" w:rsidRPr="007102AD" w:rsidRDefault="00EE7DCD" w:rsidP="00EE7DC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F35763">
        <w:t xml:space="preserve">тестирование, </w:t>
      </w:r>
      <w:r w:rsidR="00F35763" w:rsidRPr="000239FC">
        <w:t>проверка практических навыков</w:t>
      </w:r>
      <w:r w:rsidRPr="00747645">
        <w:rPr>
          <w:color w:val="000000"/>
        </w:rPr>
        <w:t>).</w:t>
      </w:r>
    </w:p>
    <w:p w:rsidR="00EE7DCD" w:rsidRDefault="00EE7DCD" w:rsidP="00EE7DCD">
      <w:pPr>
        <w:ind w:firstLine="709"/>
        <w:jc w:val="both"/>
        <w:rPr>
          <w:b/>
          <w:color w:val="000000"/>
        </w:rPr>
      </w:pPr>
    </w:p>
    <w:p w:rsidR="00EE7DCD" w:rsidRDefault="00EE7DCD" w:rsidP="00EE7DCD">
      <w:pPr>
        <w:ind w:firstLine="709"/>
        <w:jc w:val="both"/>
        <w:rPr>
          <w:b/>
          <w:color w:val="000000"/>
        </w:rPr>
      </w:pPr>
      <w:r w:rsidRPr="007102AD">
        <w:rPr>
          <w:b/>
          <w:color w:val="000000"/>
        </w:rPr>
        <w:t>Оценочные материалы текущего контроля успеваемости</w:t>
      </w:r>
    </w:p>
    <w:p w:rsidR="00EE7DCD" w:rsidRPr="001929FB" w:rsidRDefault="00EE7DCD" w:rsidP="00EE7DCD">
      <w:pPr>
        <w:ind w:firstLine="709"/>
        <w:outlineLvl w:val="0"/>
        <w:rPr>
          <w:b/>
          <w:color w:val="000000"/>
        </w:rPr>
      </w:pPr>
      <w:r w:rsidRPr="001929FB">
        <w:rPr>
          <w:b/>
          <w:color w:val="000000"/>
        </w:rPr>
        <w:t>Вопросы для устного опроса:</w:t>
      </w:r>
    </w:p>
    <w:p w:rsidR="00F12AFE" w:rsidRPr="00F12AFE" w:rsidRDefault="00F12AFE" w:rsidP="00472851">
      <w:pPr>
        <w:pStyle w:val="a5"/>
        <w:numPr>
          <w:ilvl w:val="0"/>
          <w:numId w:val="81"/>
        </w:numPr>
        <w:rPr>
          <w:rFonts w:ascii="Times New Roman" w:hAnsi="Times New Roman"/>
          <w:sz w:val="24"/>
        </w:rPr>
      </w:pPr>
      <w:r w:rsidRPr="00F12AFE">
        <w:rPr>
          <w:rFonts w:ascii="Times New Roman" w:hAnsi="Times New Roman"/>
          <w:sz w:val="24"/>
        </w:rPr>
        <w:t xml:space="preserve">Костеобразующие опухоли (остеома, </w:t>
      </w:r>
      <w:proofErr w:type="spellStart"/>
      <w:r w:rsidRPr="00F12AFE">
        <w:rPr>
          <w:rFonts w:ascii="Times New Roman" w:hAnsi="Times New Roman"/>
          <w:sz w:val="24"/>
        </w:rPr>
        <w:t>остеоид</w:t>
      </w:r>
      <w:proofErr w:type="spellEnd"/>
      <w:r w:rsidRPr="00F12AFE">
        <w:rPr>
          <w:rFonts w:ascii="Times New Roman" w:hAnsi="Times New Roman"/>
          <w:sz w:val="24"/>
        </w:rPr>
        <w:t xml:space="preserve">-остеома, </w:t>
      </w:r>
      <w:proofErr w:type="spellStart"/>
      <w:r w:rsidRPr="00F12AFE">
        <w:rPr>
          <w:rFonts w:ascii="Times New Roman" w:hAnsi="Times New Roman"/>
          <w:sz w:val="24"/>
        </w:rPr>
        <w:t>остеобластома</w:t>
      </w:r>
      <w:proofErr w:type="spellEnd"/>
      <w:r w:rsidRPr="00F12AFE">
        <w:rPr>
          <w:rFonts w:ascii="Times New Roman" w:hAnsi="Times New Roman"/>
          <w:sz w:val="24"/>
        </w:rPr>
        <w:t xml:space="preserve">, </w:t>
      </w:r>
      <w:proofErr w:type="spellStart"/>
      <w:r w:rsidRPr="00F12AFE">
        <w:rPr>
          <w:rFonts w:ascii="Times New Roman" w:hAnsi="Times New Roman"/>
          <w:sz w:val="24"/>
        </w:rPr>
        <w:t>осифицирующая</w:t>
      </w:r>
      <w:proofErr w:type="spellEnd"/>
      <w:r w:rsidRPr="00F12AFE">
        <w:rPr>
          <w:rFonts w:ascii="Times New Roman" w:hAnsi="Times New Roman"/>
          <w:sz w:val="24"/>
        </w:rPr>
        <w:t xml:space="preserve"> фиброма - </w:t>
      </w:r>
      <w:proofErr w:type="spellStart"/>
      <w:r w:rsidRPr="00F12AFE">
        <w:rPr>
          <w:rFonts w:ascii="Times New Roman" w:hAnsi="Times New Roman"/>
          <w:sz w:val="24"/>
        </w:rPr>
        <w:t>фиброостелма</w:t>
      </w:r>
      <w:proofErr w:type="spellEnd"/>
      <w:r w:rsidRPr="00F12AFE">
        <w:rPr>
          <w:rFonts w:ascii="Times New Roman" w:hAnsi="Times New Roman"/>
          <w:sz w:val="24"/>
        </w:rPr>
        <w:t>). Клиника, диагностика, лечение.</w:t>
      </w:r>
    </w:p>
    <w:p w:rsidR="00F12AFE" w:rsidRPr="00F12AFE" w:rsidRDefault="00F12AFE" w:rsidP="00472851">
      <w:pPr>
        <w:pStyle w:val="a5"/>
        <w:numPr>
          <w:ilvl w:val="0"/>
          <w:numId w:val="81"/>
        </w:numPr>
        <w:rPr>
          <w:rFonts w:ascii="Times New Roman" w:hAnsi="Times New Roman"/>
          <w:sz w:val="24"/>
        </w:rPr>
      </w:pPr>
      <w:proofErr w:type="spellStart"/>
      <w:r w:rsidRPr="00F12AFE">
        <w:rPr>
          <w:rFonts w:ascii="Times New Roman" w:hAnsi="Times New Roman"/>
          <w:sz w:val="24"/>
        </w:rPr>
        <w:t>Хрящеобразующие</w:t>
      </w:r>
      <w:proofErr w:type="spellEnd"/>
      <w:r w:rsidRPr="00F12AFE">
        <w:rPr>
          <w:rFonts w:ascii="Times New Roman" w:hAnsi="Times New Roman"/>
          <w:sz w:val="24"/>
        </w:rPr>
        <w:t xml:space="preserve"> опухоли (хондрома, </w:t>
      </w:r>
      <w:proofErr w:type="spellStart"/>
      <w:r w:rsidRPr="00F12AFE">
        <w:rPr>
          <w:rFonts w:ascii="Times New Roman" w:hAnsi="Times New Roman"/>
          <w:sz w:val="24"/>
        </w:rPr>
        <w:t>остеохондрома</w:t>
      </w:r>
      <w:proofErr w:type="spellEnd"/>
      <w:r w:rsidRPr="00F12AFE">
        <w:rPr>
          <w:rFonts w:ascii="Times New Roman" w:hAnsi="Times New Roman"/>
          <w:sz w:val="24"/>
        </w:rPr>
        <w:t>). Клиника, диагностика, лечение.</w:t>
      </w:r>
    </w:p>
    <w:p w:rsidR="00F12AFE" w:rsidRPr="00F12AFE" w:rsidRDefault="00F12AFE" w:rsidP="00472851">
      <w:pPr>
        <w:pStyle w:val="a5"/>
        <w:numPr>
          <w:ilvl w:val="0"/>
          <w:numId w:val="81"/>
        </w:numPr>
        <w:rPr>
          <w:rFonts w:ascii="Times New Roman" w:hAnsi="Times New Roman"/>
          <w:sz w:val="24"/>
        </w:rPr>
      </w:pPr>
      <w:r w:rsidRPr="00F12AFE">
        <w:rPr>
          <w:rFonts w:ascii="Times New Roman" w:hAnsi="Times New Roman"/>
          <w:sz w:val="24"/>
        </w:rPr>
        <w:t>Гигантоклеточная опухоль (</w:t>
      </w:r>
      <w:proofErr w:type="spellStart"/>
      <w:r w:rsidRPr="00F12AFE">
        <w:rPr>
          <w:rFonts w:ascii="Times New Roman" w:hAnsi="Times New Roman"/>
          <w:sz w:val="24"/>
        </w:rPr>
        <w:t>остеокластома</w:t>
      </w:r>
      <w:proofErr w:type="spellEnd"/>
      <w:r w:rsidRPr="00F12AFE">
        <w:rPr>
          <w:rFonts w:ascii="Times New Roman" w:hAnsi="Times New Roman"/>
          <w:sz w:val="24"/>
        </w:rPr>
        <w:t>). Клиника, диагностика, лечение.</w:t>
      </w:r>
    </w:p>
    <w:p w:rsidR="00F12AFE" w:rsidRPr="00F12AFE" w:rsidRDefault="00F12AFE" w:rsidP="00472851">
      <w:pPr>
        <w:pStyle w:val="a5"/>
        <w:numPr>
          <w:ilvl w:val="0"/>
          <w:numId w:val="81"/>
        </w:numPr>
        <w:rPr>
          <w:rFonts w:ascii="Times New Roman" w:hAnsi="Times New Roman"/>
          <w:sz w:val="24"/>
        </w:rPr>
      </w:pPr>
      <w:r w:rsidRPr="00F12AFE">
        <w:rPr>
          <w:rFonts w:ascii="Times New Roman" w:hAnsi="Times New Roman"/>
          <w:sz w:val="24"/>
        </w:rPr>
        <w:t>Сосудистые опухоли челюстно-лицевых костей (костная гемангиома). Клиника, диагностика, лечение.</w:t>
      </w:r>
    </w:p>
    <w:p w:rsidR="0044334A" w:rsidRPr="00233B89" w:rsidRDefault="0044334A" w:rsidP="00233B89">
      <w:pPr>
        <w:rPr>
          <w:color w:val="000000"/>
        </w:rPr>
      </w:pPr>
    </w:p>
    <w:p w:rsidR="008C11E0" w:rsidRPr="00BF717F" w:rsidRDefault="00C63AA5" w:rsidP="008C11E0">
      <w:pPr>
        <w:ind w:firstLine="709"/>
        <w:jc w:val="both"/>
        <w:rPr>
          <w:b/>
          <w:color w:val="000000"/>
        </w:rPr>
      </w:pPr>
      <w:r>
        <w:rPr>
          <w:b/>
          <w:color w:val="000000"/>
        </w:rPr>
        <w:t>Тестовые задания:</w:t>
      </w:r>
    </w:p>
    <w:p w:rsidR="00C63AA5" w:rsidRPr="00606F18" w:rsidRDefault="00C63AA5" w:rsidP="00C63AA5">
      <w:pPr>
        <w:keepNext/>
        <w:keepLines/>
        <w:tabs>
          <w:tab w:val="left" w:pos="381"/>
        </w:tabs>
        <w:ind w:left="40"/>
        <w:outlineLvl w:val="4"/>
        <w:rPr>
          <w:bCs/>
        </w:rPr>
      </w:pPr>
      <w:r w:rsidRPr="00606F18">
        <w:rPr>
          <w:bCs/>
        </w:rPr>
        <w:t>1. Гигантоклеточная опухоль относится к группе:</w:t>
      </w:r>
    </w:p>
    <w:p w:rsidR="00C63AA5" w:rsidRPr="00606F18" w:rsidRDefault="00C63AA5" w:rsidP="00472851">
      <w:pPr>
        <w:numPr>
          <w:ilvl w:val="2"/>
          <w:numId w:val="50"/>
        </w:numPr>
        <w:tabs>
          <w:tab w:val="left" w:pos="709"/>
        </w:tabs>
        <w:ind w:left="426"/>
      </w:pPr>
      <w:r w:rsidRPr="00606F18">
        <w:t>истинных опухолей</w:t>
      </w:r>
    </w:p>
    <w:p w:rsidR="00C63AA5" w:rsidRPr="00606F18" w:rsidRDefault="00C63AA5" w:rsidP="00472851">
      <w:pPr>
        <w:numPr>
          <w:ilvl w:val="2"/>
          <w:numId w:val="50"/>
        </w:numPr>
        <w:tabs>
          <w:tab w:val="left" w:pos="709"/>
        </w:tabs>
        <w:ind w:left="426"/>
      </w:pPr>
      <w:r w:rsidRPr="00606F18">
        <w:t>опухолеподобных образований</w:t>
      </w:r>
    </w:p>
    <w:p w:rsidR="00C63AA5" w:rsidRPr="00606F18" w:rsidRDefault="00C63AA5" w:rsidP="00472851">
      <w:pPr>
        <w:numPr>
          <w:ilvl w:val="2"/>
          <w:numId w:val="50"/>
        </w:numPr>
        <w:tabs>
          <w:tab w:val="left" w:pos="709"/>
        </w:tabs>
        <w:ind w:left="426"/>
      </w:pPr>
      <w:r w:rsidRPr="00606F18">
        <w:t>пороков развития зубных тканей</w:t>
      </w:r>
    </w:p>
    <w:p w:rsidR="00C63AA5" w:rsidRPr="00606F18" w:rsidRDefault="00C63AA5" w:rsidP="00472851">
      <w:pPr>
        <w:numPr>
          <w:ilvl w:val="2"/>
          <w:numId w:val="50"/>
        </w:numPr>
        <w:tabs>
          <w:tab w:val="left" w:pos="709"/>
        </w:tabs>
        <w:ind w:left="426"/>
      </w:pPr>
      <w:r w:rsidRPr="00606F18">
        <w:t xml:space="preserve">злокачественных </w:t>
      </w:r>
      <w:proofErr w:type="spellStart"/>
      <w:r w:rsidRPr="00606F18">
        <w:t>одонтогенных</w:t>
      </w:r>
      <w:proofErr w:type="spellEnd"/>
      <w:r w:rsidRPr="00606F18">
        <w:t xml:space="preserve"> опухолей</w:t>
      </w:r>
    </w:p>
    <w:p w:rsidR="00C63AA5" w:rsidRPr="00606F18" w:rsidRDefault="00C63AA5" w:rsidP="00472851">
      <w:pPr>
        <w:numPr>
          <w:ilvl w:val="2"/>
          <w:numId w:val="50"/>
        </w:numPr>
        <w:tabs>
          <w:tab w:val="left" w:pos="709"/>
        </w:tabs>
        <w:ind w:left="426"/>
      </w:pPr>
      <w:r w:rsidRPr="00606F18">
        <w:t xml:space="preserve"> доброкачественных </w:t>
      </w:r>
      <w:proofErr w:type="spellStart"/>
      <w:r w:rsidRPr="00606F18">
        <w:t>одонтогенных</w:t>
      </w:r>
      <w:proofErr w:type="spellEnd"/>
      <w:r w:rsidRPr="00606F18">
        <w:t xml:space="preserve"> опухолей</w:t>
      </w:r>
    </w:p>
    <w:p w:rsidR="00C63AA5" w:rsidRPr="00606F18" w:rsidRDefault="00C63AA5" w:rsidP="00C63AA5"/>
    <w:p w:rsidR="00C63AA5" w:rsidRPr="00606F18" w:rsidRDefault="00C63AA5" w:rsidP="00C63AA5">
      <w:pPr>
        <w:keepNext/>
        <w:keepLines/>
        <w:tabs>
          <w:tab w:val="left" w:pos="1791"/>
        </w:tabs>
        <w:outlineLvl w:val="4"/>
        <w:rPr>
          <w:bCs/>
        </w:rPr>
      </w:pPr>
      <w:r w:rsidRPr="00606F18">
        <w:rPr>
          <w:bCs/>
        </w:rPr>
        <w:t>2. Гистологическое строение гигантоклеточной опухоли характеризуется:</w:t>
      </w:r>
    </w:p>
    <w:p w:rsidR="00C63AA5" w:rsidRPr="00606F18" w:rsidRDefault="00C63AA5" w:rsidP="00472851">
      <w:pPr>
        <w:numPr>
          <w:ilvl w:val="2"/>
          <w:numId w:val="48"/>
        </w:numPr>
        <w:tabs>
          <w:tab w:val="left" w:pos="709"/>
        </w:tabs>
        <w:ind w:left="426"/>
      </w:pPr>
      <w:r w:rsidRPr="00606F18">
        <w:t xml:space="preserve">отдельными </w:t>
      </w:r>
      <w:proofErr w:type="spellStart"/>
      <w:r w:rsidRPr="00606F18">
        <w:t>зубоподобными</w:t>
      </w:r>
      <w:proofErr w:type="spellEnd"/>
      <w:r w:rsidRPr="00606F18">
        <w:t xml:space="preserve"> структурами</w:t>
      </w:r>
    </w:p>
    <w:p w:rsidR="00C63AA5" w:rsidRPr="00606F18" w:rsidRDefault="00C63AA5" w:rsidP="00472851">
      <w:pPr>
        <w:numPr>
          <w:ilvl w:val="2"/>
          <w:numId w:val="48"/>
        </w:numPr>
        <w:tabs>
          <w:tab w:val="left" w:pos="709"/>
        </w:tabs>
        <w:ind w:left="426"/>
      </w:pPr>
      <w:r w:rsidRPr="00606F18">
        <w:t xml:space="preserve">пролиферирующим </w:t>
      </w:r>
      <w:proofErr w:type="spellStart"/>
      <w:r w:rsidRPr="00606F18">
        <w:t>одонтогенным</w:t>
      </w:r>
      <w:proofErr w:type="spellEnd"/>
      <w:r w:rsidRPr="00606F18">
        <w:t xml:space="preserve"> эпителием</w:t>
      </w:r>
    </w:p>
    <w:p w:rsidR="00C63AA5" w:rsidRPr="00606F18" w:rsidRDefault="00C63AA5" w:rsidP="00472851">
      <w:pPr>
        <w:numPr>
          <w:ilvl w:val="2"/>
          <w:numId w:val="48"/>
        </w:numPr>
        <w:tabs>
          <w:tab w:val="left" w:pos="709"/>
        </w:tabs>
        <w:ind w:left="426"/>
      </w:pPr>
      <w:r w:rsidRPr="00606F18">
        <w:t xml:space="preserve">тонкой фиброзной капсулой, выстланной </w:t>
      </w:r>
      <w:proofErr w:type="spellStart"/>
      <w:r w:rsidRPr="00606F18">
        <w:t>ороговевающим</w:t>
      </w:r>
      <w:proofErr w:type="spellEnd"/>
      <w:r w:rsidRPr="00606F18">
        <w:t xml:space="preserve"> плоским эпителием</w:t>
      </w:r>
    </w:p>
    <w:p w:rsidR="00C63AA5" w:rsidRPr="00606F18" w:rsidRDefault="00C63AA5" w:rsidP="00472851">
      <w:pPr>
        <w:numPr>
          <w:ilvl w:val="2"/>
          <w:numId w:val="48"/>
        </w:numPr>
        <w:tabs>
          <w:tab w:val="left" w:pos="709"/>
        </w:tabs>
        <w:ind w:left="426" w:right="60"/>
      </w:pPr>
      <w:r w:rsidRPr="00606F18">
        <w:t xml:space="preserve">богато </w:t>
      </w:r>
      <w:proofErr w:type="spellStart"/>
      <w:r w:rsidRPr="00606F18">
        <w:t>васкуляризированной</w:t>
      </w:r>
      <w:proofErr w:type="spellEnd"/>
      <w:r w:rsidRPr="00606F18">
        <w:t xml:space="preserve"> тканью, состоящей из веретенообразных и ги</w:t>
      </w:r>
      <w:r w:rsidRPr="00606F18">
        <w:softHyphen/>
        <w:t>гантских клеток</w:t>
      </w:r>
    </w:p>
    <w:p w:rsidR="00C63AA5" w:rsidRPr="00606F18" w:rsidRDefault="00C63AA5" w:rsidP="00472851">
      <w:pPr>
        <w:numPr>
          <w:ilvl w:val="2"/>
          <w:numId w:val="48"/>
        </w:numPr>
        <w:tabs>
          <w:tab w:val="left" w:pos="709"/>
        </w:tabs>
        <w:ind w:left="426" w:right="60"/>
      </w:pPr>
      <w:proofErr w:type="spellStart"/>
      <w:r w:rsidRPr="00606F18">
        <w:t>обызвествленными</w:t>
      </w:r>
      <w:proofErr w:type="spellEnd"/>
      <w:r w:rsidRPr="00606F18">
        <w:t xml:space="preserve"> зубными тканями, расположенными хаотично, образующими единый конгломерат</w:t>
      </w:r>
    </w:p>
    <w:p w:rsidR="00C63AA5" w:rsidRPr="00606F18" w:rsidRDefault="00C63AA5" w:rsidP="00C63AA5">
      <w:pPr>
        <w:keepNext/>
        <w:keepLines/>
        <w:tabs>
          <w:tab w:val="left" w:pos="361"/>
        </w:tabs>
        <w:outlineLvl w:val="4"/>
        <w:rPr>
          <w:bCs/>
        </w:rPr>
      </w:pPr>
    </w:p>
    <w:p w:rsidR="00C63AA5" w:rsidRPr="00606F18" w:rsidRDefault="00C63AA5" w:rsidP="00C63AA5">
      <w:pPr>
        <w:keepNext/>
        <w:keepLines/>
        <w:tabs>
          <w:tab w:val="left" w:pos="361"/>
        </w:tabs>
        <w:outlineLvl w:val="4"/>
        <w:rPr>
          <w:bCs/>
        </w:rPr>
      </w:pPr>
      <w:r w:rsidRPr="00606F18">
        <w:rPr>
          <w:bCs/>
        </w:rPr>
        <w:t>3. Клиническая картина гигантоклеточной опухоли характеризуется:</w:t>
      </w:r>
    </w:p>
    <w:p w:rsidR="00C63AA5" w:rsidRPr="00606F18" w:rsidRDefault="00C63AA5" w:rsidP="00472851">
      <w:pPr>
        <w:numPr>
          <w:ilvl w:val="2"/>
          <w:numId w:val="51"/>
        </w:numPr>
        <w:tabs>
          <w:tab w:val="left" w:pos="709"/>
        </w:tabs>
        <w:ind w:left="426"/>
      </w:pPr>
      <w:r w:rsidRPr="00606F18">
        <w:t>рубцовой контрактурой</w:t>
      </w:r>
    </w:p>
    <w:p w:rsidR="00C63AA5" w:rsidRPr="00606F18" w:rsidRDefault="00C63AA5" w:rsidP="00472851">
      <w:pPr>
        <w:numPr>
          <w:ilvl w:val="2"/>
          <w:numId w:val="51"/>
        </w:numPr>
        <w:tabs>
          <w:tab w:val="left" w:pos="709"/>
        </w:tabs>
        <w:ind w:left="426"/>
      </w:pPr>
      <w:r w:rsidRPr="00606F18">
        <w:lastRenderedPageBreak/>
        <w:t>бессимптомным течением</w:t>
      </w:r>
    </w:p>
    <w:p w:rsidR="00C63AA5" w:rsidRPr="00606F18" w:rsidRDefault="00C63AA5" w:rsidP="00472851">
      <w:pPr>
        <w:numPr>
          <w:ilvl w:val="2"/>
          <w:numId w:val="51"/>
        </w:numPr>
        <w:tabs>
          <w:tab w:val="left" w:pos="709"/>
        </w:tabs>
        <w:ind w:left="426"/>
      </w:pPr>
      <w:r w:rsidRPr="00606F18">
        <w:t>периодическими воспалительными реакциями в виде периостита</w:t>
      </w:r>
    </w:p>
    <w:p w:rsidR="00C63AA5" w:rsidRPr="00606F18" w:rsidRDefault="00C63AA5" w:rsidP="00472851">
      <w:pPr>
        <w:numPr>
          <w:ilvl w:val="2"/>
          <w:numId w:val="51"/>
        </w:numPr>
        <w:tabs>
          <w:tab w:val="left" w:pos="615"/>
          <w:tab w:val="left" w:pos="709"/>
        </w:tabs>
        <w:ind w:left="426"/>
      </w:pPr>
      <w:r w:rsidRPr="00606F18">
        <w:t>плотным болезненным инфильтратом в области нескольких зубов</w:t>
      </w:r>
    </w:p>
    <w:p w:rsidR="00C63AA5" w:rsidRPr="00606F18" w:rsidRDefault="00C63AA5" w:rsidP="00472851">
      <w:pPr>
        <w:numPr>
          <w:ilvl w:val="2"/>
          <w:numId w:val="51"/>
        </w:numPr>
        <w:tabs>
          <w:tab w:val="left" w:pos="709"/>
        </w:tabs>
        <w:ind w:left="426" w:right="60"/>
      </w:pPr>
      <w:r w:rsidRPr="00606F18">
        <w:t>плотным безболезненным бугристым выбуханием кости, подвижностью зу</w:t>
      </w:r>
      <w:r w:rsidRPr="00606F18">
        <w:softHyphen/>
        <w:t>бов в этой области</w:t>
      </w:r>
    </w:p>
    <w:p w:rsidR="00C63AA5" w:rsidRPr="00606F18" w:rsidRDefault="00C63AA5" w:rsidP="00C63AA5">
      <w:pPr>
        <w:keepNext/>
        <w:keepLines/>
        <w:tabs>
          <w:tab w:val="left" w:pos="361"/>
        </w:tabs>
        <w:ind w:right="60"/>
        <w:outlineLvl w:val="4"/>
        <w:rPr>
          <w:bCs/>
        </w:rPr>
      </w:pPr>
    </w:p>
    <w:p w:rsidR="00C63AA5" w:rsidRPr="00606F18" w:rsidRDefault="00C63AA5" w:rsidP="00C63AA5">
      <w:pPr>
        <w:keepNext/>
        <w:keepLines/>
        <w:tabs>
          <w:tab w:val="left" w:pos="361"/>
        </w:tabs>
        <w:ind w:right="60"/>
        <w:outlineLvl w:val="4"/>
        <w:rPr>
          <w:bCs/>
        </w:rPr>
      </w:pPr>
      <w:r w:rsidRPr="00606F18">
        <w:rPr>
          <w:bCs/>
        </w:rPr>
        <w:t>4. Окончательный диагноз «гигантоклеточная опухоль» ставится на основа</w:t>
      </w:r>
      <w:r w:rsidRPr="00606F18">
        <w:rPr>
          <w:bCs/>
        </w:rPr>
        <w:softHyphen/>
        <w:t>нии данных:</w:t>
      </w:r>
    </w:p>
    <w:p w:rsidR="00C63AA5" w:rsidRPr="00606F18" w:rsidRDefault="00C63AA5" w:rsidP="00472851">
      <w:pPr>
        <w:numPr>
          <w:ilvl w:val="2"/>
          <w:numId w:val="52"/>
        </w:numPr>
        <w:tabs>
          <w:tab w:val="left" w:pos="709"/>
        </w:tabs>
        <w:ind w:left="426"/>
      </w:pPr>
      <w:r w:rsidRPr="00606F18">
        <w:t>опроса</w:t>
      </w:r>
    </w:p>
    <w:p w:rsidR="00C63AA5" w:rsidRPr="00606F18" w:rsidRDefault="00C63AA5" w:rsidP="00472851">
      <w:pPr>
        <w:numPr>
          <w:ilvl w:val="2"/>
          <w:numId w:val="52"/>
        </w:numPr>
        <w:tabs>
          <w:tab w:val="left" w:pos="709"/>
        </w:tabs>
        <w:ind w:left="426"/>
      </w:pPr>
      <w:r w:rsidRPr="00606F18">
        <w:t>цитологии</w:t>
      </w:r>
    </w:p>
    <w:p w:rsidR="00C63AA5" w:rsidRPr="00606F18" w:rsidRDefault="00C63AA5" w:rsidP="00472851">
      <w:pPr>
        <w:numPr>
          <w:ilvl w:val="2"/>
          <w:numId w:val="52"/>
        </w:numPr>
        <w:tabs>
          <w:tab w:val="left" w:pos="709"/>
        </w:tabs>
        <w:ind w:left="426"/>
      </w:pPr>
      <w:r w:rsidRPr="00606F18">
        <w:t>гистологии</w:t>
      </w:r>
    </w:p>
    <w:p w:rsidR="00C63AA5" w:rsidRPr="00606F18" w:rsidRDefault="00C63AA5" w:rsidP="00472851">
      <w:pPr>
        <w:numPr>
          <w:ilvl w:val="2"/>
          <w:numId w:val="52"/>
        </w:numPr>
        <w:tabs>
          <w:tab w:val="left" w:pos="709"/>
        </w:tabs>
        <w:ind w:left="426"/>
      </w:pPr>
      <w:r w:rsidRPr="00606F18">
        <w:t>анализов крови</w:t>
      </w:r>
    </w:p>
    <w:p w:rsidR="00C63AA5" w:rsidRPr="00606F18" w:rsidRDefault="00C63AA5" w:rsidP="00472851">
      <w:pPr>
        <w:numPr>
          <w:ilvl w:val="2"/>
          <w:numId w:val="52"/>
        </w:numPr>
        <w:tabs>
          <w:tab w:val="left" w:pos="709"/>
        </w:tabs>
        <w:ind w:left="426"/>
      </w:pPr>
      <w:r w:rsidRPr="00606F18">
        <w:t>клинико-рентгенологического исследования</w:t>
      </w:r>
    </w:p>
    <w:p w:rsidR="00C63AA5" w:rsidRPr="00606F18" w:rsidRDefault="00C63AA5" w:rsidP="00C63AA5">
      <w:pPr>
        <w:keepNext/>
        <w:keepLines/>
        <w:tabs>
          <w:tab w:val="left" w:pos="361"/>
        </w:tabs>
        <w:outlineLvl w:val="4"/>
        <w:rPr>
          <w:bCs/>
        </w:rPr>
      </w:pPr>
    </w:p>
    <w:p w:rsidR="00C63AA5" w:rsidRPr="00606F18" w:rsidRDefault="00C63AA5" w:rsidP="00C63AA5">
      <w:pPr>
        <w:keepNext/>
        <w:keepLines/>
        <w:tabs>
          <w:tab w:val="left" w:pos="361"/>
        </w:tabs>
        <w:outlineLvl w:val="4"/>
        <w:rPr>
          <w:bCs/>
        </w:rPr>
      </w:pPr>
      <w:r w:rsidRPr="00606F18">
        <w:rPr>
          <w:bCs/>
        </w:rPr>
        <w:t>5. Основным методом лечения гигантоклеточной опухоли является:</w:t>
      </w:r>
    </w:p>
    <w:p w:rsidR="00C63AA5" w:rsidRPr="00606F18" w:rsidRDefault="00C63AA5" w:rsidP="00472851">
      <w:pPr>
        <w:numPr>
          <w:ilvl w:val="2"/>
          <w:numId w:val="53"/>
        </w:numPr>
        <w:tabs>
          <w:tab w:val="left" w:pos="709"/>
          <w:tab w:val="left" w:pos="851"/>
        </w:tabs>
        <w:ind w:left="426"/>
      </w:pPr>
      <w:r w:rsidRPr="00606F18">
        <w:t>химиотерапия</w:t>
      </w:r>
    </w:p>
    <w:p w:rsidR="00C63AA5" w:rsidRPr="00606F18" w:rsidRDefault="00C63AA5" w:rsidP="00472851">
      <w:pPr>
        <w:numPr>
          <w:ilvl w:val="2"/>
          <w:numId w:val="53"/>
        </w:numPr>
        <w:tabs>
          <w:tab w:val="left" w:pos="709"/>
          <w:tab w:val="left" w:pos="851"/>
        </w:tabs>
        <w:ind w:left="426"/>
      </w:pPr>
      <w:r w:rsidRPr="00606F18">
        <w:t>криодеструкция</w:t>
      </w:r>
    </w:p>
    <w:p w:rsidR="00C63AA5" w:rsidRPr="00606F18" w:rsidRDefault="00C63AA5" w:rsidP="00472851">
      <w:pPr>
        <w:numPr>
          <w:ilvl w:val="2"/>
          <w:numId w:val="53"/>
        </w:numPr>
        <w:tabs>
          <w:tab w:val="left" w:pos="709"/>
          <w:tab w:val="left" w:pos="851"/>
        </w:tabs>
        <w:ind w:left="426"/>
      </w:pPr>
      <w:r w:rsidRPr="00606F18">
        <w:t>комбинированное лечение</w:t>
      </w:r>
    </w:p>
    <w:p w:rsidR="00C63AA5" w:rsidRPr="00606F18" w:rsidRDefault="00C63AA5" w:rsidP="00472851">
      <w:pPr>
        <w:numPr>
          <w:ilvl w:val="2"/>
          <w:numId w:val="53"/>
        </w:numPr>
        <w:tabs>
          <w:tab w:val="left" w:pos="709"/>
          <w:tab w:val="left" w:pos="851"/>
        </w:tabs>
        <w:ind w:left="426"/>
      </w:pPr>
      <w:r w:rsidRPr="00606F18">
        <w:t>выскабливание опухоли</w:t>
      </w:r>
    </w:p>
    <w:p w:rsidR="00C63AA5" w:rsidRPr="00606F18" w:rsidRDefault="00C63AA5" w:rsidP="00472851">
      <w:pPr>
        <w:numPr>
          <w:ilvl w:val="2"/>
          <w:numId w:val="53"/>
        </w:numPr>
        <w:tabs>
          <w:tab w:val="left" w:pos="709"/>
          <w:tab w:val="left" w:pos="851"/>
        </w:tabs>
        <w:ind w:left="426"/>
      </w:pPr>
      <w:r w:rsidRPr="00606F18">
        <w:t>удаление опухоли в пределах здоровых тканей</w:t>
      </w:r>
    </w:p>
    <w:p w:rsidR="00C63AA5" w:rsidRPr="00606F18" w:rsidRDefault="00C63AA5" w:rsidP="00C63AA5">
      <w:pPr>
        <w:keepNext/>
        <w:keepLines/>
        <w:tabs>
          <w:tab w:val="left" w:pos="361"/>
        </w:tabs>
        <w:ind w:right="60"/>
        <w:outlineLvl w:val="4"/>
        <w:rPr>
          <w:bCs/>
        </w:rPr>
      </w:pPr>
    </w:p>
    <w:p w:rsidR="00C63AA5" w:rsidRPr="00606F18" w:rsidRDefault="00C63AA5" w:rsidP="00C63AA5">
      <w:pPr>
        <w:keepNext/>
        <w:keepLines/>
        <w:tabs>
          <w:tab w:val="left" w:pos="361"/>
        </w:tabs>
        <w:ind w:right="60"/>
        <w:outlineLvl w:val="4"/>
        <w:rPr>
          <w:bCs/>
        </w:rPr>
      </w:pPr>
      <w:r w:rsidRPr="00606F18">
        <w:rPr>
          <w:bCs/>
        </w:rPr>
        <w:t>6. Основным методом лечения гигантоклеточной опухоли больших разме</w:t>
      </w:r>
      <w:r w:rsidRPr="00606F18">
        <w:rPr>
          <w:bCs/>
        </w:rPr>
        <w:softHyphen/>
        <w:t>ров является:</w:t>
      </w:r>
    </w:p>
    <w:p w:rsidR="00C63AA5" w:rsidRPr="00606F18" w:rsidRDefault="00C63AA5" w:rsidP="00472851">
      <w:pPr>
        <w:numPr>
          <w:ilvl w:val="2"/>
          <w:numId w:val="54"/>
        </w:numPr>
        <w:tabs>
          <w:tab w:val="left" w:pos="709"/>
          <w:tab w:val="left" w:pos="2473"/>
        </w:tabs>
        <w:ind w:left="426"/>
      </w:pPr>
      <w:r w:rsidRPr="00606F18">
        <w:t>химиотерапия</w:t>
      </w:r>
      <w:r w:rsidRPr="00606F18">
        <w:tab/>
      </w:r>
      <w:r w:rsidRPr="00606F18">
        <w:rPr>
          <w:vertAlign w:val="subscript"/>
        </w:rPr>
        <w:t>:</w:t>
      </w:r>
    </w:p>
    <w:p w:rsidR="00C63AA5" w:rsidRPr="00606F18" w:rsidRDefault="00C63AA5" w:rsidP="00472851">
      <w:pPr>
        <w:numPr>
          <w:ilvl w:val="2"/>
          <w:numId w:val="54"/>
        </w:numPr>
        <w:tabs>
          <w:tab w:val="left" w:pos="709"/>
        </w:tabs>
        <w:ind w:left="426"/>
      </w:pPr>
      <w:r w:rsidRPr="00606F18">
        <w:t>блок-резекция челюсти</w:t>
      </w:r>
    </w:p>
    <w:p w:rsidR="00C63AA5" w:rsidRPr="00606F18" w:rsidRDefault="00C63AA5" w:rsidP="00472851">
      <w:pPr>
        <w:numPr>
          <w:ilvl w:val="2"/>
          <w:numId w:val="54"/>
        </w:numPr>
        <w:tabs>
          <w:tab w:val="left" w:pos="709"/>
        </w:tabs>
        <w:ind w:left="426"/>
      </w:pPr>
      <w:r w:rsidRPr="00606F18">
        <w:t>выскабливание опухоли</w:t>
      </w:r>
    </w:p>
    <w:p w:rsidR="00C63AA5" w:rsidRPr="00606F18" w:rsidRDefault="00C63AA5" w:rsidP="00472851">
      <w:pPr>
        <w:numPr>
          <w:ilvl w:val="2"/>
          <w:numId w:val="54"/>
        </w:numPr>
        <w:tabs>
          <w:tab w:val="left" w:pos="709"/>
        </w:tabs>
        <w:ind w:left="426"/>
      </w:pPr>
      <w:r w:rsidRPr="00606F18">
        <w:t xml:space="preserve">декомпрессионная </w:t>
      </w:r>
      <w:proofErr w:type="spellStart"/>
      <w:r w:rsidRPr="00606F18">
        <w:t>цистотомия</w:t>
      </w:r>
      <w:proofErr w:type="spellEnd"/>
    </w:p>
    <w:p w:rsidR="00C63AA5" w:rsidRPr="00606F18" w:rsidRDefault="00C63AA5" w:rsidP="00472851">
      <w:pPr>
        <w:numPr>
          <w:ilvl w:val="2"/>
          <w:numId w:val="54"/>
        </w:numPr>
        <w:tabs>
          <w:tab w:val="left" w:pos="709"/>
        </w:tabs>
        <w:ind w:left="426"/>
      </w:pPr>
      <w:r w:rsidRPr="00606F18">
        <w:t>резекция челюсти с одномоментной костной пластикой</w:t>
      </w:r>
    </w:p>
    <w:p w:rsidR="00C63AA5" w:rsidRPr="00606F18" w:rsidRDefault="00C63AA5" w:rsidP="00C63AA5">
      <w:pPr>
        <w:keepNext/>
        <w:keepLines/>
        <w:tabs>
          <w:tab w:val="left" w:pos="361"/>
        </w:tabs>
        <w:outlineLvl w:val="4"/>
        <w:rPr>
          <w:bCs/>
        </w:rPr>
      </w:pPr>
    </w:p>
    <w:p w:rsidR="00C63AA5" w:rsidRPr="00606F18" w:rsidRDefault="00C63AA5" w:rsidP="00C63AA5">
      <w:pPr>
        <w:keepNext/>
        <w:keepLines/>
        <w:tabs>
          <w:tab w:val="left" w:pos="361"/>
        </w:tabs>
        <w:outlineLvl w:val="4"/>
        <w:rPr>
          <w:bCs/>
        </w:rPr>
      </w:pPr>
      <w:r w:rsidRPr="00606F18">
        <w:rPr>
          <w:bCs/>
        </w:rPr>
        <w:t>7. Гигантоклеточную опухоль следует дифференцировать с:</w:t>
      </w:r>
    </w:p>
    <w:p w:rsidR="00C63AA5" w:rsidRPr="00606F18" w:rsidRDefault="00C63AA5" w:rsidP="00472851">
      <w:pPr>
        <w:numPr>
          <w:ilvl w:val="2"/>
          <w:numId w:val="55"/>
        </w:numPr>
        <w:tabs>
          <w:tab w:val="left" w:pos="709"/>
        </w:tabs>
        <w:ind w:left="426"/>
      </w:pPr>
      <w:proofErr w:type="spellStart"/>
      <w:r w:rsidRPr="00606F18">
        <w:t>миксомой</w:t>
      </w:r>
      <w:proofErr w:type="spellEnd"/>
    </w:p>
    <w:p w:rsidR="00C63AA5" w:rsidRPr="00606F18" w:rsidRDefault="00C63AA5" w:rsidP="00472851">
      <w:pPr>
        <w:numPr>
          <w:ilvl w:val="2"/>
          <w:numId w:val="55"/>
        </w:numPr>
        <w:tabs>
          <w:tab w:val="left" w:pos="709"/>
        </w:tabs>
        <w:ind w:left="426"/>
      </w:pPr>
      <w:r w:rsidRPr="00606F18">
        <w:t>пародонтитом</w:t>
      </w:r>
    </w:p>
    <w:p w:rsidR="00C63AA5" w:rsidRPr="00606F18" w:rsidRDefault="00C63AA5" w:rsidP="00472851">
      <w:pPr>
        <w:numPr>
          <w:ilvl w:val="2"/>
          <w:numId w:val="55"/>
        </w:numPr>
        <w:tabs>
          <w:tab w:val="left" w:pos="709"/>
        </w:tabs>
        <w:ind w:left="426"/>
      </w:pPr>
      <w:proofErr w:type="spellStart"/>
      <w:r w:rsidRPr="00606F18">
        <w:t>ретенционной</w:t>
      </w:r>
      <w:proofErr w:type="spellEnd"/>
      <w:r w:rsidRPr="00606F18">
        <w:t xml:space="preserve"> кистой</w:t>
      </w:r>
    </w:p>
    <w:p w:rsidR="00C63AA5" w:rsidRPr="00606F18" w:rsidRDefault="00C63AA5" w:rsidP="00472851">
      <w:pPr>
        <w:numPr>
          <w:ilvl w:val="2"/>
          <w:numId w:val="55"/>
        </w:numPr>
        <w:tabs>
          <w:tab w:val="left" w:pos="709"/>
        </w:tabs>
        <w:ind w:left="426"/>
      </w:pPr>
      <w:r w:rsidRPr="00606F18">
        <w:t>плеоморфной аденомой</w:t>
      </w:r>
    </w:p>
    <w:p w:rsidR="00C63AA5" w:rsidRPr="00606F18" w:rsidRDefault="00C63AA5" w:rsidP="00472851">
      <w:pPr>
        <w:numPr>
          <w:ilvl w:val="2"/>
          <w:numId w:val="55"/>
        </w:numPr>
        <w:tabs>
          <w:tab w:val="left" w:pos="709"/>
        </w:tabs>
        <w:ind w:left="426"/>
      </w:pPr>
      <w:r w:rsidRPr="00606F18">
        <w:t>остеомиелитом челюсти</w:t>
      </w:r>
    </w:p>
    <w:p w:rsidR="00C63AA5" w:rsidRPr="00606F18" w:rsidRDefault="00C63AA5" w:rsidP="00C63AA5">
      <w:pPr>
        <w:keepNext/>
        <w:keepLines/>
        <w:tabs>
          <w:tab w:val="left" w:pos="356"/>
        </w:tabs>
        <w:outlineLvl w:val="4"/>
      </w:pPr>
    </w:p>
    <w:p w:rsidR="00C63AA5" w:rsidRPr="00606F18" w:rsidRDefault="00C63AA5" w:rsidP="00C63AA5">
      <w:pPr>
        <w:keepNext/>
        <w:keepLines/>
        <w:tabs>
          <w:tab w:val="left" w:pos="356"/>
        </w:tabs>
        <w:outlineLvl w:val="4"/>
        <w:rPr>
          <w:bCs/>
        </w:rPr>
      </w:pPr>
      <w:r w:rsidRPr="00606F18">
        <w:rPr>
          <w:bCs/>
        </w:rPr>
        <w:t>8. Гигантоклеточную опухоль следует дифференцировать с:</w:t>
      </w:r>
    </w:p>
    <w:p w:rsidR="00C63AA5" w:rsidRPr="00606F18" w:rsidRDefault="00C63AA5" w:rsidP="00472851">
      <w:pPr>
        <w:keepNext/>
        <w:keepLines/>
        <w:numPr>
          <w:ilvl w:val="2"/>
          <w:numId w:val="49"/>
        </w:numPr>
        <w:tabs>
          <w:tab w:val="left" w:pos="709"/>
        </w:tabs>
        <w:ind w:left="426"/>
        <w:outlineLvl w:val="4"/>
      </w:pPr>
      <w:r w:rsidRPr="00606F18">
        <w:t>пародонтитом</w:t>
      </w:r>
    </w:p>
    <w:p w:rsidR="00C63AA5" w:rsidRPr="00606F18" w:rsidRDefault="00C63AA5" w:rsidP="00472851">
      <w:pPr>
        <w:numPr>
          <w:ilvl w:val="2"/>
          <w:numId w:val="49"/>
        </w:numPr>
        <w:tabs>
          <w:tab w:val="left" w:pos="709"/>
        </w:tabs>
        <w:ind w:left="426"/>
      </w:pPr>
      <w:r w:rsidRPr="00606F18">
        <w:t>кистой челюсти</w:t>
      </w:r>
    </w:p>
    <w:p w:rsidR="00C63AA5" w:rsidRPr="00606F18" w:rsidRDefault="00C63AA5" w:rsidP="00472851">
      <w:pPr>
        <w:numPr>
          <w:ilvl w:val="2"/>
          <w:numId w:val="49"/>
        </w:numPr>
        <w:tabs>
          <w:tab w:val="left" w:pos="709"/>
        </w:tabs>
        <w:ind w:left="426"/>
      </w:pPr>
      <w:proofErr w:type="spellStart"/>
      <w:r w:rsidRPr="00606F18">
        <w:t>ретенционной</w:t>
      </w:r>
      <w:proofErr w:type="spellEnd"/>
      <w:r w:rsidRPr="00606F18">
        <w:t xml:space="preserve"> кистой</w:t>
      </w:r>
    </w:p>
    <w:p w:rsidR="00C63AA5" w:rsidRPr="00606F18" w:rsidRDefault="00C63AA5" w:rsidP="00472851">
      <w:pPr>
        <w:numPr>
          <w:ilvl w:val="2"/>
          <w:numId w:val="49"/>
        </w:numPr>
        <w:tabs>
          <w:tab w:val="left" w:pos="595"/>
          <w:tab w:val="left" w:pos="709"/>
        </w:tabs>
        <w:ind w:left="426"/>
      </w:pPr>
      <w:r w:rsidRPr="00606F18">
        <w:t>плеоморфной аденомой</w:t>
      </w:r>
    </w:p>
    <w:p w:rsidR="00C63AA5" w:rsidRPr="00606F18" w:rsidRDefault="00C63AA5" w:rsidP="00472851">
      <w:pPr>
        <w:numPr>
          <w:ilvl w:val="2"/>
          <w:numId w:val="49"/>
        </w:numPr>
        <w:tabs>
          <w:tab w:val="left" w:pos="709"/>
        </w:tabs>
        <w:ind w:left="426"/>
      </w:pPr>
      <w:r w:rsidRPr="00606F18">
        <w:t>остеомиелитом челюсти</w:t>
      </w:r>
    </w:p>
    <w:p w:rsidR="00C63AA5" w:rsidRPr="00606F18" w:rsidRDefault="00C63AA5" w:rsidP="00C63AA5">
      <w:pPr>
        <w:keepNext/>
        <w:keepLines/>
        <w:tabs>
          <w:tab w:val="left" w:pos="361"/>
        </w:tabs>
        <w:outlineLvl w:val="4"/>
        <w:rPr>
          <w:bCs/>
        </w:rPr>
      </w:pPr>
    </w:p>
    <w:p w:rsidR="00C63AA5" w:rsidRPr="00606F18" w:rsidRDefault="00C63AA5" w:rsidP="00C63AA5">
      <w:pPr>
        <w:keepNext/>
        <w:keepLines/>
        <w:tabs>
          <w:tab w:val="left" w:pos="361"/>
        </w:tabs>
        <w:outlineLvl w:val="4"/>
        <w:rPr>
          <w:bCs/>
        </w:rPr>
      </w:pPr>
      <w:r w:rsidRPr="00606F18">
        <w:rPr>
          <w:bCs/>
        </w:rPr>
        <w:t>9. Гигантоклеточную опухоль следует дифференцировать с:</w:t>
      </w:r>
    </w:p>
    <w:p w:rsidR="00C63AA5" w:rsidRPr="00606F18" w:rsidRDefault="00C63AA5" w:rsidP="00472851">
      <w:pPr>
        <w:numPr>
          <w:ilvl w:val="2"/>
          <w:numId w:val="56"/>
        </w:numPr>
        <w:tabs>
          <w:tab w:val="left" w:pos="709"/>
        </w:tabs>
        <w:ind w:left="426"/>
      </w:pPr>
      <w:r w:rsidRPr="00606F18">
        <w:t>пародонтитом</w:t>
      </w:r>
    </w:p>
    <w:p w:rsidR="00C63AA5" w:rsidRPr="00606F18" w:rsidRDefault="00C63AA5" w:rsidP="00472851">
      <w:pPr>
        <w:numPr>
          <w:ilvl w:val="2"/>
          <w:numId w:val="56"/>
        </w:numPr>
        <w:tabs>
          <w:tab w:val="left" w:pos="709"/>
        </w:tabs>
        <w:ind w:left="426"/>
      </w:pPr>
      <w:r w:rsidRPr="00606F18">
        <w:t>остеосаркомой</w:t>
      </w:r>
    </w:p>
    <w:p w:rsidR="00C63AA5" w:rsidRPr="00606F18" w:rsidRDefault="00C63AA5" w:rsidP="00472851">
      <w:pPr>
        <w:numPr>
          <w:ilvl w:val="2"/>
          <w:numId w:val="56"/>
        </w:numPr>
        <w:tabs>
          <w:tab w:val="left" w:pos="709"/>
        </w:tabs>
        <w:ind w:left="426"/>
      </w:pPr>
      <w:proofErr w:type="spellStart"/>
      <w:r w:rsidRPr="00606F18">
        <w:t>ретенционной</w:t>
      </w:r>
      <w:proofErr w:type="spellEnd"/>
      <w:r w:rsidRPr="00606F18">
        <w:t xml:space="preserve"> кистой</w:t>
      </w:r>
    </w:p>
    <w:p w:rsidR="00C63AA5" w:rsidRPr="00606F18" w:rsidRDefault="00C63AA5" w:rsidP="00472851">
      <w:pPr>
        <w:numPr>
          <w:ilvl w:val="2"/>
          <w:numId w:val="56"/>
        </w:numPr>
        <w:tabs>
          <w:tab w:val="left" w:pos="709"/>
        </w:tabs>
        <w:ind w:left="426"/>
      </w:pPr>
      <w:r w:rsidRPr="00606F18">
        <w:t>плеоморфной аденомой</w:t>
      </w:r>
    </w:p>
    <w:p w:rsidR="00C63AA5" w:rsidRPr="00606F18" w:rsidRDefault="00C63AA5" w:rsidP="00472851">
      <w:pPr>
        <w:numPr>
          <w:ilvl w:val="2"/>
          <w:numId w:val="56"/>
        </w:numPr>
        <w:tabs>
          <w:tab w:val="left" w:pos="709"/>
        </w:tabs>
        <w:ind w:left="426"/>
      </w:pPr>
      <w:r w:rsidRPr="00606F18">
        <w:t>остеомиелитом челюсти</w:t>
      </w:r>
    </w:p>
    <w:p w:rsidR="00C63AA5" w:rsidRPr="00606F18" w:rsidRDefault="00C63AA5" w:rsidP="00C63AA5">
      <w:pPr>
        <w:keepNext/>
        <w:keepLines/>
        <w:tabs>
          <w:tab w:val="left" w:pos="356"/>
        </w:tabs>
        <w:outlineLvl w:val="4"/>
        <w:rPr>
          <w:bCs/>
        </w:rPr>
      </w:pPr>
    </w:p>
    <w:p w:rsidR="00C63AA5" w:rsidRPr="00606F18" w:rsidRDefault="00C63AA5" w:rsidP="00C63AA5">
      <w:pPr>
        <w:keepNext/>
        <w:keepLines/>
        <w:tabs>
          <w:tab w:val="left" w:pos="356"/>
        </w:tabs>
        <w:outlineLvl w:val="4"/>
        <w:rPr>
          <w:bCs/>
        </w:rPr>
      </w:pPr>
      <w:r w:rsidRPr="00606F18">
        <w:rPr>
          <w:bCs/>
        </w:rPr>
        <w:t>10. Гигантоклеточную опухоль следует дифференцировать с:</w:t>
      </w:r>
    </w:p>
    <w:p w:rsidR="00C63AA5" w:rsidRPr="00606F18" w:rsidRDefault="00C63AA5" w:rsidP="00472851">
      <w:pPr>
        <w:numPr>
          <w:ilvl w:val="2"/>
          <w:numId w:val="57"/>
        </w:numPr>
        <w:tabs>
          <w:tab w:val="left" w:pos="576"/>
        </w:tabs>
        <w:ind w:left="360"/>
      </w:pPr>
      <w:r w:rsidRPr="00606F18">
        <w:t>пародонтитом</w:t>
      </w:r>
    </w:p>
    <w:p w:rsidR="00C63AA5" w:rsidRPr="00606F18" w:rsidRDefault="00C63AA5" w:rsidP="00472851">
      <w:pPr>
        <w:numPr>
          <w:ilvl w:val="2"/>
          <w:numId w:val="57"/>
        </w:numPr>
        <w:tabs>
          <w:tab w:val="left" w:pos="581"/>
        </w:tabs>
        <w:ind w:left="360"/>
      </w:pPr>
      <w:proofErr w:type="spellStart"/>
      <w:r w:rsidRPr="00606F18">
        <w:t>ретенционной</w:t>
      </w:r>
      <w:proofErr w:type="spellEnd"/>
      <w:r w:rsidRPr="00606F18">
        <w:t xml:space="preserve"> кистой</w:t>
      </w:r>
    </w:p>
    <w:p w:rsidR="00C63AA5" w:rsidRPr="00606F18" w:rsidRDefault="00C63AA5" w:rsidP="00472851">
      <w:pPr>
        <w:numPr>
          <w:ilvl w:val="2"/>
          <w:numId w:val="57"/>
        </w:numPr>
        <w:tabs>
          <w:tab w:val="left" w:pos="586"/>
        </w:tabs>
        <w:ind w:left="360"/>
      </w:pPr>
      <w:r w:rsidRPr="00606F18">
        <w:t>плеоморфной аденомой</w:t>
      </w:r>
    </w:p>
    <w:p w:rsidR="00C63AA5" w:rsidRPr="00606F18" w:rsidRDefault="00C63AA5" w:rsidP="00472851">
      <w:pPr>
        <w:numPr>
          <w:ilvl w:val="2"/>
          <w:numId w:val="57"/>
        </w:numPr>
        <w:tabs>
          <w:tab w:val="left" w:pos="590"/>
        </w:tabs>
        <w:ind w:left="360"/>
      </w:pPr>
      <w:r w:rsidRPr="00606F18">
        <w:lastRenderedPageBreak/>
        <w:t>остеомиелитом челюсти</w:t>
      </w:r>
    </w:p>
    <w:p w:rsidR="00C63AA5" w:rsidRPr="00606F18" w:rsidRDefault="00C63AA5" w:rsidP="00472851">
      <w:pPr>
        <w:numPr>
          <w:ilvl w:val="2"/>
          <w:numId w:val="57"/>
        </w:numPr>
        <w:tabs>
          <w:tab w:val="left" w:pos="586"/>
        </w:tabs>
        <w:ind w:left="360"/>
      </w:pPr>
      <w:proofErr w:type="spellStart"/>
      <w:r w:rsidRPr="00606F18">
        <w:t>амелобластической</w:t>
      </w:r>
      <w:proofErr w:type="spellEnd"/>
      <w:r w:rsidRPr="00606F18">
        <w:t xml:space="preserve"> фибромой</w:t>
      </w:r>
    </w:p>
    <w:p w:rsidR="00987352" w:rsidRDefault="00987352" w:rsidP="008C11E0">
      <w:pPr>
        <w:ind w:firstLine="709"/>
        <w:jc w:val="both"/>
        <w:rPr>
          <w:b/>
          <w:color w:val="000000"/>
        </w:rPr>
      </w:pPr>
    </w:p>
    <w:p w:rsidR="008C11E0" w:rsidRPr="00DA55D8" w:rsidRDefault="008C11E0" w:rsidP="008C11E0">
      <w:pPr>
        <w:ind w:firstLine="709"/>
        <w:jc w:val="both"/>
        <w:rPr>
          <w:b/>
          <w:color w:val="000000"/>
        </w:rPr>
      </w:pPr>
      <w:r w:rsidRPr="007C5435">
        <w:rPr>
          <w:b/>
          <w:color w:val="000000"/>
        </w:rPr>
        <w:t>Проверка практических навыков:</w:t>
      </w:r>
    </w:p>
    <w:p w:rsidR="00A73BFD" w:rsidRPr="001C601C" w:rsidRDefault="00A73BFD" w:rsidP="00472851">
      <w:pPr>
        <w:pStyle w:val="a5"/>
        <w:numPr>
          <w:ilvl w:val="0"/>
          <w:numId w:val="72"/>
        </w:numPr>
        <w:rPr>
          <w:rFonts w:ascii="Times New Roman" w:hAnsi="Times New Roman"/>
          <w:color w:val="000000"/>
          <w:sz w:val="24"/>
        </w:rPr>
      </w:pPr>
      <w:r w:rsidRPr="001C601C">
        <w:rPr>
          <w:rFonts w:ascii="Times New Roman" w:hAnsi="Times New Roman"/>
          <w:color w:val="000000"/>
          <w:sz w:val="24"/>
        </w:rPr>
        <w:t xml:space="preserve">План лечения пациентов с </w:t>
      </w:r>
      <w:r>
        <w:rPr>
          <w:rFonts w:ascii="Times New Roman" w:hAnsi="Times New Roman"/>
          <w:sz w:val="24"/>
        </w:rPr>
        <w:t>д</w:t>
      </w:r>
      <w:r w:rsidRPr="00826B64">
        <w:rPr>
          <w:rFonts w:ascii="Times New Roman" w:hAnsi="Times New Roman"/>
          <w:sz w:val="24"/>
        </w:rPr>
        <w:t>оброкачественны</w:t>
      </w:r>
      <w:r>
        <w:rPr>
          <w:rFonts w:ascii="Times New Roman" w:hAnsi="Times New Roman"/>
          <w:sz w:val="24"/>
        </w:rPr>
        <w:t>ми</w:t>
      </w:r>
      <w:r w:rsidRPr="00826B64">
        <w:rPr>
          <w:rFonts w:ascii="Times New Roman" w:hAnsi="Times New Roman"/>
          <w:sz w:val="24"/>
        </w:rPr>
        <w:t xml:space="preserve"> </w:t>
      </w:r>
      <w:proofErr w:type="spellStart"/>
      <w:r w:rsidRPr="00826B64">
        <w:rPr>
          <w:rFonts w:ascii="Times New Roman" w:hAnsi="Times New Roman"/>
          <w:sz w:val="24"/>
        </w:rPr>
        <w:t>косте</w:t>
      </w:r>
      <w:proofErr w:type="spellEnd"/>
      <w:r w:rsidRPr="00826B64">
        <w:rPr>
          <w:rFonts w:ascii="Times New Roman" w:hAnsi="Times New Roman"/>
          <w:sz w:val="24"/>
        </w:rPr>
        <w:t xml:space="preserve">- и </w:t>
      </w:r>
      <w:proofErr w:type="spellStart"/>
      <w:r w:rsidRPr="00826B64">
        <w:rPr>
          <w:rFonts w:ascii="Times New Roman" w:hAnsi="Times New Roman"/>
          <w:sz w:val="24"/>
        </w:rPr>
        <w:t>хрящеобразующи</w:t>
      </w:r>
      <w:r>
        <w:rPr>
          <w:rFonts w:ascii="Times New Roman" w:hAnsi="Times New Roman"/>
          <w:sz w:val="24"/>
        </w:rPr>
        <w:t>ми</w:t>
      </w:r>
      <w:proofErr w:type="spellEnd"/>
      <w:r>
        <w:rPr>
          <w:rFonts w:ascii="Times New Roman" w:hAnsi="Times New Roman"/>
          <w:sz w:val="24"/>
        </w:rPr>
        <w:t xml:space="preserve"> опухолями</w:t>
      </w:r>
      <w:r w:rsidRPr="001C601C">
        <w:rPr>
          <w:rFonts w:ascii="Times New Roman" w:hAnsi="Times New Roman"/>
          <w:color w:val="000000"/>
          <w:sz w:val="24"/>
        </w:rPr>
        <w:t>.</w:t>
      </w:r>
    </w:p>
    <w:p w:rsidR="000239FC" w:rsidRDefault="000239FC" w:rsidP="00E836D2">
      <w:pPr>
        <w:ind w:firstLine="709"/>
        <w:jc w:val="both"/>
        <w:rPr>
          <w:color w:val="000000"/>
        </w:rPr>
      </w:pPr>
    </w:p>
    <w:p w:rsidR="006D24A0" w:rsidRPr="004E4CFE" w:rsidRDefault="006D24A0" w:rsidP="00E836D2">
      <w:pPr>
        <w:ind w:firstLine="709"/>
        <w:jc w:val="both"/>
        <w:rPr>
          <w:color w:val="000000"/>
        </w:rPr>
      </w:pPr>
    </w:p>
    <w:p w:rsidR="002F676D" w:rsidRDefault="002F676D" w:rsidP="002F676D">
      <w:pPr>
        <w:ind w:firstLine="709"/>
        <w:jc w:val="center"/>
        <w:rPr>
          <w:color w:val="000000"/>
        </w:rPr>
      </w:pPr>
      <w:r w:rsidRPr="007F07B4">
        <w:rPr>
          <w:color w:val="000000"/>
        </w:rPr>
        <w:t xml:space="preserve">Практическое занятие </w:t>
      </w:r>
      <w:r>
        <w:rPr>
          <w:color w:val="000000"/>
        </w:rPr>
        <w:t>№</w:t>
      </w:r>
      <w:r w:rsidR="00E302DF">
        <w:rPr>
          <w:color w:val="000000"/>
        </w:rPr>
        <w:t>6</w:t>
      </w:r>
    </w:p>
    <w:p w:rsidR="00F1475C" w:rsidRPr="00826B64" w:rsidRDefault="002F676D" w:rsidP="00F1475C">
      <w:pPr>
        <w:ind w:firstLine="709"/>
        <w:jc w:val="both"/>
      </w:pPr>
      <w:r>
        <w:rPr>
          <w:color w:val="000000"/>
        </w:rPr>
        <w:t>Тема:</w:t>
      </w:r>
      <w:r w:rsidR="000023B0" w:rsidRPr="000023B0">
        <w:t xml:space="preserve"> </w:t>
      </w:r>
      <w:r w:rsidR="00F1475C" w:rsidRPr="00826B64">
        <w:t>Опухолеподобные поражения челюстей. Клиническая картина, диагностика, лечение.</w:t>
      </w:r>
    </w:p>
    <w:p w:rsidR="002F676D" w:rsidRPr="007102AD" w:rsidRDefault="002F676D" w:rsidP="002F676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w:t>
      </w:r>
      <w:r w:rsidR="00E45542">
        <w:t xml:space="preserve"> проверка практических навыков</w:t>
      </w:r>
      <w:r w:rsidRPr="00747645">
        <w:rPr>
          <w:color w:val="000000"/>
        </w:rPr>
        <w:t>).</w:t>
      </w:r>
    </w:p>
    <w:p w:rsidR="002F676D" w:rsidRDefault="002F676D" w:rsidP="002F676D">
      <w:pPr>
        <w:ind w:firstLine="709"/>
        <w:jc w:val="both"/>
        <w:rPr>
          <w:b/>
          <w:color w:val="000000"/>
        </w:rPr>
      </w:pPr>
    </w:p>
    <w:p w:rsidR="002F676D" w:rsidRDefault="002F676D" w:rsidP="002F676D">
      <w:pPr>
        <w:ind w:firstLine="709"/>
        <w:jc w:val="both"/>
        <w:rPr>
          <w:b/>
          <w:color w:val="000000"/>
        </w:rPr>
      </w:pPr>
      <w:r w:rsidRPr="007102AD">
        <w:rPr>
          <w:b/>
          <w:color w:val="000000"/>
        </w:rPr>
        <w:t>Оценочные материалы текущего контроля успеваемости</w:t>
      </w:r>
    </w:p>
    <w:p w:rsidR="002F676D" w:rsidRPr="001929FB" w:rsidRDefault="002F676D" w:rsidP="002F676D">
      <w:pPr>
        <w:ind w:firstLine="709"/>
        <w:outlineLvl w:val="0"/>
        <w:rPr>
          <w:b/>
          <w:color w:val="000000"/>
        </w:rPr>
      </w:pPr>
      <w:r w:rsidRPr="001929FB">
        <w:rPr>
          <w:b/>
          <w:color w:val="000000"/>
        </w:rPr>
        <w:t>Вопросы для устного опроса:</w:t>
      </w:r>
    </w:p>
    <w:p w:rsidR="00F12AFE" w:rsidRPr="00F12AFE" w:rsidRDefault="00F12AFE" w:rsidP="00472851">
      <w:pPr>
        <w:pStyle w:val="a5"/>
        <w:numPr>
          <w:ilvl w:val="0"/>
          <w:numId w:val="82"/>
        </w:numPr>
        <w:rPr>
          <w:rFonts w:ascii="Times New Roman" w:hAnsi="Times New Roman"/>
          <w:sz w:val="24"/>
        </w:rPr>
      </w:pPr>
      <w:r w:rsidRPr="00F12AFE">
        <w:rPr>
          <w:rFonts w:ascii="Times New Roman" w:hAnsi="Times New Roman"/>
          <w:sz w:val="24"/>
        </w:rPr>
        <w:t>Фиброзная дисплазия. Клиника, диагностика, лечение.</w:t>
      </w:r>
    </w:p>
    <w:p w:rsidR="00F12AFE" w:rsidRPr="00F12AFE" w:rsidRDefault="00F12AFE" w:rsidP="00472851">
      <w:pPr>
        <w:pStyle w:val="a5"/>
        <w:numPr>
          <w:ilvl w:val="0"/>
          <w:numId w:val="82"/>
        </w:numPr>
        <w:rPr>
          <w:rFonts w:ascii="Times New Roman" w:hAnsi="Times New Roman"/>
          <w:sz w:val="24"/>
        </w:rPr>
      </w:pPr>
      <w:r w:rsidRPr="00F12AFE">
        <w:rPr>
          <w:rFonts w:ascii="Times New Roman" w:hAnsi="Times New Roman"/>
          <w:sz w:val="24"/>
        </w:rPr>
        <w:t>Эозинофильная гранулема. Клиника, диагностика, лечение.</w:t>
      </w:r>
    </w:p>
    <w:p w:rsidR="00F12AFE" w:rsidRPr="00F12AFE" w:rsidRDefault="00F12AFE" w:rsidP="00472851">
      <w:pPr>
        <w:pStyle w:val="a5"/>
        <w:numPr>
          <w:ilvl w:val="0"/>
          <w:numId w:val="82"/>
        </w:numPr>
        <w:rPr>
          <w:rFonts w:ascii="Times New Roman" w:hAnsi="Times New Roman"/>
          <w:sz w:val="24"/>
        </w:rPr>
      </w:pPr>
      <w:r w:rsidRPr="00F12AFE">
        <w:rPr>
          <w:rFonts w:ascii="Times New Roman" w:hAnsi="Times New Roman"/>
          <w:sz w:val="24"/>
        </w:rPr>
        <w:t>Центральная гигантоклеточная гранулема. Клиника, диагностика, лечение.</w:t>
      </w:r>
    </w:p>
    <w:p w:rsidR="00F12AFE" w:rsidRPr="00F12AFE" w:rsidRDefault="00F12AFE" w:rsidP="00472851">
      <w:pPr>
        <w:pStyle w:val="a5"/>
        <w:numPr>
          <w:ilvl w:val="0"/>
          <w:numId w:val="82"/>
        </w:numPr>
        <w:rPr>
          <w:rFonts w:ascii="Times New Roman" w:hAnsi="Times New Roman"/>
          <w:sz w:val="24"/>
        </w:rPr>
      </w:pPr>
      <w:r w:rsidRPr="00F12AFE">
        <w:rPr>
          <w:rFonts w:ascii="Times New Roman" w:hAnsi="Times New Roman"/>
          <w:sz w:val="24"/>
        </w:rPr>
        <w:t xml:space="preserve">«Коричневая опухоль» </w:t>
      </w:r>
      <w:proofErr w:type="spellStart"/>
      <w:r w:rsidRPr="00F12AFE">
        <w:rPr>
          <w:rFonts w:ascii="Times New Roman" w:hAnsi="Times New Roman"/>
          <w:sz w:val="24"/>
        </w:rPr>
        <w:t>гиперпаратиреоидизма</w:t>
      </w:r>
      <w:proofErr w:type="spellEnd"/>
      <w:r w:rsidRPr="00F12AFE">
        <w:rPr>
          <w:rFonts w:ascii="Times New Roman" w:hAnsi="Times New Roman"/>
          <w:sz w:val="24"/>
        </w:rPr>
        <w:t>. Клиника, диагностика, лечение.</w:t>
      </w:r>
    </w:p>
    <w:p w:rsidR="00F12AFE" w:rsidRPr="00F12AFE" w:rsidRDefault="00F12AFE" w:rsidP="00472851">
      <w:pPr>
        <w:pStyle w:val="a5"/>
        <w:numPr>
          <w:ilvl w:val="0"/>
          <w:numId w:val="82"/>
        </w:numPr>
        <w:rPr>
          <w:rFonts w:ascii="Times New Roman" w:hAnsi="Times New Roman"/>
          <w:sz w:val="24"/>
        </w:rPr>
      </w:pPr>
      <w:r w:rsidRPr="00F12AFE">
        <w:rPr>
          <w:rFonts w:ascii="Times New Roman" w:hAnsi="Times New Roman"/>
          <w:sz w:val="24"/>
        </w:rPr>
        <w:t xml:space="preserve">Деформирующий остит (Болезнь </w:t>
      </w:r>
      <w:proofErr w:type="spellStart"/>
      <w:r w:rsidRPr="00F12AFE">
        <w:rPr>
          <w:rFonts w:ascii="Times New Roman" w:hAnsi="Times New Roman"/>
          <w:sz w:val="24"/>
        </w:rPr>
        <w:t>Педжета</w:t>
      </w:r>
      <w:proofErr w:type="spellEnd"/>
      <w:r w:rsidRPr="00F12AFE">
        <w:rPr>
          <w:rFonts w:ascii="Times New Roman" w:hAnsi="Times New Roman"/>
          <w:sz w:val="24"/>
        </w:rPr>
        <w:t>). Клиника, диагностика, лечение.</w:t>
      </w:r>
    </w:p>
    <w:p w:rsidR="00754B38" w:rsidRPr="004E4CFE" w:rsidRDefault="00754B38" w:rsidP="00233B89">
      <w:pPr>
        <w:jc w:val="both"/>
        <w:rPr>
          <w:color w:val="000000"/>
        </w:rPr>
      </w:pPr>
    </w:p>
    <w:p w:rsidR="00754B38" w:rsidRPr="00BF717F" w:rsidRDefault="00F0510B" w:rsidP="00754B38">
      <w:pPr>
        <w:ind w:firstLine="709"/>
        <w:jc w:val="both"/>
        <w:rPr>
          <w:b/>
          <w:color w:val="000000"/>
        </w:rPr>
      </w:pPr>
      <w:r>
        <w:rPr>
          <w:b/>
          <w:color w:val="000000"/>
        </w:rPr>
        <w:t>Тестовые задания</w:t>
      </w:r>
      <w:r w:rsidR="004C0D38">
        <w:rPr>
          <w:b/>
          <w:color w:val="000000"/>
        </w:rPr>
        <w:t>:</w:t>
      </w:r>
    </w:p>
    <w:p w:rsidR="000367D9" w:rsidRPr="00606F18" w:rsidRDefault="000367D9" w:rsidP="000367D9">
      <w:pPr>
        <w:tabs>
          <w:tab w:val="left" w:pos="366"/>
        </w:tabs>
        <w:rPr>
          <w:bCs/>
        </w:rPr>
      </w:pPr>
      <w:r w:rsidRPr="00606F18">
        <w:rPr>
          <w:bCs/>
        </w:rPr>
        <w:t>1. Периферическая гигантоклеточная гранулема - это:</w:t>
      </w:r>
    </w:p>
    <w:p w:rsidR="000367D9" w:rsidRPr="00606F18" w:rsidRDefault="000367D9" w:rsidP="00472851">
      <w:pPr>
        <w:numPr>
          <w:ilvl w:val="8"/>
          <w:numId w:val="58"/>
        </w:numPr>
        <w:tabs>
          <w:tab w:val="left" w:pos="709"/>
        </w:tabs>
        <w:ind w:left="426"/>
      </w:pPr>
      <w:r w:rsidRPr="00606F18">
        <w:t>костная опухоль</w:t>
      </w:r>
    </w:p>
    <w:p w:rsidR="000367D9" w:rsidRPr="00606F18" w:rsidRDefault="000367D9" w:rsidP="00472851">
      <w:pPr>
        <w:numPr>
          <w:ilvl w:val="8"/>
          <w:numId w:val="58"/>
        </w:numPr>
        <w:tabs>
          <w:tab w:val="left" w:pos="709"/>
        </w:tabs>
        <w:ind w:left="426"/>
      </w:pPr>
      <w:proofErr w:type="spellStart"/>
      <w:r w:rsidRPr="00606F18">
        <w:t>мягкотканная</w:t>
      </w:r>
      <w:proofErr w:type="spellEnd"/>
      <w:r w:rsidRPr="00606F18">
        <w:t xml:space="preserve"> опухоль</w:t>
      </w:r>
    </w:p>
    <w:p w:rsidR="000367D9" w:rsidRPr="00606F18" w:rsidRDefault="000367D9" w:rsidP="00472851">
      <w:pPr>
        <w:numPr>
          <w:ilvl w:val="8"/>
          <w:numId w:val="58"/>
        </w:numPr>
        <w:tabs>
          <w:tab w:val="left" w:pos="709"/>
        </w:tabs>
        <w:ind w:left="426"/>
      </w:pPr>
      <w:r w:rsidRPr="00606F18">
        <w:t>опухолеподобное образование</w:t>
      </w:r>
    </w:p>
    <w:p w:rsidR="000367D9" w:rsidRPr="00606F18" w:rsidRDefault="000367D9" w:rsidP="00472851">
      <w:pPr>
        <w:numPr>
          <w:ilvl w:val="8"/>
          <w:numId w:val="58"/>
        </w:numPr>
        <w:tabs>
          <w:tab w:val="left" w:pos="709"/>
        </w:tabs>
        <w:ind w:left="426"/>
      </w:pPr>
      <w:r w:rsidRPr="00606F18">
        <w:t xml:space="preserve">истинная </w:t>
      </w:r>
      <w:proofErr w:type="spellStart"/>
      <w:r w:rsidRPr="00606F18">
        <w:t>одонтогенная</w:t>
      </w:r>
      <w:proofErr w:type="spellEnd"/>
      <w:r w:rsidRPr="00606F18">
        <w:t xml:space="preserve"> опухоль</w:t>
      </w:r>
    </w:p>
    <w:p w:rsidR="000367D9" w:rsidRPr="00606F18" w:rsidRDefault="000367D9" w:rsidP="00472851">
      <w:pPr>
        <w:numPr>
          <w:ilvl w:val="8"/>
          <w:numId w:val="58"/>
        </w:numPr>
        <w:tabs>
          <w:tab w:val="left" w:pos="709"/>
        </w:tabs>
        <w:ind w:left="426"/>
      </w:pPr>
      <w:r w:rsidRPr="00606F18">
        <w:t>эпителиальная опухоль</w:t>
      </w:r>
    </w:p>
    <w:p w:rsidR="000367D9" w:rsidRPr="00606F18" w:rsidRDefault="000367D9" w:rsidP="000367D9">
      <w:pPr>
        <w:keepNext/>
        <w:keepLines/>
        <w:tabs>
          <w:tab w:val="left" w:pos="336"/>
        </w:tabs>
        <w:ind w:right="100"/>
        <w:outlineLvl w:val="4"/>
      </w:pPr>
    </w:p>
    <w:p w:rsidR="000367D9" w:rsidRPr="00606F18" w:rsidRDefault="000367D9" w:rsidP="000367D9">
      <w:pPr>
        <w:keepNext/>
        <w:keepLines/>
        <w:tabs>
          <w:tab w:val="left" w:pos="336"/>
        </w:tabs>
        <w:ind w:right="100"/>
        <w:outlineLvl w:val="4"/>
        <w:rPr>
          <w:bCs/>
        </w:rPr>
      </w:pPr>
      <w:r w:rsidRPr="00606F18">
        <w:rPr>
          <w:bCs/>
        </w:rPr>
        <w:t>2. Основным этиологическим фактором в развитии периферической гигантоклеточной гранулемы является:</w:t>
      </w:r>
    </w:p>
    <w:p w:rsidR="000367D9" w:rsidRPr="00606F18" w:rsidRDefault="000367D9" w:rsidP="00472851">
      <w:pPr>
        <w:numPr>
          <w:ilvl w:val="8"/>
          <w:numId w:val="59"/>
        </w:numPr>
        <w:tabs>
          <w:tab w:val="left" w:pos="709"/>
        </w:tabs>
        <w:ind w:left="426"/>
      </w:pPr>
      <w:r w:rsidRPr="00606F18">
        <w:t>рецидив кисты</w:t>
      </w:r>
    </w:p>
    <w:p w:rsidR="000367D9" w:rsidRPr="00606F18" w:rsidRDefault="000367D9" w:rsidP="00472851">
      <w:pPr>
        <w:numPr>
          <w:ilvl w:val="8"/>
          <w:numId w:val="59"/>
        </w:numPr>
        <w:tabs>
          <w:tab w:val="left" w:pos="709"/>
        </w:tabs>
        <w:ind w:left="426"/>
      </w:pPr>
      <w:r w:rsidRPr="00606F18">
        <w:t>острый пульпит</w:t>
      </w:r>
    </w:p>
    <w:p w:rsidR="000367D9" w:rsidRPr="00606F18" w:rsidRDefault="000367D9" w:rsidP="00472851">
      <w:pPr>
        <w:numPr>
          <w:ilvl w:val="8"/>
          <w:numId w:val="59"/>
        </w:numPr>
        <w:tabs>
          <w:tab w:val="left" w:pos="709"/>
        </w:tabs>
        <w:ind w:left="426"/>
      </w:pPr>
      <w:r w:rsidRPr="00606F18">
        <w:t>перелом челюсти</w:t>
      </w:r>
    </w:p>
    <w:p w:rsidR="000367D9" w:rsidRPr="00606F18" w:rsidRDefault="000367D9" w:rsidP="00472851">
      <w:pPr>
        <w:numPr>
          <w:ilvl w:val="8"/>
          <w:numId w:val="59"/>
        </w:numPr>
        <w:tabs>
          <w:tab w:val="left" w:pos="709"/>
        </w:tabs>
        <w:ind w:left="426"/>
      </w:pPr>
      <w:r w:rsidRPr="00606F18">
        <w:t>хроническая травма слизистой оболочки альвеолярного отростка</w:t>
      </w:r>
    </w:p>
    <w:p w:rsidR="000367D9" w:rsidRPr="00606F18" w:rsidRDefault="000367D9" w:rsidP="00472851">
      <w:pPr>
        <w:numPr>
          <w:ilvl w:val="8"/>
          <w:numId w:val="59"/>
        </w:numPr>
        <w:tabs>
          <w:tab w:val="left" w:pos="709"/>
        </w:tabs>
        <w:ind w:left="426"/>
      </w:pPr>
      <w:r w:rsidRPr="00606F18">
        <w:t>вирусная инфекция</w:t>
      </w:r>
    </w:p>
    <w:p w:rsidR="000367D9" w:rsidRPr="00606F18" w:rsidRDefault="000367D9" w:rsidP="000367D9">
      <w:pPr>
        <w:keepNext/>
        <w:keepLines/>
        <w:tabs>
          <w:tab w:val="left" w:pos="336"/>
        </w:tabs>
        <w:outlineLvl w:val="4"/>
        <w:rPr>
          <w:bCs/>
        </w:rPr>
      </w:pPr>
    </w:p>
    <w:p w:rsidR="000367D9" w:rsidRPr="00606F18" w:rsidRDefault="000367D9" w:rsidP="000367D9">
      <w:pPr>
        <w:keepNext/>
        <w:keepLines/>
        <w:tabs>
          <w:tab w:val="left" w:pos="1507"/>
        </w:tabs>
        <w:ind w:right="100"/>
        <w:outlineLvl w:val="4"/>
        <w:rPr>
          <w:bCs/>
        </w:rPr>
      </w:pPr>
      <w:r w:rsidRPr="00606F18">
        <w:rPr>
          <w:bCs/>
        </w:rPr>
        <w:t>3. Клиническая картина периферической гигантоклеточной гранулемы характеризуется:</w:t>
      </w:r>
    </w:p>
    <w:p w:rsidR="000367D9" w:rsidRPr="00606F18" w:rsidRDefault="000367D9" w:rsidP="00472851">
      <w:pPr>
        <w:numPr>
          <w:ilvl w:val="8"/>
          <w:numId w:val="60"/>
        </w:numPr>
        <w:tabs>
          <w:tab w:val="left" w:pos="709"/>
        </w:tabs>
        <w:ind w:left="426"/>
      </w:pPr>
      <w:r w:rsidRPr="00606F18">
        <w:t>ограниченным участком ороговения десны</w:t>
      </w:r>
    </w:p>
    <w:p w:rsidR="000367D9" w:rsidRPr="00606F18" w:rsidRDefault="000367D9" w:rsidP="00472851">
      <w:pPr>
        <w:numPr>
          <w:ilvl w:val="8"/>
          <w:numId w:val="60"/>
        </w:numPr>
        <w:tabs>
          <w:tab w:val="left" w:pos="709"/>
        </w:tabs>
        <w:ind w:left="426"/>
      </w:pPr>
      <w:r w:rsidRPr="00606F18">
        <w:t>рыхлым, болезненным, кровоточащим образованием десны</w:t>
      </w:r>
    </w:p>
    <w:p w:rsidR="000367D9" w:rsidRPr="00606F18" w:rsidRDefault="000367D9" w:rsidP="00472851">
      <w:pPr>
        <w:numPr>
          <w:ilvl w:val="8"/>
          <w:numId w:val="60"/>
        </w:numPr>
        <w:tabs>
          <w:tab w:val="left" w:pos="709"/>
        </w:tabs>
        <w:ind w:left="426"/>
      </w:pPr>
      <w:r w:rsidRPr="00606F18">
        <w:t xml:space="preserve">плотным болезненным инфильтратом в области нескольких зубов </w:t>
      </w:r>
    </w:p>
    <w:p w:rsidR="000367D9" w:rsidRPr="00606F18" w:rsidRDefault="000367D9" w:rsidP="00472851">
      <w:pPr>
        <w:numPr>
          <w:ilvl w:val="8"/>
          <w:numId w:val="60"/>
        </w:numPr>
        <w:tabs>
          <w:tab w:val="left" w:pos="709"/>
        </w:tabs>
        <w:ind w:left="426"/>
      </w:pPr>
      <w:r w:rsidRPr="00606F18">
        <w:t>синюшно-бурым бугристым образованием на десне мягкой консистенции</w:t>
      </w:r>
    </w:p>
    <w:p w:rsidR="000367D9" w:rsidRPr="00606F18" w:rsidRDefault="000367D9" w:rsidP="00472851">
      <w:pPr>
        <w:numPr>
          <w:ilvl w:val="8"/>
          <w:numId w:val="60"/>
        </w:numPr>
        <w:tabs>
          <w:tab w:val="left" w:pos="709"/>
        </w:tabs>
        <w:ind w:left="426"/>
      </w:pPr>
      <w:r w:rsidRPr="00606F18">
        <w:t xml:space="preserve">2-3 эрозиями десны, без тенденции к кровоточивости и </w:t>
      </w:r>
      <w:proofErr w:type="spellStart"/>
      <w:r w:rsidRPr="00606F18">
        <w:t>эпителизации</w:t>
      </w:r>
      <w:proofErr w:type="spellEnd"/>
    </w:p>
    <w:p w:rsidR="000367D9" w:rsidRPr="00606F18" w:rsidRDefault="000367D9" w:rsidP="000367D9">
      <w:pPr>
        <w:keepNext/>
        <w:keepLines/>
        <w:tabs>
          <w:tab w:val="left" w:pos="336"/>
        </w:tabs>
        <w:outlineLvl w:val="4"/>
        <w:rPr>
          <w:bCs/>
        </w:rPr>
      </w:pPr>
    </w:p>
    <w:p w:rsidR="000367D9" w:rsidRPr="00606F18" w:rsidRDefault="000367D9" w:rsidP="000367D9">
      <w:pPr>
        <w:keepNext/>
        <w:keepLines/>
        <w:tabs>
          <w:tab w:val="left" w:pos="567"/>
        </w:tabs>
        <w:outlineLvl w:val="4"/>
        <w:rPr>
          <w:bCs/>
        </w:rPr>
      </w:pPr>
      <w:r w:rsidRPr="00606F18">
        <w:rPr>
          <w:bCs/>
        </w:rPr>
        <w:t>4. Диагноз эозинофильной гранулемы ставится на основании данных:</w:t>
      </w:r>
    </w:p>
    <w:p w:rsidR="000367D9" w:rsidRPr="00606F18" w:rsidRDefault="000367D9" w:rsidP="00472851">
      <w:pPr>
        <w:numPr>
          <w:ilvl w:val="2"/>
          <w:numId w:val="61"/>
        </w:numPr>
        <w:tabs>
          <w:tab w:val="left" w:pos="709"/>
        </w:tabs>
        <w:ind w:left="426"/>
      </w:pPr>
      <w:r w:rsidRPr="00606F18">
        <w:t>опроса</w:t>
      </w:r>
    </w:p>
    <w:p w:rsidR="000367D9" w:rsidRPr="00606F18" w:rsidRDefault="000367D9" w:rsidP="00472851">
      <w:pPr>
        <w:numPr>
          <w:ilvl w:val="2"/>
          <w:numId w:val="61"/>
        </w:numPr>
        <w:tabs>
          <w:tab w:val="left" w:pos="709"/>
        </w:tabs>
        <w:ind w:left="426"/>
      </w:pPr>
      <w:r w:rsidRPr="00606F18">
        <w:t>цитологии</w:t>
      </w:r>
    </w:p>
    <w:p w:rsidR="000367D9" w:rsidRPr="00606F18" w:rsidRDefault="000367D9" w:rsidP="00472851">
      <w:pPr>
        <w:numPr>
          <w:ilvl w:val="2"/>
          <w:numId w:val="61"/>
        </w:numPr>
        <w:tabs>
          <w:tab w:val="left" w:pos="709"/>
        </w:tabs>
        <w:ind w:left="426"/>
      </w:pPr>
      <w:r w:rsidRPr="00606F18">
        <w:t>гистологии</w:t>
      </w:r>
    </w:p>
    <w:p w:rsidR="000367D9" w:rsidRPr="00606F18" w:rsidRDefault="000367D9" w:rsidP="00472851">
      <w:pPr>
        <w:numPr>
          <w:ilvl w:val="2"/>
          <w:numId w:val="61"/>
        </w:numPr>
        <w:tabs>
          <w:tab w:val="left" w:pos="595"/>
          <w:tab w:val="left" w:pos="709"/>
        </w:tabs>
        <w:ind w:left="426"/>
      </w:pPr>
      <w:r w:rsidRPr="00606F18">
        <w:t>анализов крови</w:t>
      </w:r>
    </w:p>
    <w:p w:rsidR="000367D9" w:rsidRPr="00606F18" w:rsidRDefault="000367D9" w:rsidP="00472851">
      <w:pPr>
        <w:numPr>
          <w:ilvl w:val="2"/>
          <w:numId w:val="61"/>
        </w:numPr>
        <w:tabs>
          <w:tab w:val="left" w:pos="709"/>
        </w:tabs>
        <w:ind w:left="426"/>
      </w:pPr>
      <w:r w:rsidRPr="00606F18">
        <w:t>клинико-рентгенологического исследования</w:t>
      </w:r>
    </w:p>
    <w:p w:rsidR="000367D9" w:rsidRPr="00606F18" w:rsidRDefault="000367D9" w:rsidP="000367D9">
      <w:pPr>
        <w:keepNext/>
        <w:keepLines/>
        <w:tabs>
          <w:tab w:val="left" w:pos="361"/>
        </w:tabs>
        <w:ind w:right="140"/>
        <w:outlineLvl w:val="4"/>
        <w:rPr>
          <w:bCs/>
        </w:rPr>
      </w:pPr>
    </w:p>
    <w:p w:rsidR="000367D9" w:rsidRPr="00606F18" w:rsidRDefault="000367D9" w:rsidP="000367D9">
      <w:pPr>
        <w:keepNext/>
        <w:keepLines/>
        <w:tabs>
          <w:tab w:val="left" w:pos="361"/>
        </w:tabs>
        <w:ind w:right="140"/>
        <w:outlineLvl w:val="4"/>
        <w:rPr>
          <w:bCs/>
        </w:rPr>
      </w:pPr>
      <w:r w:rsidRPr="00606F18">
        <w:rPr>
          <w:bCs/>
        </w:rPr>
        <w:t>5. Основным методом лечения очаговой формы эозинофильной гранулемы является:</w:t>
      </w:r>
    </w:p>
    <w:p w:rsidR="000367D9" w:rsidRPr="00606F18" w:rsidRDefault="000367D9" w:rsidP="00472851">
      <w:pPr>
        <w:numPr>
          <w:ilvl w:val="2"/>
          <w:numId w:val="62"/>
        </w:numPr>
        <w:tabs>
          <w:tab w:val="left" w:pos="709"/>
        </w:tabs>
        <w:ind w:left="426"/>
      </w:pPr>
      <w:r w:rsidRPr="00606F18">
        <w:t>химиотерапия</w:t>
      </w:r>
    </w:p>
    <w:p w:rsidR="000367D9" w:rsidRPr="00606F18" w:rsidRDefault="000367D9" w:rsidP="00472851">
      <w:pPr>
        <w:numPr>
          <w:ilvl w:val="2"/>
          <w:numId w:val="62"/>
        </w:numPr>
        <w:tabs>
          <w:tab w:val="left" w:pos="590"/>
          <w:tab w:val="left" w:pos="709"/>
        </w:tabs>
        <w:ind w:left="426"/>
      </w:pPr>
      <w:r w:rsidRPr="00606F18">
        <w:t>выскабливание опухоли</w:t>
      </w:r>
    </w:p>
    <w:p w:rsidR="000367D9" w:rsidRPr="00606F18" w:rsidRDefault="000367D9" w:rsidP="00472851">
      <w:pPr>
        <w:numPr>
          <w:ilvl w:val="2"/>
          <w:numId w:val="62"/>
        </w:numPr>
        <w:tabs>
          <w:tab w:val="left" w:pos="586"/>
          <w:tab w:val="left" w:pos="709"/>
        </w:tabs>
        <w:ind w:left="426"/>
      </w:pPr>
      <w:r w:rsidRPr="00606F18">
        <w:t>комбинированное лечение</w:t>
      </w:r>
    </w:p>
    <w:p w:rsidR="000367D9" w:rsidRPr="00606F18" w:rsidRDefault="000367D9" w:rsidP="00472851">
      <w:pPr>
        <w:numPr>
          <w:ilvl w:val="2"/>
          <w:numId w:val="62"/>
        </w:numPr>
        <w:tabs>
          <w:tab w:val="left" w:pos="590"/>
          <w:tab w:val="left" w:pos="709"/>
        </w:tabs>
        <w:ind w:left="426"/>
      </w:pPr>
      <w:r w:rsidRPr="00606F18">
        <w:t xml:space="preserve">декомпрессионная </w:t>
      </w:r>
      <w:proofErr w:type="spellStart"/>
      <w:r w:rsidRPr="00606F18">
        <w:t>цистотомия</w:t>
      </w:r>
      <w:proofErr w:type="spellEnd"/>
    </w:p>
    <w:p w:rsidR="000367D9" w:rsidRPr="00606F18" w:rsidRDefault="000367D9" w:rsidP="00472851">
      <w:pPr>
        <w:numPr>
          <w:ilvl w:val="2"/>
          <w:numId w:val="62"/>
        </w:numPr>
        <w:tabs>
          <w:tab w:val="left" w:pos="709"/>
        </w:tabs>
        <w:ind w:left="426"/>
      </w:pPr>
      <w:r w:rsidRPr="00606F18">
        <w:t>резекция челюсти с одномоментной костной пластикой</w:t>
      </w:r>
    </w:p>
    <w:p w:rsidR="000367D9" w:rsidRPr="00606F18" w:rsidRDefault="000367D9" w:rsidP="000367D9">
      <w:pPr>
        <w:keepNext/>
        <w:keepLines/>
        <w:tabs>
          <w:tab w:val="left" w:pos="361"/>
        </w:tabs>
        <w:ind w:right="140"/>
        <w:outlineLvl w:val="4"/>
        <w:rPr>
          <w:bCs/>
        </w:rPr>
      </w:pPr>
    </w:p>
    <w:p w:rsidR="000367D9" w:rsidRPr="00606F18" w:rsidRDefault="000367D9" w:rsidP="000367D9">
      <w:pPr>
        <w:keepNext/>
        <w:keepLines/>
        <w:tabs>
          <w:tab w:val="left" w:pos="361"/>
        </w:tabs>
        <w:ind w:right="140"/>
        <w:outlineLvl w:val="4"/>
        <w:rPr>
          <w:bCs/>
        </w:rPr>
      </w:pPr>
      <w:r w:rsidRPr="00606F18">
        <w:rPr>
          <w:bCs/>
        </w:rPr>
        <w:t>6. Основным методом лечения диффузной формы эозинофильной грануле</w:t>
      </w:r>
      <w:r w:rsidRPr="00606F18">
        <w:rPr>
          <w:bCs/>
        </w:rPr>
        <w:softHyphen/>
        <w:t>мы является:</w:t>
      </w:r>
    </w:p>
    <w:p w:rsidR="000367D9" w:rsidRPr="00606F18" w:rsidRDefault="000367D9" w:rsidP="00472851">
      <w:pPr>
        <w:numPr>
          <w:ilvl w:val="2"/>
          <w:numId w:val="63"/>
        </w:numPr>
        <w:tabs>
          <w:tab w:val="left" w:pos="709"/>
        </w:tabs>
        <w:ind w:left="426"/>
      </w:pPr>
      <w:r w:rsidRPr="00606F18">
        <w:t>химиотерапия</w:t>
      </w:r>
    </w:p>
    <w:p w:rsidR="000367D9" w:rsidRPr="00606F18" w:rsidRDefault="000367D9" w:rsidP="00472851">
      <w:pPr>
        <w:numPr>
          <w:ilvl w:val="2"/>
          <w:numId w:val="63"/>
        </w:numPr>
        <w:tabs>
          <w:tab w:val="left" w:pos="709"/>
        </w:tabs>
        <w:ind w:left="426"/>
      </w:pPr>
      <w:r w:rsidRPr="00606F18">
        <w:t>выскабливание опухоли</w:t>
      </w:r>
    </w:p>
    <w:p w:rsidR="000367D9" w:rsidRPr="00606F18" w:rsidRDefault="000367D9" w:rsidP="00472851">
      <w:pPr>
        <w:numPr>
          <w:ilvl w:val="2"/>
          <w:numId w:val="63"/>
        </w:numPr>
        <w:tabs>
          <w:tab w:val="left" w:pos="709"/>
        </w:tabs>
        <w:ind w:left="426"/>
      </w:pPr>
      <w:r w:rsidRPr="00606F18">
        <w:t>блок-резекция челюсти</w:t>
      </w:r>
    </w:p>
    <w:p w:rsidR="000367D9" w:rsidRPr="00606F18" w:rsidRDefault="000367D9" w:rsidP="00472851">
      <w:pPr>
        <w:numPr>
          <w:ilvl w:val="2"/>
          <w:numId w:val="63"/>
        </w:numPr>
        <w:tabs>
          <w:tab w:val="left" w:pos="709"/>
        </w:tabs>
        <w:ind w:left="426"/>
      </w:pPr>
      <w:r w:rsidRPr="00606F18">
        <w:t>хирургическое и лучевая терапия</w:t>
      </w:r>
    </w:p>
    <w:p w:rsidR="000367D9" w:rsidRPr="00606F18" w:rsidRDefault="000367D9" w:rsidP="00472851">
      <w:pPr>
        <w:numPr>
          <w:ilvl w:val="2"/>
          <w:numId w:val="63"/>
        </w:numPr>
        <w:tabs>
          <w:tab w:val="left" w:pos="709"/>
        </w:tabs>
        <w:ind w:left="426"/>
      </w:pPr>
      <w:r w:rsidRPr="00606F18">
        <w:t>резекция челюсти с одномоментной костной пластикой</w:t>
      </w:r>
    </w:p>
    <w:p w:rsidR="000367D9" w:rsidRPr="00606F18" w:rsidRDefault="000367D9" w:rsidP="000367D9">
      <w:pPr>
        <w:keepNext/>
        <w:keepLines/>
        <w:tabs>
          <w:tab w:val="left" w:pos="361"/>
        </w:tabs>
        <w:outlineLvl w:val="4"/>
        <w:rPr>
          <w:bCs/>
        </w:rPr>
      </w:pPr>
    </w:p>
    <w:p w:rsidR="000367D9" w:rsidRPr="00606F18" w:rsidRDefault="000367D9" w:rsidP="000367D9">
      <w:pPr>
        <w:keepNext/>
        <w:keepLines/>
        <w:tabs>
          <w:tab w:val="left" w:pos="361"/>
        </w:tabs>
        <w:outlineLvl w:val="4"/>
        <w:rPr>
          <w:bCs/>
        </w:rPr>
      </w:pPr>
      <w:r w:rsidRPr="00606F18">
        <w:rPr>
          <w:bCs/>
        </w:rPr>
        <w:t>7. Эозинофильную гранулему дифференцируют с:</w:t>
      </w:r>
    </w:p>
    <w:p w:rsidR="000367D9" w:rsidRPr="00606F18" w:rsidRDefault="000367D9" w:rsidP="00472851">
      <w:pPr>
        <w:numPr>
          <w:ilvl w:val="2"/>
          <w:numId w:val="64"/>
        </w:numPr>
        <w:tabs>
          <w:tab w:val="left" w:pos="709"/>
        </w:tabs>
        <w:ind w:left="426"/>
      </w:pPr>
      <w:r w:rsidRPr="00606F18">
        <w:t>остеосаркомой</w:t>
      </w:r>
    </w:p>
    <w:p w:rsidR="000367D9" w:rsidRPr="00606F18" w:rsidRDefault="000367D9" w:rsidP="00472851">
      <w:pPr>
        <w:numPr>
          <w:ilvl w:val="2"/>
          <w:numId w:val="64"/>
        </w:numPr>
        <w:tabs>
          <w:tab w:val="left" w:pos="709"/>
        </w:tabs>
        <w:ind w:left="426"/>
      </w:pPr>
      <w:proofErr w:type="spellStart"/>
      <w:r w:rsidRPr="00606F18">
        <w:t>ретенционной</w:t>
      </w:r>
      <w:proofErr w:type="spellEnd"/>
      <w:r w:rsidRPr="00606F18">
        <w:t xml:space="preserve"> кистой</w:t>
      </w:r>
    </w:p>
    <w:p w:rsidR="000367D9" w:rsidRPr="00606F18" w:rsidRDefault="000367D9" w:rsidP="00472851">
      <w:pPr>
        <w:numPr>
          <w:ilvl w:val="2"/>
          <w:numId w:val="64"/>
        </w:numPr>
        <w:tabs>
          <w:tab w:val="left" w:pos="709"/>
        </w:tabs>
        <w:ind w:left="426"/>
      </w:pPr>
      <w:r w:rsidRPr="00606F18">
        <w:t>плеоморфной аденомой</w:t>
      </w:r>
    </w:p>
    <w:p w:rsidR="000367D9" w:rsidRPr="00606F18" w:rsidRDefault="000367D9" w:rsidP="00472851">
      <w:pPr>
        <w:numPr>
          <w:ilvl w:val="2"/>
          <w:numId w:val="64"/>
        </w:numPr>
        <w:tabs>
          <w:tab w:val="left" w:pos="595"/>
          <w:tab w:val="left" w:pos="709"/>
        </w:tabs>
        <w:ind w:left="426"/>
      </w:pPr>
      <w:r w:rsidRPr="00606F18">
        <w:t>остеомиелитом челюсти</w:t>
      </w:r>
    </w:p>
    <w:p w:rsidR="000367D9" w:rsidRPr="00606F18" w:rsidRDefault="000367D9" w:rsidP="00472851">
      <w:pPr>
        <w:numPr>
          <w:ilvl w:val="2"/>
          <w:numId w:val="64"/>
        </w:numPr>
        <w:tabs>
          <w:tab w:val="left" w:pos="709"/>
        </w:tabs>
        <w:ind w:left="426"/>
      </w:pPr>
      <w:r w:rsidRPr="00606F18">
        <w:t>сосудистыми опухолями</w:t>
      </w:r>
    </w:p>
    <w:p w:rsidR="000367D9" w:rsidRPr="00606F18" w:rsidRDefault="000367D9" w:rsidP="000367D9">
      <w:pPr>
        <w:jc w:val="center"/>
        <w:rPr>
          <w:sz w:val="28"/>
        </w:rPr>
      </w:pPr>
    </w:p>
    <w:p w:rsidR="000367D9" w:rsidRPr="00606F18" w:rsidRDefault="000367D9" w:rsidP="000367D9">
      <w:pPr>
        <w:tabs>
          <w:tab w:val="left" w:pos="361"/>
        </w:tabs>
        <w:rPr>
          <w:bCs/>
        </w:rPr>
      </w:pPr>
      <w:r w:rsidRPr="00606F18">
        <w:rPr>
          <w:bCs/>
        </w:rPr>
        <w:t>8. Основным патогенетическим фактором в течении фиброзной дисплазии является:</w:t>
      </w:r>
    </w:p>
    <w:p w:rsidR="000367D9" w:rsidRPr="00606F18" w:rsidRDefault="000367D9" w:rsidP="00472851">
      <w:pPr>
        <w:numPr>
          <w:ilvl w:val="5"/>
          <w:numId w:val="65"/>
        </w:numPr>
        <w:tabs>
          <w:tab w:val="left" w:pos="709"/>
        </w:tabs>
        <w:ind w:left="426"/>
      </w:pPr>
      <w:r w:rsidRPr="00606F18">
        <w:t>рецидив кисты</w:t>
      </w:r>
    </w:p>
    <w:p w:rsidR="000367D9" w:rsidRPr="00606F18" w:rsidRDefault="000367D9" w:rsidP="00472851">
      <w:pPr>
        <w:numPr>
          <w:ilvl w:val="5"/>
          <w:numId w:val="65"/>
        </w:numPr>
        <w:tabs>
          <w:tab w:val="left" w:pos="709"/>
        </w:tabs>
        <w:ind w:left="426"/>
      </w:pPr>
      <w:r w:rsidRPr="00606F18">
        <w:t>острый пульпит</w:t>
      </w:r>
    </w:p>
    <w:p w:rsidR="000367D9" w:rsidRPr="00606F18" w:rsidRDefault="000367D9" w:rsidP="00472851">
      <w:pPr>
        <w:numPr>
          <w:ilvl w:val="5"/>
          <w:numId w:val="65"/>
        </w:numPr>
        <w:tabs>
          <w:tab w:val="left" w:pos="709"/>
        </w:tabs>
        <w:ind w:left="426"/>
      </w:pPr>
      <w:r w:rsidRPr="00606F18">
        <w:t>перелом челюсти</w:t>
      </w:r>
    </w:p>
    <w:p w:rsidR="000367D9" w:rsidRPr="00606F18" w:rsidRDefault="000367D9" w:rsidP="00472851">
      <w:pPr>
        <w:numPr>
          <w:ilvl w:val="5"/>
          <w:numId w:val="65"/>
        </w:numPr>
        <w:tabs>
          <w:tab w:val="left" w:pos="709"/>
        </w:tabs>
        <w:ind w:left="426"/>
      </w:pPr>
      <w:r w:rsidRPr="00606F18">
        <w:t>очаговое нарушение костеобразования</w:t>
      </w:r>
    </w:p>
    <w:p w:rsidR="000367D9" w:rsidRPr="00606F18" w:rsidRDefault="000367D9" w:rsidP="00472851">
      <w:pPr>
        <w:numPr>
          <w:ilvl w:val="5"/>
          <w:numId w:val="65"/>
        </w:numPr>
        <w:tabs>
          <w:tab w:val="left" w:pos="709"/>
        </w:tabs>
        <w:ind w:left="426"/>
      </w:pPr>
      <w:r w:rsidRPr="00606F18">
        <w:t>хроническая травма слизистой оболочки альвеолярного отростка</w:t>
      </w:r>
    </w:p>
    <w:p w:rsidR="000367D9" w:rsidRPr="00606F18" w:rsidRDefault="000367D9" w:rsidP="000367D9">
      <w:pPr>
        <w:tabs>
          <w:tab w:val="left" w:pos="356"/>
        </w:tabs>
        <w:rPr>
          <w:bCs/>
        </w:rPr>
      </w:pPr>
    </w:p>
    <w:p w:rsidR="000367D9" w:rsidRPr="00606F18" w:rsidRDefault="000367D9" w:rsidP="000367D9">
      <w:pPr>
        <w:tabs>
          <w:tab w:val="left" w:pos="356"/>
        </w:tabs>
        <w:rPr>
          <w:bCs/>
        </w:rPr>
      </w:pPr>
      <w:r w:rsidRPr="00606F18">
        <w:rPr>
          <w:bCs/>
        </w:rPr>
        <w:t>9. Методом лечения фиброзной дисплазии является:</w:t>
      </w:r>
    </w:p>
    <w:p w:rsidR="000367D9" w:rsidRPr="00606F18" w:rsidRDefault="000367D9" w:rsidP="00472851">
      <w:pPr>
        <w:numPr>
          <w:ilvl w:val="5"/>
          <w:numId w:val="66"/>
        </w:numPr>
        <w:tabs>
          <w:tab w:val="left" w:pos="709"/>
        </w:tabs>
        <w:ind w:left="426"/>
      </w:pPr>
      <w:r w:rsidRPr="00606F18">
        <w:t>химиотерапия</w:t>
      </w:r>
    </w:p>
    <w:p w:rsidR="000367D9" w:rsidRPr="00606F18" w:rsidRDefault="000367D9" w:rsidP="00472851">
      <w:pPr>
        <w:numPr>
          <w:ilvl w:val="5"/>
          <w:numId w:val="66"/>
        </w:numPr>
        <w:tabs>
          <w:tab w:val="left" w:pos="595"/>
          <w:tab w:val="left" w:pos="709"/>
        </w:tabs>
        <w:ind w:left="426"/>
      </w:pPr>
      <w:r w:rsidRPr="00606F18">
        <w:t>комбинированное лечение</w:t>
      </w:r>
    </w:p>
    <w:p w:rsidR="000367D9" w:rsidRPr="00606F18" w:rsidRDefault="000367D9" w:rsidP="00472851">
      <w:pPr>
        <w:numPr>
          <w:ilvl w:val="5"/>
          <w:numId w:val="66"/>
        </w:numPr>
        <w:tabs>
          <w:tab w:val="left" w:pos="709"/>
        </w:tabs>
        <w:ind w:left="426"/>
      </w:pPr>
      <w:r w:rsidRPr="00606F18">
        <w:t>лучевая терапия</w:t>
      </w:r>
    </w:p>
    <w:p w:rsidR="000367D9" w:rsidRPr="00606F18" w:rsidRDefault="000367D9" w:rsidP="00472851">
      <w:pPr>
        <w:numPr>
          <w:ilvl w:val="5"/>
          <w:numId w:val="66"/>
        </w:numPr>
        <w:tabs>
          <w:tab w:val="left" w:pos="590"/>
          <w:tab w:val="left" w:pos="709"/>
        </w:tabs>
        <w:ind w:left="426"/>
      </w:pPr>
      <w:r w:rsidRPr="00606F18">
        <w:t>частичная резекция</w:t>
      </w:r>
    </w:p>
    <w:p w:rsidR="000367D9" w:rsidRPr="00606F18" w:rsidRDefault="000367D9" w:rsidP="00472851">
      <w:pPr>
        <w:numPr>
          <w:ilvl w:val="5"/>
          <w:numId w:val="66"/>
        </w:numPr>
        <w:tabs>
          <w:tab w:val="left" w:pos="709"/>
        </w:tabs>
        <w:ind w:left="426"/>
      </w:pPr>
      <w:r w:rsidRPr="00606F18">
        <w:t>резекция, выскабливание очага</w:t>
      </w:r>
    </w:p>
    <w:p w:rsidR="000367D9" w:rsidRPr="00606F18" w:rsidRDefault="000367D9" w:rsidP="000367D9">
      <w:pPr>
        <w:jc w:val="center"/>
        <w:rPr>
          <w:sz w:val="28"/>
        </w:rPr>
      </w:pPr>
    </w:p>
    <w:p w:rsidR="000367D9" w:rsidRPr="00606F18" w:rsidRDefault="000367D9" w:rsidP="000367D9">
      <w:pPr>
        <w:tabs>
          <w:tab w:val="left" w:pos="477"/>
        </w:tabs>
        <w:ind w:right="460"/>
        <w:rPr>
          <w:szCs w:val="18"/>
        </w:rPr>
      </w:pPr>
      <w:r w:rsidRPr="00606F18">
        <w:rPr>
          <w:szCs w:val="18"/>
        </w:rPr>
        <w:t>10. Рентгенологические признаки фиброзной остеодисплазии болезни Брайцева-Лихтенштейна (фиброзная форма):</w:t>
      </w:r>
    </w:p>
    <w:p w:rsidR="000367D9" w:rsidRPr="00606F18" w:rsidRDefault="000367D9" w:rsidP="00472851">
      <w:pPr>
        <w:numPr>
          <w:ilvl w:val="0"/>
          <w:numId w:val="67"/>
        </w:numPr>
        <w:tabs>
          <w:tab w:val="left" w:pos="709"/>
        </w:tabs>
        <w:ind w:left="426" w:hanging="11"/>
        <w:rPr>
          <w:szCs w:val="18"/>
        </w:rPr>
      </w:pPr>
      <w:r w:rsidRPr="00606F18">
        <w:rPr>
          <w:szCs w:val="18"/>
        </w:rPr>
        <w:t>очаг просветления без четких границ</w:t>
      </w:r>
    </w:p>
    <w:p w:rsidR="000367D9" w:rsidRPr="00606F18" w:rsidRDefault="000367D9" w:rsidP="00472851">
      <w:pPr>
        <w:numPr>
          <w:ilvl w:val="0"/>
          <w:numId w:val="67"/>
        </w:numPr>
        <w:tabs>
          <w:tab w:val="left" w:pos="709"/>
        </w:tabs>
        <w:ind w:left="426" w:hanging="11"/>
        <w:rPr>
          <w:szCs w:val="18"/>
        </w:rPr>
      </w:pPr>
      <w:r w:rsidRPr="00606F18">
        <w:rPr>
          <w:szCs w:val="18"/>
        </w:rPr>
        <w:t>очаг</w:t>
      </w:r>
      <w:r w:rsidRPr="00606F18">
        <w:rPr>
          <w:szCs w:val="18"/>
        </w:rPr>
        <w:tab/>
        <w:t>затенения без четких границ</w:t>
      </w:r>
    </w:p>
    <w:p w:rsidR="000367D9" w:rsidRPr="00606F18" w:rsidRDefault="000367D9" w:rsidP="00472851">
      <w:pPr>
        <w:numPr>
          <w:ilvl w:val="0"/>
          <w:numId w:val="67"/>
        </w:numPr>
        <w:tabs>
          <w:tab w:val="left" w:pos="709"/>
        </w:tabs>
        <w:ind w:left="426" w:hanging="11"/>
        <w:rPr>
          <w:szCs w:val="18"/>
        </w:rPr>
      </w:pPr>
      <w:r w:rsidRPr="00606F18">
        <w:rPr>
          <w:szCs w:val="18"/>
        </w:rPr>
        <w:t>очаг</w:t>
      </w:r>
      <w:r w:rsidRPr="00606F18">
        <w:rPr>
          <w:szCs w:val="18"/>
        </w:rPr>
        <w:tab/>
        <w:t>просветления с замыкающей пластинкой</w:t>
      </w:r>
    </w:p>
    <w:p w:rsidR="000367D9" w:rsidRPr="00606F18" w:rsidRDefault="000367D9" w:rsidP="00472851">
      <w:pPr>
        <w:numPr>
          <w:ilvl w:val="0"/>
          <w:numId w:val="67"/>
        </w:numPr>
        <w:tabs>
          <w:tab w:val="left" w:pos="709"/>
          <w:tab w:val="left" w:pos="1170"/>
        </w:tabs>
        <w:ind w:left="426" w:hanging="11"/>
        <w:rPr>
          <w:szCs w:val="18"/>
        </w:rPr>
      </w:pPr>
      <w:r w:rsidRPr="00606F18">
        <w:rPr>
          <w:szCs w:val="18"/>
        </w:rPr>
        <w:t>нет специфических признаков</w:t>
      </w:r>
    </w:p>
    <w:p w:rsidR="000367D9" w:rsidRPr="00606F18" w:rsidRDefault="000367D9" w:rsidP="00472851">
      <w:pPr>
        <w:numPr>
          <w:ilvl w:val="0"/>
          <w:numId w:val="67"/>
        </w:numPr>
        <w:tabs>
          <w:tab w:val="left" w:pos="709"/>
          <w:tab w:val="left" w:pos="1823"/>
        </w:tabs>
        <w:ind w:left="426" w:hanging="11"/>
        <w:rPr>
          <w:szCs w:val="18"/>
        </w:rPr>
      </w:pPr>
      <w:r w:rsidRPr="00606F18">
        <w:rPr>
          <w:szCs w:val="18"/>
        </w:rPr>
        <w:t>мраморный</w:t>
      </w:r>
      <w:r w:rsidRPr="00606F18">
        <w:rPr>
          <w:szCs w:val="18"/>
        </w:rPr>
        <w:tab/>
        <w:t>рисунок кости</w:t>
      </w:r>
    </w:p>
    <w:p w:rsidR="007B319A" w:rsidRDefault="007B319A" w:rsidP="00754B38">
      <w:pPr>
        <w:ind w:firstLine="709"/>
        <w:jc w:val="both"/>
        <w:rPr>
          <w:b/>
          <w:color w:val="000000"/>
        </w:rPr>
      </w:pPr>
    </w:p>
    <w:p w:rsidR="00754B38" w:rsidRPr="00DA55D8" w:rsidRDefault="00754B38" w:rsidP="00754B38">
      <w:pPr>
        <w:ind w:firstLine="709"/>
        <w:jc w:val="both"/>
        <w:rPr>
          <w:b/>
          <w:color w:val="000000"/>
        </w:rPr>
      </w:pPr>
      <w:r w:rsidRPr="00CB477A">
        <w:rPr>
          <w:b/>
          <w:color w:val="000000"/>
        </w:rPr>
        <w:t>Проверка практических навыков:</w:t>
      </w:r>
    </w:p>
    <w:p w:rsidR="005D4F1F" w:rsidRPr="00792604" w:rsidRDefault="00792604" w:rsidP="00472851">
      <w:pPr>
        <w:pStyle w:val="a5"/>
        <w:numPr>
          <w:ilvl w:val="0"/>
          <w:numId w:val="73"/>
        </w:numPr>
        <w:rPr>
          <w:rFonts w:ascii="Times New Roman" w:hAnsi="Times New Roman"/>
          <w:color w:val="000000"/>
          <w:sz w:val="24"/>
          <w:szCs w:val="24"/>
        </w:rPr>
      </w:pPr>
      <w:r w:rsidRPr="00792604">
        <w:rPr>
          <w:rFonts w:ascii="Times New Roman" w:hAnsi="Times New Roman"/>
          <w:color w:val="000000"/>
          <w:sz w:val="24"/>
          <w:szCs w:val="24"/>
        </w:rPr>
        <w:t xml:space="preserve">План лечения пациентов с </w:t>
      </w:r>
      <w:r w:rsidRPr="00792604">
        <w:rPr>
          <w:rFonts w:ascii="Times New Roman" w:hAnsi="Times New Roman"/>
          <w:sz w:val="24"/>
          <w:szCs w:val="24"/>
        </w:rPr>
        <w:t>опухолеподобными поражениями челюстей.</w:t>
      </w:r>
    </w:p>
    <w:p w:rsidR="00C47E07" w:rsidRDefault="00C47E07" w:rsidP="00E836D2">
      <w:pPr>
        <w:ind w:firstLine="709"/>
        <w:jc w:val="both"/>
        <w:rPr>
          <w:color w:val="000000"/>
        </w:rPr>
      </w:pPr>
    </w:p>
    <w:p w:rsidR="00820B29" w:rsidRDefault="00820B29" w:rsidP="00E836D2">
      <w:pPr>
        <w:ind w:firstLine="709"/>
        <w:jc w:val="both"/>
        <w:rPr>
          <w:color w:val="000000"/>
        </w:rPr>
      </w:pPr>
    </w:p>
    <w:p w:rsidR="00E302DF" w:rsidRDefault="00E302DF" w:rsidP="00E836D2">
      <w:pPr>
        <w:ind w:firstLine="709"/>
        <w:jc w:val="both"/>
        <w:rPr>
          <w:color w:val="000000"/>
        </w:rPr>
      </w:pPr>
    </w:p>
    <w:p w:rsidR="00E302DF" w:rsidRDefault="00E302DF" w:rsidP="00E836D2">
      <w:pPr>
        <w:ind w:firstLine="709"/>
        <w:jc w:val="both"/>
        <w:rPr>
          <w:color w:val="000000"/>
        </w:rPr>
      </w:pPr>
    </w:p>
    <w:p w:rsidR="00E302DF" w:rsidRDefault="00E302DF" w:rsidP="00E836D2">
      <w:pPr>
        <w:ind w:firstLine="709"/>
        <w:jc w:val="both"/>
        <w:rPr>
          <w:color w:val="000000"/>
        </w:rPr>
      </w:pPr>
    </w:p>
    <w:p w:rsidR="00E302DF" w:rsidRDefault="00E302DF" w:rsidP="00E836D2">
      <w:pPr>
        <w:ind w:firstLine="709"/>
        <w:jc w:val="both"/>
        <w:rPr>
          <w:color w:val="000000"/>
        </w:rPr>
      </w:pPr>
    </w:p>
    <w:p w:rsidR="00F1475C" w:rsidRPr="00833560" w:rsidRDefault="00F1475C" w:rsidP="00F1475C">
      <w:pPr>
        <w:ind w:firstLine="709"/>
        <w:jc w:val="both"/>
        <w:rPr>
          <w:b/>
        </w:rPr>
      </w:pPr>
      <w:r w:rsidRPr="005C0BEA">
        <w:rPr>
          <w:b/>
          <w:color w:val="000000"/>
        </w:rPr>
        <w:lastRenderedPageBreak/>
        <w:t xml:space="preserve">Модуль </w:t>
      </w:r>
      <w:r>
        <w:rPr>
          <w:b/>
          <w:color w:val="000000"/>
        </w:rPr>
        <w:t>2</w:t>
      </w:r>
      <w:r w:rsidRPr="00833560">
        <w:rPr>
          <w:b/>
          <w:color w:val="000000"/>
        </w:rPr>
        <w:t>.</w:t>
      </w:r>
      <w:r w:rsidRPr="005C0BEA">
        <w:rPr>
          <w:color w:val="000000"/>
        </w:rPr>
        <w:t xml:space="preserve"> </w:t>
      </w:r>
      <w:r w:rsidRPr="00833560">
        <w:rPr>
          <w:b/>
        </w:rPr>
        <w:t>Злокачественные опухоли челюстно-лицевой области</w:t>
      </w:r>
    </w:p>
    <w:p w:rsidR="00D42236" w:rsidRDefault="00D42236" w:rsidP="00D42236">
      <w:pPr>
        <w:ind w:firstLine="709"/>
        <w:jc w:val="center"/>
        <w:rPr>
          <w:color w:val="000000"/>
        </w:rPr>
      </w:pPr>
      <w:r w:rsidRPr="007F07B4">
        <w:rPr>
          <w:color w:val="000000"/>
        </w:rPr>
        <w:t xml:space="preserve">Практическое занятие </w:t>
      </w:r>
      <w:r>
        <w:rPr>
          <w:color w:val="000000"/>
        </w:rPr>
        <w:t>№</w:t>
      </w:r>
      <w:r w:rsidR="00E302DF">
        <w:rPr>
          <w:color w:val="000000"/>
        </w:rPr>
        <w:t>7</w:t>
      </w:r>
    </w:p>
    <w:p w:rsidR="00F1475C" w:rsidRPr="005C0BEA" w:rsidRDefault="00D42236" w:rsidP="00F1475C">
      <w:pPr>
        <w:ind w:firstLine="709"/>
        <w:jc w:val="both"/>
        <w:rPr>
          <w:i/>
          <w:color w:val="000000"/>
        </w:rPr>
      </w:pPr>
      <w:r>
        <w:rPr>
          <w:color w:val="000000"/>
        </w:rPr>
        <w:t>Тема:</w:t>
      </w:r>
      <w:r w:rsidR="000023B0" w:rsidRPr="000023B0">
        <w:t xml:space="preserve"> </w:t>
      </w:r>
      <w:r w:rsidR="00F1475C" w:rsidRPr="00833560">
        <w:t>Злокачественные опухоли челюстно-лицевой области</w:t>
      </w:r>
      <w:r w:rsidR="00F1475C">
        <w:t>.</w:t>
      </w:r>
    </w:p>
    <w:p w:rsidR="00D42236" w:rsidRPr="007102AD" w:rsidRDefault="00D42236" w:rsidP="00D4223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D42236" w:rsidRDefault="00D42236" w:rsidP="00D42236">
      <w:pPr>
        <w:ind w:firstLine="709"/>
        <w:jc w:val="both"/>
        <w:rPr>
          <w:b/>
          <w:color w:val="000000"/>
        </w:rPr>
      </w:pPr>
    </w:p>
    <w:p w:rsidR="00D42236" w:rsidRDefault="00D42236" w:rsidP="00D42236">
      <w:pPr>
        <w:ind w:firstLine="709"/>
        <w:jc w:val="both"/>
        <w:rPr>
          <w:b/>
          <w:color w:val="000000"/>
        </w:rPr>
      </w:pPr>
      <w:r w:rsidRPr="007102AD">
        <w:rPr>
          <w:b/>
          <w:color w:val="000000"/>
        </w:rPr>
        <w:t>Оценочные материалы текущего контроля успеваемости</w:t>
      </w:r>
    </w:p>
    <w:p w:rsidR="00D42236" w:rsidRPr="001929FB" w:rsidRDefault="00D42236" w:rsidP="00D42236">
      <w:pPr>
        <w:ind w:firstLine="709"/>
        <w:outlineLvl w:val="0"/>
        <w:rPr>
          <w:b/>
          <w:color w:val="000000"/>
        </w:rPr>
      </w:pPr>
      <w:r w:rsidRPr="001929FB">
        <w:rPr>
          <w:b/>
          <w:color w:val="000000"/>
        </w:rPr>
        <w:t>Вопросы для устного опроса:</w:t>
      </w:r>
    </w:p>
    <w:p w:rsidR="00F80379" w:rsidRPr="00F80379" w:rsidRDefault="00F80379" w:rsidP="00472851">
      <w:pPr>
        <w:pStyle w:val="a5"/>
        <w:numPr>
          <w:ilvl w:val="0"/>
          <w:numId w:val="74"/>
        </w:numPr>
        <w:rPr>
          <w:rFonts w:ascii="Times New Roman" w:hAnsi="Times New Roman"/>
          <w:sz w:val="24"/>
        </w:rPr>
      </w:pPr>
      <w:r w:rsidRPr="00F80379">
        <w:rPr>
          <w:rFonts w:ascii="Times New Roman" w:hAnsi="Times New Roman"/>
          <w:sz w:val="24"/>
        </w:rPr>
        <w:t xml:space="preserve">Классификация рака нижней губы по системе </w:t>
      </w:r>
      <w:r w:rsidRPr="00F80379">
        <w:rPr>
          <w:rFonts w:ascii="Times New Roman" w:hAnsi="Times New Roman"/>
          <w:sz w:val="24"/>
          <w:lang w:val="en-US"/>
        </w:rPr>
        <w:t>TNM</w:t>
      </w:r>
      <w:r w:rsidRPr="00F80379">
        <w:rPr>
          <w:rFonts w:ascii="Times New Roman" w:hAnsi="Times New Roman"/>
          <w:sz w:val="24"/>
        </w:rPr>
        <w:t>.</w:t>
      </w:r>
    </w:p>
    <w:p w:rsidR="00F80379" w:rsidRPr="00F80379" w:rsidRDefault="00F80379" w:rsidP="00472851">
      <w:pPr>
        <w:pStyle w:val="a5"/>
        <w:numPr>
          <w:ilvl w:val="0"/>
          <w:numId w:val="74"/>
        </w:numPr>
        <w:rPr>
          <w:rFonts w:ascii="Times New Roman" w:hAnsi="Times New Roman"/>
          <w:sz w:val="24"/>
        </w:rPr>
      </w:pPr>
      <w:r w:rsidRPr="00F80379">
        <w:rPr>
          <w:rFonts w:ascii="Times New Roman" w:hAnsi="Times New Roman"/>
          <w:sz w:val="24"/>
        </w:rPr>
        <w:t>Рак нижней губы. Клиника, диагностика и лечение.</w:t>
      </w:r>
    </w:p>
    <w:p w:rsidR="00F80379" w:rsidRPr="00F80379" w:rsidRDefault="00F80379" w:rsidP="00472851">
      <w:pPr>
        <w:pStyle w:val="a5"/>
        <w:numPr>
          <w:ilvl w:val="0"/>
          <w:numId w:val="74"/>
        </w:numPr>
        <w:rPr>
          <w:rFonts w:ascii="Times New Roman" w:hAnsi="Times New Roman"/>
          <w:sz w:val="24"/>
        </w:rPr>
      </w:pPr>
      <w:r w:rsidRPr="00F80379">
        <w:rPr>
          <w:rFonts w:ascii="Times New Roman" w:hAnsi="Times New Roman"/>
          <w:sz w:val="24"/>
        </w:rPr>
        <w:t>Базально-клеточный рак. Клиника, диагностика и лечение.</w:t>
      </w:r>
    </w:p>
    <w:p w:rsidR="00F80379" w:rsidRPr="00F80379" w:rsidRDefault="00F80379" w:rsidP="00472851">
      <w:pPr>
        <w:pStyle w:val="a5"/>
        <w:numPr>
          <w:ilvl w:val="0"/>
          <w:numId w:val="74"/>
        </w:numPr>
        <w:rPr>
          <w:rFonts w:ascii="Times New Roman" w:hAnsi="Times New Roman"/>
          <w:sz w:val="24"/>
        </w:rPr>
      </w:pPr>
      <w:r w:rsidRPr="00F80379">
        <w:rPr>
          <w:rFonts w:ascii="Times New Roman" w:hAnsi="Times New Roman"/>
          <w:sz w:val="24"/>
        </w:rPr>
        <w:t>Плоскоклеточный рак кожи лица. Клиника, диагностика и лечение.</w:t>
      </w:r>
    </w:p>
    <w:p w:rsidR="00F80379" w:rsidRPr="00F80379" w:rsidRDefault="00F80379" w:rsidP="00472851">
      <w:pPr>
        <w:pStyle w:val="a5"/>
        <w:numPr>
          <w:ilvl w:val="0"/>
          <w:numId w:val="74"/>
        </w:numPr>
        <w:rPr>
          <w:rFonts w:ascii="Times New Roman" w:hAnsi="Times New Roman"/>
          <w:sz w:val="24"/>
        </w:rPr>
      </w:pPr>
      <w:r w:rsidRPr="00F80379">
        <w:rPr>
          <w:rFonts w:ascii="Times New Roman" w:hAnsi="Times New Roman"/>
          <w:sz w:val="24"/>
        </w:rPr>
        <w:t>Злокачественная меланома. Клиника, диагностика и лечение.</w:t>
      </w:r>
    </w:p>
    <w:p w:rsidR="00F80379" w:rsidRPr="00F80379" w:rsidRDefault="00F80379" w:rsidP="00472851">
      <w:pPr>
        <w:pStyle w:val="a5"/>
        <w:numPr>
          <w:ilvl w:val="0"/>
          <w:numId w:val="74"/>
        </w:numPr>
        <w:rPr>
          <w:rFonts w:ascii="Times New Roman" w:hAnsi="Times New Roman"/>
          <w:sz w:val="24"/>
        </w:rPr>
      </w:pPr>
      <w:proofErr w:type="spellStart"/>
      <w:r w:rsidRPr="00F80379">
        <w:rPr>
          <w:rFonts w:ascii="Times New Roman" w:hAnsi="Times New Roman"/>
          <w:sz w:val="24"/>
        </w:rPr>
        <w:t>Одонтогенные</w:t>
      </w:r>
      <w:proofErr w:type="spellEnd"/>
      <w:r w:rsidRPr="00F80379">
        <w:rPr>
          <w:rFonts w:ascii="Times New Roman" w:hAnsi="Times New Roman"/>
          <w:sz w:val="24"/>
        </w:rPr>
        <w:t xml:space="preserve"> раки (злокачественная </w:t>
      </w:r>
      <w:proofErr w:type="spellStart"/>
      <w:r w:rsidRPr="00F80379">
        <w:rPr>
          <w:rFonts w:ascii="Times New Roman" w:hAnsi="Times New Roman"/>
          <w:sz w:val="24"/>
        </w:rPr>
        <w:t>амелобластома</w:t>
      </w:r>
      <w:proofErr w:type="spellEnd"/>
      <w:r w:rsidRPr="00F80379">
        <w:rPr>
          <w:rFonts w:ascii="Times New Roman" w:hAnsi="Times New Roman"/>
          <w:sz w:val="24"/>
        </w:rPr>
        <w:t xml:space="preserve">, первичный внутрикостный рак, </w:t>
      </w:r>
      <w:proofErr w:type="spellStart"/>
      <w:r w:rsidRPr="00F80379">
        <w:rPr>
          <w:rFonts w:ascii="Times New Roman" w:hAnsi="Times New Roman"/>
          <w:sz w:val="24"/>
        </w:rPr>
        <w:t>одонтогенные</w:t>
      </w:r>
      <w:proofErr w:type="spellEnd"/>
      <w:r w:rsidRPr="00F80379">
        <w:rPr>
          <w:rFonts w:ascii="Times New Roman" w:hAnsi="Times New Roman"/>
          <w:sz w:val="24"/>
        </w:rPr>
        <w:t xml:space="preserve"> саркомы).</w:t>
      </w:r>
    </w:p>
    <w:p w:rsidR="00DB6745" w:rsidRPr="00DB6745" w:rsidRDefault="00DB6745" w:rsidP="00926B77">
      <w:pPr>
        <w:pStyle w:val="a5"/>
        <w:ind w:firstLine="0"/>
        <w:rPr>
          <w:rFonts w:ascii="Times New Roman" w:hAnsi="Times New Roman"/>
          <w:color w:val="000000"/>
          <w:sz w:val="24"/>
        </w:rPr>
      </w:pPr>
    </w:p>
    <w:p w:rsidR="00DE2312" w:rsidRPr="00BF717F" w:rsidRDefault="00171DCB" w:rsidP="00DE2312">
      <w:pPr>
        <w:ind w:firstLine="709"/>
        <w:jc w:val="both"/>
        <w:rPr>
          <w:b/>
          <w:color w:val="000000"/>
        </w:rPr>
      </w:pPr>
      <w:r>
        <w:rPr>
          <w:b/>
          <w:color w:val="000000"/>
        </w:rPr>
        <w:t>Тестовые задания:</w:t>
      </w:r>
    </w:p>
    <w:p w:rsidR="00623B39" w:rsidRPr="00381FDC" w:rsidRDefault="00623B39" w:rsidP="00623B39">
      <w:pPr>
        <w:tabs>
          <w:tab w:val="left" w:pos="0"/>
        </w:tabs>
        <w:rPr>
          <w:bCs/>
        </w:rPr>
      </w:pPr>
      <w:r w:rsidRPr="00381FDC">
        <w:rPr>
          <w:bCs/>
        </w:rPr>
        <w:t>1. Стадию злокачественного новообразования устанавливают па основании:</w:t>
      </w:r>
    </w:p>
    <w:p w:rsidR="00623B39" w:rsidRPr="00381FDC" w:rsidRDefault="00623B39" w:rsidP="00472851">
      <w:pPr>
        <w:numPr>
          <w:ilvl w:val="3"/>
          <w:numId w:val="2"/>
        </w:numPr>
        <w:tabs>
          <w:tab w:val="left" w:pos="0"/>
          <w:tab w:val="left" w:pos="586"/>
        </w:tabs>
        <w:ind w:left="380"/>
      </w:pPr>
      <w:r w:rsidRPr="00381FDC">
        <w:t xml:space="preserve"> жалоб больного</w:t>
      </w:r>
    </w:p>
    <w:p w:rsidR="00623B39" w:rsidRPr="00381FDC" w:rsidRDefault="00623B39" w:rsidP="00472851">
      <w:pPr>
        <w:numPr>
          <w:ilvl w:val="3"/>
          <w:numId w:val="2"/>
        </w:numPr>
        <w:tabs>
          <w:tab w:val="left" w:pos="0"/>
          <w:tab w:val="left" w:pos="601"/>
        </w:tabs>
        <w:ind w:left="380"/>
      </w:pPr>
      <w:r w:rsidRPr="00381FDC">
        <w:t xml:space="preserve"> размеров опухоли</w:t>
      </w:r>
    </w:p>
    <w:p w:rsidR="00623B39" w:rsidRPr="00381FDC" w:rsidRDefault="00623B39" w:rsidP="00472851">
      <w:pPr>
        <w:numPr>
          <w:ilvl w:val="3"/>
          <w:numId w:val="2"/>
        </w:numPr>
        <w:tabs>
          <w:tab w:val="left" w:pos="0"/>
          <w:tab w:val="left" w:pos="601"/>
        </w:tabs>
        <w:ind w:left="380"/>
      </w:pPr>
      <w:r w:rsidRPr="00381FDC">
        <w:t xml:space="preserve"> жалоб больного, размеров опухоли</w:t>
      </w:r>
    </w:p>
    <w:p w:rsidR="00623B39" w:rsidRPr="00381FDC" w:rsidRDefault="00623B39" w:rsidP="00472851">
      <w:pPr>
        <w:numPr>
          <w:ilvl w:val="3"/>
          <w:numId w:val="2"/>
        </w:numPr>
        <w:tabs>
          <w:tab w:val="left" w:pos="0"/>
          <w:tab w:val="left" w:pos="606"/>
        </w:tabs>
        <w:ind w:left="380"/>
      </w:pPr>
      <w:r w:rsidRPr="00381FDC">
        <w:t xml:space="preserve"> размеров опухоли, наличия близлежащих метастазов</w:t>
      </w:r>
    </w:p>
    <w:p w:rsidR="00623B39" w:rsidRPr="00381FDC" w:rsidRDefault="00623B39" w:rsidP="00472851">
      <w:pPr>
        <w:numPr>
          <w:ilvl w:val="3"/>
          <w:numId w:val="2"/>
        </w:numPr>
        <w:tabs>
          <w:tab w:val="left" w:pos="0"/>
          <w:tab w:val="left" w:pos="601"/>
        </w:tabs>
        <w:ind w:left="380"/>
      </w:pPr>
      <w:r w:rsidRPr="00381FDC">
        <w:t xml:space="preserve"> размеров опухоли, наличия отдаленных и близлежащих метастазов</w:t>
      </w:r>
    </w:p>
    <w:p w:rsidR="00623B39" w:rsidRPr="00381FDC" w:rsidRDefault="00623B39" w:rsidP="00623B39">
      <w:pPr>
        <w:tabs>
          <w:tab w:val="left" w:pos="0"/>
          <w:tab w:val="left" w:pos="381"/>
        </w:tabs>
        <w:ind w:left="380" w:right="20"/>
        <w:rPr>
          <w:bCs/>
        </w:rPr>
      </w:pPr>
    </w:p>
    <w:p w:rsidR="00623B39" w:rsidRPr="00381FDC" w:rsidRDefault="00623B39" w:rsidP="00623B39">
      <w:pPr>
        <w:tabs>
          <w:tab w:val="left" w:pos="0"/>
        </w:tabs>
        <w:ind w:right="20"/>
        <w:rPr>
          <w:bCs/>
        </w:rPr>
      </w:pPr>
      <w:r w:rsidRPr="00381FDC">
        <w:rPr>
          <w:bCs/>
        </w:rPr>
        <w:t>2. К хирургическим методам лечения злокачественных новообразований челюстно-лицевой области относят:</w:t>
      </w:r>
    </w:p>
    <w:p w:rsidR="00623B39" w:rsidRPr="00381FDC" w:rsidRDefault="00623B39" w:rsidP="00472851">
      <w:pPr>
        <w:numPr>
          <w:ilvl w:val="3"/>
          <w:numId w:val="3"/>
        </w:numPr>
        <w:tabs>
          <w:tab w:val="left" w:pos="0"/>
          <w:tab w:val="left" w:pos="586"/>
        </w:tabs>
        <w:ind w:left="380"/>
      </w:pPr>
      <w:r w:rsidRPr="00381FDC">
        <w:t xml:space="preserve"> химиотерапию</w:t>
      </w:r>
    </w:p>
    <w:p w:rsidR="00623B39" w:rsidRPr="00381FDC" w:rsidRDefault="00623B39" w:rsidP="00472851">
      <w:pPr>
        <w:numPr>
          <w:ilvl w:val="3"/>
          <w:numId w:val="3"/>
        </w:numPr>
        <w:tabs>
          <w:tab w:val="left" w:pos="0"/>
          <w:tab w:val="left" w:pos="601"/>
        </w:tabs>
        <w:ind w:left="380"/>
      </w:pPr>
      <w:r w:rsidRPr="00381FDC">
        <w:t xml:space="preserve"> лучевую терапию</w:t>
      </w:r>
    </w:p>
    <w:p w:rsidR="00623B39" w:rsidRPr="00381FDC" w:rsidRDefault="00623B39" w:rsidP="00472851">
      <w:pPr>
        <w:numPr>
          <w:ilvl w:val="3"/>
          <w:numId w:val="3"/>
        </w:numPr>
        <w:tabs>
          <w:tab w:val="left" w:pos="0"/>
          <w:tab w:val="left" w:pos="606"/>
        </w:tabs>
        <w:ind w:left="380"/>
      </w:pPr>
      <w:r w:rsidRPr="00381FDC">
        <w:t xml:space="preserve"> иссечение опухоли</w:t>
      </w:r>
    </w:p>
    <w:p w:rsidR="00623B39" w:rsidRPr="00381FDC" w:rsidRDefault="00623B39" w:rsidP="00472851">
      <w:pPr>
        <w:numPr>
          <w:ilvl w:val="3"/>
          <w:numId w:val="3"/>
        </w:numPr>
        <w:tabs>
          <w:tab w:val="left" w:pos="0"/>
          <w:tab w:val="left" w:pos="610"/>
        </w:tabs>
        <w:ind w:left="380"/>
      </w:pPr>
      <w:r w:rsidRPr="00381FDC">
        <w:t xml:space="preserve"> комбинированное лечение</w:t>
      </w:r>
    </w:p>
    <w:p w:rsidR="00623B39" w:rsidRPr="00381FDC" w:rsidRDefault="00623B39" w:rsidP="00472851">
      <w:pPr>
        <w:numPr>
          <w:ilvl w:val="3"/>
          <w:numId w:val="3"/>
        </w:numPr>
        <w:tabs>
          <w:tab w:val="left" w:pos="0"/>
          <w:tab w:val="left" w:pos="601"/>
        </w:tabs>
        <w:ind w:left="380"/>
      </w:pPr>
      <w:r w:rsidRPr="00381FDC">
        <w:t xml:space="preserve"> симптоматическую терапию</w:t>
      </w:r>
    </w:p>
    <w:p w:rsidR="00623B39" w:rsidRPr="00381FDC" w:rsidRDefault="00623B39" w:rsidP="00623B39">
      <w:pPr>
        <w:tabs>
          <w:tab w:val="left" w:pos="0"/>
          <w:tab w:val="left" w:pos="376"/>
        </w:tabs>
        <w:ind w:left="380" w:right="20"/>
        <w:rPr>
          <w:bCs/>
        </w:rPr>
      </w:pPr>
    </w:p>
    <w:p w:rsidR="00623B39" w:rsidRPr="00381FDC" w:rsidRDefault="00623B39" w:rsidP="00623B39">
      <w:pPr>
        <w:tabs>
          <w:tab w:val="left" w:pos="0"/>
          <w:tab w:val="left" w:pos="709"/>
        </w:tabs>
        <w:ind w:right="20"/>
        <w:rPr>
          <w:bCs/>
        </w:rPr>
      </w:pPr>
      <w:r w:rsidRPr="00381FDC">
        <w:rPr>
          <w:bCs/>
        </w:rPr>
        <w:t>3. К хирургическим методам лечения злокачественных новообразований челюстно-лицевой области относят:</w:t>
      </w:r>
    </w:p>
    <w:p w:rsidR="00623B39" w:rsidRPr="00381FDC" w:rsidRDefault="00623B39" w:rsidP="00472851">
      <w:pPr>
        <w:numPr>
          <w:ilvl w:val="3"/>
          <w:numId w:val="4"/>
        </w:numPr>
        <w:tabs>
          <w:tab w:val="left" w:pos="0"/>
          <w:tab w:val="left" w:pos="582"/>
        </w:tabs>
        <w:ind w:left="380"/>
      </w:pPr>
      <w:r w:rsidRPr="00381FDC">
        <w:t xml:space="preserve"> химиотерапию</w:t>
      </w:r>
    </w:p>
    <w:p w:rsidR="00623B39" w:rsidRPr="00381FDC" w:rsidRDefault="00623B39" w:rsidP="00472851">
      <w:pPr>
        <w:numPr>
          <w:ilvl w:val="3"/>
          <w:numId w:val="4"/>
        </w:numPr>
        <w:tabs>
          <w:tab w:val="left" w:pos="0"/>
          <w:tab w:val="left" w:pos="615"/>
        </w:tabs>
        <w:ind w:left="380"/>
      </w:pPr>
      <w:r w:rsidRPr="00381FDC">
        <w:t xml:space="preserve"> криодеструкцию</w:t>
      </w:r>
    </w:p>
    <w:p w:rsidR="00623B39" w:rsidRPr="00381FDC" w:rsidRDefault="00623B39" w:rsidP="00472851">
      <w:pPr>
        <w:numPr>
          <w:ilvl w:val="3"/>
          <w:numId w:val="4"/>
        </w:numPr>
        <w:tabs>
          <w:tab w:val="left" w:pos="0"/>
          <w:tab w:val="left" w:pos="601"/>
        </w:tabs>
        <w:ind w:left="380"/>
      </w:pPr>
      <w:r w:rsidRPr="00381FDC">
        <w:t xml:space="preserve"> лучевую терапию</w:t>
      </w:r>
    </w:p>
    <w:p w:rsidR="00623B39" w:rsidRPr="00381FDC" w:rsidRDefault="00623B39" w:rsidP="00472851">
      <w:pPr>
        <w:numPr>
          <w:ilvl w:val="3"/>
          <w:numId w:val="4"/>
        </w:numPr>
        <w:tabs>
          <w:tab w:val="left" w:pos="0"/>
          <w:tab w:val="left" w:pos="615"/>
        </w:tabs>
        <w:ind w:left="380"/>
      </w:pPr>
      <w:r w:rsidRPr="00381FDC">
        <w:t xml:space="preserve"> комбинированное лечение</w:t>
      </w:r>
    </w:p>
    <w:p w:rsidR="00623B39" w:rsidRPr="00381FDC" w:rsidRDefault="00623B39" w:rsidP="00472851">
      <w:pPr>
        <w:numPr>
          <w:ilvl w:val="3"/>
          <w:numId w:val="4"/>
        </w:numPr>
        <w:tabs>
          <w:tab w:val="left" w:pos="0"/>
          <w:tab w:val="left" w:pos="606"/>
        </w:tabs>
        <w:ind w:left="380"/>
      </w:pPr>
      <w:r w:rsidRPr="00381FDC">
        <w:t xml:space="preserve"> симптоматическую терапию</w:t>
      </w:r>
    </w:p>
    <w:p w:rsidR="00623B39" w:rsidRPr="00381FDC" w:rsidRDefault="00623B39" w:rsidP="00623B39">
      <w:pPr>
        <w:tabs>
          <w:tab w:val="left" w:pos="0"/>
          <w:tab w:val="left" w:pos="356"/>
        </w:tabs>
        <w:ind w:right="120"/>
        <w:rPr>
          <w:bCs/>
        </w:rPr>
      </w:pPr>
    </w:p>
    <w:p w:rsidR="00623B39" w:rsidRPr="00381FDC" w:rsidRDefault="00623B39" w:rsidP="00623B39">
      <w:pPr>
        <w:tabs>
          <w:tab w:val="left" w:pos="0"/>
          <w:tab w:val="left" w:pos="356"/>
        </w:tabs>
        <w:ind w:right="120"/>
        <w:rPr>
          <w:bCs/>
        </w:rPr>
      </w:pPr>
      <w:r w:rsidRPr="00381FDC">
        <w:rPr>
          <w:bCs/>
        </w:rPr>
        <w:t>4. К хирургическим методам лечения злокачественных новообразований челюстно-лицевой области относят:</w:t>
      </w:r>
    </w:p>
    <w:p w:rsidR="00623B39" w:rsidRPr="00381FDC" w:rsidRDefault="00623B39" w:rsidP="00472851">
      <w:pPr>
        <w:numPr>
          <w:ilvl w:val="1"/>
          <w:numId w:val="5"/>
        </w:numPr>
        <w:tabs>
          <w:tab w:val="left" w:pos="0"/>
          <w:tab w:val="left" w:pos="571"/>
        </w:tabs>
        <w:ind w:left="360"/>
      </w:pPr>
      <w:r w:rsidRPr="00381FDC">
        <w:t xml:space="preserve"> химиотерапию</w:t>
      </w:r>
    </w:p>
    <w:p w:rsidR="00623B39" w:rsidRPr="00381FDC" w:rsidRDefault="00623B39" w:rsidP="00472851">
      <w:pPr>
        <w:numPr>
          <w:ilvl w:val="1"/>
          <w:numId w:val="5"/>
        </w:numPr>
        <w:tabs>
          <w:tab w:val="left" w:pos="0"/>
          <w:tab w:val="left" w:pos="590"/>
        </w:tabs>
        <w:ind w:left="360"/>
      </w:pPr>
      <w:r w:rsidRPr="00381FDC">
        <w:t xml:space="preserve"> СВЧ-гипертермию</w:t>
      </w:r>
    </w:p>
    <w:p w:rsidR="00623B39" w:rsidRPr="00381FDC" w:rsidRDefault="00623B39" w:rsidP="00472851">
      <w:pPr>
        <w:numPr>
          <w:ilvl w:val="1"/>
          <w:numId w:val="5"/>
        </w:numPr>
        <w:tabs>
          <w:tab w:val="left" w:pos="0"/>
          <w:tab w:val="left" w:pos="586"/>
        </w:tabs>
        <w:ind w:left="360"/>
      </w:pPr>
      <w:r w:rsidRPr="00381FDC">
        <w:t xml:space="preserve"> лучевую терапию</w:t>
      </w:r>
    </w:p>
    <w:p w:rsidR="00623B39" w:rsidRPr="00381FDC" w:rsidRDefault="00623B39" w:rsidP="00472851">
      <w:pPr>
        <w:numPr>
          <w:ilvl w:val="1"/>
          <w:numId w:val="5"/>
        </w:numPr>
        <w:tabs>
          <w:tab w:val="left" w:pos="0"/>
          <w:tab w:val="left" w:pos="595"/>
        </w:tabs>
        <w:ind w:left="360"/>
      </w:pPr>
      <w:r w:rsidRPr="00381FDC">
        <w:t xml:space="preserve"> комбинированное лечение</w:t>
      </w:r>
    </w:p>
    <w:p w:rsidR="00623B39" w:rsidRPr="00381FDC" w:rsidRDefault="00623B39" w:rsidP="00472851">
      <w:pPr>
        <w:numPr>
          <w:ilvl w:val="1"/>
          <w:numId w:val="5"/>
        </w:numPr>
        <w:tabs>
          <w:tab w:val="left" w:pos="0"/>
          <w:tab w:val="left" w:pos="586"/>
        </w:tabs>
        <w:ind w:left="360"/>
      </w:pPr>
      <w:r w:rsidRPr="00381FDC">
        <w:t xml:space="preserve"> симптоматическую терапию</w:t>
      </w:r>
    </w:p>
    <w:p w:rsidR="00623B39" w:rsidRPr="00381FDC" w:rsidRDefault="00623B39" w:rsidP="00623B39">
      <w:pPr>
        <w:tabs>
          <w:tab w:val="left" w:pos="0"/>
          <w:tab w:val="left" w:pos="709"/>
        </w:tabs>
        <w:ind w:right="120"/>
        <w:rPr>
          <w:bCs/>
        </w:rPr>
      </w:pPr>
    </w:p>
    <w:p w:rsidR="00623B39" w:rsidRPr="00381FDC" w:rsidRDefault="00623B39" w:rsidP="00623B39">
      <w:pPr>
        <w:tabs>
          <w:tab w:val="left" w:pos="0"/>
          <w:tab w:val="left" w:pos="709"/>
        </w:tabs>
        <w:ind w:right="120"/>
        <w:rPr>
          <w:bCs/>
        </w:rPr>
      </w:pPr>
      <w:r w:rsidRPr="00381FDC">
        <w:rPr>
          <w:bCs/>
        </w:rPr>
        <w:t>5. Распространенность опухоли, ее метастазирование наиболее точно оцени</w:t>
      </w:r>
      <w:r w:rsidRPr="00381FDC">
        <w:rPr>
          <w:bCs/>
        </w:rPr>
        <w:softHyphen/>
        <w:t>вает классификация:</w:t>
      </w:r>
    </w:p>
    <w:p w:rsidR="00623B39" w:rsidRPr="00381FDC" w:rsidRDefault="00623B39" w:rsidP="00472851">
      <w:pPr>
        <w:numPr>
          <w:ilvl w:val="1"/>
          <w:numId w:val="6"/>
        </w:numPr>
        <w:tabs>
          <w:tab w:val="left" w:pos="0"/>
          <w:tab w:val="left" w:pos="571"/>
        </w:tabs>
        <w:ind w:left="360"/>
      </w:pPr>
      <w:r w:rsidRPr="00381FDC">
        <w:t xml:space="preserve"> </w:t>
      </w:r>
      <w:r w:rsidRPr="00381FDC">
        <w:rPr>
          <w:lang w:val="en-US"/>
        </w:rPr>
        <w:t>TNM</w:t>
      </w:r>
    </w:p>
    <w:p w:rsidR="00623B39" w:rsidRPr="00381FDC" w:rsidRDefault="00623B39" w:rsidP="00472851">
      <w:pPr>
        <w:numPr>
          <w:ilvl w:val="1"/>
          <w:numId w:val="6"/>
        </w:numPr>
        <w:tabs>
          <w:tab w:val="left" w:pos="0"/>
          <w:tab w:val="left" w:pos="595"/>
        </w:tabs>
        <w:ind w:left="360"/>
      </w:pPr>
      <w:r w:rsidRPr="00381FDC">
        <w:t xml:space="preserve"> клиническая</w:t>
      </w:r>
    </w:p>
    <w:p w:rsidR="00623B39" w:rsidRPr="00381FDC" w:rsidRDefault="00623B39" w:rsidP="00472851">
      <w:pPr>
        <w:numPr>
          <w:ilvl w:val="1"/>
          <w:numId w:val="6"/>
        </w:numPr>
        <w:tabs>
          <w:tab w:val="left" w:pos="0"/>
          <w:tab w:val="left" w:pos="590"/>
        </w:tabs>
        <w:ind w:left="360"/>
      </w:pPr>
      <w:r w:rsidRPr="00381FDC">
        <w:lastRenderedPageBreak/>
        <w:t xml:space="preserve"> пятибалльная</w:t>
      </w:r>
    </w:p>
    <w:p w:rsidR="00623B39" w:rsidRPr="00381FDC" w:rsidRDefault="00623B39" w:rsidP="00472851">
      <w:pPr>
        <w:numPr>
          <w:ilvl w:val="1"/>
          <w:numId w:val="6"/>
        </w:numPr>
        <w:tabs>
          <w:tab w:val="left" w:pos="0"/>
          <w:tab w:val="left" w:pos="595"/>
        </w:tabs>
        <w:ind w:left="360"/>
      </w:pPr>
      <w:r w:rsidRPr="00381FDC">
        <w:t xml:space="preserve"> онкологического центра</w:t>
      </w:r>
    </w:p>
    <w:p w:rsidR="00623B39" w:rsidRPr="00381FDC" w:rsidRDefault="00623B39" w:rsidP="00472851">
      <w:pPr>
        <w:numPr>
          <w:ilvl w:val="1"/>
          <w:numId w:val="6"/>
        </w:numPr>
        <w:tabs>
          <w:tab w:val="left" w:pos="0"/>
          <w:tab w:val="left" w:pos="586"/>
        </w:tabs>
        <w:ind w:left="360"/>
      </w:pPr>
      <w:r w:rsidRPr="00381FDC">
        <w:t xml:space="preserve"> гистологическая</w:t>
      </w:r>
    </w:p>
    <w:p w:rsidR="00623B39" w:rsidRPr="00381FDC" w:rsidRDefault="00623B39" w:rsidP="00623B39">
      <w:pPr>
        <w:tabs>
          <w:tab w:val="left" w:pos="0"/>
        </w:tabs>
      </w:pPr>
    </w:p>
    <w:p w:rsidR="00623B39" w:rsidRPr="00381FDC" w:rsidRDefault="00623B39" w:rsidP="00623B39">
      <w:pPr>
        <w:tabs>
          <w:tab w:val="left" w:pos="0"/>
          <w:tab w:val="left" w:pos="386"/>
        </w:tabs>
        <w:ind w:right="40"/>
        <w:rPr>
          <w:bCs/>
        </w:rPr>
      </w:pPr>
      <w:r w:rsidRPr="00381FDC">
        <w:rPr>
          <w:bCs/>
        </w:rPr>
        <w:t>6. Метод дополнительного исследования при постановке предварительного диагноза рака нижней губы в условиях поликлиники:</w:t>
      </w:r>
    </w:p>
    <w:p w:rsidR="00623B39" w:rsidRPr="00381FDC" w:rsidRDefault="00623B39" w:rsidP="00472851">
      <w:pPr>
        <w:numPr>
          <w:ilvl w:val="8"/>
          <w:numId w:val="7"/>
        </w:numPr>
        <w:tabs>
          <w:tab w:val="left" w:pos="0"/>
          <w:tab w:val="left" w:pos="709"/>
        </w:tabs>
        <w:ind w:left="426"/>
      </w:pPr>
      <w:r w:rsidRPr="00381FDC">
        <w:t>томография</w:t>
      </w:r>
    </w:p>
    <w:p w:rsidR="00623B39" w:rsidRPr="00381FDC" w:rsidRDefault="00623B39" w:rsidP="00472851">
      <w:pPr>
        <w:numPr>
          <w:ilvl w:val="8"/>
          <w:numId w:val="7"/>
        </w:numPr>
        <w:tabs>
          <w:tab w:val="left" w:pos="0"/>
          <w:tab w:val="left" w:pos="709"/>
        </w:tabs>
        <w:ind w:left="426"/>
      </w:pPr>
      <w:r w:rsidRPr="00381FDC">
        <w:t>клиническое</w:t>
      </w:r>
    </w:p>
    <w:p w:rsidR="00623B39" w:rsidRPr="00381FDC" w:rsidRDefault="00623B39" w:rsidP="00472851">
      <w:pPr>
        <w:numPr>
          <w:ilvl w:val="8"/>
          <w:numId w:val="7"/>
        </w:numPr>
        <w:tabs>
          <w:tab w:val="left" w:pos="0"/>
          <w:tab w:val="left" w:pos="709"/>
          <w:tab w:val="left" w:pos="750"/>
        </w:tabs>
        <w:ind w:left="426" w:right="2480"/>
      </w:pPr>
      <w:r w:rsidRPr="00381FDC">
        <w:t xml:space="preserve">цитологическое </w:t>
      </w:r>
    </w:p>
    <w:p w:rsidR="00623B39" w:rsidRPr="00381FDC" w:rsidRDefault="00623B39" w:rsidP="00472851">
      <w:pPr>
        <w:numPr>
          <w:ilvl w:val="8"/>
          <w:numId w:val="7"/>
        </w:numPr>
        <w:tabs>
          <w:tab w:val="left" w:pos="0"/>
          <w:tab w:val="left" w:pos="709"/>
          <w:tab w:val="left" w:pos="750"/>
        </w:tabs>
        <w:ind w:left="426" w:right="2480"/>
      </w:pPr>
      <w:r w:rsidRPr="00381FDC">
        <w:t>ультразвуковое</w:t>
      </w:r>
    </w:p>
    <w:p w:rsidR="00623B39" w:rsidRPr="00381FDC" w:rsidRDefault="00623B39" w:rsidP="00472851">
      <w:pPr>
        <w:numPr>
          <w:ilvl w:val="8"/>
          <w:numId w:val="7"/>
        </w:numPr>
        <w:tabs>
          <w:tab w:val="left" w:pos="0"/>
          <w:tab w:val="left" w:pos="709"/>
          <w:tab w:val="left" w:pos="750"/>
        </w:tabs>
        <w:ind w:left="426" w:right="2480"/>
      </w:pPr>
      <w:r w:rsidRPr="00381FDC">
        <w:t>рентгенологическое</w:t>
      </w:r>
    </w:p>
    <w:p w:rsidR="00623B39" w:rsidRPr="00381FDC" w:rsidRDefault="00623B39" w:rsidP="00623B39">
      <w:pPr>
        <w:tabs>
          <w:tab w:val="left" w:pos="0"/>
          <w:tab w:val="left" w:pos="376"/>
        </w:tabs>
        <w:ind w:right="40"/>
        <w:rPr>
          <w:bCs/>
        </w:rPr>
      </w:pPr>
    </w:p>
    <w:p w:rsidR="00623B39" w:rsidRPr="00381FDC" w:rsidRDefault="00623B39" w:rsidP="00623B39">
      <w:pPr>
        <w:tabs>
          <w:tab w:val="left" w:pos="0"/>
          <w:tab w:val="left" w:pos="376"/>
        </w:tabs>
        <w:ind w:right="40"/>
        <w:rPr>
          <w:bCs/>
        </w:rPr>
      </w:pPr>
      <w:r w:rsidRPr="00381FDC">
        <w:rPr>
          <w:bCs/>
        </w:rPr>
        <w:t>7. Метод дополнительного исследования при постановке окончательного ди</w:t>
      </w:r>
      <w:r w:rsidRPr="00381FDC">
        <w:rPr>
          <w:bCs/>
        </w:rPr>
        <w:softHyphen/>
        <w:t>агноза рака нижней губы и условиях поликлиники:</w:t>
      </w:r>
    </w:p>
    <w:p w:rsidR="00623B39" w:rsidRPr="00381FDC" w:rsidRDefault="00623B39" w:rsidP="00472851">
      <w:pPr>
        <w:numPr>
          <w:ilvl w:val="2"/>
          <w:numId w:val="8"/>
        </w:numPr>
        <w:tabs>
          <w:tab w:val="left" w:pos="0"/>
          <w:tab w:val="left" w:pos="709"/>
        </w:tabs>
        <w:ind w:left="426"/>
      </w:pPr>
      <w:r w:rsidRPr="00381FDC">
        <w:t>биопсия</w:t>
      </w:r>
    </w:p>
    <w:p w:rsidR="00623B39" w:rsidRPr="00381FDC" w:rsidRDefault="00623B39" w:rsidP="00472851">
      <w:pPr>
        <w:numPr>
          <w:ilvl w:val="2"/>
          <w:numId w:val="8"/>
        </w:numPr>
        <w:tabs>
          <w:tab w:val="left" w:pos="0"/>
          <w:tab w:val="left" w:pos="709"/>
        </w:tabs>
        <w:ind w:left="426"/>
      </w:pPr>
      <w:r w:rsidRPr="00381FDC">
        <w:t>томография</w:t>
      </w:r>
    </w:p>
    <w:p w:rsidR="00623B39" w:rsidRPr="00381FDC" w:rsidRDefault="00623B39" w:rsidP="00472851">
      <w:pPr>
        <w:numPr>
          <w:ilvl w:val="2"/>
          <w:numId w:val="8"/>
        </w:numPr>
        <w:tabs>
          <w:tab w:val="left" w:pos="0"/>
          <w:tab w:val="left" w:pos="709"/>
        </w:tabs>
        <w:ind w:left="426"/>
      </w:pPr>
      <w:r w:rsidRPr="00381FDC">
        <w:t>клиническое</w:t>
      </w:r>
    </w:p>
    <w:p w:rsidR="00623B39" w:rsidRPr="00381FDC" w:rsidRDefault="00623B39" w:rsidP="00472851">
      <w:pPr>
        <w:numPr>
          <w:ilvl w:val="2"/>
          <w:numId w:val="8"/>
        </w:numPr>
        <w:tabs>
          <w:tab w:val="left" w:pos="0"/>
          <w:tab w:val="left" w:pos="709"/>
        </w:tabs>
        <w:ind w:left="426"/>
      </w:pPr>
      <w:r w:rsidRPr="00381FDC">
        <w:t>ультразвуковое</w:t>
      </w:r>
    </w:p>
    <w:p w:rsidR="00623B39" w:rsidRPr="00381FDC" w:rsidRDefault="00623B39" w:rsidP="00472851">
      <w:pPr>
        <w:numPr>
          <w:ilvl w:val="2"/>
          <w:numId w:val="8"/>
        </w:numPr>
        <w:tabs>
          <w:tab w:val="left" w:pos="0"/>
          <w:tab w:val="left" w:pos="709"/>
        </w:tabs>
        <w:ind w:left="426"/>
      </w:pPr>
      <w:r w:rsidRPr="00381FDC">
        <w:t>рентгенологическое</w:t>
      </w:r>
    </w:p>
    <w:p w:rsidR="00623B39" w:rsidRPr="00381FDC" w:rsidRDefault="00623B39" w:rsidP="00623B39">
      <w:pPr>
        <w:tabs>
          <w:tab w:val="left" w:pos="0"/>
          <w:tab w:val="left" w:pos="381"/>
        </w:tabs>
        <w:rPr>
          <w:bCs/>
        </w:rPr>
      </w:pPr>
    </w:p>
    <w:p w:rsidR="00623B39" w:rsidRPr="00381FDC" w:rsidRDefault="00623B39" w:rsidP="00623B39">
      <w:pPr>
        <w:tabs>
          <w:tab w:val="left" w:pos="0"/>
          <w:tab w:val="left" w:pos="381"/>
        </w:tabs>
        <w:rPr>
          <w:bCs/>
        </w:rPr>
      </w:pPr>
      <w:r w:rsidRPr="00381FDC">
        <w:rPr>
          <w:bCs/>
        </w:rPr>
        <w:t>8. Основным методом лечения рака нижней губы является:</w:t>
      </w:r>
    </w:p>
    <w:p w:rsidR="00623B39" w:rsidRPr="00381FDC" w:rsidRDefault="00623B39" w:rsidP="00472851">
      <w:pPr>
        <w:numPr>
          <w:ilvl w:val="2"/>
          <w:numId w:val="9"/>
        </w:numPr>
        <w:tabs>
          <w:tab w:val="left" w:pos="0"/>
          <w:tab w:val="left" w:pos="709"/>
        </w:tabs>
        <w:ind w:left="426"/>
      </w:pPr>
      <w:r w:rsidRPr="00381FDC">
        <w:t>физиотерапия</w:t>
      </w:r>
    </w:p>
    <w:p w:rsidR="00623B39" w:rsidRPr="00381FDC" w:rsidRDefault="00623B39" w:rsidP="00472851">
      <w:pPr>
        <w:numPr>
          <w:ilvl w:val="2"/>
          <w:numId w:val="9"/>
        </w:numPr>
        <w:tabs>
          <w:tab w:val="left" w:pos="0"/>
          <w:tab w:val="left" w:pos="709"/>
        </w:tabs>
        <w:ind w:left="426"/>
      </w:pPr>
      <w:r w:rsidRPr="00381FDC">
        <w:t>химиотерапия</w:t>
      </w:r>
    </w:p>
    <w:p w:rsidR="00623B39" w:rsidRPr="00381FDC" w:rsidRDefault="00623B39" w:rsidP="00472851">
      <w:pPr>
        <w:numPr>
          <w:ilvl w:val="2"/>
          <w:numId w:val="9"/>
        </w:numPr>
        <w:tabs>
          <w:tab w:val="left" w:pos="0"/>
          <w:tab w:val="left" w:pos="709"/>
        </w:tabs>
        <w:ind w:left="426"/>
      </w:pPr>
      <w:r w:rsidRPr="00381FDC">
        <w:t>хирургический</w:t>
      </w:r>
    </w:p>
    <w:p w:rsidR="00623B39" w:rsidRPr="00381FDC" w:rsidRDefault="00623B39" w:rsidP="00472851">
      <w:pPr>
        <w:numPr>
          <w:ilvl w:val="2"/>
          <w:numId w:val="9"/>
        </w:numPr>
        <w:tabs>
          <w:tab w:val="left" w:pos="0"/>
          <w:tab w:val="left" w:pos="709"/>
        </w:tabs>
        <w:ind w:left="426"/>
      </w:pPr>
      <w:r w:rsidRPr="00381FDC">
        <w:t>лучевая терапия</w:t>
      </w:r>
    </w:p>
    <w:p w:rsidR="00623B39" w:rsidRPr="00381FDC" w:rsidRDefault="00623B39" w:rsidP="00472851">
      <w:pPr>
        <w:numPr>
          <w:ilvl w:val="2"/>
          <w:numId w:val="9"/>
        </w:numPr>
        <w:tabs>
          <w:tab w:val="left" w:pos="0"/>
          <w:tab w:val="left" w:pos="709"/>
        </w:tabs>
        <w:ind w:left="426"/>
      </w:pPr>
      <w:r w:rsidRPr="00381FDC">
        <w:t>комбинированный метод</w:t>
      </w:r>
    </w:p>
    <w:p w:rsidR="00623B39" w:rsidRPr="00381FDC" w:rsidRDefault="00623B39" w:rsidP="00623B39">
      <w:pPr>
        <w:tabs>
          <w:tab w:val="left" w:pos="0"/>
        </w:tabs>
        <w:ind w:left="380" w:hanging="340"/>
        <w:rPr>
          <w:bCs/>
        </w:rPr>
      </w:pPr>
    </w:p>
    <w:p w:rsidR="00623B39" w:rsidRPr="00381FDC" w:rsidRDefault="00623B39" w:rsidP="00623B39">
      <w:pPr>
        <w:tabs>
          <w:tab w:val="left" w:pos="0"/>
        </w:tabs>
        <w:ind w:left="380" w:hanging="340"/>
      </w:pPr>
      <w:r w:rsidRPr="00381FDC">
        <w:rPr>
          <w:bCs/>
        </w:rPr>
        <w:t>9. Основной метод лечения рака нижней губы I стадии:</w:t>
      </w:r>
    </w:p>
    <w:p w:rsidR="00623B39" w:rsidRPr="00381FDC" w:rsidRDefault="00623B39" w:rsidP="00472851">
      <w:pPr>
        <w:numPr>
          <w:ilvl w:val="3"/>
          <w:numId w:val="9"/>
        </w:numPr>
        <w:tabs>
          <w:tab w:val="left" w:pos="0"/>
          <w:tab w:val="left" w:pos="709"/>
        </w:tabs>
        <w:ind w:left="426"/>
      </w:pPr>
      <w:r w:rsidRPr="00381FDC">
        <w:t>физиотерапия</w:t>
      </w:r>
    </w:p>
    <w:p w:rsidR="00623B39" w:rsidRPr="00381FDC" w:rsidRDefault="00623B39" w:rsidP="00472851">
      <w:pPr>
        <w:numPr>
          <w:ilvl w:val="3"/>
          <w:numId w:val="9"/>
        </w:numPr>
        <w:tabs>
          <w:tab w:val="left" w:pos="0"/>
          <w:tab w:val="left" w:pos="709"/>
        </w:tabs>
        <w:ind w:left="426"/>
      </w:pPr>
      <w:r w:rsidRPr="00381FDC">
        <w:t>химиотерапия</w:t>
      </w:r>
    </w:p>
    <w:p w:rsidR="00623B39" w:rsidRPr="00381FDC" w:rsidRDefault="00623B39" w:rsidP="00472851">
      <w:pPr>
        <w:numPr>
          <w:ilvl w:val="3"/>
          <w:numId w:val="9"/>
        </w:numPr>
        <w:tabs>
          <w:tab w:val="left" w:pos="0"/>
          <w:tab w:val="left" w:pos="709"/>
        </w:tabs>
        <w:ind w:left="426"/>
      </w:pPr>
      <w:r w:rsidRPr="00381FDC">
        <w:t>хирургический</w:t>
      </w:r>
    </w:p>
    <w:p w:rsidR="00623B39" w:rsidRPr="00381FDC" w:rsidRDefault="00623B39" w:rsidP="00472851">
      <w:pPr>
        <w:numPr>
          <w:ilvl w:val="3"/>
          <w:numId w:val="9"/>
        </w:numPr>
        <w:tabs>
          <w:tab w:val="left" w:pos="0"/>
          <w:tab w:val="left" w:pos="709"/>
        </w:tabs>
        <w:ind w:left="426"/>
      </w:pPr>
      <w:r w:rsidRPr="00381FDC">
        <w:t xml:space="preserve">лучевая терапия </w:t>
      </w:r>
    </w:p>
    <w:p w:rsidR="00623B39" w:rsidRPr="00381FDC" w:rsidRDefault="00623B39" w:rsidP="00472851">
      <w:pPr>
        <w:numPr>
          <w:ilvl w:val="3"/>
          <w:numId w:val="9"/>
        </w:numPr>
        <w:tabs>
          <w:tab w:val="left" w:pos="0"/>
          <w:tab w:val="left" w:pos="709"/>
        </w:tabs>
        <w:ind w:left="426"/>
      </w:pPr>
      <w:r w:rsidRPr="00381FDC">
        <w:t>комбинированный метод</w:t>
      </w:r>
    </w:p>
    <w:p w:rsidR="00623B39" w:rsidRPr="00381FDC" w:rsidRDefault="00623B39" w:rsidP="00623B39">
      <w:pPr>
        <w:keepNext/>
        <w:keepLines/>
        <w:tabs>
          <w:tab w:val="left" w:pos="0"/>
          <w:tab w:val="left" w:pos="370"/>
        </w:tabs>
        <w:outlineLvl w:val="4"/>
        <w:rPr>
          <w:bCs/>
        </w:rPr>
      </w:pPr>
    </w:p>
    <w:p w:rsidR="00623B39" w:rsidRPr="00381FDC" w:rsidRDefault="00623B39" w:rsidP="00623B39">
      <w:pPr>
        <w:keepNext/>
        <w:keepLines/>
        <w:tabs>
          <w:tab w:val="left" w:pos="0"/>
          <w:tab w:val="left" w:pos="370"/>
        </w:tabs>
        <w:outlineLvl w:val="4"/>
        <w:rPr>
          <w:bCs/>
        </w:rPr>
      </w:pPr>
      <w:r w:rsidRPr="00381FDC">
        <w:rPr>
          <w:bCs/>
        </w:rPr>
        <w:t>10. Рак нижней губы на ранних стадиях метастазирует в:</w:t>
      </w:r>
    </w:p>
    <w:p w:rsidR="00623B39" w:rsidRPr="00381FDC" w:rsidRDefault="00623B39" w:rsidP="00472851">
      <w:pPr>
        <w:numPr>
          <w:ilvl w:val="5"/>
          <w:numId w:val="10"/>
        </w:numPr>
        <w:tabs>
          <w:tab w:val="left" w:pos="0"/>
          <w:tab w:val="left" w:pos="567"/>
        </w:tabs>
        <w:ind w:left="426"/>
      </w:pPr>
      <w:r w:rsidRPr="00381FDC">
        <w:t>шейные лимфоузлы</w:t>
      </w:r>
    </w:p>
    <w:p w:rsidR="00623B39" w:rsidRPr="00381FDC" w:rsidRDefault="00623B39" w:rsidP="00472851">
      <w:pPr>
        <w:numPr>
          <w:ilvl w:val="5"/>
          <w:numId w:val="10"/>
        </w:numPr>
        <w:tabs>
          <w:tab w:val="left" w:pos="0"/>
          <w:tab w:val="left" w:pos="567"/>
        </w:tabs>
        <w:ind w:left="426"/>
      </w:pPr>
      <w:r w:rsidRPr="00381FDC">
        <w:t>глубокие шейные лимфоузлы</w:t>
      </w:r>
    </w:p>
    <w:p w:rsidR="00623B39" w:rsidRPr="00381FDC" w:rsidRDefault="00623B39" w:rsidP="00472851">
      <w:pPr>
        <w:numPr>
          <w:ilvl w:val="5"/>
          <w:numId w:val="10"/>
        </w:numPr>
        <w:tabs>
          <w:tab w:val="left" w:pos="0"/>
          <w:tab w:val="left" w:pos="567"/>
        </w:tabs>
        <w:ind w:left="426"/>
      </w:pPr>
      <w:r w:rsidRPr="00381FDC">
        <w:t>заглоточные и шейные лимфоузлы</w:t>
      </w:r>
    </w:p>
    <w:p w:rsidR="00623B39" w:rsidRPr="00381FDC" w:rsidRDefault="00623B39" w:rsidP="00472851">
      <w:pPr>
        <w:numPr>
          <w:ilvl w:val="5"/>
          <w:numId w:val="10"/>
        </w:numPr>
        <w:tabs>
          <w:tab w:val="left" w:pos="0"/>
          <w:tab w:val="left" w:pos="567"/>
        </w:tabs>
        <w:ind w:left="426"/>
      </w:pPr>
      <w:r w:rsidRPr="00381FDC">
        <w:t>легкие и кости гематогенным путем</w:t>
      </w:r>
    </w:p>
    <w:p w:rsidR="00623B39" w:rsidRPr="00381FDC" w:rsidRDefault="00623B39" w:rsidP="00472851">
      <w:pPr>
        <w:numPr>
          <w:ilvl w:val="5"/>
          <w:numId w:val="10"/>
        </w:numPr>
        <w:tabs>
          <w:tab w:val="left" w:pos="0"/>
          <w:tab w:val="left" w:pos="567"/>
        </w:tabs>
        <w:ind w:left="426"/>
      </w:pPr>
      <w:proofErr w:type="spellStart"/>
      <w:r w:rsidRPr="00381FDC">
        <w:t>подподбородочные</w:t>
      </w:r>
      <w:proofErr w:type="spellEnd"/>
      <w:r w:rsidRPr="00381FDC">
        <w:t xml:space="preserve"> и поднижнечелюстные лимфоузлы</w:t>
      </w:r>
    </w:p>
    <w:p w:rsidR="00DE2312" w:rsidRDefault="00DE2312" w:rsidP="00233B89">
      <w:pPr>
        <w:jc w:val="both"/>
        <w:rPr>
          <w:color w:val="000000"/>
        </w:rPr>
      </w:pPr>
    </w:p>
    <w:p w:rsidR="00DE2312" w:rsidRPr="00DA55D8" w:rsidRDefault="00DE2312" w:rsidP="00DE2312">
      <w:pPr>
        <w:ind w:firstLine="709"/>
        <w:jc w:val="both"/>
        <w:rPr>
          <w:b/>
          <w:color w:val="000000"/>
        </w:rPr>
      </w:pPr>
      <w:r w:rsidRPr="00406FE3">
        <w:rPr>
          <w:b/>
          <w:color w:val="000000"/>
        </w:rPr>
        <w:t>Проверка практических навыков:</w:t>
      </w:r>
    </w:p>
    <w:p w:rsidR="00D8489F" w:rsidRPr="00E302DF" w:rsidRDefault="001B7B7A" w:rsidP="00E302DF">
      <w:pPr>
        <w:pStyle w:val="a5"/>
        <w:numPr>
          <w:ilvl w:val="1"/>
          <w:numId w:val="67"/>
        </w:numPr>
        <w:ind w:left="709"/>
        <w:rPr>
          <w:rFonts w:ascii="Times New Roman" w:hAnsi="Times New Roman"/>
          <w:color w:val="000000"/>
          <w:sz w:val="24"/>
        </w:rPr>
      </w:pPr>
      <w:r w:rsidRPr="00E302DF">
        <w:rPr>
          <w:rFonts w:ascii="Times New Roman" w:hAnsi="Times New Roman"/>
          <w:color w:val="000000"/>
          <w:sz w:val="24"/>
        </w:rPr>
        <w:t>План лечения пациентов со злокачественными опухолями челюстно-лицевой области</w:t>
      </w:r>
      <w:r w:rsidR="00E302DF" w:rsidRPr="00E302DF">
        <w:rPr>
          <w:rFonts w:ascii="Times New Roman" w:hAnsi="Times New Roman"/>
          <w:color w:val="000000"/>
          <w:sz w:val="24"/>
        </w:rPr>
        <w:t>.</w:t>
      </w:r>
    </w:p>
    <w:p w:rsidR="001C601C" w:rsidRDefault="001C601C" w:rsidP="00E836D2">
      <w:pPr>
        <w:ind w:firstLine="709"/>
        <w:jc w:val="center"/>
        <w:rPr>
          <w:b/>
          <w:color w:val="000000"/>
        </w:rPr>
      </w:pPr>
    </w:p>
    <w:p w:rsidR="001C601C" w:rsidRDefault="001C601C" w:rsidP="00E836D2">
      <w:pPr>
        <w:ind w:firstLine="709"/>
        <w:jc w:val="center"/>
        <w:rPr>
          <w:b/>
          <w:color w:val="000000"/>
        </w:rPr>
      </w:pPr>
    </w:p>
    <w:p w:rsidR="007E7400" w:rsidRPr="007102AD" w:rsidRDefault="007E7400" w:rsidP="00E836D2">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7102AD" w:rsidRDefault="000B1ACC" w:rsidP="00E836D2">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7E7400" w:rsidRPr="007102AD" w:rsidTr="00E814FD">
        <w:tc>
          <w:tcPr>
            <w:tcW w:w="2943" w:type="dxa"/>
          </w:tcPr>
          <w:p w:rsidR="007E7400" w:rsidRPr="000239FC" w:rsidRDefault="007E7400" w:rsidP="002F1CA2">
            <w:pPr>
              <w:jc w:val="center"/>
              <w:rPr>
                <w:b/>
                <w:color w:val="000000"/>
              </w:rPr>
            </w:pPr>
            <w:r w:rsidRPr="000239FC">
              <w:rPr>
                <w:b/>
                <w:color w:val="000000"/>
              </w:rPr>
              <w:t xml:space="preserve">Форма контроля </w:t>
            </w:r>
          </w:p>
        </w:tc>
        <w:tc>
          <w:tcPr>
            <w:tcW w:w="6946" w:type="dxa"/>
          </w:tcPr>
          <w:p w:rsidR="007E7400" w:rsidRPr="000239FC" w:rsidRDefault="007E7400" w:rsidP="00E836D2">
            <w:pPr>
              <w:ind w:firstLine="709"/>
              <w:jc w:val="center"/>
              <w:rPr>
                <w:b/>
                <w:color w:val="000000"/>
              </w:rPr>
            </w:pPr>
            <w:r w:rsidRPr="000239FC">
              <w:rPr>
                <w:b/>
                <w:color w:val="000000"/>
              </w:rPr>
              <w:t>Критерии оценивания</w:t>
            </w:r>
          </w:p>
        </w:tc>
      </w:tr>
      <w:tr w:rsidR="007E7400" w:rsidRPr="007102AD" w:rsidTr="00E814FD">
        <w:tc>
          <w:tcPr>
            <w:tcW w:w="2943" w:type="dxa"/>
            <w:vMerge w:val="restart"/>
          </w:tcPr>
          <w:p w:rsidR="007E7400" w:rsidRPr="000239FC" w:rsidRDefault="004043A7" w:rsidP="002F1CA2">
            <w:pPr>
              <w:jc w:val="center"/>
              <w:rPr>
                <w:b/>
                <w:color w:val="000000"/>
              </w:rPr>
            </w:pPr>
            <w:r>
              <w:rPr>
                <w:b/>
                <w:color w:val="000000"/>
              </w:rPr>
              <w:t>У</w:t>
            </w:r>
            <w:r w:rsidR="007E7400" w:rsidRPr="000239FC">
              <w:rPr>
                <w:b/>
                <w:color w:val="000000"/>
              </w:rPr>
              <w:t>стный опрос</w:t>
            </w:r>
            <w:r>
              <w:rPr>
                <w:b/>
                <w:color w:val="000000"/>
              </w:rPr>
              <w:t>, письменный опрос</w:t>
            </w: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b/>
                <w:color w:val="000000"/>
              </w:rPr>
            </w:pPr>
            <w:r w:rsidRPr="000239FC">
              <w:rPr>
                <w:color w:val="000000"/>
              </w:rPr>
              <w:lastRenderedPageBreak/>
              <w:t xml:space="preserve">Оценкой </w:t>
            </w:r>
            <w:r w:rsidR="00A91734" w:rsidRPr="00A91734">
              <w:rPr>
                <w:b/>
                <w:color w:val="000000"/>
              </w:rPr>
              <w:t>«</w:t>
            </w:r>
            <w:r w:rsidRPr="00A91734">
              <w:rPr>
                <w:b/>
                <w:color w:val="000000"/>
              </w:rPr>
              <w:t>ОТЛИЧНО</w:t>
            </w:r>
            <w:r w:rsidR="00A91734" w:rsidRPr="00A91734">
              <w:rPr>
                <w:b/>
                <w:color w:val="000000"/>
              </w:rPr>
              <w:t>»</w:t>
            </w:r>
            <w:r w:rsidRPr="000239FC">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w:t>
            </w:r>
            <w:r w:rsidRPr="000239FC">
              <w:rPr>
                <w:color w:val="000000"/>
              </w:rPr>
              <w:lastRenderedPageBreak/>
              <w:t>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shd w:val="clear" w:color="auto" w:fill="auto"/>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ХОРОШО</w:t>
            </w:r>
            <w:r w:rsidR="00A91734" w:rsidRPr="00A91734">
              <w:rPr>
                <w:b/>
                <w:color w:val="000000"/>
              </w:rPr>
              <w:t>»</w:t>
            </w:r>
            <w:r w:rsidRPr="000239FC">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УДОВЛЕТВОРИТЕЛЬНО</w:t>
            </w:r>
            <w:r w:rsidR="00A91734" w:rsidRPr="00A91734">
              <w:rPr>
                <w:b/>
                <w:color w:val="000000"/>
              </w:rPr>
              <w:t>»</w:t>
            </w:r>
            <w:r w:rsidRPr="000239FC">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7E7400" w:rsidRPr="000239FC" w:rsidRDefault="007E7400" w:rsidP="004043A7">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НЕУДОВЛЕТВОРИТЕЛЬНО</w:t>
            </w:r>
            <w:r w:rsidR="00A91734" w:rsidRPr="00A91734">
              <w:rPr>
                <w:b/>
                <w:color w:val="000000"/>
              </w:rPr>
              <w:t>»</w:t>
            </w:r>
            <w:r w:rsidRPr="000239FC">
              <w:rPr>
                <w:color w:val="000000"/>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65ACC" w:rsidRPr="007102AD" w:rsidTr="00E814FD">
        <w:tc>
          <w:tcPr>
            <w:tcW w:w="2943" w:type="dxa"/>
            <w:vMerge w:val="restart"/>
          </w:tcPr>
          <w:p w:rsidR="00E65ACC" w:rsidRPr="000239FC" w:rsidRDefault="00E65ACC" w:rsidP="002F1CA2">
            <w:pPr>
              <w:jc w:val="center"/>
              <w:rPr>
                <w:b/>
                <w:color w:val="000000"/>
              </w:rPr>
            </w:pPr>
            <w:r>
              <w:rPr>
                <w:b/>
                <w:color w:val="000000"/>
              </w:rPr>
              <w:t>Тестирование</w:t>
            </w:r>
          </w:p>
        </w:tc>
        <w:tc>
          <w:tcPr>
            <w:tcW w:w="6946" w:type="dxa"/>
          </w:tcPr>
          <w:p w:rsidR="00E65ACC" w:rsidRPr="00E814FD" w:rsidRDefault="00E65ACC" w:rsidP="00160531">
            <w:pPr>
              <w:jc w:val="both"/>
              <w:rPr>
                <w:b/>
                <w:color w:val="000000"/>
              </w:rPr>
            </w:pPr>
            <w:r w:rsidRPr="00E814FD">
              <w:rPr>
                <w:color w:val="000000"/>
              </w:rPr>
              <w:t xml:space="preserve">Оценка </w:t>
            </w:r>
            <w:r w:rsidRPr="00A91734">
              <w:rPr>
                <w:b/>
                <w:color w:val="000000"/>
              </w:rPr>
              <w:t>«ОТЛИЧНО»</w:t>
            </w:r>
            <w:r w:rsidRPr="00E814FD">
              <w:rPr>
                <w:color w:val="000000"/>
              </w:rPr>
              <w:t xml:space="preserve"> выставляется при условии 91-100% правильных ответов</w:t>
            </w:r>
          </w:p>
        </w:tc>
      </w:tr>
      <w:tr w:rsidR="00E65ACC" w:rsidRPr="007102AD" w:rsidTr="00E814FD">
        <w:tc>
          <w:tcPr>
            <w:tcW w:w="2943" w:type="dxa"/>
            <w:vMerge/>
          </w:tcPr>
          <w:p w:rsidR="00E65ACC" w:rsidRPr="000239FC" w:rsidRDefault="00E65ACC" w:rsidP="002F1CA2">
            <w:pPr>
              <w:jc w:val="center"/>
              <w:rPr>
                <w:b/>
                <w:color w:val="000000"/>
              </w:rPr>
            </w:pPr>
          </w:p>
        </w:tc>
        <w:tc>
          <w:tcPr>
            <w:tcW w:w="6946" w:type="dxa"/>
          </w:tcPr>
          <w:p w:rsidR="00E65ACC" w:rsidRPr="00E814FD" w:rsidRDefault="00E65ACC" w:rsidP="00160531">
            <w:pPr>
              <w:jc w:val="both"/>
              <w:rPr>
                <w:b/>
                <w:color w:val="000000"/>
              </w:rPr>
            </w:pPr>
            <w:r w:rsidRPr="00E814FD">
              <w:rPr>
                <w:color w:val="000000"/>
              </w:rPr>
              <w:t xml:space="preserve">Оценка </w:t>
            </w:r>
            <w:r w:rsidRPr="00A91734">
              <w:rPr>
                <w:b/>
                <w:color w:val="000000"/>
              </w:rPr>
              <w:t>«ХОРОШО»</w:t>
            </w:r>
            <w:r w:rsidRPr="00E814FD">
              <w:rPr>
                <w:color w:val="000000"/>
              </w:rPr>
              <w:t xml:space="preserve"> выставляется при условии 81-90% правильных ответов</w:t>
            </w:r>
          </w:p>
        </w:tc>
      </w:tr>
      <w:tr w:rsidR="00E65ACC" w:rsidRPr="007102AD" w:rsidTr="00E814FD">
        <w:tc>
          <w:tcPr>
            <w:tcW w:w="2943" w:type="dxa"/>
            <w:vMerge/>
          </w:tcPr>
          <w:p w:rsidR="00E65ACC" w:rsidRPr="000239FC" w:rsidRDefault="00E65ACC" w:rsidP="002F1CA2">
            <w:pPr>
              <w:jc w:val="center"/>
              <w:rPr>
                <w:b/>
                <w:color w:val="000000"/>
              </w:rPr>
            </w:pPr>
          </w:p>
        </w:tc>
        <w:tc>
          <w:tcPr>
            <w:tcW w:w="6946" w:type="dxa"/>
          </w:tcPr>
          <w:p w:rsidR="00E65ACC" w:rsidRPr="00E814FD" w:rsidRDefault="00E65ACC" w:rsidP="00160531">
            <w:pPr>
              <w:jc w:val="both"/>
              <w:rPr>
                <w:b/>
                <w:color w:val="000000"/>
              </w:rPr>
            </w:pPr>
            <w:r w:rsidRPr="00E814FD">
              <w:rPr>
                <w:color w:val="000000"/>
              </w:rPr>
              <w:t xml:space="preserve">Оценка </w:t>
            </w:r>
            <w:r w:rsidRPr="00A91734">
              <w:rPr>
                <w:b/>
                <w:color w:val="000000"/>
              </w:rPr>
              <w:t>«УДОВЛЕТВОРИТЕЛЬНО»</w:t>
            </w:r>
            <w:r w:rsidRPr="00E814FD">
              <w:rPr>
                <w:color w:val="000000"/>
              </w:rPr>
              <w:t xml:space="preserve"> выставляется при условии 71-80% правильных ответов</w:t>
            </w:r>
          </w:p>
        </w:tc>
      </w:tr>
      <w:tr w:rsidR="00E65ACC" w:rsidRPr="007102AD" w:rsidTr="00E814FD">
        <w:tc>
          <w:tcPr>
            <w:tcW w:w="2943" w:type="dxa"/>
            <w:vMerge/>
          </w:tcPr>
          <w:p w:rsidR="00E65ACC" w:rsidRPr="000239FC" w:rsidRDefault="00E65ACC" w:rsidP="002F1CA2">
            <w:pPr>
              <w:jc w:val="center"/>
              <w:rPr>
                <w:b/>
                <w:color w:val="000000"/>
              </w:rPr>
            </w:pPr>
          </w:p>
        </w:tc>
        <w:tc>
          <w:tcPr>
            <w:tcW w:w="6946" w:type="dxa"/>
          </w:tcPr>
          <w:p w:rsidR="00E65ACC" w:rsidRPr="00E814FD" w:rsidRDefault="00E65ACC" w:rsidP="00160531">
            <w:pPr>
              <w:spacing w:before="100" w:beforeAutospacing="1" w:after="100" w:afterAutospacing="1"/>
              <w:jc w:val="both"/>
              <w:rPr>
                <w:b/>
                <w:color w:val="000000"/>
              </w:rPr>
            </w:pPr>
            <w:r w:rsidRPr="00E814FD">
              <w:rPr>
                <w:color w:val="000000"/>
              </w:rPr>
              <w:t xml:space="preserve">Оценка </w:t>
            </w:r>
            <w:r w:rsidRPr="00A91734">
              <w:rPr>
                <w:b/>
                <w:color w:val="000000"/>
              </w:rPr>
              <w:t>«НЕУДОВЛЕТВОРИТЕЛЬНО»</w:t>
            </w:r>
            <w:r w:rsidRPr="00E814FD">
              <w:rPr>
                <w:color w:val="000000"/>
              </w:rPr>
              <w:t xml:space="preserve"> выставляется при условии 70% и меньше правильных ответов.</w:t>
            </w:r>
          </w:p>
        </w:tc>
      </w:tr>
    </w:tbl>
    <w:p w:rsidR="00F1475C" w:rsidRDefault="00F1475C" w:rsidP="00826202">
      <w:pPr>
        <w:ind w:firstLine="709"/>
        <w:outlineLvl w:val="0"/>
        <w:rPr>
          <w:b/>
          <w:color w:val="000000"/>
        </w:rPr>
      </w:pPr>
      <w:bookmarkStart w:id="2" w:name="_Toc535164691"/>
    </w:p>
    <w:p w:rsidR="007E7400" w:rsidRPr="00826202" w:rsidRDefault="00826202" w:rsidP="00826202">
      <w:pPr>
        <w:ind w:firstLine="709"/>
        <w:outlineLvl w:val="0"/>
        <w:rPr>
          <w:b/>
          <w:color w:val="000000"/>
        </w:rPr>
      </w:pPr>
      <w:r>
        <w:rPr>
          <w:b/>
          <w:color w:val="000000"/>
        </w:rPr>
        <w:t xml:space="preserve">3. </w:t>
      </w:r>
      <w:r w:rsidR="007E7400" w:rsidRPr="00826202">
        <w:rPr>
          <w:b/>
          <w:color w:val="000000"/>
        </w:rPr>
        <w:t>Оценочные материалы промежуточной аттестации обучающихся</w:t>
      </w:r>
      <w:bookmarkEnd w:id="2"/>
    </w:p>
    <w:p w:rsidR="00421A79" w:rsidRDefault="001F3DC2" w:rsidP="005B0E08">
      <w:pPr>
        <w:pStyle w:val="a5"/>
        <w:tabs>
          <w:tab w:val="left" w:pos="1935"/>
        </w:tabs>
        <w:ind w:firstLine="0"/>
        <w:outlineLvl w:val="0"/>
        <w:rPr>
          <w:rFonts w:ascii="Times New Roman" w:hAnsi="Times New Roman"/>
          <w:b/>
          <w:color w:val="000000"/>
          <w:sz w:val="24"/>
          <w:szCs w:val="24"/>
        </w:rPr>
      </w:pPr>
      <w:r w:rsidRPr="007102AD">
        <w:rPr>
          <w:rFonts w:ascii="Times New Roman" w:hAnsi="Times New Roman"/>
          <w:b/>
          <w:color w:val="000000"/>
          <w:sz w:val="24"/>
          <w:szCs w:val="24"/>
        </w:rPr>
        <w:tab/>
      </w:r>
    </w:p>
    <w:p w:rsidR="00421A79" w:rsidRPr="007812C9" w:rsidRDefault="00421A79" w:rsidP="00421A79">
      <w:pPr>
        <w:pStyle w:val="a5"/>
        <w:ind w:left="0" w:firstLine="709"/>
        <w:rPr>
          <w:rFonts w:ascii="Times New Roman" w:hAnsi="Times New Roman"/>
          <w:color w:val="000000"/>
          <w:sz w:val="28"/>
          <w:szCs w:val="28"/>
          <w:u w:val="single"/>
        </w:rPr>
      </w:pPr>
      <w:r w:rsidRPr="007812C9">
        <w:rPr>
          <w:rFonts w:ascii="Times New Roman" w:hAnsi="Times New Roman"/>
          <w:color w:val="000000"/>
          <w:sz w:val="28"/>
          <w:szCs w:val="28"/>
        </w:rPr>
        <w:t xml:space="preserve">Промежуточная аттестация по дисциплине в форме </w:t>
      </w:r>
      <w:r w:rsidRPr="007812C9">
        <w:rPr>
          <w:rFonts w:ascii="Times New Roman" w:hAnsi="Times New Roman"/>
          <w:color w:val="000000"/>
          <w:sz w:val="28"/>
          <w:szCs w:val="28"/>
          <w:u w:val="single"/>
        </w:rPr>
        <w:t>зачета</w:t>
      </w:r>
      <w:r w:rsidRPr="007812C9">
        <w:rPr>
          <w:rFonts w:ascii="Times New Roman" w:hAnsi="Times New Roman"/>
          <w:color w:val="000000"/>
          <w:sz w:val="28"/>
          <w:szCs w:val="28"/>
        </w:rPr>
        <w:t xml:space="preserve"> проводится в устной форме</w:t>
      </w:r>
      <w:r>
        <w:rPr>
          <w:rFonts w:ascii="Times New Roman" w:hAnsi="Times New Roman"/>
          <w:color w:val="000000"/>
          <w:sz w:val="28"/>
          <w:szCs w:val="28"/>
        </w:rPr>
        <w:t xml:space="preserve"> (собеседование)</w:t>
      </w:r>
      <w:r w:rsidRPr="007812C9">
        <w:rPr>
          <w:rFonts w:ascii="Times New Roman" w:hAnsi="Times New Roman"/>
          <w:color w:val="000000"/>
          <w:sz w:val="28"/>
          <w:szCs w:val="28"/>
          <w:u w:val="single"/>
        </w:rPr>
        <w:t>.</w:t>
      </w:r>
    </w:p>
    <w:p w:rsidR="00421A79" w:rsidRDefault="00421A79" w:rsidP="00421A79">
      <w:pPr>
        <w:pStyle w:val="a5"/>
        <w:ind w:left="0" w:firstLine="709"/>
        <w:jc w:val="center"/>
        <w:rPr>
          <w:rFonts w:ascii="Times New Roman" w:hAnsi="Times New Roman"/>
          <w:b/>
          <w:color w:val="000000"/>
          <w:sz w:val="28"/>
          <w:szCs w:val="28"/>
        </w:rPr>
      </w:pPr>
    </w:p>
    <w:p w:rsidR="00421A79" w:rsidRPr="00DA1AE2" w:rsidRDefault="00421A79" w:rsidP="00421A79">
      <w:pPr>
        <w:pStyle w:val="a5"/>
        <w:ind w:left="0" w:firstLine="709"/>
        <w:jc w:val="center"/>
        <w:rPr>
          <w:rFonts w:ascii="Times New Roman" w:hAnsi="Times New Roman"/>
          <w:b/>
          <w:color w:val="000000"/>
          <w:sz w:val="28"/>
          <w:szCs w:val="28"/>
        </w:rPr>
      </w:pPr>
      <w:r w:rsidRPr="007812C9">
        <w:rPr>
          <w:rFonts w:ascii="Times New Roman" w:hAnsi="Times New Roman"/>
          <w:b/>
          <w:color w:val="000000"/>
          <w:sz w:val="28"/>
          <w:szCs w:val="28"/>
        </w:rPr>
        <w:t>Критерии, применяемые для оценивания обучающихся на промежуточной аттестации</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7513"/>
      </w:tblGrid>
      <w:tr w:rsidR="00421A79" w:rsidRPr="007812C9" w:rsidTr="00FA146C">
        <w:trPr>
          <w:trHeight w:val="316"/>
        </w:trPr>
        <w:tc>
          <w:tcPr>
            <w:tcW w:w="1621" w:type="dxa"/>
          </w:tcPr>
          <w:p w:rsidR="00421A79" w:rsidRPr="007812C9" w:rsidRDefault="00421A79" w:rsidP="00FA146C">
            <w:pPr>
              <w:pStyle w:val="TableParagraph"/>
              <w:spacing w:line="265" w:lineRule="exact"/>
              <w:ind w:right="557"/>
              <w:jc w:val="right"/>
              <w:rPr>
                <w:sz w:val="28"/>
                <w:szCs w:val="28"/>
              </w:rPr>
            </w:pPr>
            <w:proofErr w:type="spellStart"/>
            <w:r w:rsidRPr="007812C9">
              <w:rPr>
                <w:sz w:val="28"/>
                <w:szCs w:val="28"/>
              </w:rPr>
              <w:t>Оценка</w:t>
            </w:r>
            <w:proofErr w:type="spellEnd"/>
          </w:p>
        </w:tc>
        <w:tc>
          <w:tcPr>
            <w:tcW w:w="7513" w:type="dxa"/>
          </w:tcPr>
          <w:p w:rsidR="00421A79" w:rsidRPr="007812C9" w:rsidRDefault="00421A79" w:rsidP="00FA146C">
            <w:pPr>
              <w:pStyle w:val="TableParagraph"/>
              <w:spacing w:line="265" w:lineRule="exact"/>
              <w:ind w:left="3452" w:right="2725"/>
              <w:jc w:val="center"/>
              <w:rPr>
                <w:sz w:val="28"/>
                <w:szCs w:val="28"/>
              </w:rPr>
            </w:pPr>
            <w:proofErr w:type="spellStart"/>
            <w:r w:rsidRPr="007812C9">
              <w:rPr>
                <w:sz w:val="28"/>
                <w:szCs w:val="28"/>
              </w:rPr>
              <w:t>Критерии</w:t>
            </w:r>
            <w:proofErr w:type="spellEnd"/>
          </w:p>
        </w:tc>
      </w:tr>
      <w:tr w:rsidR="00421A79" w:rsidRPr="007812C9" w:rsidTr="00FA146C">
        <w:trPr>
          <w:trHeight w:val="3177"/>
        </w:trPr>
        <w:tc>
          <w:tcPr>
            <w:tcW w:w="1621" w:type="dxa"/>
          </w:tcPr>
          <w:p w:rsidR="00421A79" w:rsidRPr="007812C9" w:rsidRDefault="00421A79" w:rsidP="00FA146C">
            <w:pPr>
              <w:pStyle w:val="TableParagraph"/>
              <w:spacing w:line="265" w:lineRule="exact"/>
              <w:ind w:right="412"/>
              <w:jc w:val="right"/>
              <w:rPr>
                <w:sz w:val="28"/>
                <w:szCs w:val="28"/>
              </w:rPr>
            </w:pPr>
            <w:r>
              <w:rPr>
                <w:sz w:val="28"/>
                <w:szCs w:val="28"/>
                <w:lang w:val="ru-RU"/>
              </w:rPr>
              <w:lastRenderedPageBreak/>
              <w:t>н</w:t>
            </w:r>
            <w:proofErr w:type="spellStart"/>
            <w:r>
              <w:rPr>
                <w:sz w:val="28"/>
                <w:szCs w:val="28"/>
              </w:rPr>
              <w:t>езачт</w:t>
            </w:r>
            <w:r>
              <w:rPr>
                <w:sz w:val="28"/>
                <w:szCs w:val="28"/>
                <w:lang w:val="ru-RU"/>
              </w:rPr>
              <w:t>ен</w:t>
            </w:r>
            <w:proofErr w:type="spellEnd"/>
            <w:r w:rsidRPr="007812C9">
              <w:rPr>
                <w:sz w:val="28"/>
                <w:szCs w:val="28"/>
              </w:rPr>
              <w:t>о</w:t>
            </w:r>
          </w:p>
        </w:tc>
        <w:tc>
          <w:tcPr>
            <w:tcW w:w="7513" w:type="dxa"/>
          </w:tcPr>
          <w:p w:rsidR="00421A79" w:rsidRPr="0098136D" w:rsidRDefault="00421A79" w:rsidP="00FA146C">
            <w:pPr>
              <w:pStyle w:val="TableParagraph"/>
              <w:spacing w:line="276" w:lineRule="auto"/>
              <w:ind w:left="112" w:right="78" w:firstLine="710"/>
              <w:jc w:val="both"/>
              <w:rPr>
                <w:sz w:val="28"/>
                <w:szCs w:val="28"/>
                <w:lang w:val="ru-RU"/>
              </w:rPr>
            </w:pPr>
            <w:r w:rsidRPr="007812C9">
              <w:rPr>
                <w:sz w:val="28"/>
                <w:szCs w:val="28"/>
                <w:lang w:val="ru-RU"/>
              </w:rPr>
              <w:t>Выставляется за бесс</w:t>
            </w:r>
            <w:r>
              <w:rPr>
                <w:sz w:val="28"/>
                <w:szCs w:val="28"/>
                <w:lang w:val="ru-RU"/>
              </w:rPr>
              <w:t>одержательные ответы на вопросы</w:t>
            </w:r>
            <w:r w:rsidRPr="007812C9">
              <w:rPr>
                <w:sz w:val="28"/>
                <w:szCs w:val="28"/>
                <w:lang w:val="ru-RU"/>
              </w:rPr>
              <w:t>, незнание основных понятий, неумение</w:t>
            </w:r>
            <w:r>
              <w:rPr>
                <w:sz w:val="28"/>
                <w:szCs w:val="28"/>
                <w:lang w:val="ru-RU"/>
              </w:rPr>
              <w:t xml:space="preserve"> применить знания практически. О</w:t>
            </w:r>
            <w:r w:rsidRPr="007812C9">
              <w:rPr>
                <w:sz w:val="28"/>
                <w:szCs w:val="28"/>
                <w:lang w:val="ru-RU"/>
              </w:rPr>
              <w:t>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w:t>
            </w:r>
            <w:r>
              <w:rPr>
                <w:sz w:val="28"/>
                <w:szCs w:val="28"/>
                <w:lang w:val="ru-RU"/>
              </w:rPr>
              <w:t>ведение примеров, доказательств. О</w:t>
            </w:r>
            <w:r w:rsidRPr="007812C9">
              <w:rPr>
                <w:sz w:val="28"/>
                <w:szCs w:val="28"/>
                <w:lang w:val="ru-RU"/>
              </w:rPr>
              <w:t>твет логически не выстроен, в нем отсутствуют доказательства, опирающиеся на аргументы, аналитические данные и факты; ответ не в</w:t>
            </w:r>
            <w:r>
              <w:rPr>
                <w:sz w:val="28"/>
                <w:szCs w:val="28"/>
                <w:lang w:val="ru-RU"/>
              </w:rPr>
              <w:t>ыстроен в единстве тео</w:t>
            </w:r>
            <w:r w:rsidRPr="007812C9">
              <w:rPr>
                <w:sz w:val="28"/>
                <w:szCs w:val="28"/>
                <w:lang w:val="ru-RU"/>
              </w:rPr>
              <w:t>рии и практики с подтвержден</w:t>
            </w:r>
            <w:r>
              <w:rPr>
                <w:sz w:val="28"/>
                <w:szCs w:val="28"/>
                <w:lang w:val="ru-RU"/>
              </w:rPr>
              <w:t>ием теоретических положений фак</w:t>
            </w:r>
            <w:r w:rsidRPr="0098136D">
              <w:rPr>
                <w:sz w:val="28"/>
                <w:szCs w:val="28"/>
                <w:lang w:val="ru-RU"/>
              </w:rPr>
              <w:t>тами, педагогическими ситуациями</w:t>
            </w:r>
            <w:r>
              <w:rPr>
                <w:sz w:val="28"/>
                <w:szCs w:val="28"/>
                <w:lang w:val="ru-RU"/>
              </w:rPr>
              <w:t>.</w:t>
            </w:r>
          </w:p>
        </w:tc>
      </w:tr>
      <w:tr w:rsidR="00421A79" w:rsidRPr="007812C9" w:rsidTr="00FA146C">
        <w:trPr>
          <w:trHeight w:val="699"/>
        </w:trPr>
        <w:tc>
          <w:tcPr>
            <w:tcW w:w="1621" w:type="dxa"/>
          </w:tcPr>
          <w:p w:rsidR="00421A79" w:rsidRPr="007812C9" w:rsidRDefault="00421A79" w:rsidP="00FA146C">
            <w:pPr>
              <w:pStyle w:val="TableParagraph"/>
              <w:spacing w:line="265" w:lineRule="exact"/>
              <w:ind w:right="540"/>
              <w:jc w:val="right"/>
              <w:rPr>
                <w:sz w:val="28"/>
                <w:szCs w:val="28"/>
              </w:rPr>
            </w:pPr>
            <w:r>
              <w:rPr>
                <w:sz w:val="28"/>
                <w:szCs w:val="28"/>
                <w:lang w:val="ru-RU"/>
              </w:rPr>
              <w:t>з</w:t>
            </w:r>
            <w:proofErr w:type="spellStart"/>
            <w:r>
              <w:rPr>
                <w:sz w:val="28"/>
                <w:szCs w:val="28"/>
              </w:rPr>
              <w:t>ачте</w:t>
            </w:r>
            <w:proofErr w:type="spellEnd"/>
            <w:r>
              <w:rPr>
                <w:sz w:val="28"/>
                <w:szCs w:val="28"/>
                <w:lang w:val="ru-RU"/>
              </w:rPr>
              <w:t>н</w:t>
            </w:r>
            <w:r w:rsidRPr="007812C9">
              <w:rPr>
                <w:sz w:val="28"/>
                <w:szCs w:val="28"/>
              </w:rPr>
              <w:t>о</w:t>
            </w:r>
          </w:p>
        </w:tc>
        <w:tc>
          <w:tcPr>
            <w:tcW w:w="7513" w:type="dxa"/>
          </w:tcPr>
          <w:p w:rsidR="00421A79" w:rsidRPr="007812C9" w:rsidRDefault="00421A79" w:rsidP="00FA146C">
            <w:pPr>
              <w:pStyle w:val="TableParagraph"/>
              <w:spacing w:line="276" w:lineRule="auto"/>
              <w:ind w:left="112" w:right="96" w:firstLine="710"/>
              <w:jc w:val="both"/>
              <w:rPr>
                <w:sz w:val="28"/>
                <w:szCs w:val="28"/>
                <w:lang w:val="ru-RU"/>
              </w:rPr>
            </w:pPr>
            <w:r w:rsidRPr="007812C9">
              <w:rPr>
                <w:sz w:val="28"/>
                <w:szCs w:val="28"/>
                <w:lang w:val="ru-RU"/>
              </w:rPr>
              <w:t xml:space="preserve">Выставляется за </w:t>
            </w:r>
            <w:r>
              <w:rPr>
                <w:sz w:val="28"/>
                <w:szCs w:val="28"/>
                <w:lang w:val="ru-RU"/>
              </w:rPr>
              <w:t xml:space="preserve">правильные или </w:t>
            </w:r>
            <w:r w:rsidRPr="007812C9">
              <w:rPr>
                <w:sz w:val="28"/>
                <w:szCs w:val="28"/>
                <w:lang w:val="ru-RU"/>
              </w:rPr>
              <w:t>недостаточно полные ответы на вопросы билета, свидетельствующие о существенных недоработках ординатора.</w:t>
            </w:r>
          </w:p>
          <w:p w:rsidR="00421A79" w:rsidRPr="007812C9" w:rsidRDefault="00421A79" w:rsidP="00FA146C">
            <w:pPr>
              <w:pStyle w:val="TableParagraph"/>
              <w:spacing w:line="276" w:lineRule="auto"/>
              <w:ind w:left="112" w:right="83" w:firstLine="710"/>
              <w:jc w:val="both"/>
              <w:rPr>
                <w:sz w:val="28"/>
                <w:szCs w:val="28"/>
                <w:lang w:val="ru-RU"/>
              </w:rPr>
            </w:pPr>
            <w:r w:rsidRPr="007812C9">
              <w:rPr>
                <w:sz w:val="28"/>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421A79" w:rsidRPr="007812C9" w:rsidRDefault="00421A79" w:rsidP="00FA146C">
            <w:pPr>
              <w:pStyle w:val="TableParagraph"/>
              <w:spacing w:line="276" w:lineRule="auto"/>
              <w:ind w:left="112" w:right="83" w:firstLine="710"/>
              <w:jc w:val="both"/>
              <w:rPr>
                <w:sz w:val="28"/>
                <w:szCs w:val="28"/>
                <w:lang w:val="ru-RU"/>
              </w:rPr>
            </w:pPr>
            <w:r w:rsidRPr="007812C9">
              <w:rPr>
                <w:sz w:val="28"/>
                <w:szCs w:val="28"/>
                <w:lang w:val="ru-RU"/>
              </w:rPr>
              <w:t>Выставляется за неформальные и осознанные, глубокие, полные ответы на все вопросы бил</w:t>
            </w:r>
            <w:r>
              <w:rPr>
                <w:sz w:val="28"/>
                <w:szCs w:val="28"/>
                <w:lang w:val="ru-RU"/>
              </w:rPr>
              <w:t>ета (теоретического и практиче</w:t>
            </w:r>
            <w:r w:rsidRPr="007812C9">
              <w:rPr>
                <w:sz w:val="28"/>
                <w:szCs w:val="28"/>
                <w:lang w:val="ru-RU"/>
              </w:rPr>
              <w:t>ского характера).</w:t>
            </w:r>
          </w:p>
        </w:tc>
      </w:tr>
    </w:tbl>
    <w:p w:rsidR="00421A79" w:rsidRDefault="00421A79" w:rsidP="005B0E08">
      <w:pPr>
        <w:pStyle w:val="a5"/>
        <w:tabs>
          <w:tab w:val="left" w:pos="1935"/>
        </w:tabs>
        <w:ind w:firstLine="0"/>
        <w:outlineLvl w:val="0"/>
        <w:rPr>
          <w:rFonts w:ascii="Times New Roman" w:hAnsi="Times New Roman"/>
          <w:b/>
          <w:color w:val="000000"/>
          <w:sz w:val="24"/>
          <w:szCs w:val="24"/>
        </w:rPr>
      </w:pPr>
    </w:p>
    <w:p w:rsidR="007E7400" w:rsidRDefault="007E7400" w:rsidP="005B0E08">
      <w:pPr>
        <w:pStyle w:val="a5"/>
        <w:tabs>
          <w:tab w:val="left" w:pos="1935"/>
        </w:tabs>
        <w:ind w:firstLine="0"/>
        <w:outlineLvl w:val="0"/>
        <w:rPr>
          <w:rFonts w:ascii="Times New Roman" w:hAnsi="Times New Roman"/>
          <w:b/>
          <w:color w:val="000000"/>
          <w:sz w:val="24"/>
          <w:szCs w:val="24"/>
        </w:rPr>
      </w:pPr>
      <w:r w:rsidRPr="007102AD">
        <w:rPr>
          <w:rFonts w:ascii="Times New Roman" w:hAnsi="Times New Roman"/>
          <w:b/>
          <w:color w:val="000000"/>
          <w:sz w:val="24"/>
          <w:szCs w:val="24"/>
        </w:rPr>
        <w:t>Вопросы для проверки теоретических знаний по дисциплине</w:t>
      </w:r>
    </w:p>
    <w:p w:rsidR="005B0E08" w:rsidRPr="00D81867" w:rsidRDefault="005B0E08" w:rsidP="00D81867">
      <w:pPr>
        <w:pStyle w:val="a5"/>
        <w:ind w:left="0" w:firstLine="0"/>
        <w:jc w:val="center"/>
        <w:rPr>
          <w:rFonts w:ascii="Times New Roman" w:hAnsi="Times New Roman"/>
          <w:b/>
          <w:color w:val="000000"/>
          <w:sz w:val="24"/>
          <w:szCs w:val="24"/>
        </w:rPr>
      </w:pPr>
    </w:p>
    <w:p w:rsidR="00D81867" w:rsidRPr="00D81867" w:rsidRDefault="00D81867" w:rsidP="00D81867">
      <w:pPr>
        <w:widowControl w:val="0"/>
        <w:numPr>
          <w:ilvl w:val="0"/>
          <w:numId w:val="1"/>
        </w:numPr>
        <w:suppressAutoHyphens/>
        <w:ind w:left="714" w:hanging="357"/>
        <w:jc w:val="both"/>
      </w:pPr>
      <w:proofErr w:type="spellStart"/>
      <w:r w:rsidRPr="00D81867">
        <w:t>Одонтогенные</w:t>
      </w:r>
      <w:proofErr w:type="spellEnd"/>
      <w:r w:rsidRPr="00D81867">
        <w:t xml:space="preserve"> эпителиальные кисты (</w:t>
      </w:r>
      <w:proofErr w:type="spellStart"/>
      <w:r w:rsidRPr="00D81867">
        <w:t>радикулярные</w:t>
      </w:r>
      <w:proofErr w:type="spellEnd"/>
      <w:r w:rsidRPr="00D81867">
        <w:t xml:space="preserve">, фолликулярные, </w:t>
      </w:r>
      <w:proofErr w:type="spellStart"/>
      <w:r w:rsidRPr="00D81867">
        <w:t>парадентальные</w:t>
      </w:r>
      <w:proofErr w:type="spellEnd"/>
      <w:r w:rsidRPr="00D81867">
        <w:t>). Клиника, дифференциальная диагностика и лечение.</w:t>
      </w:r>
    </w:p>
    <w:p w:rsidR="00D81867" w:rsidRPr="00D81867" w:rsidRDefault="00D81867" w:rsidP="00D81867">
      <w:pPr>
        <w:widowControl w:val="0"/>
        <w:numPr>
          <w:ilvl w:val="0"/>
          <w:numId w:val="1"/>
        </w:numPr>
        <w:suppressAutoHyphens/>
        <w:ind w:left="714" w:hanging="357"/>
        <w:jc w:val="both"/>
      </w:pPr>
      <w:proofErr w:type="spellStart"/>
      <w:r w:rsidRPr="00D81867">
        <w:t>Одонтогенные</w:t>
      </w:r>
      <w:proofErr w:type="spellEnd"/>
      <w:r w:rsidRPr="00D81867">
        <w:t xml:space="preserve"> раки (</w:t>
      </w:r>
      <w:proofErr w:type="spellStart"/>
      <w:r w:rsidRPr="00D81867">
        <w:t>одонтогенные</w:t>
      </w:r>
      <w:proofErr w:type="spellEnd"/>
      <w:r w:rsidRPr="00D81867">
        <w:t xml:space="preserve"> саркомы).</w:t>
      </w:r>
    </w:p>
    <w:p w:rsidR="00D81867" w:rsidRPr="00D81867" w:rsidRDefault="00D81867" w:rsidP="00D81867">
      <w:pPr>
        <w:widowControl w:val="0"/>
        <w:numPr>
          <w:ilvl w:val="0"/>
          <w:numId w:val="1"/>
        </w:numPr>
        <w:suppressAutoHyphens/>
        <w:jc w:val="both"/>
      </w:pPr>
      <w:r w:rsidRPr="00D81867">
        <w:t>Предраковые состояния кожи лица.</w:t>
      </w:r>
    </w:p>
    <w:p w:rsidR="00D81867" w:rsidRPr="00D81867" w:rsidRDefault="00D81867" w:rsidP="00D81867">
      <w:pPr>
        <w:widowControl w:val="0"/>
        <w:numPr>
          <w:ilvl w:val="0"/>
          <w:numId w:val="1"/>
        </w:numPr>
        <w:suppressAutoHyphens/>
        <w:jc w:val="both"/>
      </w:pPr>
      <w:r w:rsidRPr="00D81867">
        <w:t>Доброкачественный плоскоклеточный кератоз (</w:t>
      </w:r>
      <w:proofErr w:type="spellStart"/>
      <w:r w:rsidRPr="00D81867">
        <w:t>кератотическая</w:t>
      </w:r>
      <w:proofErr w:type="spellEnd"/>
      <w:r w:rsidRPr="00D81867">
        <w:t xml:space="preserve"> папиллома). Клиника, диагностика и лечение.</w:t>
      </w:r>
    </w:p>
    <w:p w:rsidR="00D81867" w:rsidRPr="00D81867" w:rsidRDefault="00D81867" w:rsidP="00D81867">
      <w:pPr>
        <w:widowControl w:val="0"/>
        <w:numPr>
          <w:ilvl w:val="0"/>
          <w:numId w:val="1"/>
        </w:numPr>
        <w:suppressAutoHyphens/>
        <w:jc w:val="both"/>
      </w:pPr>
      <w:r w:rsidRPr="00D81867">
        <w:t>Предраковые состояния красной каймы губ.</w:t>
      </w:r>
    </w:p>
    <w:p w:rsidR="00D81867" w:rsidRPr="00D81867" w:rsidRDefault="00D81867" w:rsidP="00D81867">
      <w:pPr>
        <w:widowControl w:val="0"/>
        <w:numPr>
          <w:ilvl w:val="0"/>
          <w:numId w:val="1"/>
        </w:numPr>
        <w:suppressAutoHyphens/>
        <w:jc w:val="both"/>
      </w:pPr>
      <w:r w:rsidRPr="00D81867">
        <w:t>Опухоль волосяного матрикса (</w:t>
      </w:r>
      <w:proofErr w:type="spellStart"/>
      <w:r w:rsidRPr="00D81867">
        <w:t>обызвествленная</w:t>
      </w:r>
      <w:proofErr w:type="spellEnd"/>
      <w:r w:rsidRPr="00D81867">
        <w:t xml:space="preserve"> </w:t>
      </w:r>
      <w:proofErr w:type="spellStart"/>
      <w:r w:rsidRPr="00D81867">
        <w:t>эпителиома</w:t>
      </w:r>
      <w:proofErr w:type="spellEnd"/>
      <w:r w:rsidRPr="00D81867">
        <w:t xml:space="preserve"> </w:t>
      </w:r>
      <w:proofErr w:type="spellStart"/>
      <w:r w:rsidRPr="00D81867">
        <w:t>Малерба</w:t>
      </w:r>
      <w:proofErr w:type="spellEnd"/>
      <w:r w:rsidRPr="00D81867">
        <w:t>). Клиника, диагностика и лечение.</w:t>
      </w:r>
    </w:p>
    <w:p w:rsidR="00D81867" w:rsidRPr="00D81867" w:rsidRDefault="00D81867" w:rsidP="00D81867">
      <w:pPr>
        <w:widowControl w:val="0"/>
        <w:numPr>
          <w:ilvl w:val="0"/>
          <w:numId w:val="1"/>
        </w:numPr>
        <w:suppressAutoHyphens/>
        <w:jc w:val="both"/>
      </w:pPr>
      <w:r w:rsidRPr="00D81867">
        <w:t>Предраковые состояния слизистой оболочки рта.</w:t>
      </w:r>
    </w:p>
    <w:p w:rsidR="00D81867" w:rsidRPr="00D81867" w:rsidRDefault="00D81867" w:rsidP="00D81867">
      <w:pPr>
        <w:widowControl w:val="0"/>
        <w:numPr>
          <w:ilvl w:val="0"/>
          <w:numId w:val="1"/>
        </w:numPr>
        <w:suppressAutoHyphens/>
        <w:jc w:val="both"/>
      </w:pPr>
      <w:r w:rsidRPr="00D81867">
        <w:t>Опухоли и опухолеподобные поражения кровеносных сосудов (</w:t>
      </w:r>
      <w:proofErr w:type="spellStart"/>
      <w:r w:rsidRPr="00D81867">
        <w:t>гимангиома</w:t>
      </w:r>
      <w:proofErr w:type="spellEnd"/>
      <w:r w:rsidRPr="00D81867">
        <w:t xml:space="preserve"> грануляционно-тканевого типа - </w:t>
      </w:r>
      <w:proofErr w:type="spellStart"/>
      <w:r w:rsidRPr="00D81867">
        <w:t>пиогенная</w:t>
      </w:r>
      <w:proofErr w:type="spellEnd"/>
      <w:r w:rsidRPr="00D81867">
        <w:t xml:space="preserve"> гранулема тканевого). Клиника, лечение.</w:t>
      </w:r>
    </w:p>
    <w:p w:rsidR="00D81867" w:rsidRPr="00D81867" w:rsidRDefault="00D81867" w:rsidP="00D81867">
      <w:pPr>
        <w:widowControl w:val="0"/>
        <w:numPr>
          <w:ilvl w:val="0"/>
          <w:numId w:val="1"/>
        </w:numPr>
        <w:suppressAutoHyphens/>
        <w:jc w:val="both"/>
      </w:pPr>
      <w:r w:rsidRPr="00D81867">
        <w:t>Себорейный кератоз. Клиника, диагностика и лечение.</w:t>
      </w:r>
    </w:p>
    <w:p w:rsidR="00D81867" w:rsidRPr="00D81867" w:rsidRDefault="00D81867" w:rsidP="00D81867">
      <w:pPr>
        <w:widowControl w:val="0"/>
        <w:numPr>
          <w:ilvl w:val="0"/>
          <w:numId w:val="1"/>
        </w:numPr>
        <w:suppressAutoHyphens/>
        <w:jc w:val="both"/>
      </w:pPr>
      <w:r w:rsidRPr="00D81867">
        <w:t xml:space="preserve">Доброкачественные </w:t>
      </w:r>
      <w:proofErr w:type="spellStart"/>
      <w:r w:rsidRPr="00D81867">
        <w:t>одонтогенные</w:t>
      </w:r>
      <w:proofErr w:type="spellEnd"/>
      <w:r w:rsidRPr="00D81867">
        <w:t xml:space="preserve"> опухоли (</w:t>
      </w:r>
      <w:proofErr w:type="spellStart"/>
      <w:r w:rsidRPr="00D81867">
        <w:t>однтома</w:t>
      </w:r>
      <w:proofErr w:type="spellEnd"/>
      <w:r w:rsidRPr="00D81867">
        <w:t xml:space="preserve">, </w:t>
      </w:r>
      <w:proofErr w:type="spellStart"/>
      <w:r w:rsidRPr="00D81867">
        <w:t>цементома</w:t>
      </w:r>
      <w:proofErr w:type="spellEnd"/>
      <w:r w:rsidRPr="00D81867">
        <w:t xml:space="preserve">, </w:t>
      </w:r>
      <w:proofErr w:type="spellStart"/>
      <w:r w:rsidRPr="00D81867">
        <w:t>миксома</w:t>
      </w:r>
      <w:proofErr w:type="spellEnd"/>
      <w:r w:rsidRPr="00D81867">
        <w:t xml:space="preserve">, </w:t>
      </w:r>
      <w:proofErr w:type="spellStart"/>
      <w:r w:rsidRPr="00D81867">
        <w:t>миксофиброма</w:t>
      </w:r>
      <w:proofErr w:type="spellEnd"/>
      <w:r w:rsidRPr="00D81867">
        <w:t>).</w:t>
      </w:r>
    </w:p>
    <w:p w:rsidR="00D81867" w:rsidRPr="00D81867" w:rsidRDefault="00D81867" w:rsidP="00D81867">
      <w:pPr>
        <w:widowControl w:val="0"/>
        <w:numPr>
          <w:ilvl w:val="0"/>
          <w:numId w:val="1"/>
        </w:numPr>
        <w:suppressAutoHyphens/>
        <w:jc w:val="both"/>
      </w:pPr>
      <w:proofErr w:type="spellStart"/>
      <w:r w:rsidRPr="00D81867">
        <w:t>Неодонтогенные</w:t>
      </w:r>
      <w:proofErr w:type="spellEnd"/>
      <w:r w:rsidRPr="00D81867">
        <w:t xml:space="preserve"> эпителиальные кисты (киста </w:t>
      </w:r>
      <w:proofErr w:type="spellStart"/>
      <w:r w:rsidRPr="00D81867">
        <w:t>носонебного</w:t>
      </w:r>
      <w:proofErr w:type="spellEnd"/>
      <w:r w:rsidRPr="00D81867">
        <w:t xml:space="preserve"> (резцового) канала, шаровидно-верхнечелюстная киста, носогубная (</w:t>
      </w:r>
      <w:proofErr w:type="spellStart"/>
      <w:r w:rsidRPr="00D81867">
        <w:t>носоальвеолярная</w:t>
      </w:r>
      <w:proofErr w:type="spellEnd"/>
      <w:r w:rsidRPr="00D81867">
        <w:t>) киста). Клиника, дифференциальная диагностика и лечение.</w:t>
      </w:r>
    </w:p>
    <w:p w:rsidR="00D81867" w:rsidRPr="00D81867" w:rsidRDefault="00D81867" w:rsidP="00D81867">
      <w:pPr>
        <w:widowControl w:val="0"/>
        <w:numPr>
          <w:ilvl w:val="0"/>
          <w:numId w:val="1"/>
        </w:numPr>
        <w:suppressAutoHyphens/>
        <w:jc w:val="both"/>
      </w:pPr>
      <w:proofErr w:type="spellStart"/>
      <w:r w:rsidRPr="00D81867">
        <w:t>Ринофима</w:t>
      </w:r>
      <w:proofErr w:type="spellEnd"/>
      <w:r w:rsidRPr="00D81867">
        <w:t>. Клиника, диагностика и лечение.</w:t>
      </w:r>
    </w:p>
    <w:p w:rsidR="00D81867" w:rsidRPr="00D81867" w:rsidRDefault="00D81867" w:rsidP="00D81867">
      <w:pPr>
        <w:widowControl w:val="0"/>
        <w:numPr>
          <w:ilvl w:val="0"/>
          <w:numId w:val="1"/>
        </w:numPr>
        <w:suppressAutoHyphens/>
        <w:jc w:val="both"/>
      </w:pPr>
      <w:r w:rsidRPr="00D81867">
        <w:lastRenderedPageBreak/>
        <w:t>Невус. Клиника, диагностика и лечение.</w:t>
      </w:r>
    </w:p>
    <w:p w:rsidR="00D81867" w:rsidRPr="00D81867" w:rsidRDefault="00D81867" w:rsidP="00D81867">
      <w:pPr>
        <w:widowControl w:val="0"/>
        <w:numPr>
          <w:ilvl w:val="0"/>
          <w:numId w:val="1"/>
        </w:numPr>
        <w:suppressAutoHyphens/>
        <w:jc w:val="both"/>
      </w:pPr>
      <w:r w:rsidRPr="00D81867">
        <w:t>Рак нижней губы. Клиническая картина, диагностика, лечение.</w:t>
      </w:r>
    </w:p>
    <w:p w:rsidR="00D81867" w:rsidRPr="00D81867" w:rsidRDefault="00D81867" w:rsidP="00D81867">
      <w:pPr>
        <w:widowControl w:val="0"/>
        <w:numPr>
          <w:ilvl w:val="0"/>
          <w:numId w:val="1"/>
        </w:numPr>
        <w:suppressAutoHyphens/>
        <w:jc w:val="both"/>
      </w:pPr>
      <w:r w:rsidRPr="00D81867">
        <w:t xml:space="preserve">Костеобразующие опухоли (остеома, </w:t>
      </w:r>
      <w:proofErr w:type="spellStart"/>
      <w:r w:rsidRPr="00D81867">
        <w:t>остеоид</w:t>
      </w:r>
      <w:proofErr w:type="spellEnd"/>
      <w:r w:rsidRPr="00D81867">
        <w:t>-остеома). Клиника, диагностика, лечение.</w:t>
      </w:r>
    </w:p>
    <w:p w:rsidR="00D81867" w:rsidRPr="00D81867" w:rsidRDefault="00D81867" w:rsidP="00D81867">
      <w:pPr>
        <w:widowControl w:val="0"/>
        <w:numPr>
          <w:ilvl w:val="0"/>
          <w:numId w:val="1"/>
        </w:numPr>
        <w:suppressAutoHyphens/>
        <w:jc w:val="both"/>
      </w:pPr>
      <w:proofErr w:type="spellStart"/>
      <w:r w:rsidRPr="00D81867">
        <w:t>Кератиновая</w:t>
      </w:r>
      <w:proofErr w:type="spellEnd"/>
      <w:r w:rsidRPr="00D81867">
        <w:t xml:space="preserve"> киста. </w:t>
      </w:r>
      <w:proofErr w:type="spellStart"/>
      <w:r w:rsidRPr="00D81867">
        <w:t>Дермоидная</w:t>
      </w:r>
      <w:proofErr w:type="spellEnd"/>
      <w:r w:rsidRPr="00D81867">
        <w:t xml:space="preserve"> киста. Клиника, диагностика и лечение.</w:t>
      </w:r>
    </w:p>
    <w:p w:rsidR="00D81867" w:rsidRPr="00D81867" w:rsidRDefault="00D81867" w:rsidP="00D81867">
      <w:pPr>
        <w:widowControl w:val="0"/>
        <w:numPr>
          <w:ilvl w:val="0"/>
          <w:numId w:val="1"/>
        </w:numPr>
        <w:suppressAutoHyphens/>
        <w:jc w:val="both"/>
      </w:pPr>
      <w:proofErr w:type="spellStart"/>
      <w:r w:rsidRPr="00D81867">
        <w:t>Хрящеобразующие</w:t>
      </w:r>
      <w:proofErr w:type="spellEnd"/>
      <w:r w:rsidRPr="00D81867">
        <w:t xml:space="preserve"> опухоли (хондрома, </w:t>
      </w:r>
      <w:proofErr w:type="spellStart"/>
      <w:r w:rsidRPr="00D81867">
        <w:t>остеохондрома</w:t>
      </w:r>
      <w:proofErr w:type="spellEnd"/>
      <w:r w:rsidRPr="00D81867">
        <w:t>). Клиника, диагностика, лечение.</w:t>
      </w:r>
    </w:p>
    <w:p w:rsidR="00D81867" w:rsidRPr="00D81867" w:rsidRDefault="00D81867" w:rsidP="00D81867">
      <w:pPr>
        <w:widowControl w:val="0"/>
        <w:numPr>
          <w:ilvl w:val="0"/>
          <w:numId w:val="1"/>
        </w:numPr>
        <w:suppressAutoHyphens/>
        <w:jc w:val="both"/>
      </w:pPr>
      <w:r w:rsidRPr="00D81867">
        <w:t>Врожденные кисты и свищи лица и шеи. Клиника, лечение.</w:t>
      </w:r>
    </w:p>
    <w:p w:rsidR="00D81867" w:rsidRPr="00D81867" w:rsidRDefault="00D81867" w:rsidP="00D81867">
      <w:pPr>
        <w:widowControl w:val="0"/>
        <w:numPr>
          <w:ilvl w:val="0"/>
          <w:numId w:val="1"/>
        </w:numPr>
        <w:suppressAutoHyphens/>
        <w:jc w:val="both"/>
      </w:pPr>
      <w:r w:rsidRPr="00D81867">
        <w:t>Гигантоклеточная опухоль (</w:t>
      </w:r>
      <w:proofErr w:type="spellStart"/>
      <w:r w:rsidRPr="00D81867">
        <w:t>остеокластома</w:t>
      </w:r>
      <w:proofErr w:type="spellEnd"/>
      <w:r w:rsidRPr="00D81867">
        <w:t>). Клиника, диагностика, лечение.</w:t>
      </w:r>
    </w:p>
    <w:p w:rsidR="00D81867" w:rsidRPr="00D81867" w:rsidRDefault="00D81867" w:rsidP="00D81867">
      <w:pPr>
        <w:widowControl w:val="0"/>
        <w:numPr>
          <w:ilvl w:val="0"/>
          <w:numId w:val="1"/>
        </w:numPr>
        <w:suppressAutoHyphens/>
      </w:pPr>
      <w:proofErr w:type="spellStart"/>
      <w:r w:rsidRPr="00D81867">
        <w:t>Одонтогенные</w:t>
      </w:r>
      <w:proofErr w:type="spellEnd"/>
      <w:r w:rsidRPr="00D81867">
        <w:t xml:space="preserve"> эпителиальные кисты (</w:t>
      </w:r>
      <w:proofErr w:type="spellStart"/>
      <w:r w:rsidRPr="00D81867">
        <w:t>эпидермоидные</w:t>
      </w:r>
      <w:proofErr w:type="spellEnd"/>
      <w:r w:rsidRPr="00D81867">
        <w:t xml:space="preserve"> кисты челюстей, </w:t>
      </w:r>
      <w:proofErr w:type="spellStart"/>
      <w:r w:rsidRPr="00D81867">
        <w:t>кератокиста</w:t>
      </w:r>
      <w:proofErr w:type="spellEnd"/>
      <w:r w:rsidRPr="00D81867">
        <w:t>).</w:t>
      </w:r>
    </w:p>
    <w:p w:rsidR="00D81867" w:rsidRPr="00D81867" w:rsidRDefault="00D81867" w:rsidP="00D81867">
      <w:pPr>
        <w:widowControl w:val="0"/>
        <w:numPr>
          <w:ilvl w:val="0"/>
          <w:numId w:val="1"/>
        </w:numPr>
        <w:suppressAutoHyphens/>
        <w:jc w:val="both"/>
      </w:pPr>
      <w:r w:rsidRPr="00D81867">
        <w:t>Смешанные опухоли слюнных желез. Клиника, диагностика, лечение.</w:t>
      </w:r>
    </w:p>
    <w:p w:rsidR="00D81867" w:rsidRPr="00D81867" w:rsidRDefault="00D81867" w:rsidP="00D81867">
      <w:pPr>
        <w:widowControl w:val="0"/>
        <w:numPr>
          <w:ilvl w:val="0"/>
          <w:numId w:val="1"/>
        </w:numPr>
        <w:suppressAutoHyphens/>
        <w:jc w:val="both"/>
      </w:pPr>
      <w:r w:rsidRPr="00D81867">
        <w:t>Злокачественная меланома. Клиника, диагностика и лечение.</w:t>
      </w:r>
    </w:p>
    <w:p w:rsidR="00D81867" w:rsidRPr="00D81867" w:rsidRDefault="00D81867" w:rsidP="00D81867">
      <w:pPr>
        <w:widowControl w:val="0"/>
        <w:numPr>
          <w:ilvl w:val="0"/>
          <w:numId w:val="1"/>
        </w:numPr>
        <w:suppressAutoHyphens/>
        <w:jc w:val="both"/>
      </w:pPr>
      <w:r w:rsidRPr="00D81867">
        <w:t xml:space="preserve">Доброкачественные </w:t>
      </w:r>
      <w:proofErr w:type="spellStart"/>
      <w:r w:rsidRPr="00D81867">
        <w:t>одонтогенные</w:t>
      </w:r>
      <w:proofErr w:type="spellEnd"/>
      <w:r w:rsidRPr="00D81867">
        <w:t xml:space="preserve"> опухоли (</w:t>
      </w:r>
      <w:proofErr w:type="spellStart"/>
      <w:r w:rsidRPr="00D81867">
        <w:t>амелобластома</w:t>
      </w:r>
      <w:proofErr w:type="spellEnd"/>
      <w:r w:rsidRPr="00D81867">
        <w:t xml:space="preserve">, </w:t>
      </w:r>
      <w:proofErr w:type="spellStart"/>
      <w:r w:rsidRPr="00D81867">
        <w:t>амелобластическая</w:t>
      </w:r>
      <w:proofErr w:type="spellEnd"/>
      <w:r w:rsidRPr="00D81867">
        <w:t xml:space="preserve"> фиброма).</w:t>
      </w:r>
    </w:p>
    <w:p w:rsidR="00D81867" w:rsidRPr="00D81867" w:rsidRDefault="00D81867" w:rsidP="00D81867">
      <w:pPr>
        <w:widowControl w:val="0"/>
        <w:numPr>
          <w:ilvl w:val="0"/>
          <w:numId w:val="1"/>
        </w:numPr>
        <w:suppressAutoHyphens/>
        <w:jc w:val="both"/>
      </w:pPr>
      <w:r w:rsidRPr="00D81867">
        <w:t>Рак языка. Клиника, диагностика и лечение.</w:t>
      </w:r>
    </w:p>
    <w:p w:rsidR="00D81867" w:rsidRPr="00D81867" w:rsidRDefault="00D81867" w:rsidP="00D81867">
      <w:pPr>
        <w:widowControl w:val="0"/>
        <w:numPr>
          <w:ilvl w:val="0"/>
          <w:numId w:val="1"/>
        </w:numPr>
        <w:suppressAutoHyphens/>
        <w:jc w:val="both"/>
      </w:pPr>
      <w:r w:rsidRPr="00D81867">
        <w:t xml:space="preserve">Классификация опухолей челюстно-лицевой области. Методы обследования больного. Диагностика опухолей челюстно-лицевой области. </w:t>
      </w:r>
    </w:p>
    <w:p w:rsidR="00D81867" w:rsidRPr="00D81867" w:rsidRDefault="00D81867" w:rsidP="00D81867">
      <w:pPr>
        <w:widowControl w:val="0"/>
        <w:numPr>
          <w:ilvl w:val="0"/>
          <w:numId w:val="1"/>
        </w:numPr>
        <w:suppressAutoHyphens/>
        <w:jc w:val="both"/>
      </w:pPr>
      <w:proofErr w:type="spellStart"/>
      <w:r w:rsidRPr="00D81867">
        <w:t>Одонтогенные</w:t>
      </w:r>
      <w:proofErr w:type="spellEnd"/>
      <w:r w:rsidRPr="00D81867">
        <w:t xml:space="preserve"> раки (злокачественная </w:t>
      </w:r>
      <w:proofErr w:type="spellStart"/>
      <w:r w:rsidRPr="00D81867">
        <w:t>амелобластома</w:t>
      </w:r>
      <w:proofErr w:type="spellEnd"/>
      <w:r w:rsidRPr="00D81867">
        <w:t>).</w:t>
      </w:r>
    </w:p>
    <w:p w:rsidR="00D81867" w:rsidRPr="00D81867" w:rsidRDefault="00D81867" w:rsidP="00D81867">
      <w:pPr>
        <w:widowControl w:val="0"/>
        <w:numPr>
          <w:ilvl w:val="0"/>
          <w:numId w:val="1"/>
        </w:numPr>
        <w:suppressAutoHyphens/>
        <w:jc w:val="both"/>
      </w:pPr>
      <w:r w:rsidRPr="00D81867">
        <w:t>Опухоли и опухолеподобные поражения фиброзной ткани (фиброма, фиброматоз, эпулис). Клиника, лечение.</w:t>
      </w:r>
    </w:p>
    <w:p w:rsidR="00D81867" w:rsidRPr="00D81867" w:rsidRDefault="00D81867" w:rsidP="00D81867">
      <w:pPr>
        <w:widowControl w:val="0"/>
        <w:numPr>
          <w:ilvl w:val="0"/>
          <w:numId w:val="1"/>
        </w:numPr>
        <w:suppressAutoHyphens/>
        <w:jc w:val="both"/>
      </w:pPr>
      <w:r w:rsidRPr="00D81867">
        <w:t xml:space="preserve">Сосудистые опухоли челюстно-лицевых костей (костная </w:t>
      </w:r>
      <w:proofErr w:type="spellStart"/>
      <w:r w:rsidRPr="00D81867">
        <w:t>гемангиоэндотелиома</w:t>
      </w:r>
      <w:proofErr w:type="spellEnd"/>
      <w:r w:rsidRPr="00D81867">
        <w:t>). Клиника, диагностика, лечение.</w:t>
      </w:r>
    </w:p>
    <w:p w:rsidR="00D81867" w:rsidRPr="00D81867" w:rsidRDefault="00D81867" w:rsidP="00D81867">
      <w:pPr>
        <w:widowControl w:val="0"/>
        <w:numPr>
          <w:ilvl w:val="0"/>
          <w:numId w:val="1"/>
        </w:numPr>
        <w:suppressAutoHyphens/>
        <w:jc w:val="both"/>
      </w:pPr>
      <w:r w:rsidRPr="00D81867">
        <w:t>Опухоли и опухолеподобные поражения жировой ткани (липома, диффузный липоматоз). Клиника, лечение.</w:t>
      </w:r>
    </w:p>
    <w:p w:rsidR="00D81867" w:rsidRPr="00D81867" w:rsidRDefault="00D81867" w:rsidP="00D81867">
      <w:pPr>
        <w:widowControl w:val="0"/>
        <w:numPr>
          <w:ilvl w:val="0"/>
          <w:numId w:val="1"/>
        </w:numPr>
        <w:suppressAutoHyphens/>
        <w:jc w:val="both"/>
      </w:pPr>
      <w:r w:rsidRPr="00D81867">
        <w:t xml:space="preserve">Рак слизистой оболочки полости рта. Классификация по системе </w:t>
      </w:r>
      <w:r w:rsidRPr="00D81867">
        <w:rPr>
          <w:lang w:val="en-US"/>
        </w:rPr>
        <w:t>TNM</w:t>
      </w:r>
      <w:r w:rsidRPr="00D81867">
        <w:t>. Диагностика, принципы лечения.</w:t>
      </w:r>
    </w:p>
    <w:p w:rsidR="00D81867" w:rsidRPr="00D81867" w:rsidRDefault="00D81867" w:rsidP="00D81867">
      <w:pPr>
        <w:widowControl w:val="0"/>
        <w:numPr>
          <w:ilvl w:val="0"/>
          <w:numId w:val="1"/>
        </w:numPr>
        <w:suppressAutoHyphens/>
        <w:jc w:val="both"/>
      </w:pPr>
      <w:r w:rsidRPr="00D81867">
        <w:t xml:space="preserve">Опухоли и опухолеподобные поражения кровеносных сосудов (гемангиома, системный </w:t>
      </w:r>
      <w:proofErr w:type="spellStart"/>
      <w:r w:rsidRPr="00D81867">
        <w:t>гемангиоматоз</w:t>
      </w:r>
      <w:proofErr w:type="spellEnd"/>
      <w:r w:rsidRPr="00D81867">
        <w:t>). Клиника, лечение.</w:t>
      </w:r>
    </w:p>
    <w:p w:rsidR="00D81867" w:rsidRPr="00D81867" w:rsidRDefault="00D81867" w:rsidP="00D81867">
      <w:pPr>
        <w:widowControl w:val="0"/>
        <w:numPr>
          <w:ilvl w:val="0"/>
          <w:numId w:val="1"/>
        </w:numPr>
        <w:suppressAutoHyphens/>
        <w:jc w:val="both"/>
      </w:pPr>
      <w:r w:rsidRPr="00D81867">
        <w:t>Злокачественные опухоли больших слюнных желез. Диагностика, принципы лечения.</w:t>
      </w:r>
    </w:p>
    <w:p w:rsidR="00D81867" w:rsidRPr="00D81867" w:rsidRDefault="00D81867" w:rsidP="00D81867">
      <w:pPr>
        <w:widowControl w:val="0"/>
        <w:numPr>
          <w:ilvl w:val="0"/>
          <w:numId w:val="1"/>
        </w:numPr>
        <w:suppressAutoHyphens/>
        <w:jc w:val="both"/>
      </w:pPr>
      <w:proofErr w:type="spellStart"/>
      <w:r w:rsidRPr="00D81867">
        <w:t>Лимфангиома</w:t>
      </w:r>
      <w:proofErr w:type="spellEnd"/>
      <w:r w:rsidRPr="00D81867">
        <w:t xml:space="preserve"> (</w:t>
      </w:r>
      <w:proofErr w:type="spellStart"/>
      <w:r w:rsidRPr="00D81867">
        <w:t>капилярная</w:t>
      </w:r>
      <w:proofErr w:type="spellEnd"/>
      <w:r w:rsidRPr="00D81867">
        <w:t>, кавернозная, кистозная). Клиника, лечение.</w:t>
      </w:r>
    </w:p>
    <w:p w:rsidR="00D81867" w:rsidRPr="00D81867" w:rsidRDefault="00D81867" w:rsidP="00D81867">
      <w:pPr>
        <w:widowControl w:val="0"/>
        <w:numPr>
          <w:ilvl w:val="0"/>
          <w:numId w:val="1"/>
        </w:numPr>
        <w:suppressAutoHyphens/>
        <w:jc w:val="both"/>
      </w:pPr>
      <w:r w:rsidRPr="00D81867">
        <w:t>Костеобразующие опухоли (</w:t>
      </w:r>
      <w:proofErr w:type="spellStart"/>
      <w:r w:rsidRPr="00D81867">
        <w:t>остеобластома</w:t>
      </w:r>
      <w:proofErr w:type="spellEnd"/>
      <w:r w:rsidRPr="00D81867">
        <w:t xml:space="preserve">, </w:t>
      </w:r>
      <w:proofErr w:type="spellStart"/>
      <w:r w:rsidRPr="00D81867">
        <w:t>осифицирующая</w:t>
      </w:r>
      <w:proofErr w:type="spellEnd"/>
      <w:r w:rsidRPr="00D81867">
        <w:t xml:space="preserve"> фиброма - </w:t>
      </w:r>
      <w:proofErr w:type="spellStart"/>
      <w:r w:rsidRPr="00D81867">
        <w:t>фиброостелма</w:t>
      </w:r>
      <w:proofErr w:type="spellEnd"/>
      <w:r w:rsidRPr="00D81867">
        <w:t>). Клиника, диагностика, лечение.</w:t>
      </w:r>
    </w:p>
    <w:p w:rsidR="00D81867" w:rsidRPr="00D81867" w:rsidRDefault="00D81867" w:rsidP="00D81867">
      <w:pPr>
        <w:widowControl w:val="0"/>
        <w:numPr>
          <w:ilvl w:val="0"/>
          <w:numId w:val="1"/>
        </w:numPr>
        <w:suppressAutoHyphens/>
        <w:jc w:val="both"/>
      </w:pPr>
      <w:r w:rsidRPr="00D81867">
        <w:t>Опухоли и опухолеподобные поражения периферических нервов (</w:t>
      </w:r>
      <w:proofErr w:type="spellStart"/>
      <w:r w:rsidRPr="00D81867">
        <w:t>нейрофиброматоз</w:t>
      </w:r>
      <w:proofErr w:type="spellEnd"/>
      <w:r w:rsidRPr="00D81867">
        <w:t>). Клиника, лечение.</w:t>
      </w:r>
    </w:p>
    <w:p w:rsidR="00D81867" w:rsidRPr="00D81867" w:rsidRDefault="00D81867" w:rsidP="00D81867">
      <w:pPr>
        <w:widowControl w:val="0"/>
        <w:numPr>
          <w:ilvl w:val="0"/>
          <w:numId w:val="1"/>
        </w:numPr>
        <w:suppressAutoHyphens/>
        <w:jc w:val="both"/>
      </w:pPr>
      <w:r w:rsidRPr="00D81867">
        <w:t>Базально-клеточный рак. Клиника, диагностика и лечение.</w:t>
      </w:r>
    </w:p>
    <w:p w:rsidR="00D81867" w:rsidRPr="00D81867" w:rsidRDefault="00D81867" w:rsidP="00D81867">
      <w:pPr>
        <w:widowControl w:val="0"/>
        <w:numPr>
          <w:ilvl w:val="0"/>
          <w:numId w:val="1"/>
        </w:numPr>
        <w:suppressAutoHyphens/>
        <w:jc w:val="both"/>
      </w:pPr>
      <w:r w:rsidRPr="00D81867">
        <w:t>Плоскоклеточный рак кожи лица. Клиника, диагностика и лечение.</w:t>
      </w:r>
    </w:p>
    <w:p w:rsidR="00D81867" w:rsidRPr="00D81867" w:rsidRDefault="00D81867" w:rsidP="00D81867">
      <w:pPr>
        <w:widowControl w:val="0"/>
        <w:numPr>
          <w:ilvl w:val="0"/>
          <w:numId w:val="1"/>
        </w:numPr>
        <w:suppressAutoHyphens/>
        <w:jc w:val="both"/>
      </w:pPr>
      <w:r w:rsidRPr="00D81867">
        <w:t>Опухоли и опухолеподобные поражения периферических нервов (травматическая неврома). Клиника, лечение.</w:t>
      </w:r>
    </w:p>
    <w:p w:rsidR="00D81867" w:rsidRPr="00D81867" w:rsidRDefault="00D81867" w:rsidP="00D81867">
      <w:pPr>
        <w:widowControl w:val="0"/>
        <w:numPr>
          <w:ilvl w:val="0"/>
          <w:numId w:val="1"/>
        </w:numPr>
        <w:tabs>
          <w:tab w:val="left" w:pos="0"/>
        </w:tabs>
        <w:suppressAutoHyphens/>
      </w:pPr>
      <w:proofErr w:type="spellStart"/>
      <w:r w:rsidRPr="00D81867">
        <w:t>Кератоакантома</w:t>
      </w:r>
      <w:proofErr w:type="spellEnd"/>
      <w:r w:rsidRPr="00D81867">
        <w:t>. Клиника, диагностика и лечение.</w:t>
      </w:r>
    </w:p>
    <w:p w:rsidR="00D81867" w:rsidRPr="00D81867" w:rsidRDefault="00D81867" w:rsidP="00D81867">
      <w:pPr>
        <w:widowControl w:val="0"/>
        <w:numPr>
          <w:ilvl w:val="0"/>
          <w:numId w:val="1"/>
        </w:numPr>
        <w:suppressAutoHyphens/>
        <w:jc w:val="both"/>
      </w:pPr>
      <w:r w:rsidRPr="00D81867">
        <w:t>Злокачественные опухоли костей лицевого скелета. Классификация, морфология, клиника, диагностика, принципы.</w:t>
      </w:r>
    </w:p>
    <w:p w:rsidR="00103634" w:rsidRDefault="00103634" w:rsidP="00E836D2">
      <w:pPr>
        <w:pStyle w:val="a5"/>
        <w:ind w:left="0" w:firstLine="709"/>
        <w:jc w:val="center"/>
        <w:rPr>
          <w:rFonts w:ascii="Times New Roman" w:hAnsi="Times New Roman"/>
          <w:b/>
          <w:color w:val="000000"/>
          <w:sz w:val="24"/>
          <w:szCs w:val="24"/>
        </w:rPr>
      </w:pPr>
    </w:p>
    <w:p w:rsidR="0084701A" w:rsidRDefault="00CE29E5" w:rsidP="007C4E52">
      <w:pPr>
        <w:pStyle w:val="a5"/>
        <w:ind w:left="0" w:firstLine="0"/>
        <w:jc w:val="center"/>
        <w:rPr>
          <w:rFonts w:ascii="Times New Roman" w:hAnsi="Times New Roman"/>
          <w:b/>
          <w:color w:val="000000"/>
          <w:sz w:val="24"/>
          <w:szCs w:val="27"/>
        </w:rPr>
      </w:pPr>
      <w:r w:rsidRPr="00CE29E5">
        <w:rPr>
          <w:rFonts w:ascii="Times New Roman" w:hAnsi="Times New Roman"/>
          <w:b/>
          <w:color w:val="000000"/>
          <w:sz w:val="24"/>
          <w:szCs w:val="27"/>
        </w:rPr>
        <w:t>Практические задания для проверки сформированных умений и навыков</w:t>
      </w:r>
    </w:p>
    <w:p w:rsidR="00CE29E5" w:rsidRPr="00CE29E5" w:rsidRDefault="00CE29E5" w:rsidP="007C4E52">
      <w:pPr>
        <w:pStyle w:val="a5"/>
        <w:ind w:left="0" w:firstLine="0"/>
        <w:jc w:val="center"/>
        <w:rPr>
          <w:rFonts w:ascii="Times New Roman" w:hAnsi="Times New Roman"/>
          <w:b/>
          <w:color w:val="000000"/>
          <w:sz w:val="22"/>
          <w:szCs w:val="24"/>
        </w:rPr>
      </w:pPr>
    </w:p>
    <w:p w:rsidR="00796F3E" w:rsidRPr="005024D1" w:rsidRDefault="00796F3E" w:rsidP="00796F3E">
      <w:pPr>
        <w:tabs>
          <w:tab w:val="left" w:leader="dot" w:pos="80"/>
        </w:tabs>
        <w:ind w:left="80"/>
        <w:jc w:val="both"/>
      </w:pPr>
      <w:r>
        <w:rPr>
          <w:b/>
        </w:rPr>
        <w:tab/>
      </w:r>
      <w:r w:rsidRPr="005024D1">
        <w:rPr>
          <w:b/>
        </w:rPr>
        <w:t xml:space="preserve">Задача 1. </w:t>
      </w:r>
      <w:r w:rsidRPr="005024D1">
        <w:t>У больной, 30 лет, врожденное заболевание кожи - пигментация кож</w:t>
      </w:r>
      <w:r w:rsidRPr="005024D1">
        <w:softHyphen/>
        <w:t>ных покровов лица. На кожных покровах лица и участках туловища име</w:t>
      </w:r>
      <w:r w:rsidRPr="005024D1">
        <w:softHyphen/>
        <w:t>ются пигментированные пятна, возвышающиеся над кожей и сли</w:t>
      </w:r>
      <w:r w:rsidRPr="005024D1">
        <w:softHyphen/>
        <w:t>вающиеся друг с другом. На некоторых элементах определяются участки кератоза и мокнущие эрозии.</w:t>
      </w:r>
    </w:p>
    <w:p w:rsidR="00796F3E" w:rsidRPr="005024D1" w:rsidRDefault="00796F3E" w:rsidP="00472851">
      <w:pPr>
        <w:pStyle w:val="a5"/>
        <w:widowControl/>
        <w:numPr>
          <w:ilvl w:val="0"/>
          <w:numId w:val="84"/>
        </w:numPr>
        <w:tabs>
          <w:tab w:val="left" w:leader="dot" w:pos="360"/>
          <w:tab w:val="left" w:pos="729"/>
        </w:tabs>
        <w:autoSpaceDE/>
        <w:autoSpaceDN/>
        <w:adjustRightInd/>
        <w:rPr>
          <w:rFonts w:ascii="Times New Roman" w:hAnsi="Times New Roman"/>
          <w:sz w:val="24"/>
          <w:szCs w:val="24"/>
        </w:rPr>
      </w:pPr>
      <w:r w:rsidRPr="005024D1">
        <w:rPr>
          <w:rFonts w:ascii="Times New Roman" w:hAnsi="Times New Roman"/>
          <w:sz w:val="24"/>
          <w:szCs w:val="24"/>
        </w:rPr>
        <w:t>Поставьте диагноз и проведите его обоснование.</w:t>
      </w:r>
    </w:p>
    <w:p w:rsidR="00796F3E" w:rsidRPr="005024D1" w:rsidRDefault="00796F3E" w:rsidP="00472851">
      <w:pPr>
        <w:pStyle w:val="a5"/>
        <w:widowControl/>
        <w:numPr>
          <w:ilvl w:val="0"/>
          <w:numId w:val="84"/>
        </w:numPr>
        <w:tabs>
          <w:tab w:val="left" w:leader="dot" w:pos="80"/>
          <w:tab w:val="left" w:pos="753"/>
        </w:tabs>
        <w:autoSpaceDE/>
        <w:autoSpaceDN/>
        <w:adjustRightInd/>
        <w:rPr>
          <w:rFonts w:ascii="Times New Roman" w:hAnsi="Times New Roman"/>
          <w:sz w:val="24"/>
          <w:szCs w:val="24"/>
        </w:rPr>
      </w:pPr>
      <w:r w:rsidRPr="005024D1">
        <w:rPr>
          <w:rFonts w:ascii="Times New Roman" w:hAnsi="Times New Roman"/>
          <w:sz w:val="24"/>
          <w:szCs w:val="24"/>
        </w:rPr>
        <w:t>Составьте план лечения.</w:t>
      </w:r>
    </w:p>
    <w:p w:rsidR="00796F3E" w:rsidRDefault="00796F3E" w:rsidP="00796F3E">
      <w:pPr>
        <w:ind w:left="80"/>
        <w:jc w:val="both"/>
        <w:rPr>
          <w:b/>
          <w:bCs/>
        </w:rPr>
      </w:pPr>
    </w:p>
    <w:p w:rsidR="00111E34" w:rsidRDefault="00111E34" w:rsidP="001F5BD2">
      <w:pPr>
        <w:ind w:left="80" w:firstLine="628"/>
        <w:jc w:val="both"/>
        <w:rPr>
          <w:b/>
          <w:bCs/>
        </w:rPr>
      </w:pPr>
      <w:r>
        <w:rPr>
          <w:b/>
          <w:bCs/>
        </w:rPr>
        <w:t xml:space="preserve">Ответ к задаче 1. </w:t>
      </w:r>
    </w:p>
    <w:p w:rsidR="00111E34" w:rsidRPr="001B5550" w:rsidRDefault="001F5BD2" w:rsidP="00472851">
      <w:pPr>
        <w:pStyle w:val="a5"/>
        <w:numPr>
          <w:ilvl w:val="1"/>
          <w:numId w:val="67"/>
        </w:numPr>
        <w:ind w:left="709"/>
        <w:rPr>
          <w:rFonts w:ascii="Times New Roman" w:hAnsi="Times New Roman"/>
          <w:bCs/>
          <w:sz w:val="24"/>
        </w:rPr>
      </w:pPr>
      <w:r w:rsidRPr="001B5550">
        <w:rPr>
          <w:rFonts w:ascii="Times New Roman" w:hAnsi="Times New Roman"/>
          <w:bCs/>
          <w:sz w:val="24"/>
        </w:rPr>
        <w:lastRenderedPageBreak/>
        <w:t xml:space="preserve">Врожденное заболевание. У детей толчком к развитию может служить солнечный ожог, после чего появляются пигментированные пятна. Диагноз – пигментная </w:t>
      </w:r>
      <w:proofErr w:type="spellStart"/>
      <w:r w:rsidRPr="001B5550">
        <w:rPr>
          <w:rFonts w:ascii="Times New Roman" w:hAnsi="Times New Roman"/>
          <w:bCs/>
          <w:sz w:val="24"/>
        </w:rPr>
        <w:t>ксеродема</w:t>
      </w:r>
      <w:proofErr w:type="spellEnd"/>
      <w:r w:rsidRPr="001B5550">
        <w:rPr>
          <w:rFonts w:ascii="Times New Roman" w:hAnsi="Times New Roman"/>
          <w:bCs/>
          <w:sz w:val="24"/>
        </w:rPr>
        <w:t>.</w:t>
      </w:r>
    </w:p>
    <w:p w:rsidR="001F5BD2" w:rsidRPr="001B5550" w:rsidRDefault="001F5BD2" w:rsidP="00472851">
      <w:pPr>
        <w:pStyle w:val="a5"/>
        <w:numPr>
          <w:ilvl w:val="1"/>
          <w:numId w:val="67"/>
        </w:numPr>
        <w:ind w:left="709"/>
        <w:rPr>
          <w:rFonts w:ascii="Times New Roman" w:hAnsi="Times New Roman"/>
          <w:bCs/>
          <w:sz w:val="24"/>
        </w:rPr>
      </w:pPr>
      <w:r w:rsidRPr="001B5550">
        <w:rPr>
          <w:rFonts w:ascii="Times New Roman" w:hAnsi="Times New Roman"/>
          <w:bCs/>
          <w:sz w:val="24"/>
        </w:rPr>
        <w:t xml:space="preserve">Лечение – иссечение патологических </w:t>
      </w:r>
      <w:proofErr w:type="spellStart"/>
      <w:r w:rsidRPr="001B5550">
        <w:rPr>
          <w:rFonts w:ascii="Times New Roman" w:hAnsi="Times New Roman"/>
          <w:bCs/>
          <w:sz w:val="24"/>
        </w:rPr>
        <w:t>эрозированных</w:t>
      </w:r>
      <w:proofErr w:type="spellEnd"/>
      <w:r w:rsidRPr="001B5550">
        <w:rPr>
          <w:rFonts w:ascii="Times New Roman" w:hAnsi="Times New Roman"/>
          <w:bCs/>
          <w:sz w:val="24"/>
        </w:rPr>
        <w:t xml:space="preserve"> участков кожи. При множественных поражениях – лучевая терапия. </w:t>
      </w:r>
      <w:r w:rsidR="001B5550" w:rsidRPr="001B5550">
        <w:rPr>
          <w:rFonts w:ascii="Times New Roman" w:hAnsi="Times New Roman"/>
          <w:bCs/>
          <w:sz w:val="24"/>
        </w:rPr>
        <w:t>Рекомендуется защитная одежда от солнечной инсоляции.</w:t>
      </w:r>
    </w:p>
    <w:p w:rsidR="001B5550" w:rsidRPr="001B5550" w:rsidRDefault="001B5550" w:rsidP="001B5550">
      <w:pPr>
        <w:rPr>
          <w:b/>
          <w:bCs/>
        </w:rPr>
      </w:pPr>
    </w:p>
    <w:p w:rsidR="001F5BD2" w:rsidRPr="001F5BD2" w:rsidRDefault="001F5BD2" w:rsidP="001F5BD2">
      <w:pPr>
        <w:ind w:firstLine="709"/>
        <w:jc w:val="both"/>
        <w:rPr>
          <w:bCs/>
          <w:szCs w:val="28"/>
        </w:rPr>
      </w:pPr>
      <w:r w:rsidRPr="001F5BD2">
        <w:rPr>
          <w:b/>
          <w:bCs/>
          <w:szCs w:val="28"/>
        </w:rPr>
        <w:t xml:space="preserve">Задача 2. </w:t>
      </w:r>
      <w:r w:rsidRPr="001F5BD2">
        <w:rPr>
          <w:bCs/>
          <w:szCs w:val="28"/>
        </w:rPr>
        <w:t>У больного, 40 лет, в анамнезе хроническая травма острыми краями зубов слизистой оболочки щечной области справа. При осмотре полости рта на слизистой оболочке щечной области справа имеется белесоватое пятно по линии смыкания зубов, не возвышающееся над окружающими воспаленными отечными тканями. Поверхностные слои образования не снимаются при соскабливании.</w:t>
      </w:r>
    </w:p>
    <w:p w:rsidR="001F5BD2" w:rsidRPr="001F5BD2" w:rsidRDefault="001F5BD2" w:rsidP="00472851">
      <w:pPr>
        <w:numPr>
          <w:ilvl w:val="0"/>
          <w:numId w:val="85"/>
        </w:numPr>
        <w:jc w:val="both"/>
        <w:rPr>
          <w:bCs/>
          <w:szCs w:val="28"/>
        </w:rPr>
      </w:pPr>
      <w:r w:rsidRPr="001F5BD2">
        <w:rPr>
          <w:bCs/>
          <w:szCs w:val="28"/>
        </w:rPr>
        <w:t>Поставьте диагноз и проведите его обоснование.</w:t>
      </w:r>
    </w:p>
    <w:p w:rsidR="001F5BD2" w:rsidRPr="001F5BD2" w:rsidRDefault="001F5BD2" w:rsidP="00472851">
      <w:pPr>
        <w:numPr>
          <w:ilvl w:val="0"/>
          <w:numId w:val="85"/>
        </w:numPr>
        <w:jc w:val="both"/>
        <w:rPr>
          <w:bCs/>
          <w:szCs w:val="28"/>
        </w:rPr>
      </w:pPr>
      <w:r w:rsidRPr="001F5BD2">
        <w:rPr>
          <w:bCs/>
          <w:szCs w:val="28"/>
        </w:rPr>
        <w:t>Составьте план лечения.</w:t>
      </w:r>
    </w:p>
    <w:p w:rsidR="001F5BD2" w:rsidRPr="001F5BD2" w:rsidRDefault="001F5BD2" w:rsidP="001F5BD2">
      <w:pPr>
        <w:jc w:val="both"/>
        <w:rPr>
          <w:bCs/>
          <w:szCs w:val="28"/>
        </w:rPr>
      </w:pPr>
    </w:p>
    <w:p w:rsidR="001F5BD2" w:rsidRPr="001F5BD2" w:rsidRDefault="001F5BD2" w:rsidP="001F5BD2">
      <w:pPr>
        <w:ind w:firstLine="709"/>
        <w:jc w:val="both"/>
        <w:rPr>
          <w:szCs w:val="28"/>
        </w:rPr>
      </w:pPr>
      <w:r w:rsidRPr="001F5BD2">
        <w:rPr>
          <w:b/>
          <w:bCs/>
          <w:szCs w:val="28"/>
        </w:rPr>
        <w:t xml:space="preserve">Задача 3. </w:t>
      </w:r>
      <w:r w:rsidRPr="001F5BD2">
        <w:rPr>
          <w:szCs w:val="28"/>
        </w:rPr>
        <w:t>У больного, 50 лет, на красной кайме нижней губы в течение послед</w:t>
      </w:r>
      <w:r w:rsidRPr="001F5BD2">
        <w:rPr>
          <w:szCs w:val="28"/>
        </w:rPr>
        <w:softHyphen/>
        <w:t>них лет возникают эрозии, спонтанно заживающие и рецидивирующие. При осмотре на красной кайме нижней губы обнаружены эрозии непра</w:t>
      </w:r>
      <w:r w:rsidRPr="001F5BD2">
        <w:rPr>
          <w:szCs w:val="28"/>
        </w:rPr>
        <w:softHyphen/>
        <w:t>вильной формы с гладкой поверхностью, местами покрытые корками, безболезненные, основание эрозий без уплотнения. При снятии корок с образования поверхность кровоточит.</w:t>
      </w:r>
    </w:p>
    <w:p w:rsidR="001F5BD2" w:rsidRPr="001F5BD2" w:rsidRDefault="001F5BD2" w:rsidP="00472851">
      <w:pPr>
        <w:pStyle w:val="a5"/>
        <w:widowControl/>
        <w:numPr>
          <w:ilvl w:val="0"/>
          <w:numId w:val="99"/>
        </w:numPr>
        <w:tabs>
          <w:tab w:val="left" w:pos="714"/>
        </w:tabs>
        <w:autoSpaceDE/>
        <w:autoSpaceDN/>
        <w:adjustRightInd/>
        <w:rPr>
          <w:rFonts w:ascii="Times New Roman" w:hAnsi="Times New Roman"/>
          <w:sz w:val="24"/>
          <w:szCs w:val="28"/>
        </w:rPr>
      </w:pPr>
      <w:r w:rsidRPr="001F5BD2">
        <w:rPr>
          <w:rFonts w:ascii="Times New Roman" w:hAnsi="Times New Roman"/>
          <w:sz w:val="24"/>
          <w:szCs w:val="28"/>
        </w:rPr>
        <w:t>Поставьте диагноз и проведите его обоснование.</w:t>
      </w:r>
    </w:p>
    <w:p w:rsidR="001F5BD2" w:rsidRPr="001F5BD2" w:rsidRDefault="001F5BD2" w:rsidP="00472851">
      <w:pPr>
        <w:pStyle w:val="a5"/>
        <w:widowControl/>
        <w:numPr>
          <w:ilvl w:val="0"/>
          <w:numId w:val="99"/>
        </w:numPr>
        <w:autoSpaceDE/>
        <w:autoSpaceDN/>
        <w:adjustRightInd/>
        <w:jc w:val="left"/>
        <w:rPr>
          <w:rFonts w:ascii="Times New Roman" w:hAnsi="Times New Roman"/>
          <w:sz w:val="24"/>
          <w:szCs w:val="28"/>
        </w:rPr>
      </w:pPr>
      <w:r w:rsidRPr="001F5BD2">
        <w:rPr>
          <w:rFonts w:ascii="Times New Roman" w:hAnsi="Times New Roman"/>
          <w:sz w:val="24"/>
          <w:szCs w:val="28"/>
        </w:rPr>
        <w:t>Составьте план лечения.</w:t>
      </w:r>
    </w:p>
    <w:p w:rsidR="001F5BD2" w:rsidRPr="001F5BD2" w:rsidRDefault="001F5BD2" w:rsidP="001F5BD2">
      <w:pPr>
        <w:tabs>
          <w:tab w:val="left" w:pos="5594"/>
        </w:tabs>
        <w:ind w:firstLine="709"/>
        <w:rPr>
          <w:b/>
          <w:szCs w:val="28"/>
        </w:rPr>
      </w:pPr>
    </w:p>
    <w:p w:rsidR="001F5BD2" w:rsidRPr="001F5BD2" w:rsidRDefault="001F5BD2" w:rsidP="001F5BD2">
      <w:pPr>
        <w:ind w:firstLine="708"/>
        <w:jc w:val="both"/>
        <w:rPr>
          <w:szCs w:val="28"/>
        </w:rPr>
      </w:pPr>
      <w:r w:rsidRPr="001F5BD2">
        <w:rPr>
          <w:b/>
          <w:szCs w:val="28"/>
        </w:rPr>
        <w:t xml:space="preserve">Задача 4. </w:t>
      </w:r>
      <w:r w:rsidRPr="001F5BD2">
        <w:rPr>
          <w:szCs w:val="28"/>
        </w:rPr>
        <w:t xml:space="preserve">У больной, 65 лет, на слизистой оболочке </w:t>
      </w:r>
      <w:proofErr w:type="spellStart"/>
      <w:r w:rsidRPr="001F5BD2">
        <w:rPr>
          <w:szCs w:val="28"/>
        </w:rPr>
        <w:t>ретромолярной</w:t>
      </w:r>
      <w:proofErr w:type="spellEnd"/>
      <w:r w:rsidRPr="001F5BD2">
        <w:rPr>
          <w:szCs w:val="28"/>
        </w:rPr>
        <w:t xml:space="preserve"> области слева имеется образование на узком основании. Растет медленно, поверхность белесоватая, ворсинчатая, безболезненная, часто травмируется. </w:t>
      </w:r>
      <w:proofErr w:type="spellStart"/>
      <w:r w:rsidRPr="001F5BD2">
        <w:rPr>
          <w:color w:val="000000"/>
          <w:szCs w:val="28"/>
        </w:rPr>
        <w:t>Коронковые</w:t>
      </w:r>
      <w:proofErr w:type="spellEnd"/>
      <w:r w:rsidRPr="001F5BD2">
        <w:rPr>
          <w:color w:val="000000"/>
          <w:szCs w:val="28"/>
        </w:rPr>
        <w:t xml:space="preserve"> части жевательных зубов верхней и нижней челюсти слева разрушены, полость рта не санирована.</w:t>
      </w:r>
    </w:p>
    <w:p w:rsidR="001F5BD2" w:rsidRPr="001F5BD2" w:rsidRDefault="001F5BD2" w:rsidP="00472851">
      <w:pPr>
        <w:numPr>
          <w:ilvl w:val="0"/>
          <w:numId w:val="100"/>
        </w:numPr>
        <w:jc w:val="both"/>
        <w:rPr>
          <w:color w:val="000000"/>
          <w:szCs w:val="28"/>
        </w:rPr>
      </w:pPr>
      <w:r w:rsidRPr="001F5BD2">
        <w:rPr>
          <w:color w:val="000000"/>
          <w:szCs w:val="28"/>
        </w:rPr>
        <w:t>Поставьте диагноз и проведите его обоснование.</w:t>
      </w:r>
    </w:p>
    <w:p w:rsidR="001F5BD2" w:rsidRPr="001F5BD2" w:rsidRDefault="001F5BD2" w:rsidP="00472851">
      <w:pPr>
        <w:numPr>
          <w:ilvl w:val="0"/>
          <w:numId w:val="100"/>
        </w:numPr>
        <w:jc w:val="both"/>
        <w:rPr>
          <w:color w:val="000000"/>
          <w:szCs w:val="28"/>
        </w:rPr>
      </w:pPr>
      <w:r w:rsidRPr="001F5BD2">
        <w:rPr>
          <w:color w:val="000000"/>
          <w:szCs w:val="28"/>
        </w:rPr>
        <w:t>Составьте план лечения.</w:t>
      </w:r>
    </w:p>
    <w:p w:rsidR="001F5BD2" w:rsidRPr="001F5BD2" w:rsidRDefault="001F5BD2" w:rsidP="001F5BD2">
      <w:pPr>
        <w:tabs>
          <w:tab w:val="left" w:pos="5594"/>
        </w:tabs>
        <w:ind w:firstLine="709"/>
        <w:jc w:val="both"/>
        <w:rPr>
          <w:szCs w:val="28"/>
        </w:rPr>
      </w:pPr>
    </w:p>
    <w:p w:rsidR="001F5BD2" w:rsidRPr="001F5BD2" w:rsidRDefault="001F5BD2" w:rsidP="001F5BD2">
      <w:pPr>
        <w:ind w:firstLine="708"/>
        <w:jc w:val="both"/>
        <w:rPr>
          <w:szCs w:val="28"/>
        </w:rPr>
      </w:pPr>
      <w:r w:rsidRPr="001F5BD2">
        <w:rPr>
          <w:b/>
          <w:color w:val="000000"/>
          <w:szCs w:val="28"/>
        </w:rPr>
        <w:t xml:space="preserve">Задача 5. </w:t>
      </w:r>
      <w:r w:rsidRPr="001F5BD2">
        <w:rPr>
          <w:color w:val="000000"/>
          <w:szCs w:val="28"/>
        </w:rPr>
        <w:t>Больной, 52 лет, жалуется на наличие участка уплотнения на красной, кайме нижней губы слева, существующее в течение нескольких лет. Ранее не лечился. При местном осмотре обнаружено плотное образование с участками ороговения ткани, размером до 1,0 см, неправильной формы. Образование распространяется ниже уровня границы красной каймы ниж</w:t>
      </w:r>
      <w:r w:rsidRPr="001F5BD2">
        <w:rPr>
          <w:color w:val="000000"/>
          <w:szCs w:val="28"/>
        </w:rPr>
        <w:softHyphen/>
        <w:t>ней губы слева, серовато-белого цвета, по краям покрытое чешуйками. Основание не инфильтрировано, пальпация безболезненная.</w:t>
      </w:r>
    </w:p>
    <w:p w:rsidR="001F5BD2" w:rsidRPr="001F5BD2" w:rsidRDefault="001F5BD2" w:rsidP="00472851">
      <w:pPr>
        <w:numPr>
          <w:ilvl w:val="0"/>
          <w:numId w:val="101"/>
        </w:numPr>
        <w:jc w:val="both"/>
        <w:rPr>
          <w:color w:val="000000"/>
          <w:szCs w:val="28"/>
        </w:rPr>
      </w:pPr>
      <w:r w:rsidRPr="001F5BD2">
        <w:rPr>
          <w:color w:val="000000"/>
          <w:szCs w:val="28"/>
        </w:rPr>
        <w:t>Поставьте диагноз и проведите его обоснование.</w:t>
      </w:r>
    </w:p>
    <w:p w:rsidR="001F5BD2" w:rsidRPr="001F5BD2" w:rsidRDefault="001F5BD2" w:rsidP="00472851">
      <w:pPr>
        <w:numPr>
          <w:ilvl w:val="0"/>
          <w:numId w:val="101"/>
        </w:numPr>
        <w:jc w:val="both"/>
        <w:rPr>
          <w:color w:val="000000"/>
          <w:szCs w:val="28"/>
        </w:rPr>
      </w:pPr>
      <w:r w:rsidRPr="001F5BD2">
        <w:rPr>
          <w:color w:val="000000"/>
          <w:szCs w:val="28"/>
        </w:rPr>
        <w:t>Составьте план лечения.</w:t>
      </w:r>
    </w:p>
    <w:p w:rsidR="00111E34" w:rsidRPr="005024D1" w:rsidRDefault="00111E34" w:rsidP="00796F3E">
      <w:pPr>
        <w:ind w:left="80"/>
        <w:jc w:val="both"/>
        <w:rPr>
          <w:b/>
          <w:bCs/>
        </w:rPr>
      </w:pPr>
    </w:p>
    <w:p w:rsidR="00040D13" w:rsidRPr="00040D13" w:rsidRDefault="00040D13" w:rsidP="00040D13">
      <w:pPr>
        <w:ind w:firstLine="708"/>
        <w:jc w:val="both"/>
        <w:rPr>
          <w:szCs w:val="28"/>
        </w:rPr>
      </w:pPr>
      <w:r w:rsidRPr="00040D13">
        <w:rPr>
          <w:b/>
          <w:szCs w:val="28"/>
        </w:rPr>
        <w:t xml:space="preserve">Задача </w:t>
      </w:r>
      <w:r w:rsidR="00864732">
        <w:rPr>
          <w:b/>
          <w:szCs w:val="28"/>
        </w:rPr>
        <w:t>6</w:t>
      </w:r>
      <w:r w:rsidRPr="00040D13">
        <w:rPr>
          <w:b/>
          <w:szCs w:val="28"/>
        </w:rPr>
        <w:t>.</w:t>
      </w:r>
      <w:r w:rsidRPr="00040D13">
        <w:rPr>
          <w:szCs w:val="28"/>
        </w:rPr>
        <w:t xml:space="preserve"> Больная, 70 лет, обратилась в клинику с жалобами на наличие новообразования в области переходной складки верхней челюсти слева. Обнаружила образование полгода назад. Болезненность появляется в этой области при ношении полного съемного протеза на верхнюю челюсть, которым пользуется 10 лет. По переходной складке слева на уровне отсутствующих 17,16,15,14 имеется образование с широким основанием, напоминающее складку, слизистая оболочка этой области гиперемирована, пальпация безболезненна.</w:t>
      </w:r>
    </w:p>
    <w:p w:rsidR="00040D13" w:rsidRPr="00864732" w:rsidRDefault="00040D13" w:rsidP="00472851">
      <w:pPr>
        <w:pStyle w:val="a5"/>
        <w:numPr>
          <w:ilvl w:val="0"/>
          <w:numId w:val="98"/>
        </w:numPr>
        <w:tabs>
          <w:tab w:val="left" w:pos="993"/>
        </w:tabs>
        <w:rPr>
          <w:rFonts w:ascii="Times New Roman" w:hAnsi="Times New Roman"/>
          <w:sz w:val="24"/>
          <w:szCs w:val="28"/>
        </w:rPr>
      </w:pPr>
      <w:r w:rsidRPr="00864732">
        <w:rPr>
          <w:rFonts w:ascii="Times New Roman" w:hAnsi="Times New Roman"/>
          <w:sz w:val="24"/>
          <w:szCs w:val="28"/>
        </w:rPr>
        <w:t>Поставьте диагноз.</w:t>
      </w:r>
    </w:p>
    <w:p w:rsidR="00040D13" w:rsidRPr="00864732" w:rsidRDefault="00040D13" w:rsidP="00472851">
      <w:pPr>
        <w:pStyle w:val="a5"/>
        <w:numPr>
          <w:ilvl w:val="0"/>
          <w:numId w:val="98"/>
        </w:numPr>
        <w:tabs>
          <w:tab w:val="left" w:pos="993"/>
        </w:tabs>
        <w:rPr>
          <w:rFonts w:ascii="Times New Roman" w:hAnsi="Times New Roman"/>
          <w:sz w:val="24"/>
          <w:szCs w:val="28"/>
        </w:rPr>
      </w:pPr>
      <w:r w:rsidRPr="00864732">
        <w:rPr>
          <w:rFonts w:ascii="Times New Roman" w:hAnsi="Times New Roman"/>
          <w:sz w:val="24"/>
          <w:szCs w:val="28"/>
        </w:rPr>
        <w:t>Составьте план лечения.</w:t>
      </w:r>
    </w:p>
    <w:p w:rsidR="00040D13" w:rsidRPr="00040D13" w:rsidRDefault="00040D13" w:rsidP="00040D13">
      <w:pPr>
        <w:jc w:val="both"/>
        <w:rPr>
          <w:szCs w:val="28"/>
        </w:rPr>
      </w:pPr>
    </w:p>
    <w:p w:rsidR="00040D13" w:rsidRPr="00040D13" w:rsidRDefault="00040D13" w:rsidP="00040D13">
      <w:pPr>
        <w:ind w:firstLine="705"/>
        <w:jc w:val="both"/>
        <w:rPr>
          <w:szCs w:val="28"/>
        </w:rPr>
      </w:pPr>
      <w:r w:rsidRPr="00040D13">
        <w:rPr>
          <w:b/>
          <w:szCs w:val="28"/>
        </w:rPr>
        <w:t xml:space="preserve">Задача </w:t>
      </w:r>
      <w:r w:rsidR="00864732">
        <w:rPr>
          <w:b/>
          <w:szCs w:val="28"/>
        </w:rPr>
        <w:t>7</w:t>
      </w:r>
      <w:r w:rsidRPr="00040D13">
        <w:rPr>
          <w:b/>
          <w:szCs w:val="28"/>
        </w:rPr>
        <w:t>.</w:t>
      </w:r>
      <w:r w:rsidRPr="00040D13">
        <w:rPr>
          <w:szCs w:val="28"/>
        </w:rPr>
        <w:t xml:space="preserve"> Больная, 72 лет, обратилась с жалобами на боли, возникающие во время приема пищи в области верхней челюсти справа, при ношении полного съемного протеза на верхнюю челюсть. Протез изготовлен 8 лет назад. Отмечает сухость во рту. В области отсутствующих фронтальных зубов на уровне 14,13,12,21 имеется новообразование в виде </w:t>
      </w:r>
      <w:r w:rsidRPr="00040D13">
        <w:rPr>
          <w:szCs w:val="28"/>
        </w:rPr>
        <w:lastRenderedPageBreak/>
        <w:t>нескольких складок, слизистая оболочка этой области гиперемирована, пальпация безболезненность.</w:t>
      </w:r>
    </w:p>
    <w:p w:rsidR="00040D13" w:rsidRPr="00864732" w:rsidRDefault="00040D13" w:rsidP="00472851">
      <w:pPr>
        <w:pStyle w:val="a5"/>
        <w:numPr>
          <w:ilvl w:val="0"/>
          <w:numId w:val="97"/>
        </w:numPr>
        <w:tabs>
          <w:tab w:val="left" w:pos="993"/>
        </w:tabs>
        <w:rPr>
          <w:rFonts w:ascii="Times New Roman" w:hAnsi="Times New Roman"/>
          <w:sz w:val="24"/>
          <w:szCs w:val="28"/>
        </w:rPr>
      </w:pPr>
      <w:r w:rsidRPr="00864732">
        <w:rPr>
          <w:rFonts w:ascii="Times New Roman" w:hAnsi="Times New Roman"/>
          <w:sz w:val="24"/>
          <w:szCs w:val="28"/>
        </w:rPr>
        <w:t>Поставьте диагноз.</w:t>
      </w:r>
    </w:p>
    <w:p w:rsidR="00040D13" w:rsidRPr="00864732" w:rsidRDefault="00040D13" w:rsidP="00472851">
      <w:pPr>
        <w:pStyle w:val="a5"/>
        <w:numPr>
          <w:ilvl w:val="0"/>
          <w:numId w:val="97"/>
        </w:numPr>
        <w:tabs>
          <w:tab w:val="left" w:pos="993"/>
        </w:tabs>
        <w:rPr>
          <w:rFonts w:ascii="Times New Roman" w:hAnsi="Times New Roman"/>
          <w:sz w:val="24"/>
          <w:szCs w:val="28"/>
        </w:rPr>
      </w:pPr>
      <w:r w:rsidRPr="00864732">
        <w:rPr>
          <w:rFonts w:ascii="Times New Roman" w:hAnsi="Times New Roman"/>
          <w:sz w:val="24"/>
          <w:szCs w:val="28"/>
        </w:rPr>
        <w:t>Составьте план лечения.</w:t>
      </w:r>
    </w:p>
    <w:p w:rsidR="00040D13" w:rsidRPr="00040D13" w:rsidRDefault="00040D13" w:rsidP="00040D13">
      <w:pPr>
        <w:jc w:val="both"/>
        <w:rPr>
          <w:szCs w:val="28"/>
        </w:rPr>
      </w:pPr>
    </w:p>
    <w:p w:rsidR="00040D13" w:rsidRPr="00040D13" w:rsidRDefault="00040D13" w:rsidP="00040D13">
      <w:pPr>
        <w:ind w:firstLine="705"/>
        <w:jc w:val="both"/>
        <w:rPr>
          <w:szCs w:val="28"/>
        </w:rPr>
      </w:pPr>
      <w:r w:rsidRPr="00040D13">
        <w:rPr>
          <w:b/>
          <w:szCs w:val="28"/>
        </w:rPr>
        <w:t xml:space="preserve">Задача </w:t>
      </w:r>
      <w:r>
        <w:rPr>
          <w:b/>
          <w:szCs w:val="28"/>
        </w:rPr>
        <w:t>8</w:t>
      </w:r>
      <w:r w:rsidRPr="00040D13">
        <w:rPr>
          <w:b/>
          <w:szCs w:val="28"/>
        </w:rPr>
        <w:t>.</w:t>
      </w:r>
      <w:r w:rsidRPr="00040D13">
        <w:rPr>
          <w:szCs w:val="28"/>
        </w:rPr>
        <w:t xml:space="preserve"> Больная, 64 лет, обратилась с жалобами на обильное слюноотделение, невозможность приема пищи, боль при открывании рта. Определяется новообразование на переходной складке в области 16,15,14. Болезненность в этой области появляется при пользовании полным съемным протезом. У больной полная вторичная адентия. Слизистая оболочка полости рта умеренно увлажнена. На уровне отсутствующих 16,15,14 имеется дольчатое образование на широком основании. Полные съемные протезы на нижнюю и верхнюю челюсти изготовлены 5 лет назад.</w:t>
      </w:r>
    </w:p>
    <w:p w:rsidR="00040D13" w:rsidRPr="00040D13" w:rsidRDefault="00040D13" w:rsidP="00472851">
      <w:pPr>
        <w:pStyle w:val="a5"/>
        <w:numPr>
          <w:ilvl w:val="0"/>
          <w:numId w:val="96"/>
        </w:numPr>
        <w:tabs>
          <w:tab w:val="left" w:pos="993"/>
        </w:tabs>
        <w:rPr>
          <w:rFonts w:ascii="Times New Roman" w:hAnsi="Times New Roman"/>
          <w:sz w:val="24"/>
          <w:szCs w:val="28"/>
        </w:rPr>
      </w:pPr>
      <w:r w:rsidRPr="00040D13">
        <w:rPr>
          <w:rFonts w:ascii="Times New Roman" w:hAnsi="Times New Roman"/>
          <w:sz w:val="24"/>
          <w:szCs w:val="28"/>
        </w:rPr>
        <w:t>Поставьте диагноз.</w:t>
      </w:r>
    </w:p>
    <w:p w:rsidR="00040D13" w:rsidRPr="00040D13" w:rsidRDefault="00040D13" w:rsidP="00472851">
      <w:pPr>
        <w:pStyle w:val="a5"/>
        <w:numPr>
          <w:ilvl w:val="0"/>
          <w:numId w:val="96"/>
        </w:numPr>
        <w:tabs>
          <w:tab w:val="left" w:pos="993"/>
        </w:tabs>
        <w:rPr>
          <w:rFonts w:ascii="Times New Roman" w:hAnsi="Times New Roman"/>
          <w:sz w:val="24"/>
          <w:szCs w:val="28"/>
        </w:rPr>
      </w:pPr>
      <w:r w:rsidRPr="00040D13">
        <w:rPr>
          <w:rFonts w:ascii="Times New Roman" w:hAnsi="Times New Roman"/>
          <w:sz w:val="24"/>
          <w:szCs w:val="28"/>
        </w:rPr>
        <w:t>Составьте план лечения.</w:t>
      </w:r>
    </w:p>
    <w:p w:rsidR="00040D13" w:rsidRPr="00040D13" w:rsidRDefault="00040D13" w:rsidP="00040D13">
      <w:pPr>
        <w:ind w:firstLine="705"/>
        <w:jc w:val="both"/>
        <w:rPr>
          <w:szCs w:val="28"/>
        </w:rPr>
      </w:pPr>
    </w:p>
    <w:p w:rsidR="00040D13" w:rsidRPr="00040D13" w:rsidRDefault="00040D13" w:rsidP="00040D13">
      <w:pPr>
        <w:ind w:firstLine="705"/>
        <w:jc w:val="both"/>
        <w:rPr>
          <w:szCs w:val="28"/>
        </w:rPr>
      </w:pPr>
      <w:r w:rsidRPr="00040D13">
        <w:rPr>
          <w:b/>
          <w:szCs w:val="28"/>
        </w:rPr>
        <w:t xml:space="preserve">Задача </w:t>
      </w:r>
      <w:r>
        <w:rPr>
          <w:b/>
          <w:szCs w:val="28"/>
        </w:rPr>
        <w:t>9</w:t>
      </w:r>
      <w:r w:rsidRPr="00040D13">
        <w:rPr>
          <w:b/>
          <w:szCs w:val="28"/>
        </w:rPr>
        <w:t>.</w:t>
      </w:r>
      <w:r w:rsidRPr="00040D13">
        <w:rPr>
          <w:szCs w:val="28"/>
        </w:rPr>
        <w:t xml:space="preserve"> Больная, 72 лет, обратилась с жалобами на невозможность носить полный съемный протез нижней челюсти из-за новообразования на нижней челюсти слева. В области альвеолярного отростка нижней челюсти слева определяется новообразование, напоминающее складки слизистой оболочки полости рта, на широком основании, слизистая оболочка этой области гиперемирована, отечна. Полный съемный протез на нижнюю челюсть изготовлен 10 лет назад.</w:t>
      </w:r>
    </w:p>
    <w:p w:rsidR="00040D13" w:rsidRPr="00040D13" w:rsidRDefault="00040D13" w:rsidP="00472851">
      <w:pPr>
        <w:pStyle w:val="a5"/>
        <w:numPr>
          <w:ilvl w:val="0"/>
          <w:numId w:val="95"/>
        </w:numPr>
        <w:tabs>
          <w:tab w:val="left" w:pos="993"/>
        </w:tabs>
        <w:rPr>
          <w:rFonts w:ascii="Times New Roman" w:hAnsi="Times New Roman"/>
          <w:sz w:val="24"/>
          <w:szCs w:val="28"/>
        </w:rPr>
      </w:pPr>
      <w:r w:rsidRPr="00040D13">
        <w:rPr>
          <w:rFonts w:ascii="Times New Roman" w:hAnsi="Times New Roman"/>
          <w:sz w:val="24"/>
          <w:szCs w:val="28"/>
        </w:rPr>
        <w:t>Поставьте диагноз.</w:t>
      </w:r>
    </w:p>
    <w:p w:rsidR="00040D13" w:rsidRPr="00040D13" w:rsidRDefault="00040D13" w:rsidP="00472851">
      <w:pPr>
        <w:pStyle w:val="a5"/>
        <w:numPr>
          <w:ilvl w:val="0"/>
          <w:numId w:val="95"/>
        </w:numPr>
        <w:tabs>
          <w:tab w:val="left" w:pos="993"/>
        </w:tabs>
        <w:rPr>
          <w:rFonts w:ascii="Times New Roman" w:hAnsi="Times New Roman"/>
          <w:sz w:val="24"/>
          <w:szCs w:val="28"/>
        </w:rPr>
      </w:pPr>
      <w:r w:rsidRPr="00040D13">
        <w:rPr>
          <w:rFonts w:ascii="Times New Roman" w:hAnsi="Times New Roman"/>
          <w:sz w:val="24"/>
          <w:szCs w:val="28"/>
        </w:rPr>
        <w:t>Составьте план лечения.</w:t>
      </w:r>
    </w:p>
    <w:p w:rsidR="00040D13" w:rsidRPr="00040D13" w:rsidRDefault="00040D13" w:rsidP="00040D13">
      <w:pPr>
        <w:jc w:val="both"/>
        <w:rPr>
          <w:szCs w:val="28"/>
        </w:rPr>
      </w:pPr>
    </w:p>
    <w:p w:rsidR="00040D13" w:rsidRPr="00040D13" w:rsidRDefault="00040D13" w:rsidP="00040D13">
      <w:pPr>
        <w:ind w:firstLine="705"/>
        <w:jc w:val="both"/>
        <w:rPr>
          <w:szCs w:val="28"/>
        </w:rPr>
      </w:pPr>
      <w:r w:rsidRPr="00040D13">
        <w:rPr>
          <w:b/>
          <w:szCs w:val="28"/>
        </w:rPr>
        <w:t xml:space="preserve">Задача </w:t>
      </w:r>
      <w:r>
        <w:rPr>
          <w:b/>
          <w:szCs w:val="28"/>
        </w:rPr>
        <w:t>10</w:t>
      </w:r>
      <w:r w:rsidRPr="00040D13">
        <w:rPr>
          <w:b/>
          <w:szCs w:val="28"/>
        </w:rPr>
        <w:t>.</w:t>
      </w:r>
      <w:r w:rsidRPr="00040D13">
        <w:rPr>
          <w:szCs w:val="28"/>
        </w:rPr>
        <w:t xml:space="preserve"> Больная, 40 лет, обратилась с жалобами на новообразование в области слизистой оболочки щечной области справа, округлой формы. По линии смыкания зубов на слизистой оболочке щечной области справа определяется новообразование с четкими границами, бледно-розового цвета, размером 0,5 см, на широком основании. У больной вторичная частичная адентия.</w:t>
      </w:r>
    </w:p>
    <w:p w:rsidR="00040D13" w:rsidRPr="00040D13" w:rsidRDefault="00040D13" w:rsidP="00472851">
      <w:pPr>
        <w:pStyle w:val="a5"/>
        <w:numPr>
          <w:ilvl w:val="0"/>
          <w:numId w:val="94"/>
        </w:numPr>
        <w:tabs>
          <w:tab w:val="left" w:pos="993"/>
        </w:tabs>
        <w:rPr>
          <w:rFonts w:ascii="Times New Roman" w:hAnsi="Times New Roman"/>
          <w:sz w:val="24"/>
          <w:szCs w:val="28"/>
        </w:rPr>
      </w:pPr>
      <w:r w:rsidRPr="00040D13">
        <w:rPr>
          <w:rFonts w:ascii="Times New Roman" w:hAnsi="Times New Roman"/>
          <w:sz w:val="24"/>
          <w:szCs w:val="28"/>
        </w:rPr>
        <w:t>О какой опухоли можно думать?</w:t>
      </w:r>
    </w:p>
    <w:p w:rsidR="00040D13" w:rsidRPr="00040D13" w:rsidRDefault="00040D13" w:rsidP="00472851">
      <w:pPr>
        <w:pStyle w:val="a5"/>
        <w:numPr>
          <w:ilvl w:val="0"/>
          <w:numId w:val="94"/>
        </w:numPr>
        <w:tabs>
          <w:tab w:val="left" w:pos="993"/>
        </w:tabs>
        <w:rPr>
          <w:rFonts w:ascii="Times New Roman" w:hAnsi="Times New Roman"/>
          <w:sz w:val="24"/>
          <w:szCs w:val="28"/>
        </w:rPr>
      </w:pPr>
      <w:r w:rsidRPr="00040D13">
        <w:rPr>
          <w:rFonts w:ascii="Times New Roman" w:hAnsi="Times New Roman"/>
          <w:sz w:val="24"/>
          <w:szCs w:val="28"/>
        </w:rPr>
        <w:t>Составьте план лечения.</w:t>
      </w:r>
    </w:p>
    <w:p w:rsidR="000737DE" w:rsidRDefault="000737DE" w:rsidP="000737DE"/>
    <w:p w:rsidR="009D2898" w:rsidRPr="000737DE" w:rsidRDefault="009D2898" w:rsidP="000737DE">
      <w:pPr>
        <w:ind w:firstLine="708"/>
        <w:jc w:val="both"/>
      </w:pPr>
      <w:r w:rsidRPr="000737DE">
        <w:rPr>
          <w:b/>
        </w:rPr>
        <w:t>Задача 1</w:t>
      </w:r>
      <w:r w:rsidR="00040D13" w:rsidRPr="000737DE">
        <w:rPr>
          <w:b/>
        </w:rPr>
        <w:t>1</w:t>
      </w:r>
      <w:r w:rsidRPr="000737DE">
        <w:rPr>
          <w:b/>
        </w:rPr>
        <w:t>.</w:t>
      </w:r>
      <w:r w:rsidRPr="000737DE">
        <w:t xml:space="preserve"> Больной, 50 лет, обратился с жалобами на ноющие боли и появление припухлости в области верхней челюсти соответственно 21, 22, 23. Появление этих симптомов связывает с переохлаждением. Открывание рта свобод</w:t>
      </w:r>
      <w:r w:rsidRPr="000737DE">
        <w:softHyphen/>
        <w:t>ное, безболезненное. Определяется гиперемия, отечность и болезненность десны с вестибулярной стороны в области 21, 22, 23. 21, 22, 23 под пломбами. В этой области отмечается незначительная деформация альвеолярного от</w:t>
      </w:r>
      <w:r w:rsidRPr="000737DE">
        <w:softHyphen/>
        <w:t>ростка и податливость за счет вздутия костной ткани, симптом «пергаментного хруста». При рентгенологическом исследовании виден участок разрежения костной ткани в области верхушек корней 22, 23, округ</w:t>
      </w:r>
      <w:r w:rsidRPr="000737DE">
        <w:softHyphen/>
        <w:t>лой формы с четкими контурами, в каналах зубов прослеживается плом</w:t>
      </w:r>
      <w:r w:rsidRPr="000737DE">
        <w:softHyphen/>
        <w:t>бировочный материал на 2/3 длины корней. У 22-периодонтальная щель не прослеживается.</w:t>
      </w:r>
    </w:p>
    <w:p w:rsidR="009D2898" w:rsidRPr="000737DE" w:rsidRDefault="009D2898" w:rsidP="00472851">
      <w:pPr>
        <w:pStyle w:val="a5"/>
        <w:numPr>
          <w:ilvl w:val="0"/>
          <w:numId w:val="102"/>
        </w:numPr>
        <w:rPr>
          <w:rFonts w:ascii="Times New Roman" w:hAnsi="Times New Roman"/>
          <w:sz w:val="24"/>
        </w:rPr>
      </w:pPr>
      <w:r w:rsidRPr="000737DE">
        <w:rPr>
          <w:rFonts w:ascii="Times New Roman" w:hAnsi="Times New Roman"/>
          <w:sz w:val="24"/>
        </w:rPr>
        <w:t>Поставьте диагноз.</w:t>
      </w:r>
    </w:p>
    <w:p w:rsidR="009D2898" w:rsidRPr="000737DE" w:rsidRDefault="009D2898" w:rsidP="00472851">
      <w:pPr>
        <w:pStyle w:val="a5"/>
        <w:numPr>
          <w:ilvl w:val="0"/>
          <w:numId w:val="102"/>
        </w:numPr>
        <w:rPr>
          <w:rFonts w:ascii="Times New Roman" w:hAnsi="Times New Roman"/>
          <w:sz w:val="24"/>
        </w:rPr>
      </w:pPr>
      <w:r w:rsidRPr="000737DE">
        <w:rPr>
          <w:rFonts w:ascii="Times New Roman" w:hAnsi="Times New Roman"/>
          <w:sz w:val="24"/>
        </w:rPr>
        <w:t xml:space="preserve">Проведите обоснование диагноза. </w:t>
      </w:r>
    </w:p>
    <w:p w:rsidR="009D2898" w:rsidRPr="000737DE" w:rsidRDefault="009D2898" w:rsidP="00472851">
      <w:pPr>
        <w:pStyle w:val="a5"/>
        <w:numPr>
          <w:ilvl w:val="0"/>
          <w:numId w:val="102"/>
        </w:numPr>
        <w:rPr>
          <w:rFonts w:ascii="Times New Roman" w:hAnsi="Times New Roman"/>
          <w:sz w:val="24"/>
        </w:rPr>
      </w:pPr>
      <w:r w:rsidRPr="000737DE">
        <w:rPr>
          <w:rFonts w:ascii="Times New Roman" w:hAnsi="Times New Roman"/>
          <w:sz w:val="24"/>
        </w:rPr>
        <w:t>Наметьте план лечения.</w:t>
      </w:r>
    </w:p>
    <w:p w:rsidR="009D2898" w:rsidRPr="009D2898" w:rsidRDefault="009D2898" w:rsidP="009D2898">
      <w:pPr>
        <w:keepNext/>
        <w:keepLines/>
        <w:ind w:left="20" w:firstLine="689"/>
        <w:jc w:val="both"/>
        <w:outlineLvl w:val="2"/>
        <w:rPr>
          <w:b/>
          <w:bCs/>
        </w:rPr>
      </w:pPr>
      <w:bookmarkStart w:id="3" w:name="bookmark2"/>
    </w:p>
    <w:p w:rsidR="009D2898" w:rsidRPr="009D2898" w:rsidRDefault="009D2898" w:rsidP="009D2898">
      <w:pPr>
        <w:keepNext/>
        <w:keepLines/>
        <w:ind w:left="20" w:firstLine="689"/>
        <w:jc w:val="both"/>
        <w:outlineLvl w:val="2"/>
      </w:pPr>
      <w:r w:rsidRPr="009D2898">
        <w:rPr>
          <w:b/>
          <w:bCs/>
        </w:rPr>
        <w:t xml:space="preserve">Задача </w:t>
      </w:r>
      <w:r w:rsidR="00040D13">
        <w:rPr>
          <w:b/>
          <w:bCs/>
        </w:rPr>
        <w:t>1</w:t>
      </w:r>
      <w:r w:rsidRPr="009D2898">
        <w:rPr>
          <w:b/>
          <w:bCs/>
        </w:rPr>
        <w:t>2.</w:t>
      </w:r>
      <w:bookmarkEnd w:id="3"/>
      <w:r w:rsidRPr="009D2898">
        <w:rPr>
          <w:b/>
          <w:bCs/>
        </w:rPr>
        <w:t xml:space="preserve"> </w:t>
      </w:r>
      <w:r w:rsidRPr="009D2898">
        <w:t>Больная, 35 лет, обратилась с жалобами на наличие выбухания в об</w:t>
      </w:r>
      <w:r w:rsidRPr="009D2898">
        <w:softHyphen/>
        <w:t>ласти альвеолярного отростка нижней челюсти справа. Появление этого выбухания связывает с лечением 45. Больная также отмечает, что год назад появилось образование в околоушной области справа, округлой формы, безболезненное. При пальпации в околоушно-жевательной облас</w:t>
      </w:r>
      <w:r w:rsidRPr="009D2898">
        <w:softHyphen/>
        <w:t>ти справа определяется образование округлой формы, размером 2,0x2,0 см. В полости рта определяется незначительная болезненность и гипере</w:t>
      </w:r>
      <w:r w:rsidRPr="009D2898">
        <w:softHyphen/>
        <w:t>мия слизистой оболочки в области 45, 44, 43, 45 под пломбой. При пальпации также выявляется деформация альвеолярного отростка в области 45, 44, 43 за счет вздутия. Целостность костной ткани не нарушена. При рентгенологи</w:t>
      </w:r>
      <w:r w:rsidRPr="009D2898">
        <w:softHyphen/>
        <w:t xml:space="preserve">ческом исследовании выявляется участок разрежения костной ткани с четкими контурами в области верхушек корней 45, 44, 43 округлой формы. </w:t>
      </w:r>
      <w:proofErr w:type="spellStart"/>
      <w:r w:rsidRPr="009D2898">
        <w:t>Периодонтальная</w:t>
      </w:r>
      <w:proofErr w:type="spellEnd"/>
      <w:r w:rsidRPr="009D2898">
        <w:t xml:space="preserve"> щель у 45 не прослеживается. Корневой канал не за</w:t>
      </w:r>
      <w:r w:rsidRPr="009D2898">
        <w:softHyphen/>
        <w:t>пломбирован.</w:t>
      </w:r>
    </w:p>
    <w:p w:rsidR="009D2898" w:rsidRPr="009D2898" w:rsidRDefault="009D2898" w:rsidP="00472851">
      <w:pPr>
        <w:pStyle w:val="a5"/>
        <w:numPr>
          <w:ilvl w:val="0"/>
          <w:numId w:val="92"/>
        </w:numPr>
        <w:tabs>
          <w:tab w:val="left" w:pos="993"/>
        </w:tabs>
        <w:ind w:left="709"/>
        <w:rPr>
          <w:rFonts w:ascii="Times New Roman" w:hAnsi="Times New Roman"/>
          <w:sz w:val="24"/>
        </w:rPr>
      </w:pPr>
      <w:r w:rsidRPr="009D2898">
        <w:rPr>
          <w:rFonts w:ascii="Times New Roman" w:hAnsi="Times New Roman"/>
          <w:sz w:val="24"/>
        </w:rPr>
        <w:t>Поставьте диагноз и проведите его обоснование.</w:t>
      </w:r>
    </w:p>
    <w:p w:rsidR="009D2898" w:rsidRPr="009D2898" w:rsidRDefault="009D2898" w:rsidP="00472851">
      <w:pPr>
        <w:pStyle w:val="a5"/>
        <w:numPr>
          <w:ilvl w:val="0"/>
          <w:numId w:val="92"/>
        </w:numPr>
        <w:tabs>
          <w:tab w:val="left" w:pos="748"/>
          <w:tab w:val="left" w:pos="993"/>
        </w:tabs>
        <w:ind w:left="709"/>
        <w:rPr>
          <w:rFonts w:ascii="Times New Roman" w:hAnsi="Times New Roman"/>
          <w:sz w:val="24"/>
        </w:rPr>
      </w:pPr>
      <w:r w:rsidRPr="009D2898">
        <w:rPr>
          <w:rFonts w:ascii="Times New Roman" w:hAnsi="Times New Roman"/>
          <w:sz w:val="24"/>
        </w:rPr>
        <w:t>Составьте план лечения.</w:t>
      </w:r>
    </w:p>
    <w:p w:rsidR="009D2898" w:rsidRPr="009D2898" w:rsidRDefault="009D2898" w:rsidP="00472851">
      <w:pPr>
        <w:pStyle w:val="a5"/>
        <w:numPr>
          <w:ilvl w:val="0"/>
          <w:numId w:val="92"/>
        </w:numPr>
        <w:tabs>
          <w:tab w:val="left" w:pos="743"/>
          <w:tab w:val="left" w:pos="993"/>
        </w:tabs>
        <w:ind w:left="709"/>
        <w:rPr>
          <w:rFonts w:ascii="Times New Roman" w:hAnsi="Times New Roman"/>
          <w:sz w:val="24"/>
        </w:rPr>
      </w:pPr>
      <w:r w:rsidRPr="009D2898">
        <w:rPr>
          <w:rFonts w:ascii="Times New Roman" w:hAnsi="Times New Roman"/>
          <w:sz w:val="24"/>
        </w:rPr>
        <w:t>Определите признаки, не характерные для данного заболевания.</w:t>
      </w:r>
    </w:p>
    <w:p w:rsidR="009D2898" w:rsidRPr="009D2898" w:rsidRDefault="009D2898" w:rsidP="009D2898"/>
    <w:p w:rsidR="009D2898" w:rsidRPr="009D2898" w:rsidRDefault="009D2898" w:rsidP="009D2898">
      <w:pPr>
        <w:ind w:left="20" w:firstLine="689"/>
        <w:jc w:val="both"/>
      </w:pPr>
      <w:r w:rsidRPr="009D2898">
        <w:rPr>
          <w:b/>
          <w:bCs/>
        </w:rPr>
        <w:t xml:space="preserve">Задача </w:t>
      </w:r>
      <w:r w:rsidR="00040D13">
        <w:rPr>
          <w:b/>
          <w:bCs/>
        </w:rPr>
        <w:t>1</w:t>
      </w:r>
      <w:r w:rsidRPr="009D2898">
        <w:rPr>
          <w:b/>
          <w:bCs/>
        </w:rPr>
        <w:t xml:space="preserve">3. </w:t>
      </w:r>
      <w:r w:rsidRPr="009D2898">
        <w:t xml:space="preserve">Больной, 22 лет, обратился с жалобами на ноющие боли и появление припухлости в области десны верхней челюсти на уровне 21, 22, 23. Появление этих симптомов связывает с переохлаждением. При внешнем осмотре видимых отклонений от нормы нет. Рот открывается свободно, </w:t>
      </w:r>
      <w:proofErr w:type="spellStart"/>
      <w:r w:rsidRPr="009D2898">
        <w:t>пальпаторно</w:t>
      </w:r>
      <w:proofErr w:type="spellEnd"/>
      <w:r w:rsidRPr="009D2898">
        <w:t xml:space="preserve"> определяется незначительная болезненность альвеолярного отрост</w:t>
      </w:r>
      <w:r w:rsidRPr="009D2898">
        <w:softHyphen/>
        <w:t>ка и гиперемия слизистой оболочки в области 21, 22, 23, 21, 22 - под пломбами, 23- интактный.</w:t>
      </w:r>
    </w:p>
    <w:p w:rsidR="009D2898" w:rsidRPr="009D2898" w:rsidRDefault="009D2898" w:rsidP="00472851">
      <w:pPr>
        <w:pStyle w:val="a5"/>
        <w:numPr>
          <w:ilvl w:val="0"/>
          <w:numId w:val="91"/>
        </w:numPr>
        <w:tabs>
          <w:tab w:val="left" w:pos="993"/>
        </w:tabs>
        <w:ind w:right="1"/>
        <w:rPr>
          <w:rFonts w:ascii="Times New Roman" w:hAnsi="Times New Roman"/>
          <w:sz w:val="24"/>
        </w:rPr>
      </w:pPr>
      <w:r w:rsidRPr="009D2898">
        <w:rPr>
          <w:rFonts w:ascii="Times New Roman" w:hAnsi="Times New Roman"/>
          <w:sz w:val="24"/>
        </w:rPr>
        <w:t>Какие дополнительные сведения необходимы для постановки диагноза?</w:t>
      </w:r>
    </w:p>
    <w:p w:rsidR="009D2898" w:rsidRPr="009D2898" w:rsidRDefault="009D2898" w:rsidP="00472851">
      <w:pPr>
        <w:pStyle w:val="a5"/>
        <w:numPr>
          <w:ilvl w:val="0"/>
          <w:numId w:val="91"/>
        </w:numPr>
        <w:tabs>
          <w:tab w:val="left" w:pos="993"/>
        </w:tabs>
        <w:rPr>
          <w:rFonts w:ascii="Times New Roman" w:hAnsi="Times New Roman"/>
          <w:sz w:val="24"/>
        </w:rPr>
      </w:pPr>
      <w:r w:rsidRPr="009D2898">
        <w:rPr>
          <w:rFonts w:ascii="Times New Roman" w:hAnsi="Times New Roman"/>
          <w:sz w:val="24"/>
        </w:rPr>
        <w:t>Какие заболевание вы можете предположить?</w:t>
      </w:r>
    </w:p>
    <w:p w:rsidR="009D2898" w:rsidRPr="009D2898" w:rsidRDefault="009D2898" w:rsidP="009D2898">
      <w:pPr>
        <w:ind w:left="20" w:firstLine="689"/>
        <w:jc w:val="both"/>
        <w:rPr>
          <w:b/>
          <w:bCs/>
        </w:rPr>
      </w:pPr>
    </w:p>
    <w:p w:rsidR="009D2898" w:rsidRPr="009D2898" w:rsidRDefault="009D2898" w:rsidP="009D2898">
      <w:pPr>
        <w:ind w:left="20" w:firstLine="689"/>
        <w:jc w:val="both"/>
      </w:pPr>
      <w:r w:rsidRPr="009D2898">
        <w:rPr>
          <w:b/>
          <w:bCs/>
        </w:rPr>
        <w:t xml:space="preserve">Задача </w:t>
      </w:r>
      <w:r w:rsidR="00040D13">
        <w:rPr>
          <w:b/>
          <w:bCs/>
        </w:rPr>
        <w:t>1</w:t>
      </w:r>
      <w:r w:rsidRPr="009D2898">
        <w:rPr>
          <w:b/>
          <w:bCs/>
        </w:rPr>
        <w:t xml:space="preserve">4. </w:t>
      </w:r>
      <w:r w:rsidRPr="009D2898">
        <w:t>Больной, 48 лет, обратился с жалобами на ноющие боли и появление припухлости в области десны на уровне 21, 22, 23, появление этих симптомов связывает с переохлаждением. Три месяца назад больной перенес воспале</w:t>
      </w:r>
      <w:r w:rsidRPr="009D2898">
        <w:softHyphen/>
        <w:t>ние легких. При внешнем осмотре видимых изменений не выявлено. Рот открывается свободно. При осмотре полости рта отмечается болезнен</w:t>
      </w:r>
      <w:r w:rsidRPr="009D2898">
        <w:softHyphen/>
        <w:t>ность, гиперемия отечность слизистой оболочки в области 21, 22, 23, с вести</w:t>
      </w:r>
      <w:r w:rsidRPr="009D2898">
        <w:softHyphen/>
        <w:t>булярной стороны 22 - под пломбой, 21, 23 - интактные.</w:t>
      </w:r>
    </w:p>
    <w:p w:rsidR="009D2898" w:rsidRPr="009D2898" w:rsidRDefault="009D2898" w:rsidP="00472851">
      <w:pPr>
        <w:pStyle w:val="a5"/>
        <w:numPr>
          <w:ilvl w:val="0"/>
          <w:numId w:val="93"/>
        </w:numPr>
        <w:tabs>
          <w:tab w:val="left" w:pos="993"/>
        </w:tabs>
        <w:ind w:right="1"/>
        <w:rPr>
          <w:rFonts w:ascii="Times New Roman" w:hAnsi="Times New Roman"/>
          <w:sz w:val="24"/>
        </w:rPr>
      </w:pPr>
      <w:r w:rsidRPr="009D2898">
        <w:rPr>
          <w:rFonts w:ascii="Times New Roman" w:hAnsi="Times New Roman"/>
          <w:sz w:val="24"/>
        </w:rPr>
        <w:t>Какое заболевание или патологическое состояние можно предположить.</w:t>
      </w:r>
    </w:p>
    <w:p w:rsidR="009D2898" w:rsidRPr="009D2898" w:rsidRDefault="009D2898" w:rsidP="00472851">
      <w:pPr>
        <w:pStyle w:val="a5"/>
        <w:numPr>
          <w:ilvl w:val="0"/>
          <w:numId w:val="93"/>
        </w:numPr>
        <w:tabs>
          <w:tab w:val="left" w:pos="993"/>
        </w:tabs>
        <w:ind w:right="1"/>
        <w:rPr>
          <w:rFonts w:ascii="Times New Roman" w:hAnsi="Times New Roman"/>
          <w:sz w:val="24"/>
        </w:rPr>
      </w:pPr>
      <w:r w:rsidRPr="009D2898">
        <w:rPr>
          <w:rFonts w:ascii="Times New Roman" w:hAnsi="Times New Roman"/>
          <w:sz w:val="24"/>
        </w:rPr>
        <w:t>Какие дополнительные сведения и клинические данные необходимы для постановки окончательного диагноза и составления плана лечения?</w:t>
      </w:r>
    </w:p>
    <w:p w:rsidR="009D2898" w:rsidRPr="009D2898" w:rsidRDefault="009D2898" w:rsidP="00472851">
      <w:pPr>
        <w:pStyle w:val="a5"/>
        <w:numPr>
          <w:ilvl w:val="0"/>
          <w:numId w:val="93"/>
        </w:numPr>
        <w:tabs>
          <w:tab w:val="left" w:pos="993"/>
        </w:tabs>
        <w:ind w:right="1"/>
        <w:rPr>
          <w:rFonts w:ascii="Times New Roman" w:hAnsi="Times New Roman"/>
          <w:sz w:val="24"/>
        </w:rPr>
      </w:pPr>
      <w:r w:rsidRPr="009D2898">
        <w:rPr>
          <w:rFonts w:ascii="Times New Roman" w:hAnsi="Times New Roman"/>
          <w:sz w:val="24"/>
        </w:rPr>
        <w:t>Имеет ли значение для постановки диагноза и составления плана лечения больного воспаление легких?</w:t>
      </w:r>
    </w:p>
    <w:p w:rsidR="009D2898" w:rsidRPr="009D2898" w:rsidRDefault="009D2898" w:rsidP="009D2898">
      <w:pPr>
        <w:tabs>
          <w:tab w:val="left" w:pos="993"/>
        </w:tabs>
        <w:ind w:right="1"/>
        <w:jc w:val="both"/>
      </w:pPr>
    </w:p>
    <w:p w:rsidR="009D2898" w:rsidRPr="000737DE" w:rsidRDefault="009D2898" w:rsidP="000737DE">
      <w:pPr>
        <w:ind w:firstLine="708"/>
        <w:jc w:val="both"/>
      </w:pPr>
      <w:r w:rsidRPr="000737DE">
        <w:rPr>
          <w:b/>
        </w:rPr>
        <w:t xml:space="preserve">Задача </w:t>
      </w:r>
      <w:r w:rsidR="00040D13" w:rsidRPr="000737DE">
        <w:rPr>
          <w:b/>
        </w:rPr>
        <w:t>1</w:t>
      </w:r>
      <w:r w:rsidRPr="000737DE">
        <w:rPr>
          <w:b/>
        </w:rPr>
        <w:t>5.</w:t>
      </w:r>
      <w:r w:rsidRPr="000737DE">
        <w:t xml:space="preserve"> Больная, 35 лет, обратилась в поликлинику с целью санации полости рта, жалоб никаких не предъявляла. При рентгенологическом исследова</w:t>
      </w:r>
      <w:r w:rsidRPr="000737DE">
        <w:softHyphen/>
        <w:t xml:space="preserve">нии выявлен участок разрежения костной ткани с четкими границами, округлой формы, размером 1,0x1,0 см в области верхушек корней 21, 22, 23, в корневых каналах этих зубов пломбировочный материал отсутствует. </w:t>
      </w:r>
      <w:proofErr w:type="spellStart"/>
      <w:r w:rsidRPr="000737DE">
        <w:t>Электровозбудимость</w:t>
      </w:r>
      <w:proofErr w:type="spellEnd"/>
      <w:r w:rsidRPr="000737DE">
        <w:t xml:space="preserve"> пульпы 21, 23 снижена, 22 -</w:t>
      </w:r>
      <w:proofErr w:type="spellStart"/>
      <w:r w:rsidRPr="000737DE">
        <w:t>электровозбудимость</w:t>
      </w:r>
      <w:proofErr w:type="spellEnd"/>
      <w:r w:rsidRPr="000737DE">
        <w:t xml:space="preserve"> отсутствует. При внешнем осмотре видимых отклонений от нормы не отме</w:t>
      </w:r>
      <w:r w:rsidRPr="000737DE">
        <w:softHyphen/>
        <w:t>чается. Слизистая оболочка полости рта бледно-розового цвета. Деформа</w:t>
      </w:r>
      <w:r w:rsidRPr="000737DE">
        <w:softHyphen/>
        <w:t>ции альвеолярного отростка не отмечается, 21, 22, 23 - неподвижны, пальпация в этой области безболезненна. Из перенесенных заболеваний больная указывает на детские инфекции и простудные заболевания. В настоящее вре</w:t>
      </w:r>
      <w:r w:rsidRPr="000737DE">
        <w:softHyphen/>
        <w:t>мя считает себя здоровой.</w:t>
      </w:r>
    </w:p>
    <w:p w:rsidR="009D2898" w:rsidRPr="000737DE" w:rsidRDefault="009D2898" w:rsidP="00472851">
      <w:pPr>
        <w:pStyle w:val="a5"/>
        <w:numPr>
          <w:ilvl w:val="0"/>
          <w:numId w:val="103"/>
        </w:numPr>
        <w:rPr>
          <w:rFonts w:ascii="Times New Roman" w:hAnsi="Times New Roman"/>
          <w:sz w:val="24"/>
        </w:rPr>
      </w:pPr>
      <w:r w:rsidRPr="000737DE">
        <w:rPr>
          <w:rFonts w:ascii="Times New Roman" w:hAnsi="Times New Roman"/>
          <w:sz w:val="24"/>
        </w:rPr>
        <w:t>Поставьте диагноз.</w:t>
      </w:r>
    </w:p>
    <w:p w:rsidR="009D2898" w:rsidRPr="000737DE" w:rsidRDefault="009D2898" w:rsidP="00472851">
      <w:pPr>
        <w:pStyle w:val="a5"/>
        <w:numPr>
          <w:ilvl w:val="0"/>
          <w:numId w:val="103"/>
        </w:numPr>
        <w:rPr>
          <w:rFonts w:ascii="Times New Roman" w:hAnsi="Times New Roman"/>
          <w:sz w:val="24"/>
        </w:rPr>
      </w:pPr>
      <w:r w:rsidRPr="000737DE">
        <w:rPr>
          <w:rFonts w:ascii="Times New Roman" w:hAnsi="Times New Roman"/>
          <w:sz w:val="24"/>
        </w:rPr>
        <w:t>Проведите обоснование диагноза.</w:t>
      </w:r>
    </w:p>
    <w:p w:rsidR="009D2898" w:rsidRPr="000737DE" w:rsidRDefault="009D2898" w:rsidP="00472851">
      <w:pPr>
        <w:pStyle w:val="a5"/>
        <w:numPr>
          <w:ilvl w:val="0"/>
          <w:numId w:val="103"/>
        </w:numPr>
        <w:rPr>
          <w:rFonts w:ascii="Times New Roman" w:hAnsi="Times New Roman"/>
          <w:sz w:val="24"/>
        </w:rPr>
      </w:pPr>
      <w:r w:rsidRPr="000737DE">
        <w:rPr>
          <w:rFonts w:ascii="Times New Roman" w:hAnsi="Times New Roman"/>
          <w:sz w:val="24"/>
        </w:rPr>
        <w:t>Наметьте план лечения.</w:t>
      </w:r>
    </w:p>
    <w:p w:rsidR="009D2898" w:rsidRDefault="009D2898" w:rsidP="007C4E52">
      <w:pPr>
        <w:pStyle w:val="a5"/>
        <w:ind w:left="0" w:firstLine="0"/>
        <w:jc w:val="center"/>
        <w:rPr>
          <w:rFonts w:ascii="Times New Roman" w:hAnsi="Times New Roman"/>
          <w:b/>
          <w:color w:val="000000"/>
          <w:sz w:val="24"/>
          <w:szCs w:val="24"/>
        </w:rPr>
      </w:pPr>
    </w:p>
    <w:p w:rsidR="009D2898" w:rsidRPr="009D2898" w:rsidRDefault="009D2898" w:rsidP="009D2898">
      <w:pPr>
        <w:ind w:firstLine="708"/>
        <w:jc w:val="both"/>
        <w:rPr>
          <w:szCs w:val="28"/>
        </w:rPr>
      </w:pPr>
      <w:r w:rsidRPr="009D2898">
        <w:rPr>
          <w:b/>
          <w:szCs w:val="28"/>
        </w:rPr>
        <w:lastRenderedPageBreak/>
        <w:t>Задача 1</w:t>
      </w:r>
      <w:r w:rsidR="00040D13">
        <w:rPr>
          <w:b/>
          <w:szCs w:val="28"/>
        </w:rPr>
        <w:t>6</w:t>
      </w:r>
      <w:r w:rsidRPr="009D2898">
        <w:rPr>
          <w:b/>
          <w:szCs w:val="28"/>
        </w:rPr>
        <w:t>.</w:t>
      </w:r>
      <w:r w:rsidRPr="009D2898">
        <w:rPr>
          <w:szCs w:val="28"/>
        </w:rPr>
        <w:t xml:space="preserve"> Больной, 44 лет, обратился с жалобами на наличие резкой болезненности под языком справа. Боли беспокоят около двух месяцев. В последнее время появилось затруднение движения языка. На общее состояние здоровья жалоб больной не предъявляет. Из анамнеза выяснено, что больной много курит и употребляет алкоголь, особенно, последние пять лет, любит острую пищу. При </w:t>
      </w:r>
      <w:proofErr w:type="spellStart"/>
      <w:r w:rsidRPr="009D2898">
        <w:rPr>
          <w:szCs w:val="28"/>
        </w:rPr>
        <w:t>внеротовом</w:t>
      </w:r>
      <w:proofErr w:type="spellEnd"/>
      <w:r w:rsidRPr="009D2898">
        <w:rPr>
          <w:szCs w:val="28"/>
        </w:rPr>
        <w:t xml:space="preserve"> обследовании определяется одиночные, увеличенные, подвижные лимфатические узлы в поднижнечелюстной области и в среднебоковом отделе шеи справа. При </w:t>
      </w:r>
      <w:proofErr w:type="spellStart"/>
      <w:r w:rsidRPr="009D2898">
        <w:rPr>
          <w:szCs w:val="28"/>
        </w:rPr>
        <w:t>внутриротовом</w:t>
      </w:r>
      <w:proofErr w:type="spellEnd"/>
      <w:r w:rsidRPr="009D2898">
        <w:rPr>
          <w:szCs w:val="28"/>
        </w:rPr>
        <w:t xml:space="preserve"> обследовании обнаружен участок слизистой оболочки полости рта с выраженным гиперкератозом протяженностью более 4,0 см, располагающийся между подъязычным валиком и телом нижней челюсти справа. В центре и в глубине этого участка имеется щелевидная язва протяженностью около 2,0 см. </w:t>
      </w:r>
      <w:proofErr w:type="spellStart"/>
      <w:r w:rsidRPr="009D2898">
        <w:rPr>
          <w:szCs w:val="28"/>
        </w:rPr>
        <w:t>Пальпаторно</w:t>
      </w:r>
      <w:proofErr w:type="spellEnd"/>
      <w:r w:rsidRPr="009D2898">
        <w:rPr>
          <w:szCs w:val="28"/>
        </w:rPr>
        <w:t xml:space="preserve"> определяется значительное уплотнение мягких тканей вокруг язвы, спаянное с телом нижней челюсти справа. При рентгеноло</w:t>
      </w:r>
      <w:r w:rsidRPr="009D2898">
        <w:rPr>
          <w:szCs w:val="28"/>
        </w:rPr>
        <w:softHyphen/>
        <w:t>гическим обследовании тела и ветви нижней челюсти справа определяется участок резорбции кортикальной пластинки внутренней поверхности тела нижней челюсти справа.</w:t>
      </w:r>
    </w:p>
    <w:p w:rsidR="009D2898" w:rsidRPr="009D2898" w:rsidRDefault="009D2898" w:rsidP="00472851">
      <w:pPr>
        <w:pStyle w:val="a5"/>
        <w:widowControl/>
        <w:numPr>
          <w:ilvl w:val="0"/>
          <w:numId w:val="86"/>
        </w:numPr>
        <w:autoSpaceDE/>
        <w:autoSpaceDN/>
        <w:adjustRightInd/>
        <w:rPr>
          <w:rFonts w:ascii="Times New Roman" w:hAnsi="Times New Roman"/>
          <w:sz w:val="24"/>
          <w:szCs w:val="28"/>
        </w:rPr>
      </w:pPr>
      <w:r w:rsidRPr="009D2898">
        <w:rPr>
          <w:rFonts w:ascii="Times New Roman" w:hAnsi="Times New Roman"/>
          <w:sz w:val="24"/>
          <w:szCs w:val="28"/>
        </w:rPr>
        <w:t>Поставьте предварительный диагноз и дайте его обоснование.</w:t>
      </w:r>
    </w:p>
    <w:p w:rsidR="009D2898" w:rsidRPr="009D2898" w:rsidRDefault="009D2898" w:rsidP="00472851">
      <w:pPr>
        <w:pStyle w:val="a5"/>
        <w:widowControl/>
        <w:numPr>
          <w:ilvl w:val="0"/>
          <w:numId w:val="86"/>
        </w:numPr>
        <w:autoSpaceDE/>
        <w:autoSpaceDN/>
        <w:adjustRightInd/>
        <w:rPr>
          <w:rFonts w:ascii="Times New Roman" w:hAnsi="Times New Roman"/>
          <w:sz w:val="24"/>
          <w:szCs w:val="28"/>
        </w:rPr>
      </w:pPr>
      <w:r w:rsidRPr="009D2898">
        <w:rPr>
          <w:rFonts w:ascii="Times New Roman" w:hAnsi="Times New Roman"/>
          <w:sz w:val="24"/>
          <w:szCs w:val="28"/>
        </w:rPr>
        <w:t>Какие дополнительные методы обследования необходимо провести?</w:t>
      </w:r>
    </w:p>
    <w:p w:rsidR="009D2898" w:rsidRPr="009D2898" w:rsidRDefault="009D2898" w:rsidP="00472851">
      <w:pPr>
        <w:pStyle w:val="a5"/>
        <w:widowControl/>
        <w:numPr>
          <w:ilvl w:val="0"/>
          <w:numId w:val="86"/>
        </w:numPr>
        <w:autoSpaceDE/>
        <w:autoSpaceDN/>
        <w:adjustRightInd/>
        <w:rPr>
          <w:rFonts w:ascii="Times New Roman" w:hAnsi="Times New Roman"/>
          <w:sz w:val="24"/>
          <w:szCs w:val="28"/>
        </w:rPr>
      </w:pPr>
      <w:r w:rsidRPr="009D2898">
        <w:rPr>
          <w:rFonts w:ascii="Times New Roman" w:hAnsi="Times New Roman"/>
          <w:sz w:val="24"/>
          <w:szCs w:val="28"/>
        </w:rPr>
        <w:t>Укажите источник поражения нижней челюсти.</w:t>
      </w:r>
    </w:p>
    <w:p w:rsidR="009D2898" w:rsidRPr="009D2898" w:rsidRDefault="009D2898" w:rsidP="009D2898">
      <w:pPr>
        <w:jc w:val="both"/>
        <w:rPr>
          <w:szCs w:val="28"/>
        </w:rPr>
      </w:pPr>
    </w:p>
    <w:p w:rsidR="009D2898" w:rsidRPr="009D2898" w:rsidRDefault="009D2898" w:rsidP="009D2898">
      <w:pPr>
        <w:ind w:firstLine="708"/>
        <w:jc w:val="both"/>
        <w:rPr>
          <w:szCs w:val="28"/>
        </w:rPr>
      </w:pPr>
      <w:r w:rsidRPr="009D2898">
        <w:rPr>
          <w:b/>
          <w:szCs w:val="28"/>
        </w:rPr>
        <w:t xml:space="preserve">Задача </w:t>
      </w:r>
      <w:r w:rsidR="00040D13">
        <w:rPr>
          <w:b/>
          <w:szCs w:val="28"/>
        </w:rPr>
        <w:t>17</w:t>
      </w:r>
      <w:r w:rsidRPr="009D2898">
        <w:rPr>
          <w:b/>
          <w:szCs w:val="28"/>
        </w:rPr>
        <w:t>.</w:t>
      </w:r>
      <w:r w:rsidRPr="009D2898">
        <w:rPr>
          <w:szCs w:val="28"/>
        </w:rPr>
        <w:t xml:space="preserve"> Больная, 41 года, жалуется на приступообразные боли по ходу ниж</w:t>
      </w:r>
      <w:r w:rsidRPr="009D2898">
        <w:rPr>
          <w:szCs w:val="28"/>
        </w:rPr>
        <w:softHyphen/>
        <w:t>неальвеолярного нерва слева. Боли беспокоят несколько месяцев. Обра</w:t>
      </w:r>
      <w:r w:rsidRPr="009D2898">
        <w:rPr>
          <w:szCs w:val="28"/>
        </w:rPr>
        <w:softHyphen/>
        <w:t xml:space="preserve">щался к стоматологу, который не обнаружил </w:t>
      </w:r>
      <w:proofErr w:type="spellStart"/>
      <w:r w:rsidRPr="009D2898">
        <w:rPr>
          <w:szCs w:val="28"/>
        </w:rPr>
        <w:t>одонтогенной</w:t>
      </w:r>
      <w:proofErr w:type="spellEnd"/>
      <w:r w:rsidRPr="009D2898">
        <w:rPr>
          <w:szCs w:val="28"/>
        </w:rPr>
        <w:t xml:space="preserve"> причины болевого синдрома и направил больную к невропатологу, который назначил лекарственную терапию (анальгетики и седативные препараты) в течение месяца. Улучшения больная не отмечала, за это время появилась подвиж</w:t>
      </w:r>
      <w:r w:rsidRPr="009D2898">
        <w:rPr>
          <w:szCs w:val="28"/>
        </w:rPr>
        <w:softHyphen/>
        <w:t>ность 36, 37, 38 зубов. Позже появилось онемение нижней губы слева и ощущение «ватных» зубов на нижней челюсти слева. В левой поднижнечелюстной области появились два увеличенных, подвижных лимфатических узла.</w:t>
      </w:r>
    </w:p>
    <w:p w:rsidR="009D2898" w:rsidRPr="009D2898" w:rsidRDefault="009D2898" w:rsidP="00472851">
      <w:pPr>
        <w:numPr>
          <w:ilvl w:val="0"/>
          <w:numId w:val="87"/>
        </w:numPr>
        <w:jc w:val="both"/>
        <w:rPr>
          <w:szCs w:val="28"/>
        </w:rPr>
      </w:pPr>
      <w:r w:rsidRPr="009D2898">
        <w:rPr>
          <w:szCs w:val="28"/>
        </w:rPr>
        <w:t>Наметьте план обследования.</w:t>
      </w:r>
    </w:p>
    <w:p w:rsidR="009D2898" w:rsidRPr="009D2898" w:rsidRDefault="009D2898" w:rsidP="00472851">
      <w:pPr>
        <w:numPr>
          <w:ilvl w:val="0"/>
          <w:numId w:val="87"/>
        </w:numPr>
        <w:jc w:val="both"/>
        <w:rPr>
          <w:szCs w:val="28"/>
        </w:rPr>
      </w:pPr>
      <w:r w:rsidRPr="009D2898">
        <w:rPr>
          <w:szCs w:val="28"/>
        </w:rPr>
        <w:t>Поставьте диагноз.</w:t>
      </w:r>
    </w:p>
    <w:p w:rsidR="009D2898" w:rsidRPr="009D2898" w:rsidRDefault="009D2898" w:rsidP="00472851">
      <w:pPr>
        <w:numPr>
          <w:ilvl w:val="0"/>
          <w:numId w:val="87"/>
        </w:numPr>
        <w:jc w:val="both"/>
        <w:rPr>
          <w:szCs w:val="28"/>
        </w:rPr>
      </w:pPr>
      <w:r w:rsidRPr="009D2898">
        <w:rPr>
          <w:szCs w:val="28"/>
        </w:rPr>
        <w:t>В случае обнаружения злокачественного образования наметьте план лечения.</w:t>
      </w:r>
    </w:p>
    <w:p w:rsidR="009D2898" w:rsidRPr="009D2898" w:rsidRDefault="009D2898" w:rsidP="009D2898">
      <w:pPr>
        <w:ind w:firstLine="708"/>
        <w:jc w:val="both"/>
        <w:rPr>
          <w:color w:val="000000"/>
          <w:szCs w:val="28"/>
        </w:rPr>
      </w:pPr>
    </w:p>
    <w:p w:rsidR="009D2898" w:rsidRPr="009D2898" w:rsidRDefault="009D2898" w:rsidP="009D2898">
      <w:pPr>
        <w:ind w:firstLine="708"/>
        <w:jc w:val="both"/>
        <w:rPr>
          <w:color w:val="000000"/>
          <w:szCs w:val="28"/>
        </w:rPr>
      </w:pPr>
      <w:r w:rsidRPr="009D2898">
        <w:rPr>
          <w:b/>
          <w:color w:val="000000"/>
          <w:szCs w:val="28"/>
        </w:rPr>
        <w:t xml:space="preserve">Задача </w:t>
      </w:r>
      <w:r w:rsidR="00040D13">
        <w:rPr>
          <w:b/>
          <w:color w:val="000000"/>
          <w:szCs w:val="28"/>
        </w:rPr>
        <w:t>18</w:t>
      </w:r>
      <w:r w:rsidRPr="009D2898">
        <w:rPr>
          <w:b/>
          <w:color w:val="000000"/>
          <w:szCs w:val="28"/>
        </w:rPr>
        <w:t>.</w:t>
      </w:r>
      <w:r w:rsidRPr="009D2898">
        <w:rPr>
          <w:color w:val="000000"/>
          <w:szCs w:val="28"/>
        </w:rPr>
        <w:t xml:space="preserve"> Больной, 48 лет, поступил в клинику с диагнозом вторичный плоскоклеточный </w:t>
      </w:r>
      <w:proofErr w:type="spellStart"/>
      <w:r w:rsidRPr="009D2898">
        <w:rPr>
          <w:color w:val="000000"/>
          <w:szCs w:val="28"/>
        </w:rPr>
        <w:t>ороговевающий</w:t>
      </w:r>
      <w:proofErr w:type="spellEnd"/>
      <w:r w:rsidRPr="009D2898">
        <w:rPr>
          <w:color w:val="000000"/>
          <w:szCs w:val="28"/>
        </w:rPr>
        <w:t xml:space="preserve"> рак подбородочного отдела нижней челюсти. Из анамнеза выявлено, что год назад появилась язва в области уздечки языка вместе прикрепления ее к нижней челюсти, не беспокоившая больного. Занимался самолечением. Обратился к врачу, когда стало отмечаться нарушение дикции из-за </w:t>
      </w:r>
      <w:proofErr w:type="spellStart"/>
      <w:r w:rsidRPr="009D2898">
        <w:rPr>
          <w:color w:val="000000"/>
          <w:szCs w:val="28"/>
        </w:rPr>
        <w:t>тугоподвижности</w:t>
      </w:r>
      <w:proofErr w:type="spellEnd"/>
      <w:r w:rsidRPr="009D2898">
        <w:rPr>
          <w:color w:val="000000"/>
          <w:szCs w:val="28"/>
        </w:rPr>
        <w:t xml:space="preserve"> языка. После дополнительного обследования диагноз направившего учреждения был не только подтвержден, но и уточнен.</w:t>
      </w:r>
    </w:p>
    <w:p w:rsidR="009D2898" w:rsidRPr="009D2898" w:rsidRDefault="009D2898" w:rsidP="00472851">
      <w:pPr>
        <w:numPr>
          <w:ilvl w:val="0"/>
          <w:numId w:val="90"/>
        </w:numPr>
        <w:ind w:left="426"/>
        <w:jc w:val="both"/>
        <w:rPr>
          <w:color w:val="000000"/>
          <w:szCs w:val="28"/>
        </w:rPr>
      </w:pPr>
      <w:r w:rsidRPr="009D2898">
        <w:rPr>
          <w:color w:val="000000"/>
          <w:szCs w:val="28"/>
        </w:rPr>
        <w:t>Поставьте диагноз.</w:t>
      </w:r>
    </w:p>
    <w:p w:rsidR="009D2898" w:rsidRPr="009D2898" w:rsidRDefault="009D2898" w:rsidP="00472851">
      <w:pPr>
        <w:numPr>
          <w:ilvl w:val="0"/>
          <w:numId w:val="90"/>
        </w:numPr>
        <w:ind w:left="426"/>
        <w:jc w:val="both"/>
        <w:rPr>
          <w:color w:val="000000"/>
          <w:szCs w:val="28"/>
        </w:rPr>
      </w:pPr>
      <w:r w:rsidRPr="009D2898">
        <w:rPr>
          <w:color w:val="000000"/>
          <w:szCs w:val="28"/>
        </w:rPr>
        <w:t>Наметьте этапы комбинированного лечения.</w:t>
      </w:r>
    </w:p>
    <w:p w:rsidR="009D2898" w:rsidRPr="009D2898" w:rsidRDefault="009D2898" w:rsidP="009D2898">
      <w:pPr>
        <w:jc w:val="both"/>
        <w:rPr>
          <w:color w:val="000000"/>
          <w:szCs w:val="28"/>
        </w:rPr>
      </w:pPr>
    </w:p>
    <w:p w:rsidR="009D2898" w:rsidRPr="009D2898" w:rsidRDefault="009D2898" w:rsidP="009D2898">
      <w:pPr>
        <w:ind w:firstLine="708"/>
        <w:jc w:val="both"/>
        <w:rPr>
          <w:szCs w:val="28"/>
        </w:rPr>
      </w:pPr>
      <w:r w:rsidRPr="009D2898">
        <w:rPr>
          <w:b/>
          <w:color w:val="000000"/>
          <w:szCs w:val="28"/>
        </w:rPr>
        <w:t xml:space="preserve">Задача </w:t>
      </w:r>
      <w:r w:rsidR="00040D13">
        <w:rPr>
          <w:b/>
          <w:color w:val="000000"/>
          <w:szCs w:val="28"/>
        </w:rPr>
        <w:t>19</w:t>
      </w:r>
      <w:r w:rsidRPr="009D2898">
        <w:rPr>
          <w:b/>
          <w:color w:val="000000"/>
          <w:szCs w:val="28"/>
        </w:rPr>
        <w:t xml:space="preserve">. </w:t>
      </w:r>
      <w:r w:rsidRPr="009D2898">
        <w:rPr>
          <w:color w:val="000000"/>
          <w:szCs w:val="28"/>
        </w:rPr>
        <w:t>Больной, 19 лет, обратился с жалобами на наличие припухлости в области нижней челюсти слева и на ее болезненность, которая появилась 2-3 недели назад и с каждым днем усиливается. Усиление болевого симп</w:t>
      </w:r>
      <w:r w:rsidRPr="009D2898">
        <w:rPr>
          <w:color w:val="000000"/>
          <w:szCs w:val="28"/>
        </w:rPr>
        <w:softHyphen/>
        <w:t xml:space="preserve">тома стало сопровождаться повышением температуры до 38,0-39,0 °С. У больного 2 года назад был перелом нижней челюсти в области 37, 38 без смещения. </w:t>
      </w:r>
      <w:proofErr w:type="spellStart"/>
      <w:r w:rsidRPr="009D2898">
        <w:rPr>
          <w:color w:val="000000"/>
          <w:szCs w:val="28"/>
        </w:rPr>
        <w:t>Шинирование</w:t>
      </w:r>
      <w:proofErr w:type="spellEnd"/>
      <w:r w:rsidRPr="009D2898">
        <w:rPr>
          <w:color w:val="000000"/>
          <w:szCs w:val="28"/>
        </w:rPr>
        <w:t xml:space="preserve"> челюстей не проводилось, носил </w:t>
      </w:r>
      <w:proofErr w:type="spellStart"/>
      <w:r w:rsidRPr="009D2898">
        <w:rPr>
          <w:color w:val="000000"/>
          <w:szCs w:val="28"/>
        </w:rPr>
        <w:t>пращевидную</w:t>
      </w:r>
      <w:proofErr w:type="spellEnd"/>
      <w:r w:rsidRPr="009D2898">
        <w:rPr>
          <w:color w:val="000000"/>
          <w:szCs w:val="28"/>
        </w:rPr>
        <w:t xml:space="preserve"> повязку. Консолидация наступила без осложнений. Около 5-ти месяцев назад появились неприятные ощущения в области нижней челюсти слева, в области бывшего перелома появилась припухлость по нижнему краю тела нижней челюсти слева, которая постепенно увеличивалась в размере и сопровождалась болью. При осмотре отмечается образование значи</w:t>
      </w:r>
      <w:r w:rsidRPr="009D2898">
        <w:rPr>
          <w:color w:val="000000"/>
          <w:szCs w:val="28"/>
        </w:rPr>
        <w:softHyphen/>
        <w:t xml:space="preserve">тельных размеров, </w:t>
      </w:r>
      <w:proofErr w:type="spellStart"/>
      <w:r w:rsidRPr="009D2898">
        <w:rPr>
          <w:color w:val="000000"/>
          <w:szCs w:val="28"/>
        </w:rPr>
        <w:t>выбухающее</w:t>
      </w:r>
      <w:proofErr w:type="spellEnd"/>
      <w:r w:rsidRPr="009D2898">
        <w:rPr>
          <w:color w:val="000000"/>
          <w:szCs w:val="28"/>
        </w:rPr>
        <w:t xml:space="preserve"> вниз, внутрь и наружу. Пальпация образо</w:t>
      </w:r>
      <w:r w:rsidRPr="009D2898">
        <w:rPr>
          <w:color w:val="000000"/>
          <w:szCs w:val="28"/>
        </w:rPr>
        <w:softHyphen/>
        <w:t>вания безболезненная, патологический участок тела нижней челюсти слева плотный, неподвижный, размером 8,0</w:t>
      </w:r>
      <w:r w:rsidRPr="009D2898">
        <w:rPr>
          <w:color w:val="000000"/>
          <w:szCs w:val="28"/>
          <w:lang w:val="en-US"/>
        </w:rPr>
        <w:t>x</w:t>
      </w:r>
      <w:r w:rsidRPr="009D2898">
        <w:rPr>
          <w:color w:val="000000"/>
          <w:szCs w:val="28"/>
        </w:rPr>
        <w:t xml:space="preserve">5,0 см. Открывание рта ограничено до 2,5 см. Альвеолярный отросток в области 36, 37, 38 и </w:t>
      </w:r>
      <w:proofErr w:type="spellStart"/>
      <w:r w:rsidRPr="009D2898">
        <w:rPr>
          <w:color w:val="000000"/>
          <w:szCs w:val="28"/>
        </w:rPr>
        <w:lastRenderedPageBreak/>
        <w:t>ретромолярная</w:t>
      </w:r>
      <w:proofErr w:type="spellEnd"/>
      <w:r w:rsidRPr="009D2898">
        <w:rPr>
          <w:color w:val="000000"/>
          <w:szCs w:val="28"/>
        </w:rPr>
        <w:t xml:space="preserve"> об</w:t>
      </w:r>
      <w:r w:rsidRPr="009D2898">
        <w:rPr>
          <w:color w:val="000000"/>
          <w:szCs w:val="28"/>
        </w:rPr>
        <w:softHyphen/>
        <w:t xml:space="preserve">ласть вздуты. При рентгенологическом исследовании определяется резко выраженный участок остеосклероза костной ткани угла и тела нижней челюсти слева с нечеткими границами, по краю тела нижней челюсти отмечаются </w:t>
      </w:r>
      <w:proofErr w:type="spellStart"/>
      <w:r w:rsidRPr="009D2898">
        <w:rPr>
          <w:color w:val="000000"/>
          <w:szCs w:val="28"/>
        </w:rPr>
        <w:t>спикулы</w:t>
      </w:r>
      <w:proofErr w:type="spellEnd"/>
      <w:r w:rsidRPr="009D2898">
        <w:rPr>
          <w:color w:val="000000"/>
          <w:szCs w:val="28"/>
        </w:rPr>
        <w:t>.</w:t>
      </w:r>
    </w:p>
    <w:p w:rsidR="009D2898" w:rsidRPr="009D2898" w:rsidRDefault="009D2898" w:rsidP="00472851">
      <w:pPr>
        <w:numPr>
          <w:ilvl w:val="0"/>
          <w:numId w:val="88"/>
        </w:numPr>
        <w:jc w:val="both"/>
        <w:rPr>
          <w:color w:val="000000"/>
          <w:szCs w:val="28"/>
        </w:rPr>
      </w:pPr>
      <w:r w:rsidRPr="009D2898">
        <w:rPr>
          <w:color w:val="000000"/>
          <w:szCs w:val="28"/>
        </w:rPr>
        <w:t>О какой опухоли можно думать в данном случае?</w:t>
      </w:r>
    </w:p>
    <w:p w:rsidR="009D2898" w:rsidRPr="009D2898" w:rsidRDefault="009D2898" w:rsidP="00472851">
      <w:pPr>
        <w:numPr>
          <w:ilvl w:val="0"/>
          <w:numId w:val="88"/>
        </w:numPr>
        <w:jc w:val="both"/>
        <w:rPr>
          <w:szCs w:val="28"/>
        </w:rPr>
      </w:pPr>
      <w:r w:rsidRPr="009D2898">
        <w:rPr>
          <w:color w:val="000000"/>
          <w:szCs w:val="28"/>
        </w:rPr>
        <w:t>В случае правильной постановки диагноза, какое обязательное обследование необходимо провести перед составлением плана лечения?</w:t>
      </w:r>
    </w:p>
    <w:p w:rsidR="009D2898" w:rsidRPr="009D2898" w:rsidRDefault="009D2898" w:rsidP="00472851">
      <w:pPr>
        <w:numPr>
          <w:ilvl w:val="0"/>
          <w:numId w:val="88"/>
        </w:numPr>
        <w:jc w:val="both"/>
        <w:rPr>
          <w:color w:val="000000"/>
          <w:szCs w:val="28"/>
        </w:rPr>
      </w:pPr>
      <w:r w:rsidRPr="009D2898">
        <w:rPr>
          <w:color w:val="000000"/>
          <w:szCs w:val="28"/>
        </w:rPr>
        <w:t>Наметьте план лечения.</w:t>
      </w:r>
    </w:p>
    <w:p w:rsidR="009D2898" w:rsidRPr="009D2898" w:rsidRDefault="009D2898" w:rsidP="009D2898">
      <w:pPr>
        <w:jc w:val="both"/>
        <w:rPr>
          <w:szCs w:val="28"/>
        </w:rPr>
      </w:pPr>
    </w:p>
    <w:p w:rsidR="009D2898" w:rsidRPr="009D2898" w:rsidRDefault="009D2898" w:rsidP="009D2898">
      <w:pPr>
        <w:ind w:firstLine="708"/>
        <w:jc w:val="both"/>
        <w:rPr>
          <w:szCs w:val="28"/>
        </w:rPr>
      </w:pPr>
      <w:r w:rsidRPr="009D2898">
        <w:rPr>
          <w:b/>
          <w:color w:val="000000"/>
          <w:szCs w:val="28"/>
        </w:rPr>
        <w:t xml:space="preserve">Задача </w:t>
      </w:r>
      <w:r w:rsidR="00040D13">
        <w:rPr>
          <w:b/>
          <w:color w:val="000000"/>
          <w:szCs w:val="28"/>
        </w:rPr>
        <w:t>20</w:t>
      </w:r>
      <w:r w:rsidRPr="009D2898">
        <w:rPr>
          <w:b/>
          <w:color w:val="000000"/>
          <w:szCs w:val="28"/>
        </w:rPr>
        <w:t>.</w:t>
      </w:r>
      <w:r w:rsidRPr="009D2898">
        <w:rPr>
          <w:color w:val="000000"/>
          <w:szCs w:val="28"/>
        </w:rPr>
        <w:t xml:space="preserve"> Больной, 36 лет, обратился с жалобами на обширную язву дна поло</w:t>
      </w:r>
      <w:r w:rsidRPr="009D2898">
        <w:rPr>
          <w:color w:val="000000"/>
          <w:szCs w:val="28"/>
        </w:rPr>
        <w:softHyphen/>
        <w:t>сти рта, протяженностью от 45 до 35 и располагающуюся в основном меж</w:t>
      </w:r>
      <w:r w:rsidRPr="009D2898">
        <w:rPr>
          <w:color w:val="000000"/>
          <w:szCs w:val="28"/>
        </w:rPr>
        <w:softHyphen/>
        <w:t xml:space="preserve">ду подъязычными валиками и телом нижней челюсти. В среднем отделе язва распространилась на нижнюю поверхность языка, что привело к </w:t>
      </w:r>
      <w:proofErr w:type="spellStart"/>
      <w:r w:rsidRPr="009D2898">
        <w:rPr>
          <w:color w:val="000000"/>
          <w:szCs w:val="28"/>
        </w:rPr>
        <w:t>тугоподвижности</w:t>
      </w:r>
      <w:proofErr w:type="spellEnd"/>
      <w:r w:rsidRPr="009D2898">
        <w:rPr>
          <w:color w:val="000000"/>
          <w:szCs w:val="28"/>
        </w:rPr>
        <w:t xml:space="preserve"> языка и вследствие этого к затруднению речи и приема пищи. При осмотре отмечается плотный конгломерат лимфатических узлов в подподбородочной и поднижнечелюстной областях слева, опреде</w:t>
      </w:r>
      <w:r w:rsidRPr="009D2898">
        <w:rPr>
          <w:color w:val="000000"/>
          <w:szCs w:val="28"/>
        </w:rPr>
        <w:softHyphen/>
        <w:t>ляются значительно увеличенные и малоподвижные два лимфатических узла в среднебоковом отделе шеи справа.</w:t>
      </w:r>
    </w:p>
    <w:p w:rsidR="009D2898" w:rsidRPr="009D2898" w:rsidRDefault="009D2898" w:rsidP="00472851">
      <w:pPr>
        <w:numPr>
          <w:ilvl w:val="0"/>
          <w:numId w:val="89"/>
        </w:numPr>
        <w:jc w:val="both"/>
        <w:rPr>
          <w:color w:val="000000"/>
          <w:szCs w:val="28"/>
        </w:rPr>
      </w:pPr>
      <w:r w:rsidRPr="009D2898">
        <w:rPr>
          <w:color w:val="000000"/>
          <w:szCs w:val="28"/>
        </w:rPr>
        <w:t>Поставьте предварительный диагноз.</w:t>
      </w:r>
    </w:p>
    <w:p w:rsidR="009D2898" w:rsidRPr="009D2898" w:rsidRDefault="009D2898" w:rsidP="00472851">
      <w:pPr>
        <w:numPr>
          <w:ilvl w:val="0"/>
          <w:numId w:val="89"/>
        </w:numPr>
        <w:jc w:val="both"/>
        <w:rPr>
          <w:color w:val="000000"/>
          <w:szCs w:val="28"/>
        </w:rPr>
      </w:pPr>
      <w:r w:rsidRPr="009D2898">
        <w:rPr>
          <w:color w:val="000000"/>
          <w:szCs w:val="28"/>
        </w:rPr>
        <w:t>Дайте ему обоснование.</w:t>
      </w:r>
    </w:p>
    <w:p w:rsidR="009D2898" w:rsidRPr="009D2898" w:rsidRDefault="009D2898" w:rsidP="00472851">
      <w:pPr>
        <w:numPr>
          <w:ilvl w:val="0"/>
          <w:numId w:val="89"/>
        </w:numPr>
        <w:jc w:val="both"/>
        <w:rPr>
          <w:color w:val="000000"/>
          <w:szCs w:val="28"/>
        </w:rPr>
      </w:pPr>
      <w:r w:rsidRPr="009D2898">
        <w:rPr>
          <w:color w:val="000000"/>
          <w:szCs w:val="28"/>
        </w:rPr>
        <w:t>Наметьте и составьте план обследования больного для уточнения диагноза.</w:t>
      </w:r>
    </w:p>
    <w:p w:rsidR="009D2898" w:rsidRDefault="009D2898" w:rsidP="007C4E52">
      <w:pPr>
        <w:pStyle w:val="a5"/>
        <w:ind w:left="0" w:firstLine="0"/>
        <w:jc w:val="center"/>
        <w:rPr>
          <w:rFonts w:ascii="Times New Roman" w:hAnsi="Times New Roman"/>
          <w:b/>
          <w:color w:val="000000"/>
          <w:sz w:val="24"/>
          <w:szCs w:val="24"/>
        </w:rPr>
      </w:pPr>
    </w:p>
    <w:p w:rsidR="007E7400" w:rsidRDefault="007E7400" w:rsidP="007C4E52">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Образец экзаменационного билета</w:t>
      </w:r>
    </w:p>
    <w:p w:rsidR="00376ABB" w:rsidRDefault="00376ABB" w:rsidP="007C4E52">
      <w:pPr>
        <w:pStyle w:val="a5"/>
        <w:ind w:left="0" w:firstLine="0"/>
        <w:jc w:val="center"/>
        <w:rPr>
          <w:rFonts w:ascii="Times New Roman" w:hAnsi="Times New Roman"/>
          <w:b/>
          <w:color w:val="000000"/>
          <w:sz w:val="24"/>
          <w:szCs w:val="24"/>
        </w:rPr>
      </w:pPr>
    </w:p>
    <w:tbl>
      <w:tblPr>
        <w:tblStyle w:val="a3"/>
        <w:tblW w:w="0" w:type="auto"/>
        <w:tblLook w:val="04A0" w:firstRow="1" w:lastRow="0" w:firstColumn="1" w:lastColumn="0" w:noHBand="0" w:noVBand="1"/>
      </w:tblPr>
      <w:tblGrid>
        <w:gridCol w:w="6490"/>
        <w:gridCol w:w="3138"/>
      </w:tblGrid>
      <w:tr w:rsidR="00322A7A" w:rsidTr="00AD60C0">
        <w:tc>
          <w:tcPr>
            <w:tcW w:w="9854" w:type="dxa"/>
            <w:gridSpan w:val="2"/>
            <w:tcBorders>
              <w:bottom w:val="single" w:sz="4" w:space="0" w:color="FFFFFF" w:themeColor="background1"/>
            </w:tcBorders>
          </w:tcPr>
          <w:p w:rsidR="00322A7A" w:rsidRDefault="00322A7A" w:rsidP="00AD60C0">
            <w:pPr>
              <w:ind w:left="142"/>
              <w:jc w:val="center"/>
            </w:pPr>
          </w:p>
          <w:p w:rsidR="00322A7A" w:rsidRPr="007102AD" w:rsidRDefault="00322A7A" w:rsidP="00AD60C0">
            <w:pPr>
              <w:ind w:left="142"/>
              <w:jc w:val="center"/>
            </w:pPr>
            <w:r w:rsidRPr="007102AD">
              <w:t>ФЕДЕРАЛЬНОЕ ГОСУДАРСТВЕННОЕ БЮДЖЕТНОЕ ОБРАЗОВАТЕЛЬНОЕ УЧРЕЖДЕНИЕ ВЫСШЕГО ОБРАЗОВАНИЯ</w:t>
            </w:r>
          </w:p>
          <w:p w:rsidR="00322A7A" w:rsidRPr="007102AD" w:rsidRDefault="00322A7A" w:rsidP="00AD60C0">
            <w:pPr>
              <w:ind w:left="142"/>
              <w:jc w:val="center"/>
            </w:pPr>
            <w:r w:rsidRPr="007102AD">
              <w:t xml:space="preserve">«ОРЕНБУРГСКИЙ ГОСУДАРСТВЕННЫЙ МЕДИЦИНСКИЙ УНИВЕРСИТЕТ» </w:t>
            </w:r>
          </w:p>
          <w:p w:rsidR="00322A7A" w:rsidRPr="007102AD" w:rsidRDefault="00322A7A" w:rsidP="00AD60C0">
            <w:pPr>
              <w:ind w:left="142"/>
              <w:jc w:val="center"/>
            </w:pPr>
            <w:r w:rsidRPr="007102AD">
              <w:t xml:space="preserve"> МИНИСТЕРСТВА ЗДРАВООХРАНЕНИЯ РОССИЙСКОЙ ФЕДЕРАЦИИ</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pPr>
            <w:r w:rsidRPr="007102AD">
              <w:t xml:space="preserve">кафедра </w:t>
            </w:r>
            <w:r>
              <w:t>стоматологии и челюстно-лицевой хирургии</w:t>
            </w:r>
          </w:p>
          <w:p w:rsidR="00322A7A" w:rsidRPr="007102AD" w:rsidRDefault="00322A7A" w:rsidP="00AD60C0">
            <w:pPr>
              <w:ind w:left="142"/>
            </w:pPr>
            <w:r w:rsidRPr="007102AD">
              <w:t>направление подготовки (специальность)</w:t>
            </w:r>
            <w:r>
              <w:t xml:space="preserve"> 31.08.</w:t>
            </w:r>
            <w:r w:rsidR="00D81867">
              <w:t>74</w:t>
            </w:r>
            <w:r>
              <w:t xml:space="preserve"> «</w:t>
            </w:r>
            <w:r w:rsidR="00D81867">
              <w:t>Стоматология хирургическая</w:t>
            </w:r>
            <w:r>
              <w:t>»</w:t>
            </w:r>
            <w:r w:rsidRPr="007102AD">
              <w:t xml:space="preserve">   </w:t>
            </w:r>
          </w:p>
          <w:p w:rsidR="00322A7A" w:rsidRPr="007102AD" w:rsidRDefault="00322A7A" w:rsidP="00AD60C0">
            <w:pPr>
              <w:ind w:left="142"/>
            </w:pPr>
            <w:r w:rsidRPr="007102AD">
              <w:t>дисциплина</w:t>
            </w:r>
            <w:r>
              <w:t xml:space="preserve"> «</w:t>
            </w:r>
            <w:r w:rsidR="00D81867">
              <w:t>Онкология челюстно-лицевой области</w:t>
            </w:r>
            <w:r>
              <w:t>»</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jc w:val="center"/>
              <w:rPr>
                <w:b/>
              </w:rPr>
            </w:pPr>
            <w:r w:rsidRPr="003C18CB">
              <w:rPr>
                <w:b/>
              </w:rPr>
              <w:t xml:space="preserve">ЗАЧЕТНЫЙ  БИЛЕТ </w:t>
            </w:r>
            <w:r>
              <w:rPr>
                <w:b/>
              </w:rPr>
              <w:t>№1</w:t>
            </w:r>
          </w:p>
          <w:p w:rsidR="00322A7A" w:rsidRPr="007102AD" w:rsidRDefault="00322A7A" w:rsidP="00AD60C0">
            <w:pPr>
              <w:ind w:left="142" w:firstLine="709"/>
              <w:jc w:val="center"/>
              <w:rPr>
                <w:b/>
              </w:rPr>
            </w:pPr>
          </w:p>
          <w:p w:rsidR="00322A7A" w:rsidRPr="007102AD" w:rsidRDefault="00322A7A" w:rsidP="00AD60C0">
            <w:pPr>
              <w:ind w:left="142" w:firstLine="709"/>
              <w:jc w:val="center"/>
              <w:rPr>
                <w:b/>
              </w:rPr>
            </w:pPr>
          </w:p>
          <w:p w:rsidR="00D81867" w:rsidRPr="00D81867" w:rsidRDefault="00D81867" w:rsidP="00472851">
            <w:pPr>
              <w:widowControl w:val="0"/>
              <w:numPr>
                <w:ilvl w:val="0"/>
                <w:numId w:val="104"/>
              </w:numPr>
              <w:tabs>
                <w:tab w:val="left" w:pos="0"/>
              </w:tabs>
              <w:suppressAutoHyphens/>
              <w:spacing w:line="360" w:lineRule="auto"/>
              <w:ind w:left="714" w:hanging="357"/>
            </w:pPr>
            <w:proofErr w:type="spellStart"/>
            <w:r w:rsidRPr="00D81867">
              <w:t>Кератоакантома</w:t>
            </w:r>
            <w:proofErr w:type="spellEnd"/>
            <w:r w:rsidRPr="00D81867">
              <w:t>. Клиника, диагностика и лечение.</w:t>
            </w:r>
          </w:p>
          <w:p w:rsidR="00D81867" w:rsidRPr="00D81867" w:rsidRDefault="00D81867" w:rsidP="00472851">
            <w:pPr>
              <w:widowControl w:val="0"/>
              <w:numPr>
                <w:ilvl w:val="0"/>
                <w:numId w:val="104"/>
              </w:numPr>
              <w:suppressAutoHyphens/>
              <w:spacing w:line="360" w:lineRule="auto"/>
              <w:ind w:left="714" w:hanging="357"/>
              <w:jc w:val="both"/>
            </w:pPr>
            <w:r w:rsidRPr="00D81867">
              <w:t>Злокачественные опухоли костей лицевого скелета. Классификация, морфология, клиника, диагностика, принципы.</w:t>
            </w:r>
          </w:p>
          <w:p w:rsidR="00322A7A" w:rsidRPr="007102AD" w:rsidRDefault="00322A7A" w:rsidP="00322A7A"/>
          <w:p w:rsidR="00322A7A" w:rsidRPr="007102AD" w:rsidRDefault="00322A7A" w:rsidP="00322A7A">
            <w:pPr>
              <w:ind w:firstLine="709"/>
            </w:pPr>
          </w:p>
          <w:p w:rsidR="00322A7A" w:rsidRPr="007102AD" w:rsidRDefault="00322A7A" w:rsidP="00322A7A"/>
          <w:p w:rsidR="006C5979" w:rsidRDefault="006C5979" w:rsidP="006C5979">
            <w:pPr>
              <w:pStyle w:val="a5"/>
              <w:ind w:left="0" w:firstLine="0"/>
              <w:rPr>
                <w:rFonts w:ascii="Times New Roman" w:hAnsi="Times New Roman"/>
                <w:b/>
                <w:color w:val="000000"/>
                <w:sz w:val="24"/>
                <w:szCs w:val="24"/>
              </w:rPr>
            </w:pPr>
            <w:r>
              <w:rPr>
                <w:rFonts w:ascii="Times New Roman" w:hAnsi="Times New Roman"/>
                <w:b/>
                <w:color w:val="000000"/>
                <w:sz w:val="24"/>
                <w:szCs w:val="24"/>
              </w:rPr>
              <w:t xml:space="preserve"> </w:t>
            </w:r>
          </w:p>
        </w:tc>
      </w:tr>
      <w:tr w:rsidR="006C5979" w:rsidTr="00AD60C0">
        <w:tc>
          <w:tcPr>
            <w:tcW w:w="6629" w:type="dxa"/>
            <w:tcBorders>
              <w:top w:val="single" w:sz="4" w:space="0" w:color="FFFFFF" w:themeColor="background1"/>
              <w:right w:val="single" w:sz="4" w:space="0" w:color="FFFFFF" w:themeColor="background1"/>
            </w:tcBorders>
          </w:tcPr>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Зав. кафедрой стоматологии и</w:t>
            </w:r>
          </w:p>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6C5979" w:rsidRPr="00AD60C0" w:rsidRDefault="006C5979" w:rsidP="00AD60C0">
            <w:pPr>
              <w:ind w:left="142"/>
              <w:rPr>
                <w:color w:val="000000"/>
              </w:rPr>
            </w:pPr>
            <w:r w:rsidRPr="00AD60C0">
              <w:rPr>
                <w:color w:val="000000"/>
              </w:rPr>
              <w:t xml:space="preserve">профессор </w:t>
            </w:r>
          </w:p>
          <w:p w:rsidR="006C5979" w:rsidRDefault="006C5979" w:rsidP="00AD60C0">
            <w:pPr>
              <w:ind w:left="142"/>
              <w:rPr>
                <w:b/>
                <w:color w:val="000000"/>
              </w:rPr>
            </w:pPr>
          </w:p>
          <w:p w:rsidR="002E624F" w:rsidRPr="002E624F" w:rsidRDefault="002E624F" w:rsidP="00AD60C0">
            <w:pPr>
              <w:ind w:left="142"/>
            </w:pPr>
            <w:r w:rsidRPr="002E624F">
              <w:t xml:space="preserve">Декан факультета подготовки </w:t>
            </w:r>
          </w:p>
          <w:p w:rsidR="002E624F" w:rsidRPr="002E624F" w:rsidRDefault="002E624F" w:rsidP="00AD60C0">
            <w:pPr>
              <w:ind w:left="142"/>
            </w:pPr>
            <w:r w:rsidRPr="002E624F">
              <w:t xml:space="preserve">кадров высшей квалификации             </w:t>
            </w:r>
          </w:p>
          <w:p w:rsidR="00AD60C0" w:rsidRDefault="002E624F" w:rsidP="00AD60C0">
            <w:pPr>
              <w:ind w:left="142"/>
              <w:rPr>
                <w:b/>
                <w:color w:val="000000"/>
              </w:rPr>
            </w:pPr>
            <w:r w:rsidRPr="002E624F">
              <w:lastRenderedPageBreak/>
              <w:t>к.м.н., доцент</w:t>
            </w:r>
            <w:r w:rsidRPr="002E624F">
              <w:tab/>
            </w:r>
            <w:r w:rsidRPr="00953390">
              <w:rPr>
                <w:sz w:val="28"/>
              </w:rPr>
              <w:tab/>
            </w:r>
            <w:r w:rsidR="006C5979">
              <w:rPr>
                <w:b/>
                <w:color w:val="000000"/>
              </w:rPr>
              <w:t xml:space="preserve">                                                     </w:t>
            </w:r>
          </w:p>
          <w:p w:rsidR="00AD60C0" w:rsidRDefault="00AD60C0" w:rsidP="002E624F">
            <w:pPr>
              <w:rPr>
                <w:b/>
                <w:color w:val="000000"/>
              </w:rPr>
            </w:pPr>
          </w:p>
          <w:p w:rsidR="006C5979" w:rsidRDefault="006C5979" w:rsidP="002E624F">
            <w:r>
              <w:rPr>
                <w:b/>
                <w:color w:val="000000"/>
              </w:rPr>
              <w:t xml:space="preserve">     </w:t>
            </w:r>
            <w:r w:rsidR="00AD60C0" w:rsidRPr="007102AD">
              <w:t>«____»_______________20___</w:t>
            </w:r>
          </w:p>
          <w:p w:rsidR="00AD60C0" w:rsidRDefault="00AD60C0" w:rsidP="002E624F"/>
        </w:tc>
        <w:tc>
          <w:tcPr>
            <w:tcW w:w="3225" w:type="dxa"/>
            <w:tcBorders>
              <w:top w:val="single" w:sz="4" w:space="0" w:color="FFFFFF" w:themeColor="background1"/>
              <w:left w:val="single" w:sz="4" w:space="0" w:color="FFFFFF" w:themeColor="background1"/>
            </w:tcBorders>
          </w:tcPr>
          <w:p w:rsidR="006C5979" w:rsidRDefault="006C5979" w:rsidP="006C5979">
            <w:pPr>
              <w:jc w:val="center"/>
            </w:pPr>
          </w:p>
          <w:p w:rsidR="006C5979" w:rsidRDefault="006C5979" w:rsidP="006C5979">
            <w:pPr>
              <w:jc w:val="center"/>
            </w:pPr>
          </w:p>
          <w:p w:rsidR="006C5979" w:rsidRDefault="006C5979" w:rsidP="006C5979">
            <w:pPr>
              <w:jc w:val="center"/>
            </w:pPr>
            <w:r>
              <w:t>А.А. Матчин</w:t>
            </w:r>
          </w:p>
          <w:p w:rsidR="002E624F" w:rsidRDefault="002E624F" w:rsidP="006C5979">
            <w:pPr>
              <w:jc w:val="center"/>
            </w:pPr>
          </w:p>
          <w:p w:rsidR="002E624F" w:rsidRDefault="002E624F" w:rsidP="006C5979">
            <w:pPr>
              <w:jc w:val="center"/>
            </w:pPr>
          </w:p>
          <w:p w:rsidR="006C5979" w:rsidRDefault="006C5979" w:rsidP="006C5979">
            <w:pPr>
              <w:jc w:val="center"/>
            </w:pPr>
          </w:p>
          <w:p w:rsidR="006C5979" w:rsidRDefault="00AD60C0" w:rsidP="006C5979">
            <w:pPr>
              <w:jc w:val="center"/>
            </w:pPr>
            <w:r>
              <w:lastRenderedPageBreak/>
              <w:t>И.В. Ткаченко</w:t>
            </w:r>
          </w:p>
          <w:p w:rsidR="00AD60C0" w:rsidRDefault="00AD60C0" w:rsidP="006C5979">
            <w:pPr>
              <w:jc w:val="center"/>
            </w:pPr>
          </w:p>
        </w:tc>
      </w:tr>
    </w:tbl>
    <w:p w:rsidR="00322A7A" w:rsidRPr="007102AD" w:rsidRDefault="00322A7A" w:rsidP="007C4E52">
      <w:pPr>
        <w:pStyle w:val="a5"/>
        <w:ind w:left="0" w:firstLine="0"/>
        <w:jc w:val="center"/>
        <w:rPr>
          <w:rFonts w:ascii="Times New Roman" w:hAnsi="Times New Roman"/>
          <w:b/>
          <w:color w:val="000000"/>
          <w:sz w:val="24"/>
          <w:szCs w:val="24"/>
        </w:rPr>
      </w:pPr>
    </w:p>
    <w:p w:rsidR="009C5FA6" w:rsidRPr="007102AD" w:rsidRDefault="009C5FA6" w:rsidP="005108E6">
      <w:pPr>
        <w:ind w:firstLine="709"/>
      </w:pPr>
    </w:p>
    <w:p w:rsidR="007E7400" w:rsidRPr="007102AD" w:rsidRDefault="007E7400" w:rsidP="00E836D2">
      <w:pPr>
        <w:ind w:firstLine="709"/>
        <w:jc w:val="both"/>
        <w:rPr>
          <w:b/>
          <w:color w:val="000000"/>
        </w:rPr>
      </w:pPr>
      <w:r w:rsidRPr="007102AD">
        <w:rPr>
          <w:b/>
          <w:color w:val="000000"/>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9999" w:type="dxa"/>
        <w:tblLayout w:type="fixed"/>
        <w:tblLook w:val="04A0" w:firstRow="1" w:lastRow="0" w:firstColumn="1" w:lastColumn="0" w:noHBand="0" w:noVBand="1"/>
      </w:tblPr>
      <w:tblGrid>
        <w:gridCol w:w="534"/>
        <w:gridCol w:w="2835"/>
        <w:gridCol w:w="3827"/>
        <w:gridCol w:w="2803"/>
      </w:tblGrid>
      <w:tr w:rsidR="007E7400" w:rsidRPr="007102AD" w:rsidTr="00021447">
        <w:tc>
          <w:tcPr>
            <w:tcW w:w="534" w:type="dxa"/>
            <w:vAlign w:val="center"/>
          </w:tcPr>
          <w:p w:rsidR="007E7400" w:rsidRPr="007102AD" w:rsidRDefault="007E7400" w:rsidP="00021447">
            <w:pPr>
              <w:ind w:firstLine="7"/>
              <w:jc w:val="center"/>
              <w:rPr>
                <w:color w:val="000000"/>
              </w:rPr>
            </w:pPr>
            <w:r w:rsidRPr="007102AD">
              <w:rPr>
                <w:color w:val="000000"/>
              </w:rPr>
              <w:t>№</w:t>
            </w:r>
          </w:p>
        </w:tc>
        <w:tc>
          <w:tcPr>
            <w:tcW w:w="2835" w:type="dxa"/>
            <w:vAlign w:val="center"/>
          </w:tcPr>
          <w:p w:rsidR="007E7400" w:rsidRPr="007102AD" w:rsidRDefault="007E7400" w:rsidP="00021447">
            <w:pPr>
              <w:jc w:val="center"/>
              <w:rPr>
                <w:color w:val="000000"/>
              </w:rPr>
            </w:pPr>
            <w:r w:rsidRPr="007102AD">
              <w:rPr>
                <w:color w:val="000000"/>
              </w:rPr>
              <w:t>Проверяемая компетенция</w:t>
            </w:r>
          </w:p>
        </w:tc>
        <w:tc>
          <w:tcPr>
            <w:tcW w:w="3827" w:type="dxa"/>
            <w:vAlign w:val="center"/>
          </w:tcPr>
          <w:p w:rsidR="007E7400" w:rsidRPr="007102AD" w:rsidRDefault="007E7400" w:rsidP="00021447">
            <w:pPr>
              <w:jc w:val="center"/>
              <w:rPr>
                <w:color w:val="000000"/>
              </w:rPr>
            </w:pPr>
            <w:r w:rsidRPr="007102AD">
              <w:rPr>
                <w:color w:val="000000"/>
              </w:rPr>
              <w:t>Дескриптор</w:t>
            </w:r>
          </w:p>
        </w:tc>
        <w:tc>
          <w:tcPr>
            <w:tcW w:w="2803" w:type="dxa"/>
            <w:vAlign w:val="center"/>
          </w:tcPr>
          <w:p w:rsidR="007E7400" w:rsidRPr="007102AD" w:rsidRDefault="007E7400" w:rsidP="00021447">
            <w:pPr>
              <w:jc w:val="center"/>
              <w:rPr>
                <w:color w:val="000000"/>
              </w:rPr>
            </w:pPr>
            <w:r w:rsidRPr="007102AD">
              <w:rPr>
                <w:color w:val="000000"/>
              </w:rPr>
              <w:t>Контрольно-оценочное средство (номер вопроса/практического задания)</w:t>
            </w:r>
          </w:p>
        </w:tc>
      </w:tr>
      <w:tr w:rsidR="00897E73" w:rsidRPr="007102AD" w:rsidTr="00021447">
        <w:tc>
          <w:tcPr>
            <w:tcW w:w="534" w:type="dxa"/>
            <w:vMerge w:val="restart"/>
          </w:tcPr>
          <w:p w:rsidR="00897E73" w:rsidRPr="007102AD" w:rsidRDefault="00897E73" w:rsidP="00BB2AF2">
            <w:pPr>
              <w:ind w:firstLine="7"/>
              <w:jc w:val="both"/>
              <w:rPr>
                <w:color w:val="000000"/>
              </w:rPr>
            </w:pPr>
            <w:r w:rsidRPr="007102AD">
              <w:rPr>
                <w:color w:val="000000"/>
              </w:rPr>
              <w:t>1</w:t>
            </w:r>
          </w:p>
        </w:tc>
        <w:tc>
          <w:tcPr>
            <w:tcW w:w="2835" w:type="dxa"/>
            <w:vMerge w:val="restart"/>
          </w:tcPr>
          <w:p w:rsidR="00897E73" w:rsidRPr="007102AD" w:rsidRDefault="00897E73" w:rsidP="00BB2AF2">
            <w:pPr>
              <w:jc w:val="both"/>
              <w:rPr>
                <w:color w:val="000000"/>
              </w:rPr>
            </w:pPr>
            <w:r>
              <w:rPr>
                <w:color w:val="000000"/>
              </w:rPr>
              <w:t xml:space="preserve">УК-1 </w:t>
            </w:r>
            <w:r w:rsidRPr="002242DB">
              <w:t>готовностью к абстрактному мышлению, анализу, синтезу</w:t>
            </w:r>
          </w:p>
        </w:tc>
        <w:tc>
          <w:tcPr>
            <w:tcW w:w="3827" w:type="dxa"/>
          </w:tcPr>
          <w:p w:rsidR="00897E73" w:rsidRPr="00CD7A80" w:rsidRDefault="00897E73" w:rsidP="00BB2AF2">
            <w:r w:rsidRPr="00CD7A80">
              <w:t>Знать основные принципы, законы и категории философских знаний в их логической целостности и последовательности</w:t>
            </w:r>
          </w:p>
        </w:tc>
        <w:tc>
          <w:tcPr>
            <w:tcW w:w="2803" w:type="dxa"/>
          </w:tcPr>
          <w:p w:rsidR="00897E73" w:rsidRPr="007102AD" w:rsidRDefault="00897E73" w:rsidP="00C23E2C">
            <w:pPr>
              <w:jc w:val="both"/>
              <w:rPr>
                <w:color w:val="000000"/>
              </w:rPr>
            </w:pPr>
            <w:r>
              <w:rPr>
                <w:color w:val="000000"/>
              </w:rPr>
              <w:t>Вопросы 1-40</w:t>
            </w:r>
          </w:p>
        </w:tc>
      </w:tr>
      <w:tr w:rsidR="00897E73" w:rsidRPr="007102AD" w:rsidTr="00021447">
        <w:tc>
          <w:tcPr>
            <w:tcW w:w="534" w:type="dxa"/>
            <w:vMerge/>
          </w:tcPr>
          <w:p w:rsidR="00897E73" w:rsidRPr="007102AD" w:rsidRDefault="00897E73" w:rsidP="005108E6">
            <w:pPr>
              <w:ind w:firstLine="7"/>
              <w:jc w:val="both"/>
              <w:rPr>
                <w:color w:val="000000"/>
              </w:rPr>
            </w:pPr>
          </w:p>
        </w:tc>
        <w:tc>
          <w:tcPr>
            <w:tcW w:w="2835" w:type="dxa"/>
            <w:vMerge/>
          </w:tcPr>
          <w:p w:rsidR="00897E73" w:rsidRPr="007102AD" w:rsidRDefault="00897E73" w:rsidP="005108E6">
            <w:pPr>
              <w:jc w:val="both"/>
              <w:rPr>
                <w:color w:val="000000"/>
              </w:rPr>
            </w:pPr>
          </w:p>
        </w:tc>
        <w:tc>
          <w:tcPr>
            <w:tcW w:w="3827" w:type="dxa"/>
          </w:tcPr>
          <w:p w:rsidR="00897E73" w:rsidRPr="00CD7A80" w:rsidRDefault="00897E73" w:rsidP="00CD7A80">
            <w:r w:rsidRPr="00CD7A80">
              <w:t>Уметь использовать основы философских знаний для оценивания и анализа различных социальных тенденций, явлений и фактов</w:t>
            </w:r>
          </w:p>
        </w:tc>
        <w:tc>
          <w:tcPr>
            <w:tcW w:w="2803" w:type="dxa"/>
          </w:tcPr>
          <w:p w:rsidR="00897E73" w:rsidRDefault="00897E73">
            <w:r w:rsidRPr="00024F0A">
              <w:t>Задачи 1-20</w:t>
            </w:r>
          </w:p>
        </w:tc>
      </w:tr>
      <w:tr w:rsidR="00897E73" w:rsidRPr="007102AD" w:rsidTr="00021447">
        <w:tc>
          <w:tcPr>
            <w:tcW w:w="534" w:type="dxa"/>
            <w:vMerge/>
          </w:tcPr>
          <w:p w:rsidR="00897E73" w:rsidRPr="007102AD" w:rsidRDefault="00897E73" w:rsidP="005108E6">
            <w:pPr>
              <w:ind w:firstLine="7"/>
              <w:jc w:val="both"/>
              <w:rPr>
                <w:color w:val="000000"/>
              </w:rPr>
            </w:pPr>
          </w:p>
        </w:tc>
        <w:tc>
          <w:tcPr>
            <w:tcW w:w="2835" w:type="dxa"/>
            <w:vMerge/>
          </w:tcPr>
          <w:p w:rsidR="00897E73" w:rsidRPr="007102AD" w:rsidRDefault="00897E73" w:rsidP="005108E6">
            <w:pPr>
              <w:jc w:val="both"/>
              <w:rPr>
                <w:color w:val="000000"/>
              </w:rPr>
            </w:pPr>
          </w:p>
        </w:tc>
        <w:tc>
          <w:tcPr>
            <w:tcW w:w="3827" w:type="dxa"/>
          </w:tcPr>
          <w:p w:rsidR="00897E73" w:rsidRPr="00CD7A80" w:rsidRDefault="00897E73" w:rsidP="00CD7A80">
            <w:r w:rsidRPr="00CD7A80">
              <w:t>Владеть способностью абстрактно мыслить, анализировать, синтезировать полученную информацию</w:t>
            </w:r>
          </w:p>
        </w:tc>
        <w:tc>
          <w:tcPr>
            <w:tcW w:w="2803" w:type="dxa"/>
          </w:tcPr>
          <w:p w:rsidR="00897E73" w:rsidRDefault="00897E73">
            <w:r w:rsidRPr="00024F0A">
              <w:t>Задачи 1-20</w:t>
            </w:r>
          </w:p>
        </w:tc>
      </w:tr>
      <w:tr w:rsidR="00897E73" w:rsidRPr="007102AD" w:rsidTr="00021447">
        <w:tc>
          <w:tcPr>
            <w:tcW w:w="534" w:type="dxa"/>
            <w:vMerge w:val="restart"/>
          </w:tcPr>
          <w:p w:rsidR="00897E73" w:rsidRPr="007102AD" w:rsidRDefault="00897E73" w:rsidP="00BB2AF2">
            <w:pPr>
              <w:ind w:firstLine="7"/>
              <w:jc w:val="both"/>
              <w:rPr>
                <w:color w:val="000000"/>
              </w:rPr>
            </w:pPr>
            <w:r w:rsidRPr="007102AD">
              <w:rPr>
                <w:color w:val="000000"/>
              </w:rPr>
              <w:t>2</w:t>
            </w:r>
          </w:p>
        </w:tc>
        <w:tc>
          <w:tcPr>
            <w:tcW w:w="2835" w:type="dxa"/>
            <w:vMerge w:val="restart"/>
          </w:tcPr>
          <w:p w:rsidR="00897E73" w:rsidRPr="007102AD" w:rsidRDefault="00897E73" w:rsidP="00BB2AF2">
            <w:pPr>
              <w:jc w:val="both"/>
              <w:rPr>
                <w:color w:val="000000"/>
              </w:rPr>
            </w:pPr>
            <w:r>
              <w:rPr>
                <w:color w:val="000000"/>
              </w:rPr>
              <w:t>П</w:t>
            </w:r>
            <w:r w:rsidRPr="007102AD">
              <w:rPr>
                <w:color w:val="000000"/>
              </w:rPr>
              <w:t>К-</w:t>
            </w:r>
            <w:r>
              <w:rPr>
                <w:color w:val="000000"/>
              </w:rPr>
              <w:t xml:space="preserve">5 </w:t>
            </w:r>
            <w:r w:rsidRPr="00E504C4">
              <w:rPr>
                <w:color w:val="000000"/>
                <w:szCs w:val="27"/>
                <w:shd w:val="clear" w:color="auto" w:fill="FFFFFF"/>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tc>
        <w:tc>
          <w:tcPr>
            <w:tcW w:w="3827" w:type="dxa"/>
          </w:tcPr>
          <w:p w:rsidR="00897E73" w:rsidRPr="00CD7A80" w:rsidRDefault="00897E73" w:rsidP="00BB2AF2">
            <w:r w:rsidRPr="00CD7A80">
              <w:t>Знать международную классификацию болезней</w:t>
            </w:r>
          </w:p>
        </w:tc>
        <w:tc>
          <w:tcPr>
            <w:tcW w:w="2803" w:type="dxa"/>
          </w:tcPr>
          <w:p w:rsidR="00897E73" w:rsidRDefault="00897E73">
            <w:r>
              <w:rPr>
                <w:color w:val="000000"/>
              </w:rPr>
              <w:t>Вопросы 1-40</w:t>
            </w:r>
          </w:p>
        </w:tc>
      </w:tr>
      <w:tr w:rsidR="00897E73" w:rsidRPr="007102AD" w:rsidTr="00021447">
        <w:tc>
          <w:tcPr>
            <w:tcW w:w="534" w:type="dxa"/>
            <w:vMerge/>
          </w:tcPr>
          <w:p w:rsidR="00897E73" w:rsidRPr="007102AD" w:rsidRDefault="00897E73" w:rsidP="005108E6">
            <w:pPr>
              <w:ind w:firstLine="7"/>
              <w:jc w:val="both"/>
              <w:rPr>
                <w:color w:val="000000"/>
              </w:rPr>
            </w:pPr>
          </w:p>
        </w:tc>
        <w:tc>
          <w:tcPr>
            <w:tcW w:w="2835" w:type="dxa"/>
            <w:vMerge/>
          </w:tcPr>
          <w:p w:rsidR="00897E73" w:rsidRPr="007102AD" w:rsidRDefault="00897E73" w:rsidP="005108E6">
            <w:pPr>
              <w:jc w:val="both"/>
              <w:rPr>
                <w:color w:val="000000"/>
              </w:rPr>
            </w:pPr>
          </w:p>
        </w:tc>
        <w:tc>
          <w:tcPr>
            <w:tcW w:w="3827" w:type="dxa"/>
          </w:tcPr>
          <w:p w:rsidR="00897E73" w:rsidRPr="00CD7A80" w:rsidRDefault="00897E73" w:rsidP="00CD7A80">
            <w:r w:rsidRPr="00CD7A80">
              <w:t>Уметь находить у пациентов патологические состояния, синдромы заболевания в соответствии с Международной классификацией болезней</w:t>
            </w:r>
          </w:p>
        </w:tc>
        <w:tc>
          <w:tcPr>
            <w:tcW w:w="2803" w:type="dxa"/>
          </w:tcPr>
          <w:p w:rsidR="00897E73" w:rsidRDefault="00897E73">
            <w:r>
              <w:t>Задачи 1-20</w:t>
            </w:r>
          </w:p>
        </w:tc>
      </w:tr>
      <w:tr w:rsidR="00897E73" w:rsidRPr="007102AD" w:rsidTr="00021447">
        <w:tc>
          <w:tcPr>
            <w:tcW w:w="534" w:type="dxa"/>
            <w:vMerge/>
          </w:tcPr>
          <w:p w:rsidR="00897E73" w:rsidRPr="007102AD" w:rsidRDefault="00897E73" w:rsidP="005108E6">
            <w:pPr>
              <w:ind w:firstLine="7"/>
              <w:jc w:val="both"/>
              <w:rPr>
                <w:color w:val="000000"/>
              </w:rPr>
            </w:pPr>
          </w:p>
        </w:tc>
        <w:tc>
          <w:tcPr>
            <w:tcW w:w="2835" w:type="dxa"/>
            <w:vMerge/>
          </w:tcPr>
          <w:p w:rsidR="00897E73" w:rsidRPr="007102AD" w:rsidRDefault="00897E73" w:rsidP="005108E6">
            <w:pPr>
              <w:jc w:val="both"/>
              <w:rPr>
                <w:color w:val="000000"/>
              </w:rPr>
            </w:pPr>
          </w:p>
        </w:tc>
        <w:tc>
          <w:tcPr>
            <w:tcW w:w="3827" w:type="dxa"/>
          </w:tcPr>
          <w:p w:rsidR="00897E73" w:rsidRPr="00CD7A80" w:rsidRDefault="00897E73" w:rsidP="00CD7A80">
            <w:r w:rsidRPr="00CD7A80">
              <w:t>Владеть методами проведения диагностических принципов по выявлению патологических состояний, симптомов, синдромов заболеваний</w:t>
            </w:r>
          </w:p>
        </w:tc>
        <w:tc>
          <w:tcPr>
            <w:tcW w:w="2803" w:type="dxa"/>
          </w:tcPr>
          <w:p w:rsidR="00897E73" w:rsidRDefault="00897E73" w:rsidP="00741CA9">
            <w:r>
              <w:t>Задачи 1-20</w:t>
            </w:r>
          </w:p>
        </w:tc>
      </w:tr>
      <w:tr w:rsidR="00897E73" w:rsidRPr="007102AD" w:rsidTr="00021447">
        <w:tc>
          <w:tcPr>
            <w:tcW w:w="534" w:type="dxa"/>
            <w:vMerge w:val="restart"/>
          </w:tcPr>
          <w:p w:rsidR="00897E73" w:rsidRPr="007102AD" w:rsidRDefault="00897E73" w:rsidP="00BB2AF2">
            <w:pPr>
              <w:ind w:firstLine="7"/>
              <w:jc w:val="both"/>
              <w:rPr>
                <w:color w:val="000000"/>
              </w:rPr>
            </w:pPr>
            <w:r>
              <w:rPr>
                <w:color w:val="000000"/>
              </w:rPr>
              <w:t>3</w:t>
            </w:r>
          </w:p>
        </w:tc>
        <w:tc>
          <w:tcPr>
            <w:tcW w:w="2835" w:type="dxa"/>
            <w:vMerge w:val="restart"/>
          </w:tcPr>
          <w:p w:rsidR="00897E73" w:rsidRPr="007102AD" w:rsidRDefault="00897E73" w:rsidP="00BB2AF2">
            <w:pPr>
              <w:jc w:val="both"/>
              <w:rPr>
                <w:color w:val="000000"/>
              </w:rPr>
            </w:pPr>
            <w:r>
              <w:rPr>
                <w:color w:val="000000"/>
              </w:rPr>
              <w:t>П</w:t>
            </w:r>
            <w:r w:rsidRPr="007102AD">
              <w:rPr>
                <w:color w:val="000000"/>
              </w:rPr>
              <w:t>К-</w:t>
            </w:r>
            <w:r>
              <w:rPr>
                <w:color w:val="000000"/>
              </w:rPr>
              <w:t xml:space="preserve">6 </w:t>
            </w:r>
            <w:r w:rsidRPr="00E504C4">
              <w:rPr>
                <w:color w:val="000000"/>
                <w:szCs w:val="27"/>
                <w:shd w:val="clear" w:color="auto" w:fill="FFFFFF"/>
              </w:rPr>
              <w:t>готовность к проведению экспертизы временной нетрудоспособности и участие в иных видах медицинской экспертизы</w:t>
            </w:r>
          </w:p>
        </w:tc>
        <w:tc>
          <w:tcPr>
            <w:tcW w:w="3827" w:type="dxa"/>
          </w:tcPr>
          <w:p w:rsidR="00897E73" w:rsidRPr="00D05E06" w:rsidRDefault="00897E73" w:rsidP="00BB2AF2">
            <w:r w:rsidRPr="00D05E06">
              <w:t>Знать правила проведения экспертизы временной нетрудоспособности</w:t>
            </w:r>
          </w:p>
        </w:tc>
        <w:tc>
          <w:tcPr>
            <w:tcW w:w="2803" w:type="dxa"/>
          </w:tcPr>
          <w:p w:rsidR="00897E73" w:rsidRDefault="00897E73">
            <w:r>
              <w:rPr>
                <w:color w:val="000000"/>
              </w:rPr>
              <w:t>Вопросы 1-40</w:t>
            </w:r>
          </w:p>
        </w:tc>
      </w:tr>
      <w:tr w:rsidR="00897E73" w:rsidRPr="007102AD" w:rsidTr="00021447">
        <w:tc>
          <w:tcPr>
            <w:tcW w:w="534" w:type="dxa"/>
            <w:vMerge/>
          </w:tcPr>
          <w:p w:rsidR="00897E73" w:rsidRPr="007102AD" w:rsidRDefault="00897E73" w:rsidP="005108E6">
            <w:pPr>
              <w:ind w:firstLine="7"/>
              <w:jc w:val="both"/>
              <w:rPr>
                <w:color w:val="000000"/>
              </w:rPr>
            </w:pPr>
          </w:p>
        </w:tc>
        <w:tc>
          <w:tcPr>
            <w:tcW w:w="2835" w:type="dxa"/>
            <w:vMerge/>
          </w:tcPr>
          <w:p w:rsidR="00897E73" w:rsidRDefault="00897E73" w:rsidP="00167A83">
            <w:pPr>
              <w:jc w:val="both"/>
              <w:rPr>
                <w:color w:val="000000"/>
              </w:rPr>
            </w:pPr>
          </w:p>
        </w:tc>
        <w:tc>
          <w:tcPr>
            <w:tcW w:w="3827" w:type="dxa"/>
          </w:tcPr>
          <w:p w:rsidR="00897E73" w:rsidRPr="00CD7A80" w:rsidRDefault="00897E73" w:rsidP="00CD7A80">
            <w:r w:rsidRPr="00D05E06">
              <w:t xml:space="preserve">Уметь проводить экспертизу временной нетрудоспособности в медицинских организациях и иных организациях, осуществляющих медицинскую деятельность, государственной, муниципальной и частной систем здравоохранения, имеющих лицензию на осуществление медицинской деятельности по </w:t>
            </w:r>
            <w:r w:rsidRPr="00D05E06">
              <w:lastRenderedPageBreak/>
              <w:t>экспертизе временной нетрудоспособности</w:t>
            </w:r>
          </w:p>
        </w:tc>
        <w:tc>
          <w:tcPr>
            <w:tcW w:w="2803" w:type="dxa"/>
          </w:tcPr>
          <w:p w:rsidR="00897E73" w:rsidRDefault="00897E73">
            <w:r>
              <w:lastRenderedPageBreak/>
              <w:t>Задачи 1-20</w:t>
            </w:r>
          </w:p>
        </w:tc>
      </w:tr>
      <w:tr w:rsidR="00897E73" w:rsidRPr="007102AD" w:rsidTr="00021447">
        <w:tc>
          <w:tcPr>
            <w:tcW w:w="534" w:type="dxa"/>
            <w:vMerge/>
          </w:tcPr>
          <w:p w:rsidR="00897E73" w:rsidRPr="007102AD" w:rsidRDefault="00897E73" w:rsidP="005108E6">
            <w:pPr>
              <w:ind w:firstLine="7"/>
              <w:jc w:val="both"/>
              <w:rPr>
                <w:color w:val="000000"/>
              </w:rPr>
            </w:pPr>
          </w:p>
        </w:tc>
        <w:tc>
          <w:tcPr>
            <w:tcW w:w="2835" w:type="dxa"/>
            <w:vMerge/>
          </w:tcPr>
          <w:p w:rsidR="00897E73" w:rsidRDefault="00897E73" w:rsidP="00167A83">
            <w:pPr>
              <w:jc w:val="both"/>
              <w:rPr>
                <w:color w:val="000000"/>
              </w:rPr>
            </w:pPr>
          </w:p>
        </w:tc>
        <w:tc>
          <w:tcPr>
            <w:tcW w:w="3827" w:type="dxa"/>
          </w:tcPr>
          <w:p w:rsidR="00897E73" w:rsidRPr="00CD7A80" w:rsidRDefault="00897E73" w:rsidP="00CD7A80">
            <w:r w:rsidRPr="00D05E06">
              <w:t>Владеть правилами экспертизы временной нетрудоспособности в связи с заболеваниями, травмами, отравлениями и иными состояниями, связанными с временной потерей трудоспособности</w:t>
            </w:r>
          </w:p>
        </w:tc>
        <w:tc>
          <w:tcPr>
            <w:tcW w:w="2803" w:type="dxa"/>
          </w:tcPr>
          <w:p w:rsidR="00897E73" w:rsidRDefault="00897E73">
            <w:r>
              <w:t>Задачи 1-20</w:t>
            </w:r>
          </w:p>
        </w:tc>
      </w:tr>
      <w:tr w:rsidR="00897E73" w:rsidRPr="007102AD" w:rsidTr="00021447">
        <w:tc>
          <w:tcPr>
            <w:tcW w:w="534" w:type="dxa"/>
            <w:vMerge w:val="restart"/>
          </w:tcPr>
          <w:p w:rsidR="00897E73" w:rsidRPr="00BE1227" w:rsidRDefault="00897E73" w:rsidP="00BB2AF2">
            <w:pPr>
              <w:ind w:firstLine="7"/>
              <w:jc w:val="both"/>
            </w:pPr>
            <w:r w:rsidRPr="00BE1227">
              <w:t>4</w:t>
            </w:r>
          </w:p>
        </w:tc>
        <w:tc>
          <w:tcPr>
            <w:tcW w:w="2835" w:type="dxa"/>
            <w:vMerge w:val="restart"/>
          </w:tcPr>
          <w:p w:rsidR="00897E73" w:rsidRPr="00BE1227" w:rsidRDefault="00897E73" w:rsidP="00BB2AF2">
            <w:pPr>
              <w:jc w:val="both"/>
              <w:rPr>
                <w:color w:val="000000"/>
              </w:rPr>
            </w:pPr>
            <w:r w:rsidRPr="00BE1227">
              <w:rPr>
                <w:color w:val="000000"/>
              </w:rPr>
              <w:t>ПК-</w:t>
            </w:r>
            <w:r>
              <w:rPr>
                <w:color w:val="000000"/>
              </w:rPr>
              <w:t xml:space="preserve">7 </w:t>
            </w:r>
            <w:r w:rsidRPr="00E504C4">
              <w:rPr>
                <w:color w:val="000000"/>
                <w:szCs w:val="27"/>
                <w:shd w:val="clear" w:color="auto" w:fill="FFFFFF"/>
              </w:rPr>
              <w:t>готовность к определению тактики ведения, ведению и лечению пациентов, нуждающихся в хирургической стоматологической помощи</w:t>
            </w:r>
          </w:p>
        </w:tc>
        <w:tc>
          <w:tcPr>
            <w:tcW w:w="3827" w:type="dxa"/>
          </w:tcPr>
          <w:p w:rsidR="00897E73" w:rsidRPr="00D05E06" w:rsidRDefault="00897E73" w:rsidP="00BB2AF2">
            <w:r w:rsidRPr="00D05E06">
              <w:t>Знать клиническую симптоматику, этиологию и патогенез основных хирургических стоматологических заболеваний, их профилактику, диагностику и лечение</w:t>
            </w:r>
          </w:p>
        </w:tc>
        <w:tc>
          <w:tcPr>
            <w:tcW w:w="2803" w:type="dxa"/>
          </w:tcPr>
          <w:p w:rsidR="00897E73" w:rsidRDefault="00897E73">
            <w:r>
              <w:rPr>
                <w:color w:val="000000"/>
              </w:rPr>
              <w:t>Вопросы 1-40</w:t>
            </w:r>
          </w:p>
        </w:tc>
      </w:tr>
      <w:tr w:rsidR="00897E73" w:rsidRPr="007102AD" w:rsidTr="00021447">
        <w:tc>
          <w:tcPr>
            <w:tcW w:w="534" w:type="dxa"/>
            <w:vMerge/>
          </w:tcPr>
          <w:p w:rsidR="00897E73" w:rsidRPr="007102AD" w:rsidRDefault="00897E73" w:rsidP="005108E6">
            <w:pPr>
              <w:ind w:firstLine="7"/>
              <w:jc w:val="both"/>
              <w:rPr>
                <w:color w:val="000000"/>
              </w:rPr>
            </w:pPr>
          </w:p>
        </w:tc>
        <w:tc>
          <w:tcPr>
            <w:tcW w:w="2835" w:type="dxa"/>
            <w:vMerge/>
          </w:tcPr>
          <w:p w:rsidR="00897E73" w:rsidRPr="007102AD" w:rsidRDefault="00897E73" w:rsidP="005108E6">
            <w:pPr>
              <w:jc w:val="both"/>
              <w:rPr>
                <w:color w:val="000000"/>
              </w:rPr>
            </w:pPr>
          </w:p>
        </w:tc>
        <w:tc>
          <w:tcPr>
            <w:tcW w:w="3827" w:type="dxa"/>
          </w:tcPr>
          <w:p w:rsidR="00897E73" w:rsidRPr="00CD7A80" w:rsidRDefault="00897E73" w:rsidP="00CD7A80">
            <w:r w:rsidRPr="00D05E06">
              <w:t>Уметь обосновывать клинический диагноз, план и тактику ведения больного</w:t>
            </w:r>
          </w:p>
        </w:tc>
        <w:tc>
          <w:tcPr>
            <w:tcW w:w="2803" w:type="dxa"/>
          </w:tcPr>
          <w:p w:rsidR="00897E73" w:rsidRDefault="00897E73">
            <w:r w:rsidRPr="0091505A">
              <w:t>Задачи 1-20</w:t>
            </w:r>
          </w:p>
        </w:tc>
      </w:tr>
      <w:tr w:rsidR="00897E73" w:rsidRPr="007102AD" w:rsidTr="00021447">
        <w:tc>
          <w:tcPr>
            <w:tcW w:w="534" w:type="dxa"/>
            <w:vMerge/>
          </w:tcPr>
          <w:p w:rsidR="00897E73" w:rsidRPr="007102AD" w:rsidRDefault="00897E73" w:rsidP="005108E6">
            <w:pPr>
              <w:ind w:firstLine="7"/>
              <w:jc w:val="both"/>
              <w:rPr>
                <w:color w:val="000000"/>
              </w:rPr>
            </w:pPr>
          </w:p>
        </w:tc>
        <w:tc>
          <w:tcPr>
            <w:tcW w:w="2835" w:type="dxa"/>
            <w:vMerge/>
          </w:tcPr>
          <w:p w:rsidR="00897E73" w:rsidRPr="007102AD" w:rsidRDefault="00897E73" w:rsidP="005108E6">
            <w:pPr>
              <w:jc w:val="both"/>
              <w:rPr>
                <w:color w:val="000000"/>
              </w:rPr>
            </w:pPr>
          </w:p>
        </w:tc>
        <w:tc>
          <w:tcPr>
            <w:tcW w:w="3827" w:type="dxa"/>
          </w:tcPr>
          <w:p w:rsidR="00897E73" w:rsidRPr="00CD7A80" w:rsidRDefault="00897E73" w:rsidP="00CD7A80">
            <w:r w:rsidRPr="00D05E06">
              <w:t>Владеть навыками оказания специализированной медицинской помощи стоматологическому больному</w:t>
            </w:r>
          </w:p>
        </w:tc>
        <w:tc>
          <w:tcPr>
            <w:tcW w:w="2803" w:type="dxa"/>
          </w:tcPr>
          <w:p w:rsidR="00897E73" w:rsidRDefault="00897E73">
            <w:r w:rsidRPr="0091505A">
              <w:t>Задачи 1-20</w:t>
            </w:r>
          </w:p>
        </w:tc>
      </w:tr>
      <w:tr w:rsidR="00897E73" w:rsidRPr="007102AD" w:rsidTr="00021447">
        <w:tc>
          <w:tcPr>
            <w:tcW w:w="534" w:type="dxa"/>
            <w:vMerge w:val="restart"/>
          </w:tcPr>
          <w:p w:rsidR="00897E73" w:rsidRPr="007102AD" w:rsidRDefault="00897E73" w:rsidP="005108E6">
            <w:pPr>
              <w:ind w:firstLine="7"/>
              <w:jc w:val="both"/>
              <w:rPr>
                <w:color w:val="000000"/>
              </w:rPr>
            </w:pPr>
            <w:r>
              <w:rPr>
                <w:color w:val="000000"/>
              </w:rPr>
              <w:t>5</w:t>
            </w:r>
          </w:p>
        </w:tc>
        <w:tc>
          <w:tcPr>
            <w:tcW w:w="2835" w:type="dxa"/>
            <w:vMerge w:val="restart"/>
          </w:tcPr>
          <w:p w:rsidR="00897E73" w:rsidRPr="007102AD" w:rsidRDefault="00897E73" w:rsidP="00BB2AF2">
            <w:pPr>
              <w:jc w:val="both"/>
              <w:rPr>
                <w:color w:val="000000"/>
              </w:rPr>
            </w:pPr>
            <w:r w:rsidRPr="007102AD">
              <w:rPr>
                <w:color w:val="000000"/>
              </w:rPr>
              <w:t>ПК-1</w:t>
            </w:r>
            <w:r>
              <w:rPr>
                <w:color w:val="000000"/>
              </w:rPr>
              <w:t xml:space="preserve">2 </w:t>
            </w:r>
            <w:r w:rsidRPr="00E504C4">
              <w:rPr>
                <w:color w:val="000000"/>
                <w:szCs w:val="27"/>
                <w:shd w:val="clear" w:color="auto" w:fill="FFFFFF"/>
              </w:rPr>
              <w:t>готовность к проведению оценки качества оказания стоматологической помощи с использованием основных медико-статистических показателей</w:t>
            </w:r>
          </w:p>
        </w:tc>
        <w:tc>
          <w:tcPr>
            <w:tcW w:w="3827" w:type="dxa"/>
          </w:tcPr>
          <w:p w:rsidR="00897E73" w:rsidRPr="00CD7A80" w:rsidRDefault="00897E73" w:rsidP="00BB2AF2">
            <w:r w:rsidRPr="00CD7A80">
              <w:t>Знать ведение учетно-отчетной документации в медицинской организации и ее структурных подразделениях</w:t>
            </w:r>
          </w:p>
        </w:tc>
        <w:tc>
          <w:tcPr>
            <w:tcW w:w="2803" w:type="dxa"/>
          </w:tcPr>
          <w:p w:rsidR="00897E73" w:rsidRDefault="00897E73" w:rsidP="00BB2AF2">
            <w:r>
              <w:rPr>
                <w:color w:val="000000"/>
              </w:rPr>
              <w:t>Вопросы 1-40</w:t>
            </w:r>
          </w:p>
        </w:tc>
      </w:tr>
      <w:tr w:rsidR="00897E73" w:rsidRPr="007102AD" w:rsidTr="00021447">
        <w:tc>
          <w:tcPr>
            <w:tcW w:w="534" w:type="dxa"/>
            <w:vMerge/>
          </w:tcPr>
          <w:p w:rsidR="00897E73" w:rsidRPr="007102AD" w:rsidRDefault="00897E73" w:rsidP="005108E6">
            <w:pPr>
              <w:ind w:firstLine="7"/>
              <w:jc w:val="both"/>
              <w:rPr>
                <w:color w:val="000000"/>
              </w:rPr>
            </w:pPr>
          </w:p>
        </w:tc>
        <w:tc>
          <w:tcPr>
            <w:tcW w:w="2835" w:type="dxa"/>
            <w:vMerge/>
          </w:tcPr>
          <w:p w:rsidR="00897E73" w:rsidRPr="007102AD" w:rsidRDefault="00897E73" w:rsidP="005108E6">
            <w:pPr>
              <w:jc w:val="both"/>
              <w:rPr>
                <w:color w:val="000000"/>
              </w:rPr>
            </w:pPr>
          </w:p>
        </w:tc>
        <w:tc>
          <w:tcPr>
            <w:tcW w:w="3827" w:type="dxa"/>
          </w:tcPr>
          <w:p w:rsidR="00897E73" w:rsidRPr="00D05E06" w:rsidRDefault="00897E73" w:rsidP="00CD7A80">
            <w:r w:rsidRPr="00CD7A80">
              <w:t>Уметь выполнять перечень работ и услуг для диагностики заболевания, оценки состояния больного и клинической ситуации в соответствии со стандартом медицинской помощи</w:t>
            </w:r>
          </w:p>
        </w:tc>
        <w:tc>
          <w:tcPr>
            <w:tcW w:w="2803" w:type="dxa"/>
          </w:tcPr>
          <w:p w:rsidR="00897E73" w:rsidRDefault="00897E73" w:rsidP="00BB2AF2">
            <w:r w:rsidRPr="0091505A">
              <w:t>Задачи 1-20</w:t>
            </w:r>
          </w:p>
        </w:tc>
      </w:tr>
      <w:tr w:rsidR="00897E73" w:rsidRPr="007102AD" w:rsidTr="00021447">
        <w:tc>
          <w:tcPr>
            <w:tcW w:w="534" w:type="dxa"/>
            <w:vMerge/>
          </w:tcPr>
          <w:p w:rsidR="00897E73" w:rsidRPr="007102AD" w:rsidRDefault="00897E73" w:rsidP="005108E6">
            <w:pPr>
              <w:ind w:firstLine="7"/>
              <w:jc w:val="both"/>
              <w:rPr>
                <w:color w:val="000000"/>
              </w:rPr>
            </w:pPr>
          </w:p>
        </w:tc>
        <w:tc>
          <w:tcPr>
            <w:tcW w:w="2835" w:type="dxa"/>
            <w:vMerge/>
          </w:tcPr>
          <w:p w:rsidR="00897E73" w:rsidRPr="007102AD" w:rsidRDefault="00897E73" w:rsidP="005108E6">
            <w:pPr>
              <w:jc w:val="both"/>
              <w:rPr>
                <w:color w:val="000000"/>
              </w:rPr>
            </w:pPr>
          </w:p>
        </w:tc>
        <w:tc>
          <w:tcPr>
            <w:tcW w:w="3827" w:type="dxa"/>
          </w:tcPr>
          <w:p w:rsidR="00897E73" w:rsidRPr="00D05E06" w:rsidRDefault="00897E73" w:rsidP="00CD7A80">
            <w:r w:rsidRPr="00CD7A80">
              <w:t>Владеть методами ведения медицинской учётно-отчётной документации в медицинских организациях</w:t>
            </w:r>
          </w:p>
        </w:tc>
        <w:tc>
          <w:tcPr>
            <w:tcW w:w="2803" w:type="dxa"/>
          </w:tcPr>
          <w:p w:rsidR="00897E73" w:rsidRDefault="00897E73" w:rsidP="00BB2AF2">
            <w:r w:rsidRPr="0091505A">
              <w:t>Задачи 1-20</w:t>
            </w:r>
          </w:p>
        </w:tc>
      </w:tr>
    </w:tbl>
    <w:p w:rsidR="007E7400" w:rsidRPr="007102AD" w:rsidRDefault="007E7400" w:rsidP="00E836D2">
      <w:pPr>
        <w:ind w:firstLine="709"/>
        <w:jc w:val="both"/>
        <w:rPr>
          <w:b/>
          <w:color w:val="000000"/>
        </w:rPr>
      </w:pPr>
    </w:p>
    <w:p w:rsidR="005108E6" w:rsidRPr="007102AD" w:rsidRDefault="005108E6"/>
    <w:sectPr w:rsidR="005108E6" w:rsidRPr="007102AD" w:rsidSect="00850BD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8D5" w:rsidRDefault="009138D5" w:rsidP="007E7400">
      <w:r>
        <w:separator/>
      </w:r>
    </w:p>
  </w:endnote>
  <w:endnote w:type="continuationSeparator" w:id="0">
    <w:p w:rsidR="009138D5" w:rsidRDefault="009138D5"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rsidR="00D81867" w:rsidRDefault="00D81867">
        <w:pPr>
          <w:pStyle w:val="ab"/>
          <w:jc w:val="right"/>
        </w:pPr>
        <w:r>
          <w:fldChar w:fldCharType="begin"/>
        </w:r>
        <w:r>
          <w:instrText>PAGE   \* MERGEFORMAT</w:instrText>
        </w:r>
        <w:r>
          <w:fldChar w:fldCharType="separate"/>
        </w:r>
        <w:r w:rsidR="00A01C91">
          <w:rPr>
            <w:noProof/>
          </w:rPr>
          <w:t>14</w:t>
        </w:r>
        <w:r>
          <w:fldChar w:fldCharType="end"/>
        </w:r>
      </w:p>
    </w:sdtContent>
  </w:sdt>
  <w:p w:rsidR="00D81867" w:rsidRDefault="00D8186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8D5" w:rsidRDefault="009138D5" w:rsidP="007E7400">
      <w:r>
        <w:separator/>
      </w:r>
    </w:p>
  </w:footnote>
  <w:footnote w:type="continuationSeparator" w:id="0">
    <w:p w:rsidR="009138D5" w:rsidRDefault="009138D5"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 w15:restartNumberingAfterBreak="0">
    <w:nsid w:val="018F7E93"/>
    <w:multiLevelType w:val="multilevel"/>
    <w:tmpl w:val="37180D2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2" w15:restartNumberingAfterBreak="0">
    <w:nsid w:val="0220275C"/>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3" w15:restartNumberingAfterBreak="0">
    <w:nsid w:val="06C90D22"/>
    <w:multiLevelType w:val="hybridMultilevel"/>
    <w:tmpl w:val="7602A808"/>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185275"/>
    <w:multiLevelType w:val="hybridMultilevel"/>
    <w:tmpl w:val="161EF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CE299D"/>
    <w:multiLevelType w:val="hybridMultilevel"/>
    <w:tmpl w:val="4D180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9571F2"/>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7" w15:restartNumberingAfterBreak="0">
    <w:nsid w:val="0CC476BA"/>
    <w:multiLevelType w:val="multilevel"/>
    <w:tmpl w:val="621C4022"/>
    <w:lvl w:ilvl="0">
      <w:start w:val="1"/>
      <w:numFmt w:val="decimal"/>
      <w:lvlText w:val="%1)"/>
      <w:lvlJc w:val="left"/>
      <w:rPr>
        <w:b w:val="0"/>
        <w:bCs w:val="0"/>
        <w:i w:val="0"/>
        <w:iCs w:val="0"/>
        <w:smallCaps w:val="0"/>
        <w:strike w:val="0"/>
        <w:color w:val="000000"/>
        <w:spacing w:val="0"/>
        <w:w w:val="100"/>
        <w:position w:val="0"/>
        <w:sz w:val="24"/>
        <w:szCs w:val="16"/>
        <w:u w:val="none"/>
      </w:rPr>
    </w:lvl>
    <w:lvl w:ilvl="1">
      <w:start w:val="610"/>
      <w:numFmt w:val="decimal"/>
      <w:lvlText w:val="%2."/>
      <w:lvlJc w:val="left"/>
    </w:lvl>
    <w:lvl w:ilvl="2">
      <w:start w:val="1"/>
      <w:numFmt w:val="decimal"/>
      <w:lvlText w:val="%3)"/>
      <w:lvlJc w:val="left"/>
    </w:lvl>
    <w:lvl w:ilvl="3">
      <w:start w:val="1"/>
      <w:numFmt w:val="decimal"/>
      <w:lvlText w:val="%4)"/>
      <w:lvlJc w:val="left"/>
    </w:lvl>
    <w:lvl w:ilvl="4">
      <w:start w:val="614"/>
      <w:numFmt w:val="decimal"/>
      <w:lvlText w:val="%5."/>
      <w:lvlJc w:val="left"/>
    </w:lvl>
    <w:lvl w:ilvl="5">
      <w:start w:val="1"/>
      <w:numFmt w:val="decimal"/>
      <w:lvlText w:val="%6)"/>
      <w:lvlJc w:val="left"/>
    </w:lvl>
    <w:lvl w:ilvl="6">
      <w:start w:val="4"/>
      <w:numFmt w:val="decimal"/>
      <w:lvlText w:val="%7)"/>
      <w:lvlJc w:val="left"/>
    </w:lvl>
    <w:lvl w:ilvl="7">
      <w:start w:val="618"/>
      <w:numFmt w:val="decimal"/>
      <w:lvlText w:val="%8."/>
      <w:lvlJc w:val="left"/>
    </w:lvl>
    <w:lvl w:ilvl="8">
      <w:start w:val="1"/>
      <w:numFmt w:val="decimal"/>
      <w:lvlText w:val="%9)"/>
      <w:lvlJc w:val="left"/>
    </w:lvl>
  </w:abstractNum>
  <w:abstractNum w:abstractNumId="8" w15:restartNumberingAfterBreak="0">
    <w:nsid w:val="0D2B4CC7"/>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 w15:restartNumberingAfterBreak="0">
    <w:nsid w:val="0E1150C2"/>
    <w:multiLevelType w:val="multilevel"/>
    <w:tmpl w:val="621C4022"/>
    <w:lvl w:ilvl="0">
      <w:start w:val="1"/>
      <w:numFmt w:val="decimal"/>
      <w:lvlText w:val="%1)"/>
      <w:lvlJc w:val="left"/>
      <w:rPr>
        <w:b w:val="0"/>
        <w:bCs w:val="0"/>
        <w:i w:val="0"/>
        <w:iCs w:val="0"/>
        <w:smallCaps w:val="0"/>
        <w:strike w:val="0"/>
        <w:color w:val="000000"/>
        <w:spacing w:val="0"/>
        <w:w w:val="100"/>
        <w:position w:val="0"/>
        <w:sz w:val="24"/>
        <w:szCs w:val="16"/>
        <w:u w:val="none"/>
      </w:rPr>
    </w:lvl>
    <w:lvl w:ilvl="1">
      <w:start w:val="610"/>
      <w:numFmt w:val="decimal"/>
      <w:lvlText w:val="%2."/>
      <w:lvlJc w:val="left"/>
    </w:lvl>
    <w:lvl w:ilvl="2">
      <w:start w:val="1"/>
      <w:numFmt w:val="decimal"/>
      <w:lvlText w:val="%3)"/>
      <w:lvlJc w:val="left"/>
    </w:lvl>
    <w:lvl w:ilvl="3">
      <w:start w:val="1"/>
      <w:numFmt w:val="decimal"/>
      <w:lvlText w:val="%4)"/>
      <w:lvlJc w:val="left"/>
    </w:lvl>
    <w:lvl w:ilvl="4">
      <w:start w:val="614"/>
      <w:numFmt w:val="decimal"/>
      <w:lvlText w:val="%5."/>
      <w:lvlJc w:val="left"/>
    </w:lvl>
    <w:lvl w:ilvl="5">
      <w:start w:val="1"/>
      <w:numFmt w:val="decimal"/>
      <w:lvlText w:val="%6)"/>
      <w:lvlJc w:val="left"/>
    </w:lvl>
    <w:lvl w:ilvl="6">
      <w:start w:val="4"/>
      <w:numFmt w:val="decimal"/>
      <w:lvlText w:val="%7)"/>
      <w:lvlJc w:val="left"/>
    </w:lvl>
    <w:lvl w:ilvl="7">
      <w:start w:val="618"/>
      <w:numFmt w:val="decimal"/>
      <w:lvlText w:val="%8."/>
      <w:lvlJc w:val="left"/>
    </w:lvl>
    <w:lvl w:ilvl="8">
      <w:start w:val="1"/>
      <w:numFmt w:val="decimal"/>
      <w:lvlText w:val="%9)"/>
      <w:lvlJc w:val="left"/>
    </w:lvl>
  </w:abstractNum>
  <w:abstractNum w:abstractNumId="10" w15:restartNumberingAfterBreak="0">
    <w:nsid w:val="0EC54DEE"/>
    <w:multiLevelType w:val="hybridMultilevel"/>
    <w:tmpl w:val="D2D03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25398"/>
    <w:multiLevelType w:val="hybridMultilevel"/>
    <w:tmpl w:val="57803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F2465D"/>
    <w:multiLevelType w:val="multilevel"/>
    <w:tmpl w:val="4BA2F67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3" w15:restartNumberingAfterBreak="0">
    <w:nsid w:val="117203BF"/>
    <w:multiLevelType w:val="multilevel"/>
    <w:tmpl w:val="69CAC2F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4" w15:restartNumberingAfterBreak="0">
    <w:nsid w:val="15661543"/>
    <w:multiLevelType w:val="multilevel"/>
    <w:tmpl w:val="A1D037D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5" w15:restartNumberingAfterBreak="0">
    <w:nsid w:val="16BB335C"/>
    <w:multiLevelType w:val="hybridMultilevel"/>
    <w:tmpl w:val="33442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53023F"/>
    <w:multiLevelType w:val="multilevel"/>
    <w:tmpl w:val="8C3C3BB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7" w15:restartNumberingAfterBreak="0">
    <w:nsid w:val="17F553A1"/>
    <w:multiLevelType w:val="hybridMultilevel"/>
    <w:tmpl w:val="3C6A1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0E1B79"/>
    <w:multiLevelType w:val="hybridMultilevel"/>
    <w:tmpl w:val="4A1A269C"/>
    <w:lvl w:ilvl="0" w:tplc="54D277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9E2B05"/>
    <w:multiLevelType w:val="multilevel"/>
    <w:tmpl w:val="27A08636"/>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20" w15:restartNumberingAfterBreak="0">
    <w:nsid w:val="1F2C0002"/>
    <w:multiLevelType w:val="multilevel"/>
    <w:tmpl w:val="4BA2F67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21" w15:restartNumberingAfterBreak="0">
    <w:nsid w:val="21D10D4C"/>
    <w:multiLevelType w:val="hybridMultilevel"/>
    <w:tmpl w:val="942CD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240291"/>
    <w:multiLevelType w:val="multilevel"/>
    <w:tmpl w:val="27A08636"/>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23" w15:restartNumberingAfterBreak="0">
    <w:nsid w:val="23326D0C"/>
    <w:multiLevelType w:val="multilevel"/>
    <w:tmpl w:val="69CAC2F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24" w15:restartNumberingAfterBreak="0">
    <w:nsid w:val="24701525"/>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25" w15:restartNumberingAfterBreak="0">
    <w:nsid w:val="24C3091A"/>
    <w:multiLevelType w:val="hybridMultilevel"/>
    <w:tmpl w:val="B0AE7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D10B8A"/>
    <w:multiLevelType w:val="hybridMultilevel"/>
    <w:tmpl w:val="DDD02FDC"/>
    <w:lvl w:ilvl="0" w:tplc="1C5C5C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750524"/>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28" w15:restartNumberingAfterBreak="0">
    <w:nsid w:val="278F5C82"/>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29" w15:restartNumberingAfterBreak="0">
    <w:nsid w:val="279C4C4D"/>
    <w:multiLevelType w:val="hybridMultilevel"/>
    <w:tmpl w:val="C0A29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7F20F8"/>
    <w:multiLevelType w:val="hybridMultilevel"/>
    <w:tmpl w:val="FC169684"/>
    <w:lvl w:ilvl="0" w:tplc="72162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BDB1DCF"/>
    <w:multiLevelType w:val="hybridMultilevel"/>
    <w:tmpl w:val="761A3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DCA4B50"/>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33" w15:restartNumberingAfterBreak="0">
    <w:nsid w:val="2F935EFF"/>
    <w:multiLevelType w:val="multilevel"/>
    <w:tmpl w:val="37180D2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34" w15:restartNumberingAfterBreak="0">
    <w:nsid w:val="2FA33491"/>
    <w:multiLevelType w:val="hybridMultilevel"/>
    <w:tmpl w:val="B4AA6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2406B67"/>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36" w15:restartNumberingAfterBreak="0">
    <w:nsid w:val="330334F5"/>
    <w:multiLevelType w:val="hybridMultilevel"/>
    <w:tmpl w:val="AF60A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55E0B44"/>
    <w:multiLevelType w:val="hybridMultilevel"/>
    <w:tmpl w:val="817E2154"/>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A110E6"/>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39" w15:restartNumberingAfterBreak="0">
    <w:nsid w:val="374810E6"/>
    <w:multiLevelType w:val="hybridMultilevel"/>
    <w:tmpl w:val="EFB0F68C"/>
    <w:lvl w:ilvl="0" w:tplc="04190011">
      <w:start w:val="1"/>
      <w:numFmt w:val="decimal"/>
      <w:lvlText w:val="%1)"/>
      <w:lvlJc w:val="left"/>
      <w:pPr>
        <w:ind w:left="720" w:hanging="360"/>
      </w:pPr>
    </w:lvl>
    <w:lvl w:ilvl="1" w:tplc="0494F5B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7922BCF"/>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41" w15:restartNumberingAfterBreak="0">
    <w:nsid w:val="39855137"/>
    <w:multiLevelType w:val="hybridMultilevel"/>
    <w:tmpl w:val="0846BCCE"/>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AF04B7B"/>
    <w:multiLevelType w:val="hybridMultilevel"/>
    <w:tmpl w:val="A6707FB0"/>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C3C09BE"/>
    <w:multiLevelType w:val="multilevel"/>
    <w:tmpl w:val="39BEB9A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44" w15:restartNumberingAfterBreak="0">
    <w:nsid w:val="3C55533C"/>
    <w:multiLevelType w:val="multilevel"/>
    <w:tmpl w:val="39BEB9A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45" w15:restartNumberingAfterBreak="0">
    <w:nsid w:val="40FE7F09"/>
    <w:multiLevelType w:val="multilevel"/>
    <w:tmpl w:val="37180D2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46" w15:restartNumberingAfterBreak="0">
    <w:nsid w:val="41965FCF"/>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47" w15:restartNumberingAfterBreak="0">
    <w:nsid w:val="476F3CB6"/>
    <w:multiLevelType w:val="hybridMultilevel"/>
    <w:tmpl w:val="A044C298"/>
    <w:lvl w:ilvl="0" w:tplc="74B25E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7DA2F33"/>
    <w:multiLevelType w:val="multilevel"/>
    <w:tmpl w:val="5F5CA246"/>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lang w:val="ru-RU"/>
      </w:rPr>
    </w:lvl>
    <w:lvl w:ilvl="2">
      <w:start w:val="1"/>
      <w:numFmt w:val="decimal"/>
      <w:lvlText w:val="%3)"/>
      <w:lvlJc w:val="left"/>
      <w:pPr>
        <w:ind w:left="0" w:firstLine="0"/>
      </w:pPr>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pPr>
        <w:ind w:left="0" w:firstLine="0"/>
      </w:pPr>
      <w:rPr>
        <w:rFonts w:hint="default"/>
        <w:b w:val="0"/>
        <w:bCs w:val="0"/>
        <w:i w:val="0"/>
        <w:iCs w:val="0"/>
        <w:smallCaps w:val="0"/>
        <w:strike w:val="0"/>
        <w:color w:val="000000"/>
        <w:spacing w:val="0"/>
        <w:w w:val="100"/>
        <w:position w:val="0"/>
        <w:sz w:val="24"/>
        <w:szCs w:val="17"/>
        <w:u w:val="none"/>
      </w:rPr>
    </w:lvl>
    <w:lvl w:ilvl="4">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5">
      <w:start w:val="1"/>
      <w:numFmt w:val="decimal"/>
      <w:lvlText w:val="%6)"/>
      <w:lvlJc w:val="left"/>
      <w:pPr>
        <w:ind w:left="142"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7">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49" w15:restartNumberingAfterBreak="0">
    <w:nsid w:val="49D35C93"/>
    <w:multiLevelType w:val="hybridMultilevel"/>
    <w:tmpl w:val="9F088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B757E84"/>
    <w:multiLevelType w:val="multilevel"/>
    <w:tmpl w:val="C50C05B8"/>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lang w:val="ru-RU"/>
      </w:rPr>
    </w:lvl>
    <w:lvl w:ilvl="2">
      <w:start w:val="550"/>
      <w:numFmt w:val="decimal"/>
      <w:lvlText w:val="%3."/>
      <w:lvlJc w:val="left"/>
      <w:pPr>
        <w:ind w:left="0" w:firstLine="0"/>
      </w:pPr>
      <w:rPr>
        <w:rFonts w:hint="default"/>
        <w:b/>
        <w:bCs/>
        <w:i w:val="0"/>
        <w:iCs w:val="0"/>
        <w:smallCaps w:val="0"/>
        <w:strike w:val="0"/>
        <w:color w:val="000000"/>
        <w:spacing w:val="0"/>
        <w:w w:val="100"/>
        <w:position w:val="0"/>
        <w:sz w:val="16"/>
        <w:szCs w:val="16"/>
        <w:u w:val="none"/>
      </w:rPr>
    </w:lvl>
    <w:lvl w:ilvl="3">
      <w:start w:val="1"/>
      <w:numFmt w:val="decimal"/>
      <w:lvlText w:val="%4)"/>
      <w:lvlJc w:val="left"/>
      <w:pPr>
        <w:ind w:left="0" w:firstLine="0"/>
      </w:pPr>
      <w:rPr>
        <w:rFonts w:hint="default"/>
        <w:b w:val="0"/>
        <w:bCs w:val="0"/>
        <w:i w:val="0"/>
        <w:iCs w:val="0"/>
        <w:smallCaps w:val="0"/>
        <w:strike w:val="0"/>
        <w:color w:val="000000"/>
        <w:spacing w:val="0"/>
        <w:w w:val="100"/>
        <w:position w:val="0"/>
        <w:sz w:val="24"/>
        <w:szCs w:val="17"/>
        <w:u w:val="none"/>
      </w:rPr>
    </w:lvl>
    <w:lvl w:ilvl="4">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7">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51" w15:restartNumberingAfterBreak="0">
    <w:nsid w:val="4CB73C41"/>
    <w:multiLevelType w:val="multilevel"/>
    <w:tmpl w:val="37180D2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52" w15:restartNumberingAfterBreak="0">
    <w:nsid w:val="4E48756B"/>
    <w:multiLevelType w:val="multilevel"/>
    <w:tmpl w:val="37180D2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53" w15:restartNumberingAfterBreak="0">
    <w:nsid w:val="4FB52226"/>
    <w:multiLevelType w:val="hybridMultilevel"/>
    <w:tmpl w:val="8520B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03E24A3"/>
    <w:multiLevelType w:val="multilevel"/>
    <w:tmpl w:val="5F5CA246"/>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lang w:val="ru-RU"/>
      </w:rPr>
    </w:lvl>
    <w:lvl w:ilvl="2">
      <w:start w:val="1"/>
      <w:numFmt w:val="decimal"/>
      <w:lvlText w:val="%3)"/>
      <w:lvlJc w:val="left"/>
      <w:pPr>
        <w:ind w:left="0" w:firstLine="0"/>
      </w:pPr>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pPr>
        <w:ind w:left="0" w:firstLine="0"/>
      </w:pPr>
      <w:rPr>
        <w:rFonts w:hint="default"/>
        <w:b w:val="0"/>
        <w:bCs w:val="0"/>
        <w:i w:val="0"/>
        <w:iCs w:val="0"/>
        <w:smallCaps w:val="0"/>
        <w:strike w:val="0"/>
        <w:color w:val="000000"/>
        <w:spacing w:val="0"/>
        <w:w w:val="100"/>
        <w:position w:val="0"/>
        <w:sz w:val="24"/>
        <w:szCs w:val="17"/>
        <w:u w:val="none"/>
      </w:rPr>
    </w:lvl>
    <w:lvl w:ilvl="4">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5">
      <w:start w:val="1"/>
      <w:numFmt w:val="decimal"/>
      <w:lvlText w:val="%6)"/>
      <w:lvlJc w:val="left"/>
      <w:pPr>
        <w:ind w:left="142"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7">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55" w15:restartNumberingAfterBreak="0">
    <w:nsid w:val="50D96225"/>
    <w:multiLevelType w:val="hybridMultilevel"/>
    <w:tmpl w:val="0306674C"/>
    <w:lvl w:ilvl="0" w:tplc="5AE8F62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18A626C"/>
    <w:multiLevelType w:val="multilevel"/>
    <w:tmpl w:val="4BA2F67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57" w15:restartNumberingAfterBreak="0">
    <w:nsid w:val="51FE321C"/>
    <w:multiLevelType w:val="multilevel"/>
    <w:tmpl w:val="C50C05B8"/>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lang w:val="ru-RU"/>
      </w:rPr>
    </w:lvl>
    <w:lvl w:ilvl="2">
      <w:start w:val="550"/>
      <w:numFmt w:val="decimal"/>
      <w:lvlText w:val="%3."/>
      <w:lvlJc w:val="left"/>
      <w:pPr>
        <w:ind w:left="0" w:firstLine="0"/>
      </w:pPr>
      <w:rPr>
        <w:rFonts w:hint="default"/>
        <w:b/>
        <w:bCs/>
        <w:i w:val="0"/>
        <w:iCs w:val="0"/>
        <w:smallCaps w:val="0"/>
        <w:strike w:val="0"/>
        <w:color w:val="000000"/>
        <w:spacing w:val="0"/>
        <w:w w:val="100"/>
        <w:position w:val="0"/>
        <w:sz w:val="16"/>
        <w:szCs w:val="16"/>
        <w:u w:val="none"/>
      </w:rPr>
    </w:lvl>
    <w:lvl w:ilvl="3">
      <w:start w:val="1"/>
      <w:numFmt w:val="decimal"/>
      <w:lvlText w:val="%4)"/>
      <w:lvlJc w:val="left"/>
      <w:pPr>
        <w:ind w:left="0" w:firstLine="0"/>
      </w:pPr>
      <w:rPr>
        <w:rFonts w:hint="default"/>
        <w:b w:val="0"/>
        <w:bCs w:val="0"/>
        <w:i w:val="0"/>
        <w:iCs w:val="0"/>
        <w:smallCaps w:val="0"/>
        <w:strike w:val="0"/>
        <w:color w:val="000000"/>
        <w:spacing w:val="0"/>
        <w:w w:val="100"/>
        <w:position w:val="0"/>
        <w:sz w:val="24"/>
        <w:szCs w:val="17"/>
        <w:u w:val="none"/>
      </w:rPr>
    </w:lvl>
    <w:lvl w:ilvl="4">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7">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58" w15:restartNumberingAfterBreak="0">
    <w:nsid w:val="535A6353"/>
    <w:multiLevelType w:val="hybridMultilevel"/>
    <w:tmpl w:val="7D161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4BD19F4"/>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60" w15:restartNumberingAfterBreak="0">
    <w:nsid w:val="554B5F50"/>
    <w:multiLevelType w:val="multilevel"/>
    <w:tmpl w:val="E8D8300C"/>
    <w:lvl w:ilvl="0">
      <w:start w:val="5"/>
      <w:numFmt w:val="decimal"/>
      <w:lvlText w:val="%1)"/>
      <w:lvlJc w:val="left"/>
      <w:pPr>
        <w:ind w:left="0" w:firstLine="0"/>
      </w:pPr>
      <w:rPr>
        <w:rFonts w:hint="default"/>
        <w:b w:val="0"/>
        <w:bCs w:val="0"/>
        <w:i w:val="0"/>
        <w:iCs w:val="0"/>
        <w:smallCaps w:val="0"/>
        <w:strike w:val="0"/>
        <w:color w:val="000000"/>
        <w:spacing w:val="0"/>
        <w:w w:val="100"/>
        <w:position w:val="0"/>
        <w:sz w:val="24"/>
        <w:szCs w:val="16"/>
        <w:u w:val="none"/>
      </w:rPr>
    </w:lvl>
    <w:lvl w:ilvl="1">
      <w:start w:val="610"/>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614"/>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4"/>
      <w:numFmt w:val="decimal"/>
      <w:lvlText w:val="%7)"/>
      <w:lvlJc w:val="left"/>
      <w:pPr>
        <w:ind w:left="0" w:firstLine="0"/>
      </w:pPr>
      <w:rPr>
        <w:rFonts w:hint="default"/>
      </w:rPr>
    </w:lvl>
    <w:lvl w:ilvl="7">
      <w:start w:val="618"/>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1" w15:restartNumberingAfterBreak="0">
    <w:nsid w:val="559D360D"/>
    <w:multiLevelType w:val="multilevel"/>
    <w:tmpl w:val="27A08636"/>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62" w15:restartNumberingAfterBreak="0">
    <w:nsid w:val="56221DDC"/>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63" w15:restartNumberingAfterBreak="0">
    <w:nsid w:val="56E431C7"/>
    <w:multiLevelType w:val="multilevel"/>
    <w:tmpl w:val="5F5CA246"/>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lang w:val="ru-RU"/>
      </w:rPr>
    </w:lvl>
    <w:lvl w:ilvl="2">
      <w:start w:val="1"/>
      <w:numFmt w:val="decimal"/>
      <w:lvlText w:val="%3)"/>
      <w:lvlJc w:val="left"/>
      <w:pPr>
        <w:ind w:left="0" w:firstLine="0"/>
      </w:pPr>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pPr>
        <w:ind w:left="0" w:firstLine="0"/>
      </w:pPr>
      <w:rPr>
        <w:rFonts w:hint="default"/>
        <w:b w:val="0"/>
        <w:bCs w:val="0"/>
        <w:i w:val="0"/>
        <w:iCs w:val="0"/>
        <w:smallCaps w:val="0"/>
        <w:strike w:val="0"/>
        <w:color w:val="000000"/>
        <w:spacing w:val="0"/>
        <w:w w:val="100"/>
        <w:position w:val="0"/>
        <w:sz w:val="24"/>
        <w:szCs w:val="17"/>
        <w:u w:val="none"/>
      </w:rPr>
    </w:lvl>
    <w:lvl w:ilvl="4">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7">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64" w15:restartNumberingAfterBreak="0">
    <w:nsid w:val="57164262"/>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65" w15:restartNumberingAfterBreak="0">
    <w:nsid w:val="57FB084A"/>
    <w:multiLevelType w:val="hybridMultilevel"/>
    <w:tmpl w:val="6132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8D4761A"/>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67" w15:restartNumberingAfterBreak="0">
    <w:nsid w:val="58EB7C7E"/>
    <w:multiLevelType w:val="hybridMultilevel"/>
    <w:tmpl w:val="9B86DF7C"/>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9A008FA"/>
    <w:multiLevelType w:val="hybridMultilevel"/>
    <w:tmpl w:val="3FEE0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A744C37"/>
    <w:multiLevelType w:val="hybridMultilevel"/>
    <w:tmpl w:val="2FD66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AD27184"/>
    <w:multiLevelType w:val="multilevel"/>
    <w:tmpl w:val="ECF0414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71" w15:restartNumberingAfterBreak="0">
    <w:nsid w:val="5B936741"/>
    <w:multiLevelType w:val="multilevel"/>
    <w:tmpl w:val="69CAC2F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72" w15:restartNumberingAfterBreak="0">
    <w:nsid w:val="5BC44324"/>
    <w:multiLevelType w:val="hybridMultilevel"/>
    <w:tmpl w:val="1E3AF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BE52BF4"/>
    <w:multiLevelType w:val="multilevel"/>
    <w:tmpl w:val="621C4022"/>
    <w:lvl w:ilvl="0">
      <w:start w:val="1"/>
      <w:numFmt w:val="decimal"/>
      <w:lvlText w:val="%1)"/>
      <w:lvlJc w:val="left"/>
      <w:rPr>
        <w:b w:val="0"/>
        <w:bCs w:val="0"/>
        <w:i w:val="0"/>
        <w:iCs w:val="0"/>
        <w:smallCaps w:val="0"/>
        <w:strike w:val="0"/>
        <w:color w:val="000000"/>
        <w:spacing w:val="0"/>
        <w:w w:val="100"/>
        <w:position w:val="0"/>
        <w:sz w:val="24"/>
        <w:szCs w:val="16"/>
        <w:u w:val="none"/>
      </w:rPr>
    </w:lvl>
    <w:lvl w:ilvl="1">
      <w:start w:val="610"/>
      <w:numFmt w:val="decimal"/>
      <w:lvlText w:val="%2."/>
      <w:lvlJc w:val="left"/>
    </w:lvl>
    <w:lvl w:ilvl="2">
      <w:start w:val="1"/>
      <w:numFmt w:val="decimal"/>
      <w:lvlText w:val="%3)"/>
      <w:lvlJc w:val="left"/>
    </w:lvl>
    <w:lvl w:ilvl="3">
      <w:start w:val="1"/>
      <w:numFmt w:val="decimal"/>
      <w:lvlText w:val="%4)"/>
      <w:lvlJc w:val="left"/>
    </w:lvl>
    <w:lvl w:ilvl="4">
      <w:start w:val="614"/>
      <w:numFmt w:val="decimal"/>
      <w:lvlText w:val="%5."/>
      <w:lvlJc w:val="left"/>
    </w:lvl>
    <w:lvl w:ilvl="5">
      <w:start w:val="1"/>
      <w:numFmt w:val="decimal"/>
      <w:lvlText w:val="%6)"/>
      <w:lvlJc w:val="left"/>
    </w:lvl>
    <w:lvl w:ilvl="6">
      <w:start w:val="4"/>
      <w:numFmt w:val="decimal"/>
      <w:lvlText w:val="%7)"/>
      <w:lvlJc w:val="left"/>
    </w:lvl>
    <w:lvl w:ilvl="7">
      <w:start w:val="618"/>
      <w:numFmt w:val="decimal"/>
      <w:lvlText w:val="%8."/>
      <w:lvlJc w:val="left"/>
    </w:lvl>
    <w:lvl w:ilvl="8">
      <w:start w:val="1"/>
      <w:numFmt w:val="decimal"/>
      <w:lvlText w:val="%9)"/>
      <w:lvlJc w:val="left"/>
    </w:lvl>
  </w:abstractNum>
  <w:abstractNum w:abstractNumId="74" w15:restartNumberingAfterBreak="0">
    <w:nsid w:val="5D472F49"/>
    <w:multiLevelType w:val="hybridMultilevel"/>
    <w:tmpl w:val="A19E97EA"/>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DB075DB"/>
    <w:multiLevelType w:val="hybridMultilevel"/>
    <w:tmpl w:val="135888DE"/>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E385332"/>
    <w:multiLevelType w:val="hybridMultilevel"/>
    <w:tmpl w:val="C4CA2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EBD4A6C"/>
    <w:multiLevelType w:val="hybridMultilevel"/>
    <w:tmpl w:val="FF0C2F44"/>
    <w:lvl w:ilvl="0" w:tplc="DDFCA7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F3B1998"/>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79" w15:restartNumberingAfterBreak="0">
    <w:nsid w:val="5F591D7A"/>
    <w:multiLevelType w:val="multilevel"/>
    <w:tmpl w:val="ED0CA50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80" w15:restartNumberingAfterBreak="0">
    <w:nsid w:val="62DB41D6"/>
    <w:multiLevelType w:val="multilevel"/>
    <w:tmpl w:val="37180D2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81" w15:restartNumberingAfterBreak="0">
    <w:nsid w:val="634927FA"/>
    <w:multiLevelType w:val="multilevel"/>
    <w:tmpl w:val="69CAC2F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82" w15:restartNumberingAfterBreak="0">
    <w:nsid w:val="63852C5D"/>
    <w:multiLevelType w:val="hybridMultilevel"/>
    <w:tmpl w:val="A9DC0B36"/>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4014EE0"/>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84" w15:restartNumberingAfterBreak="0">
    <w:nsid w:val="64171DFE"/>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85" w15:restartNumberingAfterBreak="0">
    <w:nsid w:val="64A02C29"/>
    <w:multiLevelType w:val="multilevel"/>
    <w:tmpl w:val="69CAC2F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86" w15:restartNumberingAfterBreak="0">
    <w:nsid w:val="64EA3E61"/>
    <w:multiLevelType w:val="multilevel"/>
    <w:tmpl w:val="ED0CA50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87" w15:restartNumberingAfterBreak="0">
    <w:nsid w:val="6547291B"/>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88" w15:restartNumberingAfterBreak="0">
    <w:nsid w:val="67C4089A"/>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89" w15:restartNumberingAfterBreak="0">
    <w:nsid w:val="698E4D78"/>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0" w15:restartNumberingAfterBreak="0">
    <w:nsid w:val="6A691034"/>
    <w:multiLevelType w:val="hybridMultilevel"/>
    <w:tmpl w:val="AA8A1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BCA7C53"/>
    <w:multiLevelType w:val="multilevel"/>
    <w:tmpl w:val="B60A26F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2" w15:restartNumberingAfterBreak="0">
    <w:nsid w:val="6CC34DE0"/>
    <w:multiLevelType w:val="multilevel"/>
    <w:tmpl w:val="E8D8300C"/>
    <w:lvl w:ilvl="0">
      <w:start w:val="5"/>
      <w:numFmt w:val="decimal"/>
      <w:lvlText w:val="%1)"/>
      <w:lvlJc w:val="left"/>
      <w:pPr>
        <w:ind w:left="0" w:firstLine="0"/>
      </w:pPr>
      <w:rPr>
        <w:rFonts w:hint="default"/>
        <w:b w:val="0"/>
        <w:bCs w:val="0"/>
        <w:i w:val="0"/>
        <w:iCs w:val="0"/>
        <w:smallCaps w:val="0"/>
        <w:strike w:val="0"/>
        <w:color w:val="000000"/>
        <w:spacing w:val="0"/>
        <w:w w:val="100"/>
        <w:position w:val="0"/>
        <w:sz w:val="24"/>
        <w:szCs w:val="16"/>
        <w:u w:val="none"/>
      </w:rPr>
    </w:lvl>
    <w:lvl w:ilvl="1">
      <w:start w:val="610"/>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614"/>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4"/>
      <w:numFmt w:val="decimal"/>
      <w:lvlText w:val="%7)"/>
      <w:lvlJc w:val="left"/>
      <w:pPr>
        <w:ind w:left="0" w:firstLine="0"/>
      </w:pPr>
      <w:rPr>
        <w:rFonts w:hint="default"/>
      </w:rPr>
    </w:lvl>
    <w:lvl w:ilvl="7">
      <w:start w:val="618"/>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93" w15:restartNumberingAfterBreak="0">
    <w:nsid w:val="6D047ED5"/>
    <w:multiLevelType w:val="multilevel"/>
    <w:tmpl w:val="4BA2F67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4" w15:restartNumberingAfterBreak="0">
    <w:nsid w:val="6EA45382"/>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5" w15:restartNumberingAfterBreak="0">
    <w:nsid w:val="70CF16AE"/>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6" w15:restartNumberingAfterBreak="0">
    <w:nsid w:val="71C866B9"/>
    <w:multiLevelType w:val="hybridMultilevel"/>
    <w:tmpl w:val="334E97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32356C8"/>
    <w:multiLevelType w:val="multilevel"/>
    <w:tmpl w:val="39BEB9A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8" w15:restartNumberingAfterBreak="0">
    <w:nsid w:val="747801C8"/>
    <w:multiLevelType w:val="multilevel"/>
    <w:tmpl w:val="39BEB9A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9" w15:restartNumberingAfterBreak="0">
    <w:nsid w:val="75C602D7"/>
    <w:multiLevelType w:val="multilevel"/>
    <w:tmpl w:val="39BEB9A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00" w15:restartNumberingAfterBreak="0">
    <w:nsid w:val="76C53BC1"/>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01" w15:restartNumberingAfterBreak="0">
    <w:nsid w:val="79A873DC"/>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02" w15:restartNumberingAfterBreak="0">
    <w:nsid w:val="7A927964"/>
    <w:multiLevelType w:val="hybridMultilevel"/>
    <w:tmpl w:val="F920C610"/>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ABC510E"/>
    <w:multiLevelType w:val="hybridMultilevel"/>
    <w:tmpl w:val="29A02E88"/>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E46263B"/>
    <w:multiLevelType w:val="hybridMultilevel"/>
    <w:tmpl w:val="A4F85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9028282">
    <w:abstractNumId w:val="104"/>
  </w:num>
  <w:num w:numId="2" w16cid:durableId="1577938802">
    <w:abstractNumId w:val="59"/>
  </w:num>
  <w:num w:numId="3" w16cid:durableId="2141533229">
    <w:abstractNumId w:val="89"/>
  </w:num>
  <w:num w:numId="4" w16cid:durableId="1875460183">
    <w:abstractNumId w:val="78"/>
  </w:num>
  <w:num w:numId="5" w16cid:durableId="442464161">
    <w:abstractNumId w:val="6"/>
  </w:num>
  <w:num w:numId="6" w16cid:durableId="718356573">
    <w:abstractNumId w:val="94"/>
  </w:num>
  <w:num w:numId="7" w16cid:durableId="1852835992">
    <w:abstractNumId w:val="54"/>
  </w:num>
  <w:num w:numId="8" w16cid:durableId="1630863426">
    <w:abstractNumId w:val="92"/>
  </w:num>
  <w:num w:numId="9" w16cid:durableId="1362702939">
    <w:abstractNumId w:val="60"/>
  </w:num>
  <w:num w:numId="10" w16cid:durableId="1060636614">
    <w:abstractNumId w:val="48"/>
  </w:num>
  <w:num w:numId="11" w16cid:durableId="246311781">
    <w:abstractNumId w:val="0"/>
  </w:num>
  <w:num w:numId="12" w16cid:durableId="2083599543">
    <w:abstractNumId w:val="88"/>
  </w:num>
  <w:num w:numId="13" w16cid:durableId="582955011">
    <w:abstractNumId w:val="27"/>
  </w:num>
  <w:num w:numId="14" w16cid:durableId="92939216">
    <w:abstractNumId w:val="83"/>
  </w:num>
  <w:num w:numId="15" w16cid:durableId="1306088950">
    <w:abstractNumId w:val="96"/>
  </w:num>
  <w:num w:numId="16" w16cid:durableId="1105885461">
    <w:abstractNumId w:val="19"/>
  </w:num>
  <w:num w:numId="17" w16cid:durableId="1212693325">
    <w:abstractNumId w:val="7"/>
  </w:num>
  <w:num w:numId="18" w16cid:durableId="955405144">
    <w:abstractNumId w:val="9"/>
  </w:num>
  <w:num w:numId="19" w16cid:durableId="1694332957">
    <w:abstractNumId w:val="73"/>
  </w:num>
  <w:num w:numId="20" w16cid:durableId="934635596">
    <w:abstractNumId w:val="22"/>
  </w:num>
  <w:num w:numId="21" w16cid:durableId="1013218415">
    <w:abstractNumId w:val="35"/>
  </w:num>
  <w:num w:numId="22" w16cid:durableId="531576328">
    <w:abstractNumId w:val="32"/>
  </w:num>
  <w:num w:numId="23" w16cid:durableId="1560938710">
    <w:abstractNumId w:val="101"/>
  </w:num>
  <w:num w:numId="24" w16cid:durableId="849417455">
    <w:abstractNumId w:val="2"/>
  </w:num>
  <w:num w:numId="25" w16cid:durableId="1510482206">
    <w:abstractNumId w:val="46"/>
  </w:num>
  <w:num w:numId="26" w16cid:durableId="904140673">
    <w:abstractNumId w:val="28"/>
  </w:num>
  <w:num w:numId="27" w16cid:durableId="1847550280">
    <w:abstractNumId w:val="40"/>
  </w:num>
  <w:num w:numId="28" w16cid:durableId="356977534">
    <w:abstractNumId w:val="64"/>
  </w:num>
  <w:num w:numId="29" w16cid:durableId="1242329270">
    <w:abstractNumId w:val="84"/>
  </w:num>
  <w:num w:numId="30" w16cid:durableId="641426487">
    <w:abstractNumId w:val="66"/>
  </w:num>
  <w:num w:numId="31" w16cid:durableId="454493371">
    <w:abstractNumId w:val="70"/>
  </w:num>
  <w:num w:numId="32" w16cid:durableId="1595555260">
    <w:abstractNumId w:val="44"/>
  </w:num>
  <w:num w:numId="33" w16cid:durableId="1776830701">
    <w:abstractNumId w:val="97"/>
  </w:num>
  <w:num w:numId="34" w16cid:durableId="1203398569">
    <w:abstractNumId w:val="43"/>
  </w:num>
  <w:num w:numId="35" w16cid:durableId="1410036168">
    <w:abstractNumId w:val="98"/>
  </w:num>
  <w:num w:numId="36" w16cid:durableId="821699035">
    <w:abstractNumId w:val="99"/>
  </w:num>
  <w:num w:numId="37" w16cid:durableId="1887330829">
    <w:abstractNumId w:val="12"/>
  </w:num>
  <w:num w:numId="38" w16cid:durableId="499126856">
    <w:abstractNumId w:val="56"/>
  </w:num>
  <w:num w:numId="39" w16cid:durableId="175777343">
    <w:abstractNumId w:val="23"/>
  </w:num>
  <w:num w:numId="40" w16cid:durableId="1148668174">
    <w:abstractNumId w:val="13"/>
  </w:num>
  <w:num w:numId="41" w16cid:durableId="499006982">
    <w:abstractNumId w:val="71"/>
  </w:num>
  <w:num w:numId="42" w16cid:durableId="1698310774">
    <w:abstractNumId w:val="85"/>
  </w:num>
  <w:num w:numId="43" w16cid:durableId="617876775">
    <w:abstractNumId w:val="81"/>
  </w:num>
  <w:num w:numId="44" w16cid:durableId="1355154740">
    <w:abstractNumId w:val="86"/>
  </w:num>
  <w:num w:numId="45" w16cid:durableId="553977266">
    <w:abstractNumId w:val="79"/>
  </w:num>
  <w:num w:numId="46" w16cid:durableId="932471080">
    <w:abstractNumId w:val="14"/>
  </w:num>
  <w:num w:numId="47" w16cid:durableId="987518836">
    <w:abstractNumId w:val="63"/>
  </w:num>
  <w:num w:numId="48" w16cid:durableId="1227956823">
    <w:abstractNumId w:val="33"/>
  </w:num>
  <w:num w:numId="49" w16cid:durableId="1119879329">
    <w:abstractNumId w:val="100"/>
  </w:num>
  <w:num w:numId="50" w16cid:durableId="2036537125">
    <w:abstractNumId w:val="91"/>
  </w:num>
  <w:num w:numId="51" w16cid:durableId="1715470588">
    <w:abstractNumId w:val="51"/>
  </w:num>
  <w:num w:numId="52" w16cid:durableId="1386834480">
    <w:abstractNumId w:val="45"/>
  </w:num>
  <w:num w:numId="53" w16cid:durableId="363868357">
    <w:abstractNumId w:val="52"/>
  </w:num>
  <w:num w:numId="54" w16cid:durableId="119349780">
    <w:abstractNumId w:val="80"/>
  </w:num>
  <w:num w:numId="55" w16cid:durableId="748386523">
    <w:abstractNumId w:val="1"/>
  </w:num>
  <w:num w:numId="56" w16cid:durableId="1858809971">
    <w:abstractNumId w:val="87"/>
  </w:num>
  <w:num w:numId="57" w16cid:durableId="1485776554">
    <w:abstractNumId w:val="24"/>
  </w:num>
  <w:num w:numId="58" w16cid:durableId="606037352">
    <w:abstractNumId w:val="61"/>
  </w:num>
  <w:num w:numId="59" w16cid:durableId="1288507130">
    <w:abstractNumId w:val="57"/>
  </w:num>
  <w:num w:numId="60" w16cid:durableId="1341128887">
    <w:abstractNumId w:val="50"/>
  </w:num>
  <w:num w:numId="61" w16cid:durableId="323748806">
    <w:abstractNumId w:val="95"/>
  </w:num>
  <w:num w:numId="62" w16cid:durableId="1547790310">
    <w:abstractNumId w:val="62"/>
  </w:num>
  <w:num w:numId="63" w16cid:durableId="1505852139">
    <w:abstractNumId w:val="38"/>
  </w:num>
  <w:num w:numId="64" w16cid:durableId="745883438">
    <w:abstractNumId w:val="8"/>
  </w:num>
  <w:num w:numId="65" w16cid:durableId="396779945">
    <w:abstractNumId w:val="20"/>
  </w:num>
  <w:num w:numId="66" w16cid:durableId="43018916">
    <w:abstractNumId w:val="93"/>
  </w:num>
  <w:num w:numId="67" w16cid:durableId="77485101">
    <w:abstractNumId w:val="39"/>
  </w:num>
  <w:num w:numId="68" w16cid:durableId="1785231201">
    <w:abstractNumId w:val="26"/>
  </w:num>
  <w:num w:numId="69" w16cid:durableId="19670046">
    <w:abstractNumId w:val="47"/>
  </w:num>
  <w:num w:numId="70" w16cid:durableId="1022974011">
    <w:abstractNumId w:val="18"/>
  </w:num>
  <w:num w:numId="71" w16cid:durableId="951015983">
    <w:abstractNumId w:val="30"/>
  </w:num>
  <w:num w:numId="72" w16cid:durableId="136917209">
    <w:abstractNumId w:val="77"/>
  </w:num>
  <w:num w:numId="73" w16cid:durableId="465196549">
    <w:abstractNumId w:val="41"/>
  </w:num>
  <w:num w:numId="74" w16cid:durableId="234634235">
    <w:abstractNumId w:val="37"/>
  </w:num>
  <w:num w:numId="75" w16cid:durableId="179856187">
    <w:abstractNumId w:val="67"/>
  </w:num>
  <w:num w:numId="76" w16cid:durableId="549922649">
    <w:abstractNumId w:val="75"/>
  </w:num>
  <w:num w:numId="77" w16cid:durableId="684400724">
    <w:abstractNumId w:val="82"/>
  </w:num>
  <w:num w:numId="78" w16cid:durableId="1662781379">
    <w:abstractNumId w:val="3"/>
  </w:num>
  <w:num w:numId="79" w16cid:durableId="1242905971">
    <w:abstractNumId w:val="103"/>
  </w:num>
  <w:num w:numId="80" w16cid:durableId="1917742345">
    <w:abstractNumId w:val="102"/>
  </w:num>
  <w:num w:numId="81" w16cid:durableId="1066534944">
    <w:abstractNumId w:val="42"/>
  </w:num>
  <w:num w:numId="82" w16cid:durableId="1187331029">
    <w:abstractNumId w:val="74"/>
  </w:num>
  <w:num w:numId="83" w16cid:durableId="500196434">
    <w:abstractNumId w:val="55"/>
  </w:num>
  <w:num w:numId="84" w16cid:durableId="1944723860">
    <w:abstractNumId w:val="90"/>
  </w:num>
  <w:num w:numId="85" w16cid:durableId="2096391983">
    <w:abstractNumId w:val="36"/>
  </w:num>
  <w:num w:numId="86" w16cid:durableId="584385144">
    <w:abstractNumId w:val="17"/>
  </w:num>
  <w:num w:numId="87" w16cid:durableId="1040595462">
    <w:abstractNumId w:val="49"/>
  </w:num>
  <w:num w:numId="88" w16cid:durableId="1276328287">
    <w:abstractNumId w:val="10"/>
  </w:num>
  <w:num w:numId="89" w16cid:durableId="389424406">
    <w:abstractNumId w:val="4"/>
  </w:num>
  <w:num w:numId="90" w16cid:durableId="321474296">
    <w:abstractNumId w:val="16"/>
  </w:num>
  <w:num w:numId="91" w16cid:durableId="1331131799">
    <w:abstractNumId w:val="5"/>
  </w:num>
  <w:num w:numId="92" w16cid:durableId="1057824539">
    <w:abstractNumId w:val="31"/>
  </w:num>
  <w:num w:numId="93" w16cid:durableId="532767158">
    <w:abstractNumId w:val="65"/>
  </w:num>
  <w:num w:numId="94" w16cid:durableId="436606119">
    <w:abstractNumId w:val="21"/>
  </w:num>
  <w:num w:numId="95" w16cid:durableId="1316911579">
    <w:abstractNumId w:val="69"/>
  </w:num>
  <w:num w:numId="96" w16cid:durableId="441071601">
    <w:abstractNumId w:val="15"/>
  </w:num>
  <w:num w:numId="97" w16cid:durableId="2066759125">
    <w:abstractNumId w:val="58"/>
  </w:num>
  <w:num w:numId="98" w16cid:durableId="1538662102">
    <w:abstractNumId w:val="53"/>
  </w:num>
  <w:num w:numId="99" w16cid:durableId="374622064">
    <w:abstractNumId w:val="29"/>
  </w:num>
  <w:num w:numId="100" w16cid:durableId="292174426">
    <w:abstractNumId w:val="25"/>
  </w:num>
  <w:num w:numId="101" w16cid:durableId="272833435">
    <w:abstractNumId w:val="68"/>
  </w:num>
  <w:num w:numId="102" w16cid:durableId="117070143">
    <w:abstractNumId w:val="11"/>
  </w:num>
  <w:num w:numId="103" w16cid:durableId="1676348763">
    <w:abstractNumId w:val="76"/>
  </w:num>
  <w:num w:numId="104" w16cid:durableId="2103067229">
    <w:abstractNumId w:val="72"/>
  </w:num>
  <w:num w:numId="105" w16cid:durableId="1949001972">
    <w:abstractNumId w:val="3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00"/>
    <w:rsid w:val="000023B0"/>
    <w:rsid w:val="00012564"/>
    <w:rsid w:val="00016836"/>
    <w:rsid w:val="00021447"/>
    <w:rsid w:val="0002369A"/>
    <w:rsid w:val="000239FC"/>
    <w:rsid w:val="0003339C"/>
    <w:rsid w:val="000367D9"/>
    <w:rsid w:val="00040D13"/>
    <w:rsid w:val="000517F6"/>
    <w:rsid w:val="00056FF8"/>
    <w:rsid w:val="00065CD5"/>
    <w:rsid w:val="00066173"/>
    <w:rsid w:val="0006681C"/>
    <w:rsid w:val="000737DE"/>
    <w:rsid w:val="000A3439"/>
    <w:rsid w:val="000B1ACC"/>
    <w:rsid w:val="000E4710"/>
    <w:rsid w:val="000E4D99"/>
    <w:rsid w:val="000F4CBE"/>
    <w:rsid w:val="00103181"/>
    <w:rsid w:val="00103634"/>
    <w:rsid w:val="00111E34"/>
    <w:rsid w:val="00112D09"/>
    <w:rsid w:val="00113BE9"/>
    <w:rsid w:val="00113E29"/>
    <w:rsid w:val="00125054"/>
    <w:rsid w:val="00134676"/>
    <w:rsid w:val="00151D78"/>
    <w:rsid w:val="00160531"/>
    <w:rsid w:val="00163DB1"/>
    <w:rsid w:val="00165260"/>
    <w:rsid w:val="00167A83"/>
    <w:rsid w:val="00171DCB"/>
    <w:rsid w:val="001828B6"/>
    <w:rsid w:val="00183033"/>
    <w:rsid w:val="00190DD8"/>
    <w:rsid w:val="001929FB"/>
    <w:rsid w:val="00192D35"/>
    <w:rsid w:val="00193ACD"/>
    <w:rsid w:val="001B5550"/>
    <w:rsid w:val="001B6562"/>
    <w:rsid w:val="001B75EB"/>
    <w:rsid w:val="001B7B7A"/>
    <w:rsid w:val="001C4A7C"/>
    <w:rsid w:val="001C601C"/>
    <w:rsid w:val="001D3FE2"/>
    <w:rsid w:val="001D566C"/>
    <w:rsid w:val="001E658B"/>
    <w:rsid w:val="001F3DC2"/>
    <w:rsid w:val="001F5BD2"/>
    <w:rsid w:val="00202A54"/>
    <w:rsid w:val="002037E9"/>
    <w:rsid w:val="002242DB"/>
    <w:rsid w:val="00233B89"/>
    <w:rsid w:val="00234AF8"/>
    <w:rsid w:val="0023528A"/>
    <w:rsid w:val="0024084F"/>
    <w:rsid w:val="00267FFE"/>
    <w:rsid w:val="0027199A"/>
    <w:rsid w:val="00295623"/>
    <w:rsid w:val="002A1462"/>
    <w:rsid w:val="002A46FD"/>
    <w:rsid w:val="002A7905"/>
    <w:rsid w:val="002D07FC"/>
    <w:rsid w:val="002D3A02"/>
    <w:rsid w:val="002E2899"/>
    <w:rsid w:val="002E624F"/>
    <w:rsid w:val="002F1CA2"/>
    <w:rsid w:val="002F265A"/>
    <w:rsid w:val="002F37AA"/>
    <w:rsid w:val="002F676D"/>
    <w:rsid w:val="002F7B4A"/>
    <w:rsid w:val="00305097"/>
    <w:rsid w:val="003140F8"/>
    <w:rsid w:val="00322A7A"/>
    <w:rsid w:val="00324393"/>
    <w:rsid w:val="003248DD"/>
    <w:rsid w:val="003317CD"/>
    <w:rsid w:val="00333F1B"/>
    <w:rsid w:val="00346D7D"/>
    <w:rsid w:val="00357684"/>
    <w:rsid w:val="00365D8C"/>
    <w:rsid w:val="003735B0"/>
    <w:rsid w:val="00376ABB"/>
    <w:rsid w:val="003809B1"/>
    <w:rsid w:val="00387698"/>
    <w:rsid w:val="0039128E"/>
    <w:rsid w:val="003C18CB"/>
    <w:rsid w:val="003D722F"/>
    <w:rsid w:val="003E23CE"/>
    <w:rsid w:val="004043A7"/>
    <w:rsid w:val="00406FE3"/>
    <w:rsid w:val="00415EDE"/>
    <w:rsid w:val="00421A79"/>
    <w:rsid w:val="004301D4"/>
    <w:rsid w:val="004338C5"/>
    <w:rsid w:val="00437F26"/>
    <w:rsid w:val="0044334A"/>
    <w:rsid w:val="00447625"/>
    <w:rsid w:val="00452260"/>
    <w:rsid w:val="00457821"/>
    <w:rsid w:val="00463D22"/>
    <w:rsid w:val="00472851"/>
    <w:rsid w:val="00483BA9"/>
    <w:rsid w:val="0049030B"/>
    <w:rsid w:val="0049737B"/>
    <w:rsid w:val="004A18F1"/>
    <w:rsid w:val="004A24C5"/>
    <w:rsid w:val="004A5C19"/>
    <w:rsid w:val="004B035F"/>
    <w:rsid w:val="004C0D38"/>
    <w:rsid w:val="004C1CF6"/>
    <w:rsid w:val="004C4702"/>
    <w:rsid w:val="004C7130"/>
    <w:rsid w:val="004D1922"/>
    <w:rsid w:val="004E4CFE"/>
    <w:rsid w:val="00500CF6"/>
    <w:rsid w:val="005108E6"/>
    <w:rsid w:val="0051661E"/>
    <w:rsid w:val="00521307"/>
    <w:rsid w:val="005349AA"/>
    <w:rsid w:val="00537B2B"/>
    <w:rsid w:val="00561FE4"/>
    <w:rsid w:val="00564F61"/>
    <w:rsid w:val="005726FB"/>
    <w:rsid w:val="0059641F"/>
    <w:rsid w:val="005B0429"/>
    <w:rsid w:val="005B0E08"/>
    <w:rsid w:val="005B3D4A"/>
    <w:rsid w:val="005D2A35"/>
    <w:rsid w:val="005D4F1F"/>
    <w:rsid w:val="005E4894"/>
    <w:rsid w:val="005F3972"/>
    <w:rsid w:val="00605973"/>
    <w:rsid w:val="00617B4F"/>
    <w:rsid w:val="00622F43"/>
    <w:rsid w:val="00623B39"/>
    <w:rsid w:val="0063311B"/>
    <w:rsid w:val="0067171B"/>
    <w:rsid w:val="006C5979"/>
    <w:rsid w:val="006D24A0"/>
    <w:rsid w:val="006D6346"/>
    <w:rsid w:val="006F10CE"/>
    <w:rsid w:val="007102AD"/>
    <w:rsid w:val="00723E07"/>
    <w:rsid w:val="007406A2"/>
    <w:rsid w:val="00741CA9"/>
    <w:rsid w:val="007431C3"/>
    <w:rsid w:val="00747645"/>
    <w:rsid w:val="00750357"/>
    <w:rsid w:val="00753AC5"/>
    <w:rsid w:val="00754B38"/>
    <w:rsid w:val="0075624C"/>
    <w:rsid w:val="007570F1"/>
    <w:rsid w:val="00760B48"/>
    <w:rsid w:val="007618E4"/>
    <w:rsid w:val="00774CF5"/>
    <w:rsid w:val="00792604"/>
    <w:rsid w:val="00796F3E"/>
    <w:rsid w:val="007A3A71"/>
    <w:rsid w:val="007B0A7B"/>
    <w:rsid w:val="007B319A"/>
    <w:rsid w:val="007B32BB"/>
    <w:rsid w:val="007C12B8"/>
    <w:rsid w:val="007C4E52"/>
    <w:rsid w:val="007C5435"/>
    <w:rsid w:val="007D5585"/>
    <w:rsid w:val="007E1B5C"/>
    <w:rsid w:val="007E4CFC"/>
    <w:rsid w:val="007E7400"/>
    <w:rsid w:val="007F07B4"/>
    <w:rsid w:val="007F0E1A"/>
    <w:rsid w:val="0080148A"/>
    <w:rsid w:val="00803DD3"/>
    <w:rsid w:val="0080448C"/>
    <w:rsid w:val="00810235"/>
    <w:rsid w:val="00810C43"/>
    <w:rsid w:val="00820B29"/>
    <w:rsid w:val="00826202"/>
    <w:rsid w:val="00832C2B"/>
    <w:rsid w:val="008446ED"/>
    <w:rsid w:val="0084701A"/>
    <w:rsid w:val="00850BD8"/>
    <w:rsid w:val="008538CD"/>
    <w:rsid w:val="00864732"/>
    <w:rsid w:val="0086644C"/>
    <w:rsid w:val="00876450"/>
    <w:rsid w:val="00897E73"/>
    <w:rsid w:val="008A6C30"/>
    <w:rsid w:val="008B4D0C"/>
    <w:rsid w:val="008B794C"/>
    <w:rsid w:val="008C11E0"/>
    <w:rsid w:val="008D23E6"/>
    <w:rsid w:val="009138D5"/>
    <w:rsid w:val="00926B77"/>
    <w:rsid w:val="009302F1"/>
    <w:rsid w:val="0093105C"/>
    <w:rsid w:val="00955C89"/>
    <w:rsid w:val="00970C6C"/>
    <w:rsid w:val="0097532B"/>
    <w:rsid w:val="00984163"/>
    <w:rsid w:val="00985D92"/>
    <w:rsid w:val="00987352"/>
    <w:rsid w:val="00996CB5"/>
    <w:rsid w:val="009B0F8E"/>
    <w:rsid w:val="009C590A"/>
    <w:rsid w:val="009C5FA6"/>
    <w:rsid w:val="009D0344"/>
    <w:rsid w:val="009D2898"/>
    <w:rsid w:val="009F00BC"/>
    <w:rsid w:val="009F0EDF"/>
    <w:rsid w:val="009F23E6"/>
    <w:rsid w:val="00A01C91"/>
    <w:rsid w:val="00A10456"/>
    <w:rsid w:val="00A1264B"/>
    <w:rsid w:val="00A14789"/>
    <w:rsid w:val="00A20F6B"/>
    <w:rsid w:val="00A30436"/>
    <w:rsid w:val="00A32C71"/>
    <w:rsid w:val="00A34E17"/>
    <w:rsid w:val="00A40AD2"/>
    <w:rsid w:val="00A70917"/>
    <w:rsid w:val="00A73BFD"/>
    <w:rsid w:val="00A7482D"/>
    <w:rsid w:val="00A76E7B"/>
    <w:rsid w:val="00A77297"/>
    <w:rsid w:val="00A82643"/>
    <w:rsid w:val="00A852E3"/>
    <w:rsid w:val="00A85952"/>
    <w:rsid w:val="00A860D5"/>
    <w:rsid w:val="00A91734"/>
    <w:rsid w:val="00AA0E55"/>
    <w:rsid w:val="00AA41C0"/>
    <w:rsid w:val="00AA54F1"/>
    <w:rsid w:val="00AA75B1"/>
    <w:rsid w:val="00AC013B"/>
    <w:rsid w:val="00AC3DEA"/>
    <w:rsid w:val="00AD60C0"/>
    <w:rsid w:val="00AE5126"/>
    <w:rsid w:val="00AF39A3"/>
    <w:rsid w:val="00B02D5A"/>
    <w:rsid w:val="00B0554B"/>
    <w:rsid w:val="00B47B57"/>
    <w:rsid w:val="00B52FCF"/>
    <w:rsid w:val="00B72E56"/>
    <w:rsid w:val="00B86F8A"/>
    <w:rsid w:val="00B909C4"/>
    <w:rsid w:val="00BA2763"/>
    <w:rsid w:val="00BA381D"/>
    <w:rsid w:val="00BB7649"/>
    <w:rsid w:val="00BC04C4"/>
    <w:rsid w:val="00BD257B"/>
    <w:rsid w:val="00BD483C"/>
    <w:rsid w:val="00BE6536"/>
    <w:rsid w:val="00BF1739"/>
    <w:rsid w:val="00BF6381"/>
    <w:rsid w:val="00BF717F"/>
    <w:rsid w:val="00C11429"/>
    <w:rsid w:val="00C16BF4"/>
    <w:rsid w:val="00C22AD3"/>
    <w:rsid w:val="00C23E2C"/>
    <w:rsid w:val="00C44C8C"/>
    <w:rsid w:val="00C4606B"/>
    <w:rsid w:val="00C47E07"/>
    <w:rsid w:val="00C57C1C"/>
    <w:rsid w:val="00C624E3"/>
    <w:rsid w:val="00C63AA5"/>
    <w:rsid w:val="00C9081B"/>
    <w:rsid w:val="00C90F7F"/>
    <w:rsid w:val="00C924C2"/>
    <w:rsid w:val="00C93F2E"/>
    <w:rsid w:val="00C94506"/>
    <w:rsid w:val="00C95B89"/>
    <w:rsid w:val="00CA5B50"/>
    <w:rsid w:val="00CB0F4D"/>
    <w:rsid w:val="00CB477A"/>
    <w:rsid w:val="00CB7FF9"/>
    <w:rsid w:val="00CC57AA"/>
    <w:rsid w:val="00CD4BC5"/>
    <w:rsid w:val="00CD65E1"/>
    <w:rsid w:val="00CD7A80"/>
    <w:rsid w:val="00CE29E5"/>
    <w:rsid w:val="00D238AE"/>
    <w:rsid w:val="00D25F1F"/>
    <w:rsid w:val="00D42236"/>
    <w:rsid w:val="00D4644D"/>
    <w:rsid w:val="00D62B97"/>
    <w:rsid w:val="00D63209"/>
    <w:rsid w:val="00D81867"/>
    <w:rsid w:val="00D82230"/>
    <w:rsid w:val="00D82632"/>
    <w:rsid w:val="00D8489F"/>
    <w:rsid w:val="00DA2565"/>
    <w:rsid w:val="00DA55D8"/>
    <w:rsid w:val="00DA698A"/>
    <w:rsid w:val="00DA6D5A"/>
    <w:rsid w:val="00DB6745"/>
    <w:rsid w:val="00DD0F43"/>
    <w:rsid w:val="00DE1A7B"/>
    <w:rsid w:val="00DE2312"/>
    <w:rsid w:val="00DE43C7"/>
    <w:rsid w:val="00DE4F15"/>
    <w:rsid w:val="00DE668A"/>
    <w:rsid w:val="00DE7AFD"/>
    <w:rsid w:val="00E020EA"/>
    <w:rsid w:val="00E11799"/>
    <w:rsid w:val="00E24CD3"/>
    <w:rsid w:val="00E26BF4"/>
    <w:rsid w:val="00E27C70"/>
    <w:rsid w:val="00E302DF"/>
    <w:rsid w:val="00E4230B"/>
    <w:rsid w:val="00E45542"/>
    <w:rsid w:val="00E52D64"/>
    <w:rsid w:val="00E54456"/>
    <w:rsid w:val="00E65ACC"/>
    <w:rsid w:val="00E71E8D"/>
    <w:rsid w:val="00E76FD4"/>
    <w:rsid w:val="00E814FD"/>
    <w:rsid w:val="00E836D2"/>
    <w:rsid w:val="00E87F10"/>
    <w:rsid w:val="00E9681C"/>
    <w:rsid w:val="00E96F64"/>
    <w:rsid w:val="00EE7DCD"/>
    <w:rsid w:val="00EF3159"/>
    <w:rsid w:val="00F0510B"/>
    <w:rsid w:val="00F12AFE"/>
    <w:rsid w:val="00F1475C"/>
    <w:rsid w:val="00F175D9"/>
    <w:rsid w:val="00F355BF"/>
    <w:rsid w:val="00F35763"/>
    <w:rsid w:val="00F42A37"/>
    <w:rsid w:val="00F4383A"/>
    <w:rsid w:val="00F45AD9"/>
    <w:rsid w:val="00F55332"/>
    <w:rsid w:val="00F71E33"/>
    <w:rsid w:val="00F80379"/>
    <w:rsid w:val="00FB476C"/>
    <w:rsid w:val="00FB6A89"/>
    <w:rsid w:val="00FD6659"/>
    <w:rsid w:val="00FE2F9C"/>
    <w:rsid w:val="00FE45D6"/>
    <w:rsid w:val="00FF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B0C7"/>
  <w15:docId w15:val="{44BC2976-9566-441A-9F2F-AC4046C2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1"/>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paragraph" w:customStyle="1" w:styleId="TableParagraph">
    <w:name w:val="Table Paragraph"/>
    <w:basedOn w:val="a"/>
    <w:uiPriority w:val="1"/>
    <w:qFormat/>
    <w:rsid w:val="00421A79"/>
    <w:pPr>
      <w:widowControl w:val="0"/>
      <w:autoSpaceDE w:val="0"/>
      <w:autoSpaceDN w:val="0"/>
    </w:pPr>
    <w:rPr>
      <w:sz w:val="22"/>
      <w:szCs w:val="22"/>
      <w:lang w:bidi="ru-RU"/>
    </w:rPr>
  </w:style>
  <w:style w:type="table" w:customStyle="1" w:styleId="TableNormal">
    <w:name w:val="Table Normal"/>
    <w:uiPriority w:val="2"/>
    <w:semiHidden/>
    <w:unhideWhenUsed/>
    <w:qFormat/>
    <w:rsid w:val="00421A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6">
    <w:name w:val="Абзац списка Знак"/>
    <w:link w:val="a5"/>
    <w:uiPriority w:val="1"/>
    <w:locked/>
    <w:rsid w:val="00421A79"/>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8508-D608-4922-A75D-C8C8560F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7190</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Microsoft Office User</cp:lastModifiedBy>
  <cp:revision>3</cp:revision>
  <cp:lastPrinted>2019-01-16T06:19:00Z</cp:lastPrinted>
  <dcterms:created xsi:type="dcterms:W3CDTF">2019-10-17T00:42:00Z</dcterms:created>
  <dcterms:modified xsi:type="dcterms:W3CDTF">2023-11-09T09:53:00Z</dcterms:modified>
</cp:coreProperties>
</file>