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EC45CD">
      <w:pPr>
        <w:jc w:val="center"/>
        <w:rPr>
          <w:sz w:val="28"/>
        </w:rPr>
      </w:pPr>
    </w:p>
    <w:p w:rsidR="00D06F77" w:rsidRPr="00E35D7A" w:rsidRDefault="000E4C77" w:rsidP="00EC45CD">
      <w:pPr>
        <w:jc w:val="center"/>
        <w:rPr>
          <w:sz w:val="28"/>
        </w:rPr>
      </w:pPr>
      <w:r w:rsidRPr="000E4C77">
        <w:rPr>
          <w:sz w:val="28"/>
        </w:rPr>
        <w:t>ОБЩЕСТВЕННОЕ ЗДОРОВЬЕ И ЗДРАВООХРАНЕНИЕ</w:t>
      </w:r>
    </w:p>
    <w:p w:rsidR="00D06F77" w:rsidRPr="00CF7355" w:rsidRDefault="00D06F77" w:rsidP="00D06F77">
      <w:pPr>
        <w:jc w:val="center"/>
        <w:rPr>
          <w:sz w:val="28"/>
        </w:rPr>
      </w:pPr>
    </w:p>
    <w:p w:rsidR="00D06F77" w:rsidRPr="00CF7355" w:rsidRDefault="00D06F77" w:rsidP="00D06F77">
      <w:pPr>
        <w:jc w:val="center"/>
        <w:rPr>
          <w:sz w:val="28"/>
        </w:rPr>
      </w:pPr>
    </w:p>
    <w:p w:rsidR="00D91C2F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по направлению подготовки</w:t>
      </w:r>
    </w:p>
    <w:p w:rsidR="00E35D7A" w:rsidRPr="009373F6" w:rsidRDefault="00E35D7A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E211FF" w:rsidRPr="00E62210" w:rsidRDefault="006F1D51" w:rsidP="00E211FF">
      <w:pPr>
        <w:jc w:val="center"/>
        <w:rPr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31</w:t>
      </w:r>
      <w:r w:rsidR="00C7169A">
        <w:rPr>
          <w:i/>
          <w:caps/>
          <w:color w:val="000000"/>
          <w:sz w:val="28"/>
          <w:szCs w:val="28"/>
        </w:rPr>
        <w:t>.08.</w:t>
      </w:r>
      <w:r w:rsidR="00AE0CCF">
        <w:rPr>
          <w:i/>
          <w:caps/>
          <w:color w:val="000000"/>
          <w:sz w:val="28"/>
          <w:szCs w:val="28"/>
        </w:rPr>
        <w:t>6</w:t>
      </w:r>
      <w:r w:rsidR="000B66CF">
        <w:rPr>
          <w:i/>
          <w:caps/>
          <w:color w:val="000000"/>
          <w:sz w:val="28"/>
          <w:szCs w:val="28"/>
        </w:rPr>
        <w:t>8</w:t>
      </w:r>
      <w:r w:rsidR="00C7169A">
        <w:rPr>
          <w:i/>
          <w:caps/>
          <w:color w:val="000000"/>
          <w:sz w:val="28"/>
          <w:szCs w:val="28"/>
        </w:rPr>
        <w:t xml:space="preserve"> </w:t>
      </w:r>
      <w:r w:rsidR="000B66CF">
        <w:rPr>
          <w:i/>
          <w:color w:val="000000"/>
          <w:sz w:val="28"/>
          <w:szCs w:val="28"/>
        </w:rPr>
        <w:t>Ур</w:t>
      </w:r>
      <w:r w:rsidR="00AE0CCF">
        <w:rPr>
          <w:i/>
          <w:color w:val="000000"/>
          <w:sz w:val="28"/>
          <w:szCs w:val="28"/>
        </w:rPr>
        <w:t>ология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color w:val="000000"/>
          <w:sz w:val="24"/>
          <w:szCs w:val="28"/>
        </w:rPr>
      </w:pPr>
      <w:r w:rsidRPr="009373F6">
        <w:rPr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644BA6" w:rsidRPr="00644BA6">
        <w:rPr>
          <w:i/>
          <w:caps/>
          <w:color w:val="000000"/>
          <w:sz w:val="24"/>
          <w:szCs w:val="28"/>
        </w:rPr>
        <w:t>3</w:t>
      </w:r>
      <w:r w:rsidR="006F1D51">
        <w:rPr>
          <w:i/>
          <w:caps/>
          <w:color w:val="000000"/>
          <w:sz w:val="24"/>
          <w:szCs w:val="28"/>
        </w:rPr>
        <w:t>1</w:t>
      </w:r>
      <w:r w:rsidR="00644BA6" w:rsidRPr="00644BA6">
        <w:rPr>
          <w:i/>
          <w:caps/>
          <w:color w:val="000000"/>
          <w:sz w:val="24"/>
          <w:szCs w:val="28"/>
        </w:rPr>
        <w:t>.08.</w:t>
      </w:r>
      <w:r w:rsidR="00AE0CCF">
        <w:rPr>
          <w:i/>
          <w:caps/>
          <w:color w:val="000000"/>
          <w:sz w:val="24"/>
          <w:szCs w:val="28"/>
        </w:rPr>
        <w:t>6</w:t>
      </w:r>
      <w:r w:rsidR="000B66CF">
        <w:rPr>
          <w:i/>
          <w:caps/>
          <w:color w:val="000000"/>
          <w:sz w:val="24"/>
          <w:szCs w:val="28"/>
        </w:rPr>
        <w:t>8</w:t>
      </w:r>
      <w:r w:rsidR="00A13098">
        <w:rPr>
          <w:i/>
          <w:caps/>
          <w:color w:val="000000"/>
          <w:sz w:val="24"/>
          <w:szCs w:val="28"/>
        </w:rPr>
        <w:t xml:space="preserve"> </w:t>
      </w:r>
      <w:r w:rsidR="000B66CF">
        <w:rPr>
          <w:i/>
          <w:color w:val="000000"/>
          <w:sz w:val="24"/>
          <w:szCs w:val="28"/>
        </w:rPr>
        <w:t>Ур</w:t>
      </w:r>
      <w:r w:rsidR="00AE0CCF">
        <w:rPr>
          <w:i/>
          <w:color w:val="000000"/>
          <w:sz w:val="24"/>
          <w:szCs w:val="28"/>
        </w:rPr>
        <w:t>ология</w:t>
      </w:r>
      <w:r w:rsidRPr="009373F6">
        <w:rPr>
          <w:color w:val="000000"/>
          <w:sz w:val="24"/>
          <w:szCs w:val="28"/>
        </w:rPr>
        <w:t xml:space="preserve">, утвержденной ученым советом ФГБОУ ВО </w:t>
      </w:r>
      <w:proofErr w:type="spellStart"/>
      <w:r w:rsidRPr="009373F6">
        <w:rPr>
          <w:color w:val="000000"/>
          <w:sz w:val="24"/>
          <w:szCs w:val="28"/>
        </w:rPr>
        <w:t>ОрГМУ</w:t>
      </w:r>
      <w:proofErr w:type="spellEnd"/>
      <w:r w:rsidRPr="009373F6">
        <w:rPr>
          <w:color w:val="000000"/>
          <w:sz w:val="24"/>
          <w:szCs w:val="28"/>
        </w:rPr>
        <w:t xml:space="preserve"> Минздрава России</w:t>
      </w:r>
    </w:p>
    <w:p w:rsidR="00D91C2F" w:rsidRDefault="00D91C2F" w:rsidP="00D91C2F">
      <w:pPr>
        <w:jc w:val="both"/>
        <w:rPr>
          <w:color w:val="000000"/>
          <w:sz w:val="28"/>
          <w:szCs w:val="28"/>
        </w:rPr>
      </w:pPr>
    </w:p>
    <w:p w:rsidR="0093214F" w:rsidRPr="009373F6" w:rsidRDefault="0093214F" w:rsidP="00D91C2F">
      <w:pPr>
        <w:jc w:val="both"/>
        <w:rPr>
          <w:color w:val="000000"/>
          <w:sz w:val="28"/>
          <w:szCs w:val="28"/>
        </w:rPr>
      </w:pPr>
    </w:p>
    <w:p w:rsidR="0020077E" w:rsidRPr="00112A39" w:rsidRDefault="0020077E" w:rsidP="0020077E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1C4A1F">
        <w:rPr>
          <w:color w:val="000000"/>
          <w:sz w:val="28"/>
          <w:szCs w:val="28"/>
        </w:rPr>
        <w:t>11 от 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20077E" w:rsidRDefault="0020077E" w:rsidP="0020077E">
      <w:pPr>
        <w:jc w:val="center"/>
        <w:rPr>
          <w:sz w:val="28"/>
          <w:szCs w:val="28"/>
        </w:rPr>
      </w:pPr>
    </w:p>
    <w:p w:rsidR="0093214F" w:rsidRDefault="0093214F" w:rsidP="0020077E">
      <w:pPr>
        <w:jc w:val="center"/>
        <w:rPr>
          <w:sz w:val="28"/>
          <w:szCs w:val="28"/>
        </w:rPr>
      </w:pPr>
    </w:p>
    <w:p w:rsidR="0093214F" w:rsidRPr="00112A39" w:rsidRDefault="0093214F" w:rsidP="0020077E">
      <w:pPr>
        <w:jc w:val="center"/>
        <w:rPr>
          <w:sz w:val="28"/>
          <w:szCs w:val="28"/>
        </w:rPr>
      </w:pPr>
    </w:p>
    <w:p w:rsidR="0020077E" w:rsidRPr="00112A39" w:rsidRDefault="0020077E" w:rsidP="0020077E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Pr="00D06F77" w:rsidRDefault="00FD5B6B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DE20D2">
        <w:rPr>
          <w:sz w:val="28"/>
        </w:rPr>
        <w:t>-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spellStart"/>
      <w:r w:rsidR="000931E3">
        <w:rPr>
          <w:sz w:val="28"/>
        </w:rPr>
        <w:t>общепрофессиональных</w:t>
      </w:r>
      <w:proofErr w:type="spellEnd"/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E35D7A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:rsidR="005634C1" w:rsidRPr="00AD5C26" w:rsidRDefault="005634C1" w:rsidP="005634C1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AD5C26" w:rsidRPr="00AD5C26">
        <w:rPr>
          <w:sz w:val="28"/>
          <w:szCs w:val="28"/>
        </w:rPr>
        <w:t>Современное состояние и тенденции общественного здоровья и здравоохранения в России</w:t>
      </w:r>
      <w:r w:rsidRPr="00AD5C26">
        <w:rPr>
          <w:sz w:val="28"/>
          <w:szCs w:val="28"/>
        </w:rPr>
        <w:t>» обучающиеся должны закрепить знания о</w:t>
      </w:r>
      <w:r w:rsidR="00AD5C26" w:rsidRPr="00AD5C26">
        <w:rPr>
          <w:sz w:val="28"/>
          <w:szCs w:val="28"/>
        </w:rPr>
        <w:t>б</w:t>
      </w:r>
      <w:r w:rsidRPr="00AD5C26">
        <w:rPr>
          <w:sz w:val="28"/>
          <w:szCs w:val="28"/>
        </w:rPr>
        <w:t xml:space="preserve"> </w:t>
      </w:r>
      <w:r w:rsidR="00AD5C26">
        <w:rPr>
          <w:sz w:val="28"/>
          <w:szCs w:val="28"/>
        </w:rPr>
        <w:t>о</w:t>
      </w:r>
      <w:r w:rsidR="00AD5C26" w:rsidRPr="00AD5C26">
        <w:rPr>
          <w:sz w:val="28"/>
          <w:szCs w:val="28"/>
        </w:rPr>
        <w:t>снов</w:t>
      </w:r>
      <w:r w:rsidR="00AD5C26">
        <w:rPr>
          <w:sz w:val="28"/>
          <w:szCs w:val="28"/>
        </w:rPr>
        <w:t>ах</w:t>
      </w:r>
      <w:r w:rsidR="00AD5C26" w:rsidRPr="00AD5C26">
        <w:rPr>
          <w:sz w:val="28"/>
          <w:szCs w:val="28"/>
        </w:rPr>
        <w:t xml:space="preserve"> нормативно-правового регулирования деятельности по охране здоровья, основы управления ресурсами медицинских организаций</w:t>
      </w:r>
      <w:r w:rsidRPr="00AD5C26">
        <w:rPr>
          <w:sz w:val="28"/>
          <w:szCs w:val="28"/>
        </w:rPr>
        <w:t xml:space="preserve">, сформировать умения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рименять методологию дисциплины для решения стандартных задач профессиональной деятельности</w:t>
      </w:r>
      <w:r w:rsidR="00071EF2" w:rsidRPr="00AD5C26">
        <w:rPr>
          <w:sz w:val="28"/>
          <w:szCs w:val="28"/>
        </w:rPr>
        <w:t>.</w:t>
      </w:r>
    </w:p>
    <w:p w:rsidR="00581CA0" w:rsidRPr="00AD5C26" w:rsidRDefault="00581CA0" w:rsidP="00581CA0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461AC4">
        <w:rPr>
          <w:sz w:val="28"/>
          <w:szCs w:val="28"/>
        </w:rPr>
        <w:t>Применение информационных технологий в практической деятельности врача</w:t>
      </w:r>
      <w:r w:rsidRPr="00AD5C26">
        <w:rPr>
          <w:sz w:val="28"/>
          <w:szCs w:val="28"/>
        </w:rPr>
        <w:t xml:space="preserve">» у обучающихся </w:t>
      </w:r>
      <w:r w:rsidR="00071EF2" w:rsidRPr="00AD5C26">
        <w:rPr>
          <w:sz w:val="28"/>
          <w:szCs w:val="28"/>
        </w:rPr>
        <w:t xml:space="preserve">формируются умения и навыки по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</w:t>
      </w:r>
      <w:r w:rsidR="00AD5C26">
        <w:rPr>
          <w:sz w:val="28"/>
          <w:szCs w:val="28"/>
        </w:rPr>
        <w:t>ению информационно-коммуникационных технологий</w:t>
      </w:r>
      <w:r w:rsidR="00AD5C26" w:rsidRPr="00AD5C26">
        <w:rPr>
          <w:sz w:val="28"/>
          <w:szCs w:val="28"/>
        </w:rPr>
        <w:t xml:space="preserve">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  <w:r w:rsidRPr="00AD5C26">
        <w:rPr>
          <w:sz w:val="28"/>
          <w:szCs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Pr="00DE20D2" w:rsidRDefault="00F55788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E20D2">
        <w:rPr>
          <w:b/>
          <w:sz w:val="28"/>
        </w:rPr>
        <w:t>Содержание сам</w:t>
      </w:r>
      <w:r w:rsidR="00DE20D2">
        <w:rPr>
          <w:b/>
          <w:sz w:val="28"/>
        </w:rPr>
        <w:t>остоятельной работы обучающихся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2A25B3">
        <w:rPr>
          <w:sz w:val="28"/>
        </w:rPr>
        <w:t xml:space="preserve">, раздел </w:t>
      </w:r>
      <w:r w:rsidR="004878C7">
        <w:rPr>
          <w:sz w:val="28"/>
        </w:rPr>
        <w:t>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 xml:space="preserve">Перечень основной и </w:t>
      </w:r>
      <w:r w:rsidR="00F55788" w:rsidRPr="00F55788">
        <w:rPr>
          <w:sz w:val="28"/>
        </w:rPr>
        <w:lastRenderedPageBreak/>
        <w:t>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590"/>
        <w:gridCol w:w="2542"/>
        <w:gridCol w:w="1961"/>
        <w:gridCol w:w="1952"/>
      </w:tblGrid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№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самостоятельной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</w:t>
            </w:r>
          </w:p>
        </w:tc>
        <w:tc>
          <w:tcPr>
            <w:tcW w:w="2542" w:type="dxa"/>
            <w:shd w:val="clear" w:color="auto" w:fill="auto"/>
          </w:tcPr>
          <w:p w:rsidR="00AD092D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контактной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 при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проведении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текущего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контроля</w:t>
            </w:r>
          </w:p>
        </w:tc>
      </w:tr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5</w:t>
            </w:r>
          </w:p>
        </w:tc>
      </w:tr>
      <w:tr w:rsidR="00274254" w:rsidRPr="00274254" w:rsidTr="00737BFD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274254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«Современное состояние и тенденции общественного здоровья и здравоохранения в России»</w:t>
            </w:r>
          </w:p>
        </w:tc>
        <w:tc>
          <w:tcPr>
            <w:tcW w:w="2542" w:type="dxa"/>
            <w:shd w:val="clear" w:color="auto" w:fill="auto"/>
          </w:tcPr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274254" w:rsidRPr="00274254" w:rsidRDefault="00274254" w:rsidP="0027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«Применение информационных технологий в практической деятельности врача»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A920DB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71EF2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74254">
              <w:rPr>
                <w:i/>
                <w:sz w:val="24"/>
                <w:szCs w:val="24"/>
              </w:rPr>
              <w:t>модуля «Современное состояние и тенденции общественного здоровья и здравоохранения в России»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«Порядки организации медицинской помощи (по профилю)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конспектом лекции,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626258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E4C77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модуля «Применение информационных технологий в практической деятельности врача»</w:t>
            </w:r>
          </w:p>
        </w:tc>
      </w:tr>
      <w:tr w:rsidR="006D627F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D627F" w:rsidRPr="00274254" w:rsidRDefault="006D627F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6D627F" w:rsidRPr="00274254" w:rsidRDefault="006D627F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Цифровые технологии в здравоохранении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6D627F" w:rsidRPr="00274254" w:rsidRDefault="006D627F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6D627F" w:rsidRDefault="006D6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6D627F" w:rsidRDefault="006D6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6D627F" w:rsidRDefault="006D627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6D627F" w:rsidRPr="00274254" w:rsidRDefault="006D627F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6D627F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D627F" w:rsidRPr="00274254" w:rsidRDefault="006D627F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2590" w:type="dxa"/>
            <w:shd w:val="clear" w:color="auto" w:fill="auto"/>
          </w:tcPr>
          <w:p w:rsidR="006D627F" w:rsidRPr="00274254" w:rsidRDefault="006D627F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Региональный сегмент в ЕГИСЗ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6D627F" w:rsidRPr="00274254" w:rsidRDefault="006D627F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6D627F" w:rsidRDefault="006D6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6D627F" w:rsidRDefault="006D6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6D627F" w:rsidRDefault="006D627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6D627F" w:rsidRPr="00274254" w:rsidRDefault="006D627F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</w:tbl>
    <w:p w:rsidR="00216765" w:rsidRPr="00216765" w:rsidRDefault="00216765" w:rsidP="00216765">
      <w:pPr>
        <w:pStyle w:val="aa"/>
        <w:ind w:left="0"/>
        <w:rPr>
          <w:sz w:val="28"/>
        </w:rPr>
      </w:pPr>
    </w:p>
    <w:p w:rsidR="00593334" w:rsidRPr="00DE20D2" w:rsidRDefault="00593334" w:rsidP="00DE20D2">
      <w:pPr>
        <w:pStyle w:val="aa"/>
        <w:numPr>
          <w:ilvl w:val="0"/>
          <w:numId w:val="13"/>
        </w:numPr>
        <w:ind w:left="0" w:firstLine="0"/>
        <w:jc w:val="center"/>
        <w:rPr>
          <w:sz w:val="28"/>
        </w:rPr>
      </w:pPr>
      <w:r w:rsidRPr="00DE20D2">
        <w:rPr>
          <w:b/>
          <w:sz w:val="28"/>
        </w:rPr>
        <w:t xml:space="preserve">Методические указания по выполнению заданий для самостоятельной работы по </w:t>
      </w:r>
      <w:r w:rsidR="006847B8" w:rsidRPr="00DE20D2">
        <w:rPr>
          <w:b/>
          <w:sz w:val="28"/>
        </w:rPr>
        <w:t>дисциплине</w:t>
      </w:r>
    </w:p>
    <w:p w:rsidR="004A04D8" w:rsidRPr="00D50961" w:rsidRDefault="004A04D8" w:rsidP="00905D91">
      <w:pPr>
        <w:ind w:firstLine="709"/>
        <w:jc w:val="center"/>
        <w:rPr>
          <w:sz w:val="28"/>
          <w:szCs w:val="28"/>
        </w:rPr>
      </w:pPr>
    </w:p>
    <w:p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</w:t>
      </w:r>
      <w:r w:rsidRPr="006E062D">
        <w:rPr>
          <w:color w:val="000000"/>
          <w:sz w:val="28"/>
          <w:szCs w:val="28"/>
        </w:rPr>
        <w:lastRenderedPageBreak/>
        <w:t xml:space="preserve">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- сделать выписки;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:rsidR="00905D91" w:rsidRPr="00EC45CD" w:rsidRDefault="00B4791A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rect id="Rectangle 2" o:spid="_x0000_s1026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:rsidR="00905D91" w:rsidRPr="00EC45CD" w:rsidRDefault="00B4791A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:rsidR="00EC45CD" w:rsidRDefault="00DE20D2" w:rsidP="00905D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I – конспектируемый текст,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 – собственные за</w:t>
      </w:r>
      <w:r w:rsidR="00DE20D2">
        <w:rPr>
          <w:color w:val="000000"/>
          <w:sz w:val="28"/>
          <w:szCs w:val="28"/>
        </w:rPr>
        <w:t>метки, вопросы, условные знаки,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III – последующие дополнения,</w:t>
      </w:r>
      <w:r w:rsidR="00DE20D2">
        <w:rPr>
          <w:color w:val="000000"/>
          <w:sz w:val="28"/>
          <w:szCs w:val="28"/>
        </w:rPr>
        <w:t xml:space="preserve"> сведения из других источников.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>, которыми стрелками, волнистыми линиями, рамками, условными значками на вспомогательном поле обводят, подчеркивают или обоз</w:t>
      </w:r>
      <w:r w:rsidR="00DE20D2">
        <w:rPr>
          <w:color w:val="000000"/>
          <w:sz w:val="28"/>
          <w:szCs w:val="28"/>
        </w:rPr>
        <w:t>начают ключевые аспекты лекций.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</w:t>
      </w:r>
      <w:r w:rsidRPr="006E062D">
        <w:rPr>
          <w:color w:val="000000"/>
          <w:sz w:val="28"/>
          <w:szCs w:val="28"/>
        </w:rPr>
        <w:lastRenderedPageBreak/>
        <w:t xml:space="preserve">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="00DE20D2">
        <w:rPr>
          <w:color w:val="000000"/>
          <w:sz w:val="28"/>
          <w:szCs w:val="28"/>
        </w:rPr>
        <w:t>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16765" w:rsidRDefault="00216765" w:rsidP="000F4023">
      <w:pPr>
        <w:jc w:val="center"/>
        <w:rPr>
          <w:b/>
          <w:sz w:val="28"/>
          <w:szCs w:val="28"/>
        </w:rPr>
      </w:pPr>
    </w:p>
    <w:p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>сформулировать главный тезис и дать, если это необходимо для его разъяснения, дополнительную информацию;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конспект включайте как основные положения, так и конкретные факты, и примеры, но без их подробного описания.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:rsidR="00905D91" w:rsidRPr="00DE20D2" w:rsidRDefault="00905D91" w:rsidP="00DE20D2">
      <w:pPr>
        <w:jc w:val="both"/>
        <w:rPr>
          <w:sz w:val="16"/>
          <w:szCs w:val="16"/>
        </w:rPr>
      </w:pPr>
    </w:p>
    <w:p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:rsidR="00905D91" w:rsidRDefault="00905D91" w:rsidP="00DE20D2">
      <w:pPr>
        <w:jc w:val="both"/>
        <w:rPr>
          <w:sz w:val="28"/>
        </w:rPr>
      </w:pPr>
    </w:p>
    <w:p w:rsidR="00DE081B" w:rsidRPr="00AF327C" w:rsidRDefault="00DE081B" w:rsidP="00DE081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Методические указания по выполнению </w:t>
      </w:r>
      <w:proofErr w:type="spellStart"/>
      <w:r>
        <w:rPr>
          <w:b/>
          <w:sz w:val="28"/>
        </w:rPr>
        <w:t>кейс-задания</w:t>
      </w:r>
      <w:proofErr w:type="spellEnd"/>
    </w:p>
    <w:p w:rsidR="00DE081B" w:rsidRPr="00AF327C" w:rsidRDefault="00DE081B" w:rsidP="00DE081B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</w:t>
      </w:r>
      <w:proofErr w:type="spellStart"/>
      <w:r w:rsidRPr="00AF327C">
        <w:rPr>
          <w:sz w:val="28"/>
        </w:rPr>
        <w:t>case</w:t>
      </w:r>
      <w:proofErr w:type="spellEnd"/>
      <w:r w:rsidRPr="00AF327C">
        <w:rPr>
          <w:sz w:val="28"/>
        </w:rPr>
        <w:t xml:space="preserve">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событий.</w:t>
      </w:r>
    </w:p>
    <w:p w:rsidR="00DE081B" w:rsidRPr="00AF327C" w:rsidRDefault="00DE081B" w:rsidP="00DE081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текст с вопросами для обсуждения: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титульный лист с кратким </w:t>
      </w:r>
      <w:r>
        <w:rPr>
          <w:sz w:val="28"/>
        </w:rPr>
        <w:t>запоминающимся названием кейса;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введение, где упоминается герой (герои) кейса, рассказывается об истории вопроса, указывается время начала действия;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:rsidR="00DE081B" w:rsidRDefault="00DE081B" w:rsidP="00DE20D2">
      <w:pPr>
        <w:jc w:val="both"/>
        <w:rPr>
          <w:sz w:val="28"/>
        </w:rPr>
      </w:pPr>
    </w:p>
    <w:p w:rsidR="00DE081B" w:rsidRPr="00BD5AFD" w:rsidRDefault="00DE081B" w:rsidP="00DE081B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DE081B" w:rsidRPr="00BD5AFD" w:rsidRDefault="00DE081B" w:rsidP="00DE0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DE081B" w:rsidRPr="00BD5AFD" w:rsidRDefault="00DE081B" w:rsidP="00DE08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разработка структуры презентации;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 xml:space="preserve">создание презентации в </w:t>
      </w:r>
      <w:proofErr w:type="spellStart"/>
      <w:r w:rsidRPr="00EC45CD">
        <w:rPr>
          <w:sz w:val="28"/>
          <w:szCs w:val="28"/>
        </w:rPr>
        <w:t>Power</w:t>
      </w:r>
      <w:proofErr w:type="spellEnd"/>
      <w:r w:rsidRPr="00EC45CD">
        <w:rPr>
          <w:sz w:val="28"/>
          <w:szCs w:val="28"/>
        </w:rPr>
        <w:t xml:space="preserve"> </w:t>
      </w:r>
      <w:proofErr w:type="spellStart"/>
      <w:r w:rsidRPr="00EC45CD">
        <w:rPr>
          <w:sz w:val="28"/>
          <w:szCs w:val="28"/>
        </w:rPr>
        <w:t>Point</w:t>
      </w:r>
      <w:proofErr w:type="spellEnd"/>
      <w:r w:rsidRPr="00EC45CD">
        <w:rPr>
          <w:sz w:val="28"/>
          <w:szCs w:val="28"/>
        </w:rPr>
        <w:t>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репетиция доклада с использованием презентации.</w:t>
      </w:r>
    </w:p>
    <w:p w:rsidR="00DE081B" w:rsidRPr="00C35B2E" w:rsidRDefault="00DE081B" w:rsidP="00DE081B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Презентация должна полностью </w:t>
      </w:r>
      <w:r w:rsidRPr="00DA41EF">
        <w:rPr>
          <w:bCs/>
          <w:sz w:val="28"/>
          <w:szCs w:val="28"/>
        </w:rPr>
        <w:t>соответствовать тексту вашего доклада</w:t>
      </w:r>
      <w:r w:rsidRPr="00DA41E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Титульный слайд должен содержать тему доклада и фамилию, имя и отчество докладчика.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Слайды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должны быть </w:t>
      </w:r>
      <w:r w:rsidRPr="00DA41EF">
        <w:rPr>
          <w:bCs/>
          <w:sz w:val="28"/>
          <w:szCs w:val="28"/>
        </w:rPr>
        <w:t xml:space="preserve">перегружены </w:t>
      </w:r>
      <w:r w:rsidRPr="00DA41EF">
        <w:rPr>
          <w:sz w:val="28"/>
          <w:szCs w:val="28"/>
        </w:rPr>
        <w:t xml:space="preserve">графической и текстовой </w:t>
      </w:r>
      <w:r w:rsidRPr="00DA41EF">
        <w:rPr>
          <w:bCs/>
          <w:sz w:val="28"/>
          <w:szCs w:val="28"/>
        </w:rPr>
        <w:t>информацией</w:t>
      </w:r>
      <w:r w:rsidRPr="00DA41EF">
        <w:rPr>
          <w:sz w:val="28"/>
          <w:szCs w:val="28"/>
        </w:rPr>
        <w:t>, различными эффектами анимации.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Текст </w:t>
      </w:r>
      <w:r w:rsidRPr="00DA41EF">
        <w:rPr>
          <w:sz w:val="28"/>
          <w:szCs w:val="28"/>
        </w:rPr>
        <w:t xml:space="preserve">на слайдах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должен быть </w:t>
      </w:r>
      <w:r w:rsidRPr="00DA41EF">
        <w:rPr>
          <w:bCs/>
          <w:sz w:val="28"/>
          <w:szCs w:val="28"/>
        </w:rPr>
        <w:t>слишком мелким (кегель 24-28).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Предложения </w:t>
      </w:r>
      <w:r w:rsidRPr="00DA41EF">
        <w:rPr>
          <w:sz w:val="28"/>
          <w:szCs w:val="28"/>
        </w:rPr>
        <w:t xml:space="preserve">должны быть короткими, максимум – </w:t>
      </w:r>
      <w:r w:rsidRPr="00DA41EF">
        <w:rPr>
          <w:bCs/>
          <w:sz w:val="28"/>
          <w:szCs w:val="28"/>
        </w:rPr>
        <w:t>7 слов</w:t>
      </w:r>
      <w:r w:rsidRPr="00DA41EF">
        <w:rPr>
          <w:sz w:val="28"/>
          <w:szCs w:val="28"/>
        </w:rPr>
        <w:t xml:space="preserve">. Каждая отдельная </w:t>
      </w:r>
      <w:r w:rsidRPr="00DA41EF">
        <w:rPr>
          <w:bCs/>
          <w:sz w:val="28"/>
          <w:szCs w:val="28"/>
        </w:rPr>
        <w:t xml:space="preserve">информация </w:t>
      </w:r>
      <w:r w:rsidRPr="00DA41EF">
        <w:rPr>
          <w:sz w:val="28"/>
          <w:szCs w:val="28"/>
        </w:rPr>
        <w:t xml:space="preserve">должна быть в отдельном предложении или </w:t>
      </w:r>
      <w:r w:rsidRPr="00DA41EF">
        <w:rPr>
          <w:bCs/>
          <w:sz w:val="28"/>
          <w:szCs w:val="28"/>
        </w:rPr>
        <w:t>на отдельном слайде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lastRenderedPageBreak/>
        <w:t xml:space="preserve">Тезисы </w:t>
      </w:r>
      <w:r w:rsidRPr="00DA41EF">
        <w:rPr>
          <w:sz w:val="28"/>
          <w:szCs w:val="28"/>
        </w:rPr>
        <w:t xml:space="preserve">доклада должны быть </w:t>
      </w:r>
      <w:r w:rsidRPr="00DA41EF">
        <w:rPr>
          <w:bCs/>
          <w:sz w:val="28"/>
          <w:szCs w:val="28"/>
        </w:rPr>
        <w:t>общепонятными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Не допускаются </w:t>
      </w:r>
      <w:r w:rsidRPr="00DA41EF">
        <w:rPr>
          <w:sz w:val="28"/>
          <w:szCs w:val="28"/>
        </w:rPr>
        <w:t xml:space="preserve">орфографические </w:t>
      </w:r>
      <w:r w:rsidRPr="00DA41EF">
        <w:rPr>
          <w:bCs/>
          <w:sz w:val="28"/>
          <w:szCs w:val="28"/>
        </w:rPr>
        <w:t xml:space="preserve">ошибки </w:t>
      </w:r>
      <w:r w:rsidRPr="00DA41EF">
        <w:rPr>
          <w:sz w:val="28"/>
          <w:szCs w:val="28"/>
        </w:rPr>
        <w:t>в тексте презентации!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sz w:val="28"/>
          <w:szCs w:val="28"/>
        </w:rPr>
        <w:t xml:space="preserve">Иллюстрации </w:t>
      </w:r>
      <w:r w:rsidRPr="00DA41EF">
        <w:rPr>
          <w:sz w:val="28"/>
          <w:szCs w:val="28"/>
        </w:rPr>
        <w:t xml:space="preserve">(рисунки, графики, таблицы) должны иметь </w:t>
      </w:r>
      <w:r w:rsidRPr="00DA41EF">
        <w:rPr>
          <w:bCs/>
          <w:sz w:val="28"/>
          <w:szCs w:val="28"/>
        </w:rPr>
        <w:t>четкое</w:t>
      </w:r>
      <w:r w:rsidRPr="00DA41EF">
        <w:rPr>
          <w:sz w:val="28"/>
          <w:szCs w:val="28"/>
        </w:rPr>
        <w:t xml:space="preserve">, краткое и выразительное </w:t>
      </w:r>
      <w:r w:rsidRPr="00DA41EF">
        <w:rPr>
          <w:bCs/>
          <w:sz w:val="28"/>
          <w:szCs w:val="28"/>
        </w:rPr>
        <w:t>название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В </w:t>
      </w:r>
      <w:r w:rsidRPr="00DA41EF">
        <w:rPr>
          <w:bCs/>
          <w:color w:val="000000"/>
          <w:sz w:val="28"/>
          <w:szCs w:val="28"/>
        </w:rPr>
        <w:t xml:space="preserve">дизайне </w:t>
      </w:r>
      <w:r w:rsidRPr="00DA41E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DA41EF">
        <w:rPr>
          <w:bCs/>
          <w:color w:val="000000"/>
          <w:sz w:val="28"/>
          <w:szCs w:val="28"/>
        </w:rPr>
        <w:t>«чем меньше, тем лучше»</w:t>
      </w:r>
      <w:r>
        <w:rPr>
          <w:bCs/>
          <w:color w:val="000000"/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 xml:space="preserve">Не </w:t>
      </w:r>
      <w:r w:rsidRPr="00DA41EF">
        <w:rPr>
          <w:color w:val="000000"/>
          <w:sz w:val="28"/>
          <w:szCs w:val="28"/>
        </w:rPr>
        <w:t xml:space="preserve">следует использовать </w:t>
      </w:r>
      <w:r w:rsidRPr="00DA41EF">
        <w:rPr>
          <w:bCs/>
          <w:color w:val="000000"/>
          <w:sz w:val="28"/>
          <w:szCs w:val="28"/>
        </w:rPr>
        <w:t xml:space="preserve">более 3 </w:t>
      </w:r>
      <w:r w:rsidRPr="00DA41EF">
        <w:rPr>
          <w:color w:val="000000"/>
          <w:sz w:val="28"/>
          <w:szCs w:val="28"/>
        </w:rPr>
        <w:t xml:space="preserve">различных </w:t>
      </w:r>
      <w:r w:rsidRPr="00DA41EF">
        <w:rPr>
          <w:bCs/>
          <w:color w:val="000000"/>
          <w:sz w:val="28"/>
          <w:szCs w:val="28"/>
        </w:rPr>
        <w:t xml:space="preserve">цветов </w:t>
      </w:r>
      <w:r w:rsidRPr="00DA41EF">
        <w:rPr>
          <w:color w:val="000000"/>
          <w:sz w:val="28"/>
          <w:szCs w:val="28"/>
        </w:rPr>
        <w:t>на одном слайде.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>Остерегайтесь светлых цветов</w:t>
      </w:r>
      <w:r w:rsidRPr="00DA41EF">
        <w:rPr>
          <w:color w:val="000000"/>
          <w:sz w:val="28"/>
          <w:szCs w:val="28"/>
        </w:rPr>
        <w:t>, они плохо видны издали.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DA41EF">
        <w:rPr>
          <w:bCs/>
          <w:color w:val="000000"/>
          <w:sz w:val="28"/>
          <w:szCs w:val="28"/>
        </w:rPr>
        <w:t xml:space="preserve">текст легко </w:t>
      </w:r>
      <w:r w:rsidRPr="00DA41EF">
        <w:rPr>
          <w:color w:val="000000"/>
          <w:sz w:val="28"/>
          <w:szCs w:val="28"/>
        </w:rPr>
        <w:t xml:space="preserve">мог быть </w:t>
      </w:r>
      <w:r w:rsidRPr="00DA41EF">
        <w:rPr>
          <w:bCs/>
          <w:color w:val="000000"/>
          <w:sz w:val="28"/>
          <w:szCs w:val="28"/>
        </w:rPr>
        <w:t>прочитан</w:t>
      </w:r>
      <w:r w:rsidRPr="00DA41EF">
        <w:rPr>
          <w:color w:val="000000"/>
          <w:sz w:val="28"/>
          <w:szCs w:val="28"/>
        </w:rPr>
        <w:t xml:space="preserve">. Лучшее сочетание: </w:t>
      </w:r>
      <w:r w:rsidRPr="00DA41EF">
        <w:rPr>
          <w:bCs/>
          <w:color w:val="000000"/>
          <w:sz w:val="28"/>
          <w:szCs w:val="28"/>
        </w:rPr>
        <w:t>белый фон, черный текст</w:t>
      </w:r>
      <w:r w:rsidRPr="00DA41EF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r w:rsidRPr="00DA41EF">
        <w:rPr>
          <w:bCs/>
          <w:color w:val="000000"/>
          <w:sz w:val="28"/>
          <w:szCs w:val="28"/>
        </w:rPr>
        <w:t xml:space="preserve">черный </w:t>
      </w:r>
      <w:r w:rsidRPr="00DA41EF">
        <w:rPr>
          <w:color w:val="000000"/>
          <w:sz w:val="28"/>
          <w:szCs w:val="28"/>
        </w:rPr>
        <w:t xml:space="preserve">или </w:t>
      </w:r>
      <w:r w:rsidRPr="00DA41EF">
        <w:rPr>
          <w:bCs/>
          <w:color w:val="0F243E"/>
          <w:sz w:val="28"/>
          <w:szCs w:val="28"/>
        </w:rPr>
        <w:t>темно-синий.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Лучше использовать </w:t>
      </w:r>
      <w:r w:rsidRPr="00DA41EF">
        <w:rPr>
          <w:bCs/>
          <w:color w:val="000000"/>
          <w:sz w:val="28"/>
          <w:szCs w:val="28"/>
        </w:rPr>
        <w:t xml:space="preserve">одну цветовую гамму </w:t>
      </w:r>
      <w:r w:rsidRPr="00DA41E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Используйте только </w:t>
      </w:r>
      <w:r w:rsidRPr="00DA41EF">
        <w:rPr>
          <w:bCs/>
          <w:color w:val="000000"/>
          <w:sz w:val="28"/>
          <w:szCs w:val="28"/>
        </w:rPr>
        <w:t>один вид шрифта</w:t>
      </w:r>
      <w:r w:rsidRPr="00DA41EF">
        <w:rPr>
          <w:color w:val="000000"/>
          <w:sz w:val="28"/>
          <w:szCs w:val="28"/>
        </w:rPr>
        <w:t xml:space="preserve">. Лучше использовать </w:t>
      </w:r>
      <w:r w:rsidRPr="00DA41EF">
        <w:rPr>
          <w:bCs/>
          <w:color w:val="000000"/>
          <w:sz w:val="28"/>
          <w:szCs w:val="28"/>
        </w:rPr>
        <w:t xml:space="preserve">простой печатный шрифт </w:t>
      </w:r>
      <w:r w:rsidRPr="00DA41EF">
        <w:rPr>
          <w:color w:val="000000"/>
          <w:sz w:val="28"/>
          <w:szCs w:val="28"/>
        </w:rPr>
        <w:t>вместо экзотических и витиеватых шрифтов.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Style w:val="mw-headline"/>
          <w:rFonts w:eastAsia="Calibri"/>
          <w:sz w:val="28"/>
          <w:szCs w:val="28"/>
        </w:rPr>
      </w:pPr>
      <w:r w:rsidRPr="00DA41EF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DA41EF">
        <w:rPr>
          <w:sz w:val="28"/>
          <w:szCs w:val="28"/>
        </w:rPr>
        <w:t>, дают информацию для контактов.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>: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не пишите длинно;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</w:t>
      </w:r>
      <w:r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ия пользователя и управления им.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DE081B" w:rsidRDefault="00DE081B" w:rsidP="00DE20D2">
      <w:pPr>
        <w:jc w:val="both"/>
        <w:rPr>
          <w:sz w:val="28"/>
        </w:rPr>
      </w:pPr>
    </w:p>
    <w:p w:rsidR="00F55788" w:rsidRPr="00DE20D2" w:rsidRDefault="00F55788" w:rsidP="00DE20D2">
      <w:pPr>
        <w:pStyle w:val="aa"/>
        <w:numPr>
          <w:ilvl w:val="0"/>
          <w:numId w:val="13"/>
        </w:numPr>
        <w:ind w:left="0" w:firstLine="0"/>
        <w:jc w:val="both"/>
        <w:rPr>
          <w:b/>
          <w:sz w:val="28"/>
        </w:rPr>
      </w:pPr>
      <w:r w:rsidRPr="00DE20D2">
        <w:rPr>
          <w:b/>
          <w:sz w:val="28"/>
        </w:rPr>
        <w:t>Критерии оценивания результатов выполнения заданий по сам</w:t>
      </w:r>
      <w:r w:rsidR="00DE20D2">
        <w:rPr>
          <w:b/>
          <w:sz w:val="28"/>
        </w:rPr>
        <w:t>остоятельной работе обучающихся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B80" w:rsidRDefault="00EB0B80" w:rsidP="00FD5B6B">
      <w:r>
        <w:separator/>
      </w:r>
    </w:p>
  </w:endnote>
  <w:endnote w:type="continuationSeparator" w:id="0">
    <w:p w:rsidR="00EB0B80" w:rsidRDefault="00EB0B80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36" w:rsidRDefault="00B4791A" w:rsidP="00905D91">
    <w:pPr>
      <w:pStyle w:val="ad"/>
      <w:jc w:val="right"/>
    </w:pPr>
    <w:r>
      <w:fldChar w:fldCharType="begin"/>
    </w:r>
    <w:r w:rsidR="00A56836">
      <w:instrText>PAGE   \* MERGEFORMAT</w:instrText>
    </w:r>
    <w:r>
      <w:fldChar w:fldCharType="separate"/>
    </w:r>
    <w:r w:rsidR="006D627F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B80" w:rsidRDefault="00EB0B80" w:rsidP="00FD5B6B">
      <w:r>
        <w:separator/>
      </w:r>
    </w:p>
  </w:footnote>
  <w:footnote w:type="continuationSeparator" w:id="0">
    <w:p w:rsidR="00EB0B80" w:rsidRDefault="00EB0B80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46974"/>
    <w:multiLevelType w:val="hybridMultilevel"/>
    <w:tmpl w:val="CE287CBE"/>
    <w:lvl w:ilvl="0" w:tplc="09C4FD4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EA5FA4"/>
    <w:multiLevelType w:val="hybridMultilevel"/>
    <w:tmpl w:val="E5B63A4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BA6CC2"/>
    <w:multiLevelType w:val="hybridMultilevel"/>
    <w:tmpl w:val="1758F91A"/>
    <w:lvl w:ilvl="0" w:tplc="E406801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35D4A"/>
    <w:multiLevelType w:val="hybridMultilevel"/>
    <w:tmpl w:val="72B2A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E850D1"/>
    <w:multiLevelType w:val="hybridMultilevel"/>
    <w:tmpl w:val="5D76E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38"/>
  </w:num>
  <w:num w:numId="4">
    <w:abstractNumId w:val="5"/>
  </w:num>
  <w:num w:numId="5">
    <w:abstractNumId w:val="19"/>
  </w:num>
  <w:num w:numId="6">
    <w:abstractNumId w:val="15"/>
  </w:num>
  <w:num w:numId="7">
    <w:abstractNumId w:val="12"/>
  </w:num>
  <w:num w:numId="8">
    <w:abstractNumId w:val="4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39"/>
  </w:num>
  <w:num w:numId="15">
    <w:abstractNumId w:val="34"/>
  </w:num>
  <w:num w:numId="16">
    <w:abstractNumId w:val="1"/>
  </w:num>
  <w:num w:numId="17">
    <w:abstractNumId w:val="25"/>
  </w:num>
  <w:num w:numId="18">
    <w:abstractNumId w:val="30"/>
  </w:num>
  <w:num w:numId="19">
    <w:abstractNumId w:val="36"/>
  </w:num>
  <w:num w:numId="20">
    <w:abstractNumId w:val="20"/>
  </w:num>
  <w:num w:numId="21">
    <w:abstractNumId w:val="23"/>
  </w:num>
  <w:num w:numId="22">
    <w:abstractNumId w:val="27"/>
  </w:num>
  <w:num w:numId="23">
    <w:abstractNumId w:val="32"/>
  </w:num>
  <w:num w:numId="24">
    <w:abstractNumId w:val="21"/>
  </w:num>
  <w:num w:numId="25">
    <w:abstractNumId w:val="14"/>
  </w:num>
  <w:num w:numId="26">
    <w:abstractNumId w:val="0"/>
  </w:num>
  <w:num w:numId="27">
    <w:abstractNumId w:val="6"/>
  </w:num>
  <w:num w:numId="28">
    <w:abstractNumId w:val="4"/>
  </w:num>
  <w:num w:numId="29">
    <w:abstractNumId w:val="26"/>
  </w:num>
  <w:num w:numId="30">
    <w:abstractNumId w:val="18"/>
  </w:num>
  <w:num w:numId="31">
    <w:abstractNumId w:val="8"/>
  </w:num>
  <w:num w:numId="32">
    <w:abstractNumId w:val="11"/>
  </w:num>
  <w:num w:numId="33">
    <w:abstractNumId w:val="24"/>
  </w:num>
  <w:num w:numId="34">
    <w:abstractNumId w:val="16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10"/>
  </w:num>
  <w:num w:numId="40">
    <w:abstractNumId w:val="35"/>
  </w:num>
  <w:num w:numId="41">
    <w:abstractNumId w:val="9"/>
  </w:num>
  <w:num w:numId="42">
    <w:abstractNumId w:val="29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156F9"/>
    <w:rsid w:val="00033367"/>
    <w:rsid w:val="0003403A"/>
    <w:rsid w:val="000416A6"/>
    <w:rsid w:val="00041727"/>
    <w:rsid w:val="00071EF2"/>
    <w:rsid w:val="00075EF3"/>
    <w:rsid w:val="00083C34"/>
    <w:rsid w:val="00083F19"/>
    <w:rsid w:val="000931E3"/>
    <w:rsid w:val="000951A2"/>
    <w:rsid w:val="000A0965"/>
    <w:rsid w:val="000B66CF"/>
    <w:rsid w:val="000B75E3"/>
    <w:rsid w:val="000C3CBE"/>
    <w:rsid w:val="000E107A"/>
    <w:rsid w:val="000E4C77"/>
    <w:rsid w:val="000F2F79"/>
    <w:rsid w:val="000F4023"/>
    <w:rsid w:val="00111B2A"/>
    <w:rsid w:val="00147E81"/>
    <w:rsid w:val="001A7BB3"/>
    <w:rsid w:val="001C4A1F"/>
    <w:rsid w:val="001D3FDC"/>
    <w:rsid w:val="001F02EA"/>
    <w:rsid w:val="001F5EE1"/>
    <w:rsid w:val="0020077E"/>
    <w:rsid w:val="00216421"/>
    <w:rsid w:val="00216765"/>
    <w:rsid w:val="0026698D"/>
    <w:rsid w:val="00274254"/>
    <w:rsid w:val="00277D3F"/>
    <w:rsid w:val="002808CD"/>
    <w:rsid w:val="00291602"/>
    <w:rsid w:val="002A25B3"/>
    <w:rsid w:val="002C1525"/>
    <w:rsid w:val="002C4CCF"/>
    <w:rsid w:val="002D2784"/>
    <w:rsid w:val="00325143"/>
    <w:rsid w:val="0033240B"/>
    <w:rsid w:val="00345253"/>
    <w:rsid w:val="00362FD3"/>
    <w:rsid w:val="0039344A"/>
    <w:rsid w:val="003B038A"/>
    <w:rsid w:val="003B5F75"/>
    <w:rsid w:val="003C2CC7"/>
    <w:rsid w:val="003C37BE"/>
    <w:rsid w:val="003F7C69"/>
    <w:rsid w:val="00406AE2"/>
    <w:rsid w:val="00433BEE"/>
    <w:rsid w:val="004463C0"/>
    <w:rsid w:val="00461AC4"/>
    <w:rsid w:val="00461E8C"/>
    <w:rsid w:val="00476000"/>
    <w:rsid w:val="004878C7"/>
    <w:rsid w:val="0049302A"/>
    <w:rsid w:val="004A04D8"/>
    <w:rsid w:val="004B1FEE"/>
    <w:rsid w:val="004B2C94"/>
    <w:rsid w:val="004C04C0"/>
    <w:rsid w:val="004C1386"/>
    <w:rsid w:val="004D05D1"/>
    <w:rsid w:val="004D1091"/>
    <w:rsid w:val="004E684D"/>
    <w:rsid w:val="004F0681"/>
    <w:rsid w:val="0052588F"/>
    <w:rsid w:val="00541472"/>
    <w:rsid w:val="00550011"/>
    <w:rsid w:val="005604B9"/>
    <w:rsid w:val="005634C1"/>
    <w:rsid w:val="005670B4"/>
    <w:rsid w:val="005677BE"/>
    <w:rsid w:val="00576EF6"/>
    <w:rsid w:val="00581CA0"/>
    <w:rsid w:val="00582BA5"/>
    <w:rsid w:val="00593334"/>
    <w:rsid w:val="005B56C0"/>
    <w:rsid w:val="005C4342"/>
    <w:rsid w:val="005D78C8"/>
    <w:rsid w:val="005F6CED"/>
    <w:rsid w:val="00600B21"/>
    <w:rsid w:val="00605F7C"/>
    <w:rsid w:val="00607F85"/>
    <w:rsid w:val="00632C7A"/>
    <w:rsid w:val="0064478F"/>
    <w:rsid w:val="00644BA6"/>
    <w:rsid w:val="006847B8"/>
    <w:rsid w:val="00691179"/>
    <w:rsid w:val="00693E11"/>
    <w:rsid w:val="006A5C36"/>
    <w:rsid w:val="006A6C99"/>
    <w:rsid w:val="006D414D"/>
    <w:rsid w:val="006D627F"/>
    <w:rsid w:val="006F14A4"/>
    <w:rsid w:val="006F1D51"/>
    <w:rsid w:val="006F7AD8"/>
    <w:rsid w:val="007006AF"/>
    <w:rsid w:val="00742208"/>
    <w:rsid w:val="007554D8"/>
    <w:rsid w:val="00755609"/>
    <w:rsid w:val="0076316E"/>
    <w:rsid w:val="00765BFD"/>
    <w:rsid w:val="00773B3B"/>
    <w:rsid w:val="0078322E"/>
    <w:rsid w:val="0079237F"/>
    <w:rsid w:val="007D6224"/>
    <w:rsid w:val="00801D49"/>
    <w:rsid w:val="008113A5"/>
    <w:rsid w:val="00832D24"/>
    <w:rsid w:val="00845C7D"/>
    <w:rsid w:val="008631C3"/>
    <w:rsid w:val="00874157"/>
    <w:rsid w:val="008754A5"/>
    <w:rsid w:val="00892083"/>
    <w:rsid w:val="008A3299"/>
    <w:rsid w:val="008C5878"/>
    <w:rsid w:val="008E094D"/>
    <w:rsid w:val="008F3C0E"/>
    <w:rsid w:val="00905D91"/>
    <w:rsid w:val="0093214F"/>
    <w:rsid w:val="00942DD2"/>
    <w:rsid w:val="009445DE"/>
    <w:rsid w:val="009511F7"/>
    <w:rsid w:val="00961763"/>
    <w:rsid w:val="00963698"/>
    <w:rsid w:val="00964FA5"/>
    <w:rsid w:val="00985E1D"/>
    <w:rsid w:val="009978D9"/>
    <w:rsid w:val="009C2F35"/>
    <w:rsid w:val="009C4A0D"/>
    <w:rsid w:val="009D6D6A"/>
    <w:rsid w:val="009E0AA1"/>
    <w:rsid w:val="009F0DDD"/>
    <w:rsid w:val="009F49C5"/>
    <w:rsid w:val="009F712E"/>
    <w:rsid w:val="00A076D9"/>
    <w:rsid w:val="00A13098"/>
    <w:rsid w:val="00A247E5"/>
    <w:rsid w:val="00A24CD5"/>
    <w:rsid w:val="00A40764"/>
    <w:rsid w:val="00A442AC"/>
    <w:rsid w:val="00A45B19"/>
    <w:rsid w:val="00A56836"/>
    <w:rsid w:val="00A6147F"/>
    <w:rsid w:val="00A920DB"/>
    <w:rsid w:val="00AA15D7"/>
    <w:rsid w:val="00AC56D9"/>
    <w:rsid w:val="00AD092D"/>
    <w:rsid w:val="00AD38F1"/>
    <w:rsid w:val="00AD3EBB"/>
    <w:rsid w:val="00AD5C26"/>
    <w:rsid w:val="00AE0CCF"/>
    <w:rsid w:val="00AF327C"/>
    <w:rsid w:val="00B1599F"/>
    <w:rsid w:val="00B350F3"/>
    <w:rsid w:val="00B403E5"/>
    <w:rsid w:val="00B4791A"/>
    <w:rsid w:val="00B72E48"/>
    <w:rsid w:val="00B76475"/>
    <w:rsid w:val="00B9181D"/>
    <w:rsid w:val="00B92C98"/>
    <w:rsid w:val="00BB7FCC"/>
    <w:rsid w:val="00BC42BD"/>
    <w:rsid w:val="00BC74B5"/>
    <w:rsid w:val="00BE2EBE"/>
    <w:rsid w:val="00BF1CD1"/>
    <w:rsid w:val="00BF29CA"/>
    <w:rsid w:val="00C06C5C"/>
    <w:rsid w:val="00C1490E"/>
    <w:rsid w:val="00C35B2E"/>
    <w:rsid w:val="00C41316"/>
    <w:rsid w:val="00C459E4"/>
    <w:rsid w:val="00C5033A"/>
    <w:rsid w:val="00C7016F"/>
    <w:rsid w:val="00C7169A"/>
    <w:rsid w:val="00C73E5E"/>
    <w:rsid w:val="00C83AB7"/>
    <w:rsid w:val="00CB4CE8"/>
    <w:rsid w:val="00CB6CB2"/>
    <w:rsid w:val="00CD37A5"/>
    <w:rsid w:val="00D04E43"/>
    <w:rsid w:val="00D06B87"/>
    <w:rsid w:val="00D06F77"/>
    <w:rsid w:val="00D14F8B"/>
    <w:rsid w:val="00D23CA1"/>
    <w:rsid w:val="00D33524"/>
    <w:rsid w:val="00D35869"/>
    <w:rsid w:val="00D4277B"/>
    <w:rsid w:val="00D46A21"/>
    <w:rsid w:val="00D471E6"/>
    <w:rsid w:val="00D50961"/>
    <w:rsid w:val="00D51EC6"/>
    <w:rsid w:val="00D91C2F"/>
    <w:rsid w:val="00D96EBF"/>
    <w:rsid w:val="00DA2DFF"/>
    <w:rsid w:val="00DA41EF"/>
    <w:rsid w:val="00DC1704"/>
    <w:rsid w:val="00DD7DF5"/>
    <w:rsid w:val="00DE081B"/>
    <w:rsid w:val="00DE20D2"/>
    <w:rsid w:val="00DF353B"/>
    <w:rsid w:val="00E0337D"/>
    <w:rsid w:val="00E211FF"/>
    <w:rsid w:val="00E26A2D"/>
    <w:rsid w:val="00E35D7A"/>
    <w:rsid w:val="00E57C66"/>
    <w:rsid w:val="00E962CA"/>
    <w:rsid w:val="00EB0B80"/>
    <w:rsid w:val="00EC45CD"/>
    <w:rsid w:val="00EC7D93"/>
    <w:rsid w:val="00EE10AD"/>
    <w:rsid w:val="00F051F1"/>
    <w:rsid w:val="00F0689E"/>
    <w:rsid w:val="00F126B9"/>
    <w:rsid w:val="00F26B6E"/>
    <w:rsid w:val="00F37E8A"/>
    <w:rsid w:val="00F40EFF"/>
    <w:rsid w:val="00F44E53"/>
    <w:rsid w:val="00F5136B"/>
    <w:rsid w:val="00F55788"/>
    <w:rsid w:val="00F57D3F"/>
    <w:rsid w:val="00F712DD"/>
    <w:rsid w:val="00F81A41"/>
    <w:rsid w:val="00F8248C"/>
    <w:rsid w:val="00F8739C"/>
    <w:rsid w:val="00F922E9"/>
    <w:rsid w:val="00FA2B5D"/>
    <w:rsid w:val="00FA321D"/>
    <w:rsid w:val="00FA42C3"/>
    <w:rsid w:val="00FA5187"/>
    <w:rsid w:val="00FD34ED"/>
    <w:rsid w:val="00FD5B6B"/>
    <w:rsid w:val="00FE22CA"/>
    <w:rsid w:val="00FE273F"/>
    <w:rsid w:val="00FF2035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2A216-7B01-4088-B46B-E9A464348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3142</Words>
  <Characters>17911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11</cp:lastModifiedBy>
  <cp:revision>41</cp:revision>
  <cp:lastPrinted>2019-03-11T04:50:00Z</cp:lastPrinted>
  <dcterms:created xsi:type="dcterms:W3CDTF">2019-03-31T15:09:00Z</dcterms:created>
  <dcterms:modified xsi:type="dcterms:W3CDTF">2019-10-16T17:04:00Z</dcterms:modified>
</cp:coreProperties>
</file>