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65424E" w:rsidRPr="00112A39" w:rsidRDefault="00431658" w:rsidP="0065424E">
      <w:pPr>
        <w:jc w:val="center"/>
        <w:rPr>
          <w:i/>
          <w:sz w:val="28"/>
          <w:szCs w:val="28"/>
        </w:rPr>
      </w:pPr>
      <w:r w:rsidRPr="00431658">
        <w:rPr>
          <w:i/>
          <w:caps/>
          <w:color w:val="000000"/>
          <w:sz w:val="28"/>
          <w:szCs w:val="28"/>
        </w:rPr>
        <w:t>31.08.75 С</w:t>
      </w:r>
      <w:r w:rsidRPr="00431658">
        <w:rPr>
          <w:i/>
          <w:color w:val="000000"/>
          <w:sz w:val="28"/>
          <w:szCs w:val="28"/>
        </w:rPr>
        <w:t>томатология ортопедическая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431658" w:rsidRPr="00431658">
        <w:rPr>
          <w:i/>
          <w:caps/>
          <w:color w:val="000000"/>
          <w:szCs w:val="28"/>
        </w:rPr>
        <w:t>31.08.75 С</w:t>
      </w:r>
      <w:r w:rsidR="00431658" w:rsidRPr="00431658">
        <w:rPr>
          <w:i/>
          <w:color w:val="000000"/>
          <w:szCs w:val="28"/>
        </w:rPr>
        <w:t>томатология ортопедическая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65424E" w:rsidRPr="00112A39" w:rsidRDefault="0065424E" w:rsidP="0065424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82786B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5405">
        <w:rPr>
          <w:rFonts w:ascii="Times New Roman" w:hAnsi="Times New Roman"/>
          <w:color w:val="000000"/>
          <w:sz w:val="28"/>
          <w:szCs w:val="28"/>
        </w:rPr>
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ПК-12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E62210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9B6A3C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C068B4" w:rsidRDefault="00C068B4" w:rsidP="00C068B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C068B4" w:rsidRDefault="00C068B4" w:rsidP="00C068B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C068B4" w:rsidRPr="00F47741" w:rsidRDefault="00C068B4" w:rsidP="00C068B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C068B4" w:rsidRPr="006C0548" w:rsidRDefault="00C068B4" w:rsidP="009B6A3C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0432BC">
        <w:rPr>
          <w:rFonts w:ascii="Times New Roman" w:hAnsi="Times New Roman"/>
          <w:color w:val="000000"/>
          <w:sz w:val="28"/>
          <w:szCs w:val="28"/>
        </w:rPr>
        <w:t>Стоматология ортопедическая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068B4" w:rsidRDefault="00C068B4" w:rsidP="00C068B4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C068B4" w:rsidRPr="00AA5BB8" w:rsidRDefault="00C068B4" w:rsidP="00C068B4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C068B4" w:rsidRPr="00F47741" w:rsidRDefault="00C068B4" w:rsidP="00C068B4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История телемедицинских проектов.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C068B4" w:rsidRPr="00AA5BB8" w:rsidRDefault="00C068B4" w:rsidP="009B6A3C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C068B4" w:rsidRPr="00AA5BB8" w:rsidRDefault="00C068B4" w:rsidP="00C068B4">
      <w:pPr>
        <w:jc w:val="both"/>
        <w:rPr>
          <w:sz w:val="28"/>
          <w:szCs w:val="28"/>
        </w:rPr>
      </w:pPr>
    </w:p>
    <w:p w:rsidR="00C068B4" w:rsidRDefault="00C068B4" w:rsidP="00C068B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C068B4" w:rsidRDefault="00C068B4" w:rsidP="00C068B4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82786B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82786B" w:rsidRPr="00E813B1" w:rsidRDefault="0082786B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82786B" w:rsidRPr="00E813B1" w:rsidRDefault="0082786B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82786B" w:rsidRPr="00E813B1" w:rsidRDefault="0082786B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82786B" w:rsidRPr="00E813B1" w:rsidRDefault="0082786B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82786B" w:rsidRPr="004C5751" w:rsidRDefault="0082786B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82786B" w:rsidRPr="004C5751" w:rsidTr="00220F89">
        <w:trPr>
          <w:cantSplit/>
          <w:trHeight w:val="525"/>
        </w:trPr>
        <w:tc>
          <w:tcPr>
            <w:tcW w:w="9180" w:type="dxa"/>
          </w:tcPr>
          <w:p w:rsidR="0082786B" w:rsidRPr="004C5751" w:rsidRDefault="0082786B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82786B" w:rsidRPr="004C5751" w:rsidTr="00220F89">
        <w:trPr>
          <w:cantSplit/>
          <w:trHeight w:val="591"/>
        </w:trPr>
        <w:tc>
          <w:tcPr>
            <w:tcW w:w="9180" w:type="dxa"/>
          </w:tcPr>
          <w:p w:rsidR="0082786B" w:rsidRPr="004C5751" w:rsidRDefault="0082786B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82786B" w:rsidRPr="004C5751" w:rsidTr="00220F89">
        <w:trPr>
          <w:trHeight w:val="85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82786B" w:rsidRPr="004C5751" w:rsidTr="00220F89">
        <w:trPr>
          <w:trHeight w:val="85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82786B" w:rsidRPr="004C5751" w:rsidTr="00220F89">
        <w:trPr>
          <w:trHeight w:val="430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82786B" w:rsidRPr="004C5751" w:rsidTr="00220F89">
        <w:trPr>
          <w:trHeight w:val="430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82786B" w:rsidRPr="004C5751" w:rsidTr="00220F89">
        <w:trPr>
          <w:trHeight w:val="897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82786B" w:rsidRPr="004C5751" w:rsidTr="00220F89">
        <w:trPr>
          <w:trHeight w:val="649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82786B" w:rsidRPr="004C5751" w:rsidTr="00220F89">
        <w:trPr>
          <w:trHeight w:val="649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82786B" w:rsidRPr="004C5751" w:rsidTr="00220F89">
        <w:trPr>
          <w:trHeight w:val="523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82786B" w:rsidRPr="004C5751" w:rsidTr="00220F89">
        <w:trPr>
          <w:trHeight w:val="638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82786B" w:rsidRPr="004C5751" w:rsidTr="00220F89">
        <w:trPr>
          <w:trHeight w:val="655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82786B" w:rsidRPr="004C5751" w:rsidTr="00220F89">
        <w:trPr>
          <w:trHeight w:val="655"/>
        </w:trPr>
        <w:tc>
          <w:tcPr>
            <w:tcW w:w="9180" w:type="dxa"/>
          </w:tcPr>
          <w:p w:rsidR="0082786B" w:rsidRPr="004C5751" w:rsidRDefault="0082786B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82786B" w:rsidRPr="004C5751" w:rsidTr="00220F89">
        <w:trPr>
          <w:trHeight w:val="523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82786B" w:rsidRPr="004C5751" w:rsidTr="00220F89">
        <w:trPr>
          <w:trHeight w:val="508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82786B" w:rsidRPr="004C5751" w:rsidTr="00220F89">
        <w:trPr>
          <w:trHeight w:val="357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82786B" w:rsidRPr="004C5751" w:rsidTr="00220F89">
        <w:trPr>
          <w:trHeight w:val="430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82786B" w:rsidRPr="004C5751" w:rsidTr="00220F89">
        <w:trPr>
          <w:trHeight w:val="430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82786B" w:rsidRPr="004C5751" w:rsidTr="00220F89">
        <w:trPr>
          <w:trHeight w:val="470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82786B" w:rsidRPr="004C5751" w:rsidTr="00220F89">
        <w:trPr>
          <w:trHeight w:val="617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82786B" w:rsidRPr="004C5751" w:rsidTr="00220F89">
        <w:trPr>
          <w:trHeight w:val="423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82786B" w:rsidRPr="004C5751" w:rsidTr="00220F89">
        <w:trPr>
          <w:trHeight w:val="423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82786B" w:rsidRPr="004C5751" w:rsidTr="00220F89">
        <w:trPr>
          <w:trHeight w:val="493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82786B" w:rsidRPr="004C5751" w:rsidTr="00220F89">
        <w:trPr>
          <w:trHeight w:val="548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82786B" w:rsidRPr="004C5751" w:rsidTr="00220F89">
        <w:trPr>
          <w:trHeight w:val="510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82786B" w:rsidRPr="004C5751" w:rsidTr="00220F89">
        <w:trPr>
          <w:trHeight w:val="453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82786B" w:rsidRPr="004C5751" w:rsidTr="00220F89">
        <w:trPr>
          <w:trHeight w:val="542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82786B" w:rsidRPr="004C5751" w:rsidTr="00220F89">
        <w:trPr>
          <w:trHeight w:val="785"/>
        </w:trPr>
        <w:tc>
          <w:tcPr>
            <w:tcW w:w="9180" w:type="dxa"/>
          </w:tcPr>
          <w:p w:rsidR="0082786B" w:rsidRPr="004C5751" w:rsidRDefault="0082786B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82786B" w:rsidRDefault="0082786B" w:rsidP="00C068B4">
      <w:pPr>
        <w:jc w:val="center"/>
        <w:rPr>
          <w:sz w:val="28"/>
          <w:szCs w:val="28"/>
        </w:rPr>
      </w:pPr>
    </w:p>
    <w:p w:rsidR="00C068B4" w:rsidRPr="003032FC" w:rsidRDefault="00C068B4" w:rsidP="00C068B4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C068B4" w:rsidRPr="004C5751" w:rsidRDefault="00C068B4" w:rsidP="00C068B4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C068B4" w:rsidRPr="004C5751" w:rsidRDefault="00C068B4" w:rsidP="00C068B4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C068B4" w:rsidRPr="004C5751" w:rsidRDefault="00C068B4" w:rsidP="00C068B4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C068B4" w:rsidRPr="00E62210" w:rsidRDefault="00C068B4" w:rsidP="00C068B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068B4" w:rsidRPr="00E62210" w:rsidRDefault="00C068B4" w:rsidP="00C068B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C068B4" w:rsidRPr="00E62210" w:rsidRDefault="00C068B4" w:rsidP="00C068B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068B4" w:rsidRPr="00E62210" w:rsidRDefault="00C068B4" w:rsidP="00C068B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C068B4" w:rsidRPr="00E62210" w:rsidRDefault="00C068B4" w:rsidP="00C068B4">
      <w:pPr>
        <w:jc w:val="both"/>
        <w:rPr>
          <w:color w:val="000000"/>
          <w:sz w:val="16"/>
          <w:szCs w:val="16"/>
        </w:rPr>
      </w:pPr>
    </w:p>
    <w:p w:rsidR="00C068B4" w:rsidRPr="00E62210" w:rsidRDefault="00C068B4" w:rsidP="00C068B4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C068B4" w:rsidRPr="00E62210" w:rsidRDefault="00C068B4" w:rsidP="00C068B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C068B4" w:rsidRPr="00E62210" w:rsidRDefault="00C068B4" w:rsidP="00C068B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>Устный опрос.</w:t>
      </w:r>
    </w:p>
    <w:p w:rsidR="00C068B4" w:rsidRDefault="00C068B4" w:rsidP="00C068B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C068B4" w:rsidRPr="00E62210" w:rsidRDefault="00C068B4" w:rsidP="00C068B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C068B4" w:rsidRPr="00E62210" w:rsidRDefault="00C068B4" w:rsidP="00C068B4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C068B4" w:rsidRPr="00E62210" w:rsidRDefault="00C068B4" w:rsidP="009B6A3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8B4" w:rsidRDefault="00C068B4" w:rsidP="009B6A3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8B4" w:rsidRDefault="00C068B4" w:rsidP="009B6A3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C068B4" w:rsidRDefault="00C068B4" w:rsidP="009B6A3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8B4" w:rsidRDefault="00C068B4" w:rsidP="009B6A3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8B4" w:rsidRPr="00E62210" w:rsidRDefault="00C068B4" w:rsidP="009B6A3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8B4" w:rsidRPr="00E62210" w:rsidRDefault="00C068B4" w:rsidP="00C068B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C068B4" w:rsidRPr="00E62210" w:rsidRDefault="00C068B4" w:rsidP="00C068B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C068B4" w:rsidRDefault="00C068B4" w:rsidP="00C06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C068B4" w:rsidRPr="00E62210" w:rsidRDefault="00C068B4" w:rsidP="00C068B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C068B4" w:rsidRDefault="00C068B4" w:rsidP="00C068B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C068B4" w:rsidRPr="00E62210" w:rsidRDefault="00C068B4" w:rsidP="00C068B4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C068B4" w:rsidRDefault="00C068B4" w:rsidP="00C068B4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C068B4" w:rsidRPr="00845DD4" w:rsidRDefault="00C068B4" w:rsidP="00C068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C068B4" w:rsidRDefault="00C068B4" w:rsidP="00C068B4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C068B4" w:rsidRPr="001810E0" w:rsidRDefault="00C068B4" w:rsidP="00C068B4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C068B4" w:rsidRDefault="00C068B4" w:rsidP="00C068B4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C068B4" w:rsidRPr="00C57B83" w:rsidRDefault="00C068B4" w:rsidP="00C068B4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C068B4" w:rsidRPr="005657D9" w:rsidRDefault="00C068B4" w:rsidP="00C068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C068B4" w:rsidRPr="00EF3680" w:rsidRDefault="00C068B4" w:rsidP="00C068B4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C068B4" w:rsidRPr="00EF3680" w:rsidRDefault="00C068B4" w:rsidP="009B6A3C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C068B4" w:rsidRPr="00EF3680" w:rsidRDefault="00C068B4" w:rsidP="009B6A3C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C068B4" w:rsidRPr="00EF3680" w:rsidRDefault="00C068B4" w:rsidP="009B6A3C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C068B4" w:rsidRDefault="00C068B4" w:rsidP="009B6A3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068B4" w:rsidRPr="00EF3680" w:rsidRDefault="00C068B4" w:rsidP="009B6A3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C068B4" w:rsidRDefault="00C068B4" w:rsidP="009B6A3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C068B4" w:rsidRDefault="00C068B4" w:rsidP="00C068B4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C068B4" w:rsidRPr="003E5C45" w:rsidRDefault="00C068B4" w:rsidP="00C068B4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C068B4" w:rsidRPr="00421DA0" w:rsidRDefault="00C068B4" w:rsidP="00C068B4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C068B4" w:rsidRDefault="00C068B4" w:rsidP="00C068B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068B4" w:rsidRPr="00421DA0" w:rsidRDefault="00C068B4" w:rsidP="00C06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C068B4" w:rsidRPr="00421DA0" w:rsidRDefault="00C068B4" w:rsidP="00C068B4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C068B4" w:rsidRDefault="00C068B4" w:rsidP="00C068B4">
      <w:pPr>
        <w:jc w:val="both"/>
        <w:rPr>
          <w:b/>
          <w:sz w:val="28"/>
          <w:szCs w:val="28"/>
        </w:rPr>
      </w:pPr>
    </w:p>
    <w:p w:rsidR="00C068B4" w:rsidRPr="00EF3680" w:rsidRDefault="00C068B4" w:rsidP="00C068B4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C068B4" w:rsidRPr="00EF3680" w:rsidRDefault="00C068B4" w:rsidP="00C068B4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C068B4" w:rsidRPr="00EF3680" w:rsidRDefault="00C068B4" w:rsidP="00C068B4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C068B4" w:rsidRDefault="00C068B4" w:rsidP="00C068B4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C068B4" w:rsidRPr="001810E0" w:rsidRDefault="00C068B4" w:rsidP="00C068B4">
      <w:pPr>
        <w:rPr>
          <w:sz w:val="28"/>
        </w:rPr>
      </w:pPr>
      <w:r w:rsidRPr="001810E0">
        <w:rPr>
          <w:sz w:val="28"/>
        </w:rPr>
        <w:lastRenderedPageBreak/>
        <w:t>Решение case-заданий.</w:t>
      </w:r>
    </w:p>
    <w:p w:rsidR="00C068B4" w:rsidRPr="00EF3680" w:rsidRDefault="00C068B4" w:rsidP="00C068B4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C068B4" w:rsidRPr="00EF3680" w:rsidRDefault="00C068B4" w:rsidP="00C068B4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псевдонимизации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C068B4" w:rsidRPr="00EF3680" w:rsidRDefault="00C068B4" w:rsidP="00C06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C068B4" w:rsidRPr="00EF3680" w:rsidRDefault="00C068B4" w:rsidP="00C068B4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C068B4" w:rsidRPr="00EF3680" w:rsidRDefault="00C068B4" w:rsidP="00C068B4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C068B4" w:rsidRPr="004A6657" w:rsidRDefault="00C068B4" w:rsidP="009B6A3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C068B4" w:rsidRPr="004A6657" w:rsidRDefault="00C068B4" w:rsidP="009B6A3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C068B4" w:rsidRPr="004A6657" w:rsidRDefault="00C068B4" w:rsidP="009B6A3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C068B4" w:rsidRPr="004A6657" w:rsidRDefault="00C068B4" w:rsidP="009B6A3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C068B4" w:rsidRPr="004A6657" w:rsidRDefault="00C068B4" w:rsidP="009B6A3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C068B4" w:rsidRPr="00EF3680" w:rsidRDefault="00C068B4" w:rsidP="009B6A3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C068B4" w:rsidRPr="00EF3680" w:rsidRDefault="00C068B4" w:rsidP="009B6A3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C068B4" w:rsidRPr="00EF3680" w:rsidRDefault="00C068B4" w:rsidP="009B6A3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C068B4" w:rsidRPr="00EF3680" w:rsidRDefault="00C068B4" w:rsidP="009B6A3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C068B4" w:rsidRPr="00EF3680" w:rsidRDefault="00C068B4" w:rsidP="009B6A3C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C068B4" w:rsidRDefault="00C068B4" w:rsidP="00C068B4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C068B4" w:rsidRPr="003E5C45" w:rsidRDefault="00C068B4" w:rsidP="00C068B4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C068B4" w:rsidRPr="00341C77" w:rsidRDefault="00C068B4" w:rsidP="00C068B4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C068B4" w:rsidRPr="00341C77" w:rsidRDefault="00C068B4" w:rsidP="009B6A3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C068B4" w:rsidRPr="00341C77" w:rsidRDefault="00C068B4" w:rsidP="009B6A3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C068B4" w:rsidRPr="00341C77" w:rsidRDefault="00C068B4" w:rsidP="009B6A3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C068B4" w:rsidRPr="003E5C45" w:rsidRDefault="00C068B4" w:rsidP="00C068B4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C068B4" w:rsidRPr="000B542E" w:rsidRDefault="00C068B4" w:rsidP="00C068B4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C068B4" w:rsidRPr="000B542E" w:rsidRDefault="00C068B4" w:rsidP="009B6A3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C068B4" w:rsidRPr="000B542E" w:rsidRDefault="00C068B4" w:rsidP="009B6A3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C068B4" w:rsidRPr="003E5C45" w:rsidRDefault="00C068B4" w:rsidP="00C068B4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C068B4" w:rsidRPr="00C762E0" w:rsidRDefault="00C068B4" w:rsidP="00C068B4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C068B4" w:rsidRDefault="00C068B4" w:rsidP="00C068B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068B4" w:rsidRPr="00C762E0" w:rsidRDefault="00C068B4" w:rsidP="009B6A3C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C068B4" w:rsidRPr="00C762E0" w:rsidRDefault="00C068B4" w:rsidP="009B6A3C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C068B4" w:rsidRDefault="00C068B4" w:rsidP="00C068B4">
      <w:pPr>
        <w:jc w:val="both"/>
        <w:rPr>
          <w:color w:val="000000"/>
          <w:sz w:val="28"/>
          <w:szCs w:val="28"/>
        </w:rPr>
      </w:pPr>
    </w:p>
    <w:p w:rsidR="00C068B4" w:rsidRPr="00E62210" w:rsidRDefault="00C068B4" w:rsidP="00C068B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C068B4" w:rsidRPr="00E62210" w:rsidRDefault="00C068B4" w:rsidP="00C068B4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C068B4" w:rsidRPr="00E62210" w:rsidTr="00D77ABD">
        <w:trPr>
          <w:jc w:val="center"/>
        </w:trPr>
        <w:tc>
          <w:tcPr>
            <w:tcW w:w="3256" w:type="dxa"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068B4" w:rsidRPr="00E62210" w:rsidRDefault="00C068B4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 w:val="restart"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068B4" w:rsidRPr="00E62210" w:rsidRDefault="00C068B4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068B4" w:rsidRPr="00E62210" w:rsidRDefault="00C068B4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E62210" w:rsidRDefault="00C068B4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E62210" w:rsidRDefault="00C068B4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 w:val="restart"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C068B4" w:rsidRPr="00E62210" w:rsidRDefault="00C068B4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E62210" w:rsidRDefault="00C068B4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«хорошо» выставляется, если </w:t>
            </w:r>
            <w:r w:rsidRPr="00E62210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E62210" w:rsidRDefault="00C068B4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E62210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E62210" w:rsidRDefault="00C068B4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 w:val="restart"/>
          </w:tcPr>
          <w:p w:rsidR="00C068B4" w:rsidRPr="004A5348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C068B4" w:rsidRPr="004A5348" w:rsidRDefault="00C068B4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4A5348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4A5348" w:rsidRDefault="00C068B4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4A5348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4A5348" w:rsidRDefault="00C068B4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068B4" w:rsidRPr="00E62210" w:rsidTr="00D77ABD">
        <w:trPr>
          <w:jc w:val="center"/>
        </w:trPr>
        <w:tc>
          <w:tcPr>
            <w:tcW w:w="3256" w:type="dxa"/>
            <w:vMerge/>
          </w:tcPr>
          <w:p w:rsidR="00C068B4" w:rsidRPr="004A5348" w:rsidRDefault="00C068B4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8B4" w:rsidRPr="004A5348" w:rsidRDefault="00C068B4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AD19F0" w:rsidRDefault="00AD19F0" w:rsidP="00AD19F0">
      <w:pPr>
        <w:ind w:firstLine="709"/>
        <w:jc w:val="both"/>
        <w:rPr>
          <w:color w:val="000000"/>
          <w:sz w:val="28"/>
          <w:szCs w:val="28"/>
        </w:rPr>
      </w:pPr>
    </w:p>
    <w:p w:rsidR="00AD19F0" w:rsidRDefault="00AD19F0" w:rsidP="009B6A3C">
      <w:pPr>
        <w:pStyle w:val="a5"/>
        <w:numPr>
          <w:ilvl w:val="0"/>
          <w:numId w:val="5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AD19F0" w:rsidRDefault="00AD19F0" w:rsidP="00AD19F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D19F0" w:rsidRDefault="00AD19F0" w:rsidP="00AD19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зачёта проводится по зачётным билетам, в устной форме.</w:t>
      </w:r>
    </w:p>
    <w:p w:rsidR="00AD19F0" w:rsidRDefault="00AD19F0" w:rsidP="00AD19F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D19F0" w:rsidRDefault="00AD19F0" w:rsidP="00AD19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AD19F0" w:rsidRDefault="00AD19F0" w:rsidP="00AD19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AD19F0" w:rsidRDefault="00AD19F0" w:rsidP="00AD19F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AD19F0" w:rsidRDefault="00AD19F0" w:rsidP="00AD19F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«неудовлетворительно»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количеством ошибок, ответы на дополнительные вопросы неправильные или отсутствуют.</w:t>
      </w:r>
    </w:p>
    <w:p w:rsidR="00AD19F0" w:rsidRDefault="00AD19F0" w:rsidP="00AD19F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обязанностей медицинской организации по соблюдению порядков и стандартов медицинской помощи.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медицинской помощи.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медицинской помощи.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значение порядков оказания медицинской помощи и стандартов медицинской помощи.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выдачи листка нетрудоспособности по беременности и родам.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AD19F0" w:rsidRDefault="00AD19F0" w:rsidP="009B6A3C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AD19F0" w:rsidRDefault="00AD19F0" w:rsidP="00AD19F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недельный график работы врачей стоматологов стоматологической поликлиники, если в отделении имеется восемь занятых должностей врачей стоматологов и большее число посещений приходится на утренние часы. Предусмотрите в графике часы для проведения профилактических мероприятий.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терапевта на месяц, выделив в нем основные разделы работы.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хирурга на месяц, выделив в нем основные разделы работы.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ортопеда на месяц, выделив в нем основные разделы работы.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годовому отчету стоматологической поликлиники вычислите показатели </w:t>
      </w:r>
      <w:r>
        <w:rPr>
          <w:rFonts w:eastAsiaTheme="minorHAnsi"/>
          <w:sz w:val="28"/>
          <w:szCs w:val="28"/>
          <w:lang w:eastAsia="en-US"/>
        </w:rPr>
        <w:t>доступности стоматологической помощи</w:t>
      </w:r>
      <w:r>
        <w:rPr>
          <w:sz w:val="28"/>
          <w:szCs w:val="28"/>
        </w:rPr>
        <w:t>. Проанализируйте полученные данные и сделайте заключение.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годовому отчету стоматологической поликлиники вычислите показатели </w:t>
      </w:r>
      <w:r>
        <w:rPr>
          <w:rFonts w:eastAsiaTheme="minorHAnsi"/>
          <w:sz w:val="28"/>
          <w:szCs w:val="28"/>
          <w:lang w:eastAsia="en-US"/>
        </w:rPr>
        <w:t>качества стоматологической помощи</w:t>
      </w:r>
      <w:r>
        <w:rPr>
          <w:sz w:val="28"/>
          <w:szCs w:val="28"/>
        </w:rPr>
        <w:t>. Проанализируйте полученные данные и сделайте заключение.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1. Есть ли в данном случае правовые основания для увольнения?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Опишите основания и порядок наложения данного дисциплинарного взыскания.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Каким образом можно обжаловать действия администрации?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8.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9.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1. К каким видам ответственности будет привлечена медсестра М.?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10.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медицинская сестра отделения пульмонологии в течение 2 мес. подряд отказывалась пройти периодический медицинский осмотр и </w:t>
      </w:r>
      <w:proofErr w:type="gramStart"/>
      <w:r>
        <w:rPr>
          <w:sz w:val="28"/>
          <w:szCs w:val="28"/>
        </w:rPr>
        <w:t>предоставляла справки</w:t>
      </w:r>
      <w:proofErr w:type="gramEnd"/>
      <w:r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Правомерны ли действия администрации в объявлении взысканий?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2. Есть ли основания для увольнения?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11.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отделения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врач был уволен приказом главного врача данного медицинского учреждения за прогул.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</w:t>
      </w:r>
      <w:r>
        <w:rPr>
          <w:sz w:val="28"/>
          <w:szCs w:val="28"/>
        </w:rPr>
        <w:lastRenderedPageBreak/>
        <w:t>работников? Какие действия в защиту своих прав может предпринять незаконно уволенный работник?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12.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13.</w:t>
      </w:r>
    </w:p>
    <w:p w:rsidR="00AD19F0" w:rsidRDefault="00AD19F0" w:rsidP="00AD19F0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Хронический гранулематозный периодонтит 46. Одонтогенный медиастенит.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14.</w:t>
      </w:r>
    </w:p>
    <w:p w:rsidR="00AD19F0" w:rsidRDefault="00AD19F0" w:rsidP="00AD19F0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Хронический одонтогенный остеомиелит нижней челюсти слева. Обострение. Перелом венечного отростка нижней челюсти слева.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15.</w:t>
      </w:r>
    </w:p>
    <w:p w:rsidR="00AD19F0" w:rsidRDefault="00AD19F0" w:rsidP="00AD19F0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Закодируйте диагнозы в соответствии с МКБ Х пересмотра: Флегмона </w:t>
      </w:r>
      <w:proofErr w:type="gramStart"/>
      <w:r>
        <w:rPr>
          <w:spacing w:val="-4"/>
          <w:sz w:val="28"/>
          <w:szCs w:val="28"/>
        </w:rPr>
        <w:t>подвисочной</w:t>
      </w:r>
      <w:proofErr w:type="gramEnd"/>
      <w:r>
        <w:rPr>
          <w:spacing w:val="-4"/>
          <w:sz w:val="28"/>
          <w:szCs w:val="28"/>
        </w:rPr>
        <w:t xml:space="preserve"> и крылонебной ямок справа. Перелом слуховой кости слева со смещением.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16.</w:t>
      </w:r>
    </w:p>
    <w:p w:rsidR="00AD19F0" w:rsidRDefault="00AD19F0" w:rsidP="00AD19F0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Флегмона дна полости рта; Обострение хронического одонтогенного левостороннего гайморита, перфорация верхнечелюстной пазухи слева в области лунки 37.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Альвеолит лунки 46. Рак верхней челюсти слева.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23.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Б., возраст 42 года. Жалобы на наличие припухлости в щечной области справа, несильную боль в области припухлости. Анамнез: около 4-х месяцев назад появилась боль при накусывании в 16 зубе. 16 зуб ранее лечен, подобные обострения после лечения 16 зубе возникали неоднократно. 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24.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К., возраст 55 лет. Обратился в клинику с жалобами на припухлость в поднижнечелюстной области справа. Общую слабость, недомогание. Анамнез заболевания. Около 1,5 месяцев назад, после простуды, появилась боль в 46 зубе, в поликлинике 46 зуб был удален. Через некоторое время обнаружил припухлость в поднижнечелюстной области справа, которая не изменилась в размерах.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25.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Больной С., 42 года обратился с жалобами на припухлость в околоушно-жевательной области справа, ограниченное открывание рта. Боль при глотании. Анамнез заболевания: 3 недели назад появилось ограниченное открывание рта и припухлость в околоушножевательной области справа, спустя 2 недели после переохлаждения появилась боль при глотании, повысилась температура тела, на протяжении недели все явления нарастали.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26.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Д., возраст 30 лет. Жалобы: на припухлость, небольшую боль и свищевой ход со </w:t>
      </w:r>
      <w:proofErr w:type="gramStart"/>
      <w:r>
        <w:rPr>
          <w:sz w:val="28"/>
          <w:szCs w:val="28"/>
        </w:rPr>
        <w:t>скудным</w:t>
      </w:r>
      <w:proofErr w:type="gramEnd"/>
      <w:r>
        <w:rPr>
          <w:sz w:val="28"/>
          <w:szCs w:val="28"/>
        </w:rPr>
        <w:t xml:space="preserve"> гнойным отделяемым в поднижнечелюстной области. Анамнез заболевания: 3 месяца назад в результате травмы у больного возник перелом нижней челюсти в области 37,38 зубов. Находился на амбулаторном лечении. Проводилась иммобилизация поврежденной нижней челюсти назубными проволочными шинами с зацепными петлями, 37 зуб удален. Через месяц перелом консолидировался, шины сняли, но в поднижнечелюстной области слева появилась припухлость плотная и слабо болезненная. Припухлость медленно увеличивалась. Месяц назад кожа над припухлостью стала синюшной в центре истончилась, и открылся свищ с </w:t>
      </w:r>
      <w:proofErr w:type="gramStart"/>
      <w:r>
        <w:rPr>
          <w:sz w:val="28"/>
          <w:szCs w:val="28"/>
        </w:rPr>
        <w:t>гнойным</w:t>
      </w:r>
      <w:proofErr w:type="gramEnd"/>
      <w:r>
        <w:rPr>
          <w:sz w:val="28"/>
          <w:szCs w:val="28"/>
        </w:rPr>
        <w:t xml:space="preserve"> отделяемым.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27.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поступил с жалобами на припухлость в нижнем отделе щечной области справа, наличие свищей с </w:t>
      </w:r>
      <w:proofErr w:type="gramStart"/>
      <w:r>
        <w:rPr>
          <w:sz w:val="28"/>
          <w:szCs w:val="28"/>
        </w:rPr>
        <w:t>гнойным</w:t>
      </w:r>
      <w:proofErr w:type="gramEnd"/>
      <w:r>
        <w:rPr>
          <w:sz w:val="28"/>
          <w:szCs w:val="28"/>
        </w:rPr>
        <w:t xml:space="preserve"> отделяемым. Из анамнеза известно, что два месяца назад после простуды появилась боль в области нижней челюсти справа, припухлость в этой же области. Наряду с этим из общих жалоб отмечались ознобы, общая слабость, недомогание. Получал консервативное лечение, противовоспалительную терапию. Острые воспалительные явления стихли, однако припухлость сохранилась. Постепенно стали формироваться свищи с </w:t>
      </w:r>
      <w:proofErr w:type="gramStart"/>
      <w:r>
        <w:rPr>
          <w:sz w:val="28"/>
          <w:szCs w:val="28"/>
        </w:rPr>
        <w:t>гнойным</w:t>
      </w:r>
      <w:proofErr w:type="gramEnd"/>
      <w:r>
        <w:rPr>
          <w:sz w:val="28"/>
          <w:szCs w:val="28"/>
        </w:rPr>
        <w:t xml:space="preserve"> отделяемым.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28.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Андрющенко А.Н., в тот же день был установлен диагноз: Острый герпетический стоматит. Подчелюстной лимфаденит. Ребенок нуждался в уходе. Был выдан листок нетрудоспособности с 15.08.18 г. по 17.08.18 г., </w:t>
      </w:r>
      <w:r>
        <w:rPr>
          <w:sz w:val="28"/>
          <w:szCs w:val="28"/>
        </w:rPr>
        <w:lastRenderedPageBreak/>
        <w:t>который далее продлялся по 20.08.18 г. и с 20.08.18 г. по 23.08.18 г.; 23.08.18 г. – ребенок выздоровел. Амбулаторная карта стоматологического больного №00004125.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Оформите листок нетрудоспособности Андрющенко А.Н.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29.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Иващенко Наталья Николаевна (дата рождения – 19.12.1969 г.), работница фирмы </w:t>
      </w:r>
      <w:r>
        <w:rPr>
          <w:color w:val="000000"/>
          <w:sz w:val="28"/>
          <w:szCs w:val="27"/>
          <w:shd w:val="clear" w:color="auto" w:fill="FFFFFF"/>
        </w:rPr>
        <w:t>ООО «А</w:t>
      </w:r>
      <w:proofErr w:type="gramStart"/>
      <w:r>
        <w:rPr>
          <w:color w:val="000000"/>
          <w:sz w:val="28"/>
          <w:szCs w:val="27"/>
          <w:shd w:val="clear" w:color="auto" w:fill="FFFFFF"/>
        </w:rPr>
        <w:t>7</w:t>
      </w:r>
      <w:proofErr w:type="gramEnd"/>
      <w:r>
        <w:rPr>
          <w:color w:val="000000"/>
          <w:sz w:val="28"/>
          <w:szCs w:val="27"/>
          <w:shd w:val="clear" w:color="auto" w:fill="FFFFFF"/>
        </w:rPr>
        <w:t xml:space="preserve"> Агро-Оренбургский молочный комбинат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</w:t>
      </w:r>
      <w:r>
        <w:rPr>
          <w:sz w:val="28"/>
          <w:szCs w:val="28"/>
        </w:rPr>
        <w:t xml:space="preserve">, с 3 по 14 ноября 2018 г. находилась на стационарном лечении в отделении ЧЛХ ГКБ № 1 (ГБУЗ «ГКБ №1», г. Оренбург, пр. </w:t>
      </w:r>
      <w:proofErr w:type="gramStart"/>
      <w:r>
        <w:rPr>
          <w:sz w:val="28"/>
          <w:szCs w:val="28"/>
        </w:rPr>
        <w:t>Гагарина, 23; ОГРН 1025601037857) по поводу одонтогенной поднижнечелюстной флегмоны слева. 3 ноября 2018 г. ей была произведена операция вскрытия флегмоны.</w:t>
      </w:r>
      <w:proofErr w:type="gramEnd"/>
      <w:r>
        <w:rPr>
          <w:sz w:val="28"/>
          <w:szCs w:val="28"/>
        </w:rPr>
        <w:t xml:space="preserve"> В стационаре был выдан больничный лист с 3 по 14 ноября 2018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под наблюдение врача хирурга поликлиники по месту жительства. История болезни 00003801.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Иващенко Н.Н.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30.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Больная Комарова Валерия Николаевна (дата рождения – 02.10.1967 г.), работница фирмы «Оренсот», обратилась 18.07.18 г. в стоматологическое отделение поликлиники № 1 ГКБ № 1 г. Оренбурга (ГБУЗ «ГКБ №1», 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1025601037857) с диагнозом:</w:t>
      </w:r>
      <w:proofErr w:type="gramEnd"/>
      <w:r>
        <w:rPr>
          <w:sz w:val="28"/>
          <w:szCs w:val="28"/>
        </w:rPr>
        <w:t xml:space="preserve"> Острый гнойный периостит верхней челюсти справа. Была проведена операция – периостотомия. Больная нетрудоспособна. Выдан листок нетрудоспособности с 18.07.18 г. по 20.07.18 г., далее продлен по 23.07.18 г. Лечащий врач стоматолог - хирург Фридман Г.В. Трудоспособность восстановлена. Амбулаторная карта стоматологического больного № 00002141.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Комаровой В.Н.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31.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Швецова Анастасия Григорьевна (дата рождения – 20.03.1984 г.), работница торгового дома «Восход», обратилась в детский филиал стоматологической поликлиники № 2 г. Оренбурга (ГБУЗ «ГСП №2», г. Оренбург, Больничный проезд, 12а) по поводу короткой уздечки языка, диагностированной у сына Швецова Василия Львовича, 5 лет. С 05.09.18 г. врачом хирургом-стоматологом Котовой А.В. проведена пластика уздечки языка. Ребенок нуждался в уходе. Выдан листок нетрудоспособности Швецовой А.Г. с 05.09.18 г. по 07.09.18 г. С 08.09.18 г. – ребенок здоров. Амбулаторная карта стоматологического больного № 00004125.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Швецовой А.Г.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32.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Николайчук Владимир Иванович (дата рождения – 24.05.1969г.), работник ООО «Газпром Добыча Оренбург», обратился 17.02.12г. в Оренбургскую областную клиническую стоматологическую поликлинику (ГБУЗ «ООО КСП»,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ренбург, ул. Пролетарская, 151) с диагнозом: Острый гнойный периостит верхней челюсти слева. Была проведена операция - </w:t>
      </w:r>
      <w:r>
        <w:rPr>
          <w:sz w:val="28"/>
          <w:szCs w:val="28"/>
        </w:rPr>
        <w:lastRenderedPageBreak/>
        <w:t>периостотомия. Больной нетрудоспособен. Выдан листок нетрудоспособности с 17 по 20 февраля 2018 г., далее продлен по 22 февраля 2018 г. Лечащий врач стоматолог-хирург Гриднев И.В. Трудоспособность восстановлена. Амбулаторная карта стоматологического больного № 00003785.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Николайчук В.И.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33.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Больной Никоноров Андрей Иванович (дата рождения – 25.08.1958 г.), работник охранного предприятия «Защита», находился на лечении в отделении ЧЛХ ГБУЗ «ГКБ №1 (г.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– 1025601037857) с 01.11.18 г. с диагнозом:</w:t>
      </w:r>
      <w:proofErr w:type="gramEnd"/>
      <w:r>
        <w:rPr>
          <w:sz w:val="28"/>
          <w:szCs w:val="28"/>
        </w:rPr>
        <w:t xml:space="preserve"> Одонтогенный синусит справа. Ороантральный свищ гайморовой пазухи справа. 03.11.18 г. проведена операция: Гайморотомия. Пластика свища. В стационаре находился с 01.11.18 г. по 10.11.18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под наблюдение врача хирурга-стоматолога ГБУЗ «ГКБ №1». История болезни № 00024781.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Никонорову А.И.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34.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У Галимовой Назиры Шамильевны (дата рождения – 02.01.1979 г.), работницы фирмы «Оренпласт», заболела дочь Галимова Фаина Рафкатовна, 8 лет, по поводу чего она обратилась в детский филиал стоматологической поликлиники № 2 г., (ГБУЗ «ГСП №2»,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ренбург, Больничный проезд, 12а), где ребенку 22.02.18 г. был поставлен диагноз: Острый гнойный периостит нижней челюсти слева, в тот же день проведена операция – периостотомия врачом стоматологом-хирургом Котовым А.В. Ребенок нуждался в уходе. Галимовой Н.Ш. выдан листок нетрудоспособности с 22.02.18 г. по 24.02.18 г., продлен далее по 27.02.18 г. Больничный лист закрыт. Амбулаторная карта стоматологического больного № 00006124.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Галимовой Н.Ш.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35.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>У Сошниковой Марии Петровны (дата рождения – 12.02.1982 г.), работницы магазина «Европейские обои», в Оренбургской областной клинической стоматологической поликлинике (ГБУЗ «ООКСП», ул. Пролетарская, 151), была диагностирована ретенция 48 зуба. 08.08.18 г. ей проведена операция: Удаление ретенированного 48 зуба. Больная нетрудоспособна. Был выдан больничный лист с 08.08.18 г. по 10.08.18 г., далее продлен по 13.08.18 г. Лечащий врач хирург-стоматолог Онищенко И.Н. Трудоспособность восстановлена. Амбулаторная карта стоматологического больного №00004785.</w:t>
      </w:r>
    </w:p>
    <w:p w:rsidR="00AD19F0" w:rsidRDefault="00AD19F0" w:rsidP="00AD1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Сошниковой М.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36.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Сурейкиной Евдокии Николаевне (дата рождения – 07.05.1968 г.), работнице производственного объединения «Стрела», в Оренбургской областной клинической стоматологической поликлинике (ГБУЗ «ООКСП», </w:t>
      </w:r>
      <w:r>
        <w:rPr>
          <w:sz w:val="28"/>
          <w:szCs w:val="28"/>
        </w:rPr>
        <w:lastRenderedPageBreak/>
        <w:t>ул. Пролетарская, 151) по поводу экзостозов альвеолярного отростка верхней челюсти слева 07.11.18 г. была проведена операция: альвеолоэктомия. Был выдан листок нетрудоспособности с 07.11.18 г. по 09.11.18 г., далее продлен по 12.11.18 г. Лечащий врач хирург-стоматолог Николаева Г.М. Трудоспособность восстановлена. Амбулаторная карта стоматологического больного №00003273.</w:t>
      </w:r>
    </w:p>
    <w:p w:rsidR="00AD19F0" w:rsidRDefault="00AD19F0" w:rsidP="00AD1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Сурейкиной Е.Н.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37.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Матвеевой М.Н.</w:t>
      </w:r>
    </w:p>
    <w:p w:rsidR="00AD19F0" w:rsidRDefault="00AD19F0" w:rsidP="00AD19F0">
      <w:pPr>
        <w:jc w:val="both"/>
        <w:rPr>
          <w:color w:val="000000"/>
          <w:sz w:val="28"/>
          <w:szCs w:val="28"/>
        </w:rPr>
      </w:pPr>
    </w:p>
    <w:p w:rsidR="00AD19F0" w:rsidRDefault="00AD19F0" w:rsidP="00AD19F0">
      <w:pPr>
        <w:rPr>
          <w:color w:val="000000"/>
          <w:sz w:val="28"/>
          <w:szCs w:val="28"/>
        </w:rPr>
        <w:sectPr w:rsidR="00AD19F0">
          <w:pgSz w:w="11906" w:h="16838"/>
          <w:pgMar w:top="1134" w:right="850" w:bottom="1134" w:left="1701" w:header="709" w:footer="709" w:gutter="0"/>
          <w:cols w:space="720"/>
        </w:sectPr>
      </w:pPr>
    </w:p>
    <w:p w:rsidR="00AD19F0" w:rsidRDefault="00AD19F0" w:rsidP="00AD19F0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AD19F0" w:rsidRDefault="00AD19F0" w:rsidP="00AD19F0">
      <w:pPr>
        <w:jc w:val="center"/>
      </w:pPr>
    </w:p>
    <w:p w:rsidR="00AD19F0" w:rsidRDefault="00AD19F0" w:rsidP="00AD19F0">
      <w:pPr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AD19F0" w:rsidRDefault="00AD19F0" w:rsidP="00AD19F0">
      <w:pPr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AD19F0" w:rsidRDefault="00AD19F0" w:rsidP="00AD19F0">
      <w:pPr>
        <w:jc w:val="center"/>
      </w:pPr>
    </w:p>
    <w:p w:rsidR="00AD19F0" w:rsidRDefault="00AD19F0" w:rsidP="00AD19F0">
      <w:pPr>
        <w:jc w:val="center"/>
      </w:pPr>
    </w:p>
    <w:p w:rsidR="00AD19F0" w:rsidRDefault="00AD19F0" w:rsidP="00AD19F0">
      <w:r>
        <w:t>кафедра общественного здоровья и здравоохранения № 1</w:t>
      </w:r>
    </w:p>
    <w:p w:rsidR="00AD19F0" w:rsidRDefault="00AD19F0" w:rsidP="00AD19F0">
      <w:r>
        <w:t>направление подготовки Стоматология ортопедическая</w:t>
      </w:r>
      <w:bookmarkStart w:id="4" w:name="_GoBack"/>
      <w:bookmarkEnd w:id="4"/>
    </w:p>
    <w:p w:rsidR="00AD19F0" w:rsidRDefault="00AD19F0" w:rsidP="00AD19F0">
      <w:r>
        <w:t>дисциплина Общественное здоровье и здравоохранение</w:t>
      </w:r>
    </w:p>
    <w:p w:rsidR="00AD19F0" w:rsidRDefault="00AD19F0" w:rsidP="00AD19F0">
      <w:pPr>
        <w:jc w:val="center"/>
        <w:rPr>
          <w:sz w:val="28"/>
          <w:szCs w:val="28"/>
        </w:rPr>
      </w:pPr>
    </w:p>
    <w:p w:rsidR="00AD19F0" w:rsidRDefault="00AD19F0" w:rsidP="00AD1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 1</w:t>
      </w:r>
    </w:p>
    <w:p w:rsidR="00AD19F0" w:rsidRDefault="00AD19F0" w:rsidP="00AD19F0">
      <w:pPr>
        <w:jc w:val="center"/>
        <w:rPr>
          <w:b/>
          <w:sz w:val="28"/>
          <w:szCs w:val="28"/>
        </w:rPr>
      </w:pPr>
    </w:p>
    <w:p w:rsidR="00AD19F0" w:rsidRDefault="00AD19F0" w:rsidP="009B6A3C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D19F0" w:rsidRDefault="00AD19F0" w:rsidP="009B6A3C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>
        <w:rPr>
          <w:rFonts w:ascii="Times New Roman" w:hAnsi="Times New Roman"/>
          <w:sz w:val="28"/>
          <w:szCs w:val="28"/>
        </w:rPr>
        <w:t>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D19F0" w:rsidRDefault="00AD19F0" w:rsidP="009B6A3C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AD19F0" w:rsidRDefault="00AD19F0" w:rsidP="00AD19F0">
      <w:pPr>
        <w:jc w:val="both"/>
        <w:rPr>
          <w:sz w:val="28"/>
          <w:szCs w:val="28"/>
        </w:rPr>
      </w:pP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AD19F0" w:rsidRDefault="00AD19F0" w:rsidP="00AD19F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Матвеевой М.Н.</w:t>
      </w:r>
    </w:p>
    <w:p w:rsidR="00AD19F0" w:rsidRDefault="00AD19F0" w:rsidP="00AD19F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D19F0" w:rsidRDefault="00AD19F0" w:rsidP="00AD19F0">
      <w:pPr>
        <w:rPr>
          <w:sz w:val="28"/>
          <w:szCs w:val="28"/>
        </w:rPr>
      </w:pPr>
    </w:p>
    <w:p w:rsidR="00AD19F0" w:rsidRDefault="00AD19F0" w:rsidP="00AD19F0">
      <w:pPr>
        <w:rPr>
          <w:sz w:val="28"/>
          <w:szCs w:val="28"/>
        </w:rPr>
      </w:pPr>
    </w:p>
    <w:p w:rsidR="00AD19F0" w:rsidRDefault="00AD19F0" w:rsidP="00AD19F0">
      <w:r>
        <w:t>Заведующий кафедрой __________________________________________ Е.Л. Борщук</w:t>
      </w:r>
    </w:p>
    <w:p w:rsidR="00AD19F0" w:rsidRDefault="00AD19F0" w:rsidP="00AD19F0"/>
    <w:p w:rsidR="00AD19F0" w:rsidRDefault="00AD19F0" w:rsidP="00AD19F0">
      <w:r>
        <w:t xml:space="preserve">Декан факультета подготовки </w:t>
      </w:r>
    </w:p>
    <w:p w:rsidR="00AD19F0" w:rsidRDefault="00AD19F0" w:rsidP="00AD19F0">
      <w:pPr>
        <w:rPr>
          <w:sz w:val="28"/>
          <w:szCs w:val="28"/>
        </w:rPr>
      </w:pPr>
      <w:r>
        <w:t>кадров высшей квалификации ____________________________________ И.В. Ткаченко</w:t>
      </w:r>
    </w:p>
    <w:p w:rsidR="00AD19F0" w:rsidRDefault="00AD19F0" w:rsidP="00AD19F0">
      <w:pPr>
        <w:rPr>
          <w:sz w:val="28"/>
          <w:szCs w:val="28"/>
        </w:rPr>
      </w:pPr>
    </w:p>
    <w:p w:rsidR="00AD19F0" w:rsidRDefault="00AD19F0" w:rsidP="00AD19F0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«____»_______________20 ___</w:t>
      </w:r>
    </w:p>
    <w:p w:rsidR="00AD19F0" w:rsidRDefault="00AD19F0" w:rsidP="00AD19F0">
      <w:pPr>
        <w:rPr>
          <w:b/>
          <w:color w:val="000000"/>
          <w:sz w:val="28"/>
          <w:szCs w:val="28"/>
        </w:rPr>
        <w:sectPr w:rsidR="00AD19F0">
          <w:pgSz w:w="11906" w:h="16838"/>
          <w:pgMar w:top="1134" w:right="850" w:bottom="1134" w:left="1701" w:header="709" w:footer="709" w:gutter="0"/>
          <w:cols w:space="720"/>
        </w:sectPr>
      </w:pPr>
    </w:p>
    <w:p w:rsidR="00AD19F0" w:rsidRDefault="00AD19F0" w:rsidP="00AD19F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0432BC" w:rsidRPr="00183032" w:rsidTr="00263D24">
        <w:tc>
          <w:tcPr>
            <w:tcW w:w="559" w:type="dxa"/>
          </w:tcPr>
          <w:p w:rsidR="000432BC" w:rsidRPr="00183032" w:rsidRDefault="000432BC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0432BC" w:rsidRPr="00183032" w:rsidRDefault="000432BC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0432BC" w:rsidRPr="00183032" w:rsidRDefault="000432BC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0432BC" w:rsidRPr="00183032" w:rsidRDefault="000432BC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B80B73" w:rsidRPr="00183032" w:rsidTr="00263D24">
        <w:trPr>
          <w:trHeight w:val="533"/>
        </w:trPr>
        <w:tc>
          <w:tcPr>
            <w:tcW w:w="559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B80B73" w:rsidRPr="00183032" w:rsidRDefault="00B80B73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183032">
              <w:rPr>
                <w:rFonts w:ascii="Times New Roman" w:hAnsi="Times New Roman"/>
                <w:color w:val="000000"/>
                <w:szCs w:val="24"/>
              </w:rPr>
              <w:t xml:space="preserve">УК-1 </w:t>
            </w:r>
            <w:r w:rsidRPr="00183032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1 - 3</w:t>
            </w:r>
          </w:p>
        </w:tc>
      </w:tr>
      <w:tr w:rsidR="00B80B73" w:rsidRPr="00183032" w:rsidTr="00263D24">
        <w:trPr>
          <w:trHeight w:val="533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1 - 4</w:t>
            </w:r>
          </w:p>
        </w:tc>
      </w:tr>
      <w:tr w:rsidR="00B80B73" w:rsidRPr="00183032" w:rsidTr="00263D24">
        <w:trPr>
          <w:trHeight w:val="834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5 - 6</w:t>
            </w:r>
          </w:p>
        </w:tc>
      </w:tr>
      <w:tr w:rsidR="00B80B73" w:rsidRPr="00183032" w:rsidTr="00263D24">
        <w:tc>
          <w:tcPr>
            <w:tcW w:w="559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УК-2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№ 1 - 9</w:t>
            </w:r>
          </w:p>
        </w:tc>
      </w:tr>
      <w:tr w:rsidR="00B80B73" w:rsidRPr="00183032" w:rsidTr="00263D24"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8 - 9</w:t>
            </w:r>
          </w:p>
        </w:tc>
      </w:tr>
      <w:tr w:rsidR="00B80B73" w:rsidRPr="00183032" w:rsidTr="00263D24"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10 - 12</w:t>
            </w:r>
          </w:p>
        </w:tc>
      </w:tr>
      <w:tr w:rsidR="00B80B73" w:rsidRPr="00183032" w:rsidTr="00263D24">
        <w:trPr>
          <w:trHeight w:val="1610"/>
        </w:trPr>
        <w:tc>
          <w:tcPr>
            <w:tcW w:w="559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B80B73" w:rsidRPr="00183032" w:rsidRDefault="00B80B73" w:rsidP="00263D24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3261" w:type="dxa"/>
          </w:tcPr>
          <w:p w:rsidR="00B80B73" w:rsidRPr="009A5871" w:rsidRDefault="00B80B73" w:rsidP="003F3DA4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7 - 9</w:t>
            </w:r>
          </w:p>
        </w:tc>
      </w:tr>
      <w:tr w:rsidR="00B80B73" w:rsidRPr="00183032" w:rsidTr="00263D24">
        <w:trPr>
          <w:trHeight w:val="695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183032" w:rsidRDefault="00B80B73" w:rsidP="003F3DA4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Уметь производить анализ медико-статистических показателей стоматологической заболеваемости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13 - 17</w:t>
            </w:r>
          </w:p>
        </w:tc>
      </w:tr>
      <w:tr w:rsidR="00B80B73" w:rsidRPr="00183032" w:rsidTr="00263D24">
        <w:trPr>
          <w:trHeight w:val="982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D964D5" w:rsidRDefault="00B80B73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5</w:t>
            </w:r>
            <w:r w:rsidRPr="00183032">
              <w:rPr>
                <w:color w:val="000000"/>
                <w:sz w:val="20"/>
              </w:rPr>
              <w:t xml:space="preserve"> - 6</w:t>
            </w:r>
          </w:p>
        </w:tc>
      </w:tr>
      <w:tr w:rsidR="00B80B73" w:rsidRPr="00183032" w:rsidTr="00263D24">
        <w:trPr>
          <w:trHeight w:val="838"/>
        </w:trPr>
        <w:tc>
          <w:tcPr>
            <w:tcW w:w="559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ПК-11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10 - 15</w:t>
            </w:r>
          </w:p>
        </w:tc>
      </w:tr>
      <w:tr w:rsidR="00B80B73" w:rsidRPr="00183032" w:rsidTr="00263D24">
        <w:trPr>
          <w:trHeight w:val="1686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23 - 27</w:t>
            </w:r>
          </w:p>
        </w:tc>
      </w:tr>
      <w:tr w:rsidR="00B80B73" w:rsidRPr="00183032" w:rsidTr="00263D24">
        <w:trPr>
          <w:trHeight w:val="761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D964D5" w:rsidRDefault="00B80B73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28 - 37</w:t>
            </w:r>
          </w:p>
        </w:tc>
      </w:tr>
      <w:tr w:rsidR="00B80B73" w:rsidRPr="00183032" w:rsidTr="00263D24">
        <w:trPr>
          <w:trHeight w:val="838"/>
        </w:trPr>
        <w:tc>
          <w:tcPr>
            <w:tcW w:w="559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ПК-12 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16 - 31</w:t>
            </w:r>
          </w:p>
        </w:tc>
      </w:tr>
      <w:tr w:rsidR="00B80B73" w:rsidRPr="00183032" w:rsidTr="00263D24">
        <w:trPr>
          <w:trHeight w:val="838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28 - 32</w:t>
            </w:r>
          </w:p>
        </w:tc>
      </w:tr>
      <w:tr w:rsidR="00B80B73" w:rsidRPr="00183032" w:rsidTr="00263D24">
        <w:trPr>
          <w:trHeight w:val="838"/>
        </w:trPr>
        <w:tc>
          <w:tcPr>
            <w:tcW w:w="559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80B73" w:rsidRPr="00331096" w:rsidRDefault="00B80B73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B80B73" w:rsidRPr="00183032" w:rsidRDefault="00B80B73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33 - 37</w:t>
            </w:r>
          </w:p>
        </w:tc>
      </w:tr>
    </w:tbl>
    <w:p w:rsidR="00AD19F0" w:rsidRDefault="00AD19F0" w:rsidP="00AD19F0">
      <w:pPr>
        <w:jc w:val="center"/>
        <w:rPr>
          <w:b/>
          <w:color w:val="000000"/>
          <w:sz w:val="28"/>
          <w:szCs w:val="28"/>
        </w:rPr>
      </w:pPr>
    </w:p>
    <w:sectPr w:rsidR="00AD19F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40" w:rsidRDefault="00384D40" w:rsidP="007E7400">
      <w:r>
        <w:separator/>
      </w:r>
    </w:p>
  </w:endnote>
  <w:endnote w:type="continuationSeparator" w:id="0">
    <w:p w:rsidR="00384D40" w:rsidRDefault="00384D40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B32C29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B80B7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40" w:rsidRDefault="00384D40" w:rsidP="007E7400">
      <w:r>
        <w:separator/>
      </w:r>
    </w:p>
  </w:footnote>
  <w:footnote w:type="continuationSeparator" w:id="0">
    <w:p w:rsidR="00384D40" w:rsidRDefault="00384D40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>
      <w:start w:val="1"/>
      <w:numFmt w:val="lowerRoman"/>
      <w:lvlText w:val="%3."/>
      <w:lvlJc w:val="right"/>
      <w:pPr>
        <w:ind w:left="2160" w:hanging="180"/>
      </w:pPr>
    </w:lvl>
    <w:lvl w:ilvl="3" w:tplc="BE60F5A8">
      <w:start w:val="1"/>
      <w:numFmt w:val="decimal"/>
      <w:lvlText w:val="%4."/>
      <w:lvlJc w:val="left"/>
      <w:pPr>
        <w:ind w:left="2880" w:hanging="360"/>
      </w:pPr>
    </w:lvl>
    <w:lvl w:ilvl="4" w:tplc="B9F4365E">
      <w:start w:val="1"/>
      <w:numFmt w:val="lowerLetter"/>
      <w:lvlText w:val="%5."/>
      <w:lvlJc w:val="left"/>
      <w:pPr>
        <w:ind w:left="3600" w:hanging="360"/>
      </w:pPr>
    </w:lvl>
    <w:lvl w:ilvl="5" w:tplc="2C4E1C98">
      <w:start w:val="1"/>
      <w:numFmt w:val="lowerRoman"/>
      <w:lvlText w:val="%6."/>
      <w:lvlJc w:val="right"/>
      <w:pPr>
        <w:ind w:left="4320" w:hanging="180"/>
      </w:pPr>
    </w:lvl>
    <w:lvl w:ilvl="6" w:tplc="34003226">
      <w:start w:val="1"/>
      <w:numFmt w:val="decimal"/>
      <w:lvlText w:val="%7."/>
      <w:lvlJc w:val="left"/>
      <w:pPr>
        <w:ind w:left="5040" w:hanging="360"/>
      </w:pPr>
    </w:lvl>
    <w:lvl w:ilvl="7" w:tplc="39200C6A">
      <w:start w:val="1"/>
      <w:numFmt w:val="lowerLetter"/>
      <w:lvlText w:val="%8."/>
      <w:lvlJc w:val="left"/>
      <w:pPr>
        <w:ind w:left="5760" w:hanging="360"/>
      </w:pPr>
    </w:lvl>
    <w:lvl w:ilvl="8" w:tplc="B308CF4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2680D"/>
    <w:multiLevelType w:val="hybridMultilevel"/>
    <w:tmpl w:val="29003578"/>
    <w:lvl w:ilvl="0" w:tplc="2CC628E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32BC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361AD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15D21"/>
    <w:rsid w:val="003277EA"/>
    <w:rsid w:val="00341C77"/>
    <w:rsid w:val="00353190"/>
    <w:rsid w:val="00360801"/>
    <w:rsid w:val="00360B3D"/>
    <w:rsid w:val="003645EE"/>
    <w:rsid w:val="00364B56"/>
    <w:rsid w:val="00365D8C"/>
    <w:rsid w:val="003678F8"/>
    <w:rsid w:val="003735B0"/>
    <w:rsid w:val="00380EB7"/>
    <w:rsid w:val="00384D40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1658"/>
    <w:rsid w:val="0043206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36D5"/>
    <w:rsid w:val="004C49FC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405"/>
    <w:rsid w:val="00615586"/>
    <w:rsid w:val="00617913"/>
    <w:rsid w:val="006303CA"/>
    <w:rsid w:val="00632638"/>
    <w:rsid w:val="006344AD"/>
    <w:rsid w:val="0065424E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2DBC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2786B"/>
    <w:rsid w:val="008378C9"/>
    <w:rsid w:val="00845DD4"/>
    <w:rsid w:val="008476E7"/>
    <w:rsid w:val="00850727"/>
    <w:rsid w:val="008521A0"/>
    <w:rsid w:val="00854B82"/>
    <w:rsid w:val="00857065"/>
    <w:rsid w:val="008658D4"/>
    <w:rsid w:val="00867212"/>
    <w:rsid w:val="008674FC"/>
    <w:rsid w:val="00874964"/>
    <w:rsid w:val="00874966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B6A3C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19F0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16837"/>
    <w:rsid w:val="00B32C29"/>
    <w:rsid w:val="00B33A31"/>
    <w:rsid w:val="00B3654C"/>
    <w:rsid w:val="00B40A59"/>
    <w:rsid w:val="00B637FB"/>
    <w:rsid w:val="00B679D6"/>
    <w:rsid w:val="00B80B73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068B4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35569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C2C2E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0D5A-7D76-49A2-830C-55E4CC8B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15</cp:revision>
  <cp:lastPrinted>2019-01-16T06:19:00Z</cp:lastPrinted>
  <dcterms:created xsi:type="dcterms:W3CDTF">2019-03-31T15:44:00Z</dcterms:created>
  <dcterms:modified xsi:type="dcterms:W3CDTF">2019-10-16T18:08:00Z</dcterms:modified>
</cp:coreProperties>
</file>