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75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стомат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ология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 xml:space="preserve"> ортопедическая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>75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87DF0">
        <w:rPr>
          <w:rFonts w:ascii="Times New Roman" w:hAnsi="Times New Roman"/>
          <w:i/>
          <w:color w:val="000000"/>
          <w:sz w:val="24"/>
          <w:szCs w:val="28"/>
        </w:rPr>
        <w:t>Стомат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ология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 xml:space="preserve"> ортопедическая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95B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325EF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1325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1325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89" w:rsidRDefault="007B5189" w:rsidP="00CF7355">
      <w:pPr>
        <w:spacing w:after="0" w:line="240" w:lineRule="auto"/>
      </w:pPr>
      <w:r>
        <w:separator/>
      </w:r>
    </w:p>
  </w:endnote>
  <w:endnote w:type="continuationSeparator" w:id="0">
    <w:p w:rsidR="007B5189" w:rsidRDefault="007B518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7A425D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325EF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89" w:rsidRDefault="007B5189" w:rsidP="00CF7355">
      <w:pPr>
        <w:spacing w:after="0" w:line="240" w:lineRule="auto"/>
      </w:pPr>
      <w:r>
        <w:separator/>
      </w:r>
    </w:p>
  </w:footnote>
  <w:footnote w:type="continuationSeparator" w:id="0">
    <w:p w:rsidR="007B5189" w:rsidRDefault="007B518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25EF"/>
    <w:rsid w:val="001359D8"/>
    <w:rsid w:val="00135B7D"/>
    <w:rsid w:val="00136B7E"/>
    <w:rsid w:val="0014095B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B0991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A03CC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A425D"/>
    <w:rsid w:val="007B16EB"/>
    <w:rsid w:val="007B5189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BEF9-E268-4CA7-91B2-EC103C0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2019-10-15T05:17:00Z</dcterms:modified>
</cp:coreProperties>
</file>