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FC59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50D961C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4544775B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EA3BDF7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ABB99C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A063FA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CC5C3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E58A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5F5988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9EA819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7A36F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AF1D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63D0F6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F85197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02EE0C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171A6A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0143535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7249FD7B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B8E3F9D" w14:textId="77777777" w:rsidR="004B2C94" w:rsidRPr="004B2C94" w:rsidRDefault="004B2C94" w:rsidP="00EC45CD">
      <w:pPr>
        <w:jc w:val="center"/>
        <w:rPr>
          <w:sz w:val="28"/>
        </w:rPr>
      </w:pPr>
    </w:p>
    <w:p w14:paraId="3B2B1B1D" w14:textId="77777777" w:rsidR="00A130CA" w:rsidRPr="00D126EA" w:rsidRDefault="00A130CA" w:rsidP="00A130CA">
      <w:pPr>
        <w:jc w:val="center"/>
        <w:rPr>
          <w:b/>
          <w:sz w:val="28"/>
        </w:rPr>
      </w:pPr>
      <w:r w:rsidRPr="00D126EA">
        <w:rPr>
          <w:b/>
          <w:sz w:val="28"/>
        </w:rPr>
        <w:t>ОБЩЕСТВЕННОЕ ЗДОРОВЬЕ И ЗДРАВООХРАНЕНИЕ, ЭКОНОМИКА ЗДРАВООХРАНЕНИЯ</w:t>
      </w:r>
    </w:p>
    <w:p w14:paraId="7FBC0066" w14:textId="77777777" w:rsidR="00A130CA" w:rsidRPr="00CF7355" w:rsidRDefault="00A130CA" w:rsidP="00A130CA">
      <w:pPr>
        <w:jc w:val="center"/>
        <w:rPr>
          <w:sz w:val="28"/>
        </w:rPr>
      </w:pPr>
    </w:p>
    <w:p w14:paraId="6A68333A" w14:textId="77777777" w:rsidR="00A130CA" w:rsidRPr="00CF7355" w:rsidRDefault="00A130CA" w:rsidP="00A130CA">
      <w:pPr>
        <w:jc w:val="center"/>
        <w:rPr>
          <w:sz w:val="28"/>
        </w:rPr>
      </w:pPr>
    </w:p>
    <w:p w14:paraId="3A8220BF" w14:textId="77777777" w:rsidR="00A130CA" w:rsidRPr="00CF7355" w:rsidRDefault="00A130CA" w:rsidP="00A130CA">
      <w:pPr>
        <w:jc w:val="center"/>
        <w:rPr>
          <w:sz w:val="28"/>
        </w:rPr>
      </w:pPr>
      <w:r w:rsidRPr="000F472D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2D2F0FB6" w14:textId="77777777" w:rsidR="00A130CA" w:rsidRPr="00CF7355" w:rsidRDefault="00A130CA" w:rsidP="00A130CA">
      <w:pPr>
        <w:jc w:val="center"/>
        <w:rPr>
          <w:sz w:val="28"/>
        </w:rPr>
      </w:pPr>
    </w:p>
    <w:p w14:paraId="017A882C" w14:textId="77777777" w:rsidR="00A130CA" w:rsidRPr="00CF7355" w:rsidRDefault="00A130CA" w:rsidP="00A130CA">
      <w:pPr>
        <w:jc w:val="center"/>
        <w:rPr>
          <w:sz w:val="28"/>
        </w:rPr>
      </w:pPr>
    </w:p>
    <w:p w14:paraId="54C6A54C" w14:textId="77777777" w:rsidR="00A130CA" w:rsidRPr="00D126EA" w:rsidRDefault="00A130CA" w:rsidP="00A130CA">
      <w:pPr>
        <w:jc w:val="center"/>
        <w:rPr>
          <w:i/>
          <w:sz w:val="28"/>
        </w:rPr>
      </w:pPr>
      <w:r w:rsidRPr="00D126EA">
        <w:rPr>
          <w:i/>
          <w:caps/>
          <w:color w:val="000000"/>
          <w:sz w:val="28"/>
          <w:szCs w:val="28"/>
        </w:rPr>
        <w:t>31.05.0</w:t>
      </w:r>
      <w:r>
        <w:rPr>
          <w:i/>
          <w:caps/>
          <w:color w:val="000000"/>
          <w:sz w:val="28"/>
          <w:szCs w:val="28"/>
        </w:rPr>
        <w:t>2</w:t>
      </w:r>
      <w:r w:rsidRPr="00D126EA">
        <w:rPr>
          <w:i/>
          <w:caps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Педиатрия</w:t>
      </w:r>
    </w:p>
    <w:p w14:paraId="63C03FFB" w14:textId="77777777" w:rsidR="00A130CA" w:rsidRPr="00CF7355" w:rsidRDefault="00A130CA" w:rsidP="00A130CA">
      <w:pPr>
        <w:jc w:val="center"/>
        <w:rPr>
          <w:sz w:val="28"/>
        </w:rPr>
      </w:pPr>
    </w:p>
    <w:p w14:paraId="616370A6" w14:textId="77777777" w:rsidR="00A130CA" w:rsidRPr="00BD661B" w:rsidRDefault="00A130CA" w:rsidP="00A130CA">
      <w:pPr>
        <w:jc w:val="center"/>
        <w:rPr>
          <w:sz w:val="24"/>
          <w:szCs w:val="24"/>
        </w:rPr>
      </w:pPr>
    </w:p>
    <w:p w14:paraId="3EE582CC" w14:textId="77777777" w:rsidR="00A130CA" w:rsidRPr="00BD661B" w:rsidRDefault="00A130CA" w:rsidP="00A130CA">
      <w:pPr>
        <w:jc w:val="center"/>
        <w:rPr>
          <w:sz w:val="24"/>
          <w:szCs w:val="24"/>
        </w:rPr>
      </w:pPr>
    </w:p>
    <w:p w14:paraId="05D79492" w14:textId="77777777" w:rsidR="00A130CA" w:rsidRDefault="00A130CA" w:rsidP="00A130CA">
      <w:pPr>
        <w:jc w:val="center"/>
        <w:rPr>
          <w:sz w:val="24"/>
          <w:szCs w:val="24"/>
        </w:rPr>
      </w:pPr>
    </w:p>
    <w:p w14:paraId="3A6B4AF4" w14:textId="77777777" w:rsidR="00A130CA" w:rsidRDefault="00A130CA" w:rsidP="00A130CA">
      <w:pPr>
        <w:jc w:val="center"/>
        <w:rPr>
          <w:sz w:val="24"/>
          <w:szCs w:val="24"/>
        </w:rPr>
      </w:pPr>
    </w:p>
    <w:p w14:paraId="41274908" w14:textId="77777777" w:rsidR="00A130CA" w:rsidRDefault="00A130CA" w:rsidP="00A130CA">
      <w:pPr>
        <w:jc w:val="center"/>
        <w:rPr>
          <w:sz w:val="24"/>
          <w:szCs w:val="24"/>
        </w:rPr>
      </w:pPr>
    </w:p>
    <w:p w14:paraId="1B29A24F" w14:textId="77777777" w:rsidR="00A130CA" w:rsidRDefault="00A130CA" w:rsidP="00A130CA">
      <w:pPr>
        <w:jc w:val="center"/>
        <w:rPr>
          <w:sz w:val="24"/>
          <w:szCs w:val="24"/>
        </w:rPr>
      </w:pPr>
    </w:p>
    <w:p w14:paraId="2744617B" w14:textId="77777777" w:rsidR="00A130CA" w:rsidRDefault="00A130CA" w:rsidP="00A130CA">
      <w:pPr>
        <w:jc w:val="center"/>
        <w:rPr>
          <w:sz w:val="24"/>
          <w:szCs w:val="24"/>
        </w:rPr>
      </w:pPr>
    </w:p>
    <w:p w14:paraId="055C68AE" w14:textId="77777777" w:rsidR="00A130CA" w:rsidRDefault="00A130CA" w:rsidP="00A130CA">
      <w:pPr>
        <w:jc w:val="center"/>
        <w:rPr>
          <w:sz w:val="24"/>
          <w:szCs w:val="24"/>
        </w:rPr>
      </w:pPr>
    </w:p>
    <w:p w14:paraId="45288924" w14:textId="77777777" w:rsidR="00A130CA" w:rsidRPr="00BD661B" w:rsidRDefault="00A130CA" w:rsidP="00A130CA">
      <w:pPr>
        <w:jc w:val="center"/>
        <w:rPr>
          <w:sz w:val="24"/>
          <w:szCs w:val="24"/>
        </w:rPr>
      </w:pPr>
    </w:p>
    <w:p w14:paraId="3F22112E" w14:textId="77777777" w:rsidR="00A130CA" w:rsidRPr="00BD661B" w:rsidRDefault="00A130CA" w:rsidP="00A130CA">
      <w:pPr>
        <w:jc w:val="center"/>
        <w:rPr>
          <w:sz w:val="24"/>
          <w:szCs w:val="24"/>
        </w:rPr>
      </w:pPr>
    </w:p>
    <w:p w14:paraId="18F9E928" w14:textId="77777777" w:rsidR="00A130CA" w:rsidRPr="00BD661B" w:rsidRDefault="00A130CA" w:rsidP="00A130CA">
      <w:pPr>
        <w:jc w:val="center"/>
        <w:rPr>
          <w:sz w:val="24"/>
          <w:szCs w:val="24"/>
        </w:rPr>
      </w:pPr>
    </w:p>
    <w:p w14:paraId="46725608" w14:textId="77777777" w:rsidR="00A130CA" w:rsidRPr="000F472D" w:rsidRDefault="00A130CA" w:rsidP="00A130CA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126EA">
        <w:rPr>
          <w:i/>
          <w:caps/>
          <w:color w:val="000000"/>
          <w:sz w:val="24"/>
          <w:szCs w:val="24"/>
        </w:rPr>
        <w:t>31.05.0</w:t>
      </w:r>
      <w:r>
        <w:rPr>
          <w:i/>
          <w:caps/>
          <w:color w:val="000000"/>
          <w:sz w:val="24"/>
          <w:szCs w:val="24"/>
        </w:rPr>
        <w:t xml:space="preserve">2 </w:t>
      </w:r>
      <w:r>
        <w:rPr>
          <w:i/>
          <w:color w:val="000000"/>
          <w:sz w:val="24"/>
          <w:szCs w:val="24"/>
        </w:rPr>
        <w:t>Педиатрия</w:t>
      </w:r>
      <w:r w:rsidRPr="000F472D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2B5B5B15" w14:textId="77777777" w:rsidR="00A130CA" w:rsidRPr="000F472D" w:rsidRDefault="00A130CA" w:rsidP="00A130CA">
      <w:pPr>
        <w:jc w:val="both"/>
        <w:rPr>
          <w:color w:val="000000"/>
          <w:sz w:val="24"/>
          <w:szCs w:val="24"/>
        </w:rPr>
      </w:pPr>
    </w:p>
    <w:p w14:paraId="6AC1F6DD" w14:textId="1F6D7591" w:rsidR="00A130CA" w:rsidRPr="000F472D" w:rsidRDefault="00A130CA" w:rsidP="00A130CA">
      <w:pPr>
        <w:jc w:val="center"/>
        <w:rPr>
          <w:color w:val="000000"/>
          <w:sz w:val="24"/>
          <w:szCs w:val="24"/>
        </w:rPr>
      </w:pPr>
      <w:r w:rsidRPr="00D126EA">
        <w:rPr>
          <w:color w:val="000000"/>
          <w:sz w:val="24"/>
          <w:szCs w:val="24"/>
        </w:rPr>
        <w:t xml:space="preserve">протокол № </w:t>
      </w:r>
      <w:r w:rsidR="005D31B3">
        <w:rPr>
          <w:color w:val="000000"/>
          <w:sz w:val="24"/>
          <w:szCs w:val="24"/>
        </w:rPr>
        <w:t>9</w:t>
      </w:r>
      <w:r w:rsidRPr="00D126EA">
        <w:rPr>
          <w:color w:val="000000"/>
          <w:sz w:val="24"/>
          <w:szCs w:val="24"/>
        </w:rPr>
        <w:t xml:space="preserve"> от </w:t>
      </w:r>
      <w:r w:rsidR="005D31B3">
        <w:rPr>
          <w:color w:val="000000"/>
          <w:sz w:val="24"/>
          <w:szCs w:val="24"/>
        </w:rPr>
        <w:t>30 апреля</w:t>
      </w:r>
      <w:r w:rsidRPr="00D126EA">
        <w:rPr>
          <w:color w:val="000000"/>
          <w:sz w:val="24"/>
          <w:szCs w:val="24"/>
        </w:rPr>
        <w:t xml:space="preserve"> 20</w:t>
      </w:r>
      <w:r w:rsidR="005D31B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</w:t>
      </w:r>
    </w:p>
    <w:p w14:paraId="2E286C01" w14:textId="77777777" w:rsidR="00A130CA" w:rsidRPr="00CF7355" w:rsidRDefault="00A130CA" w:rsidP="00A130CA">
      <w:pPr>
        <w:jc w:val="center"/>
        <w:rPr>
          <w:sz w:val="28"/>
        </w:rPr>
      </w:pPr>
    </w:p>
    <w:p w14:paraId="5FC43588" w14:textId="77777777" w:rsidR="00A130CA" w:rsidRPr="00CF7355" w:rsidRDefault="00A130CA" w:rsidP="00A130CA">
      <w:pPr>
        <w:jc w:val="center"/>
        <w:rPr>
          <w:sz w:val="28"/>
        </w:rPr>
      </w:pPr>
    </w:p>
    <w:p w14:paraId="05469414" w14:textId="77777777" w:rsidR="00D06F77" w:rsidRDefault="00A130CA" w:rsidP="00A130CA">
      <w:pPr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F7355">
        <w:rPr>
          <w:sz w:val="28"/>
        </w:rPr>
        <w:t>Оренбург</w:t>
      </w:r>
    </w:p>
    <w:p w14:paraId="7FAB656E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6D5F2691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76578162" w14:textId="4543F406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160B7E6C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51FDA56A" w14:textId="77777777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«Общественное здоровье» обучающийся должен закрепить знания </w:t>
      </w:r>
      <w:r w:rsidR="000416A6" w:rsidRPr="000416A6">
        <w:rPr>
          <w:sz w:val="28"/>
        </w:rPr>
        <w:t>о состоянии здоровья населения Российской Федерации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анализировать показатели здоровья населения</w:t>
      </w:r>
      <w:r w:rsidR="00905D91" w:rsidRPr="000416A6">
        <w:rPr>
          <w:sz w:val="28"/>
        </w:rPr>
        <w:t>.</w:t>
      </w:r>
    </w:p>
    <w:p w14:paraId="0ABFA57C" w14:textId="77777777" w:rsidR="00D06F77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«Организация здравоохранения» обучающийся должен систематизировать знания </w:t>
      </w:r>
      <w:r w:rsidR="000416A6" w:rsidRPr="000416A6">
        <w:rPr>
          <w:sz w:val="28"/>
        </w:rPr>
        <w:t>об основных видах медицинской документации, используемой в профессиональной деятельности врача</w:t>
      </w:r>
      <w:r w:rsidRPr="000416A6">
        <w:rPr>
          <w:sz w:val="28"/>
        </w:rPr>
        <w:t>, сформировать умения</w:t>
      </w:r>
      <w:r w:rsidR="00905D91" w:rsidRPr="000416A6">
        <w:rPr>
          <w:sz w:val="28"/>
        </w:rPr>
        <w:t xml:space="preserve"> </w:t>
      </w:r>
      <w:r w:rsidR="000416A6" w:rsidRPr="000416A6">
        <w:rPr>
          <w:sz w:val="28"/>
        </w:rPr>
        <w:t>вести утвержденную медицинскую документацию, анализировать показатели деятельности учреждений здравоохранения</w:t>
      </w:r>
      <w:r w:rsidR="00905D91" w:rsidRPr="000416A6">
        <w:rPr>
          <w:sz w:val="28"/>
        </w:rPr>
        <w:t>.</w:t>
      </w:r>
    </w:p>
    <w:p w14:paraId="753C2E95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20D3EE3C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7D67410B" w14:textId="77777777" w:rsidR="00476000" w:rsidRDefault="00476000" w:rsidP="00476000">
      <w:pPr>
        <w:ind w:firstLine="709"/>
        <w:jc w:val="both"/>
        <w:rPr>
          <w:sz w:val="28"/>
        </w:rPr>
      </w:pPr>
    </w:p>
    <w:p w14:paraId="7D374D9C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DA95B5F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211"/>
        <w:gridCol w:w="2211"/>
        <w:gridCol w:w="2009"/>
      </w:tblGrid>
      <w:tr w:rsidR="00605F7C" w:rsidRPr="005670B4" w14:paraId="31115C39" w14:textId="77777777" w:rsidTr="00605F7C">
        <w:tc>
          <w:tcPr>
            <w:tcW w:w="534" w:type="dxa"/>
            <w:shd w:val="clear" w:color="auto" w:fill="auto"/>
          </w:tcPr>
          <w:p w14:paraId="228F8ED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78667543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0DAD71EC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211" w:type="dxa"/>
            <w:shd w:val="clear" w:color="auto" w:fill="auto"/>
          </w:tcPr>
          <w:p w14:paraId="51F81179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34C32547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2211" w:type="dxa"/>
            <w:shd w:val="clear" w:color="auto" w:fill="auto"/>
          </w:tcPr>
          <w:p w14:paraId="3D79D1DC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0574C03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6AFDAE0D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210B26E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43E04143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0D347CE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текущего</w:t>
            </w:r>
          </w:p>
          <w:p w14:paraId="31A8BAC1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14:paraId="55CEBB63" w14:textId="77777777" w:rsidTr="00605F7C">
        <w:tc>
          <w:tcPr>
            <w:tcW w:w="534" w:type="dxa"/>
            <w:shd w:val="clear" w:color="auto" w:fill="auto"/>
          </w:tcPr>
          <w:p w14:paraId="020BD5F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1B1B533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02546EEE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14:paraId="7C3053E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6510EFD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1845CBF6" w14:textId="77777777" w:rsidTr="00D06F77">
        <w:tc>
          <w:tcPr>
            <w:tcW w:w="9571" w:type="dxa"/>
            <w:gridSpan w:val="5"/>
            <w:shd w:val="clear" w:color="auto" w:fill="auto"/>
          </w:tcPr>
          <w:p w14:paraId="76F7B774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2ACD44EA" w14:textId="77777777" w:rsidTr="00605F7C">
        <w:tc>
          <w:tcPr>
            <w:tcW w:w="534" w:type="dxa"/>
            <w:shd w:val="clear" w:color="auto" w:fill="auto"/>
          </w:tcPr>
          <w:p w14:paraId="48AE68B8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65F43834" w14:textId="77777777"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Общественное здоровье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651D092A" w14:textId="77777777" w:rsidR="009978D9" w:rsidRPr="005670B4" w:rsidRDefault="00AD092D" w:rsidP="00A130CA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2211" w:type="dxa"/>
            <w:shd w:val="clear" w:color="auto" w:fill="auto"/>
          </w:tcPr>
          <w:p w14:paraId="25F58E24" w14:textId="77777777" w:rsidR="009978D9" w:rsidRPr="005670B4" w:rsidRDefault="00A130CA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585AB48C" w14:textId="77777777" w:rsidR="009978D9" w:rsidRPr="005670B4" w:rsidRDefault="005670B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КСР</w:t>
            </w:r>
          </w:p>
        </w:tc>
      </w:tr>
      <w:tr w:rsidR="00605F7C" w:rsidRPr="005670B4" w14:paraId="7D6AC4CA" w14:textId="77777777" w:rsidTr="00605F7C">
        <w:tc>
          <w:tcPr>
            <w:tcW w:w="534" w:type="dxa"/>
            <w:shd w:val="clear" w:color="auto" w:fill="auto"/>
          </w:tcPr>
          <w:p w14:paraId="1FD9879F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7734A498" w14:textId="77777777" w:rsidR="009978D9" w:rsidRPr="005670B4" w:rsidRDefault="00693E11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D06F77" w:rsidRPr="005670B4">
              <w:rPr>
                <w:sz w:val="22"/>
                <w:szCs w:val="22"/>
              </w:rPr>
              <w:t>Организация здравоохранения</w:t>
            </w:r>
            <w:r w:rsidRPr="005670B4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399B4026" w14:textId="77777777" w:rsidR="009978D9" w:rsidRPr="005670B4" w:rsidRDefault="005670B4" w:rsidP="0004172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Анализ статистических и фактических материалов по заданной теме, составление электронной презентации</w:t>
            </w:r>
          </w:p>
        </w:tc>
        <w:tc>
          <w:tcPr>
            <w:tcW w:w="2211" w:type="dxa"/>
            <w:shd w:val="clear" w:color="auto" w:fill="auto"/>
          </w:tcPr>
          <w:p w14:paraId="13F8BF0F" w14:textId="77777777" w:rsidR="009978D9" w:rsidRPr="005670B4" w:rsidRDefault="00041727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48C66057" w14:textId="77777777" w:rsidR="009978D9" w:rsidRPr="005670B4" w:rsidRDefault="005670B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КСР</w:t>
            </w:r>
          </w:p>
        </w:tc>
      </w:tr>
      <w:tr w:rsidR="00AD092D" w:rsidRPr="005670B4" w14:paraId="52F472B0" w14:textId="77777777" w:rsidTr="007A2977">
        <w:tc>
          <w:tcPr>
            <w:tcW w:w="9571" w:type="dxa"/>
            <w:gridSpan w:val="5"/>
            <w:shd w:val="clear" w:color="auto" w:fill="auto"/>
          </w:tcPr>
          <w:p w14:paraId="089CF0ED" w14:textId="77777777" w:rsidR="00AD092D" w:rsidRPr="005670B4" w:rsidRDefault="00AD092D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</w:p>
          <w:p w14:paraId="07D35F1C" w14:textId="77777777" w:rsidR="00AD092D" w:rsidRPr="005670B4" w:rsidRDefault="00AD092D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="009F712E" w:rsidRPr="005670B4">
              <w:rPr>
                <w:i/>
                <w:sz w:val="22"/>
                <w:szCs w:val="22"/>
              </w:rPr>
              <w:t>Общественное здоровье</w:t>
            </w:r>
            <w:r w:rsidRPr="005670B4">
              <w:rPr>
                <w:i/>
                <w:sz w:val="22"/>
                <w:szCs w:val="22"/>
              </w:rPr>
              <w:t>»</w:t>
            </w:r>
            <w:r w:rsidRPr="005670B4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05F7C" w:rsidRPr="005670B4" w14:paraId="4A5F88EF" w14:textId="77777777" w:rsidTr="00605F7C">
        <w:tc>
          <w:tcPr>
            <w:tcW w:w="534" w:type="dxa"/>
            <w:shd w:val="clear" w:color="auto" w:fill="auto"/>
          </w:tcPr>
          <w:p w14:paraId="06E0A8A7" w14:textId="77777777" w:rsidR="00605F7C" w:rsidRPr="005670B4" w:rsidRDefault="00461E8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73B2B28E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«Методика вычисления и анализа демографических показателей»</w:t>
            </w:r>
          </w:p>
        </w:tc>
        <w:tc>
          <w:tcPr>
            <w:tcW w:w="2211" w:type="dxa"/>
            <w:shd w:val="clear" w:color="auto" w:fill="auto"/>
          </w:tcPr>
          <w:p w14:paraId="2978F204" w14:textId="77777777" w:rsidR="00605F7C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14:paraId="1FE943D2" w14:textId="77777777" w:rsidR="00605F7C" w:rsidRPr="005670B4" w:rsidRDefault="005670B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2DB83E3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05F7C" w:rsidRPr="005670B4" w14:paraId="0F378555" w14:textId="77777777" w:rsidTr="00605F7C">
        <w:tc>
          <w:tcPr>
            <w:tcW w:w="534" w:type="dxa"/>
            <w:shd w:val="clear" w:color="auto" w:fill="auto"/>
          </w:tcPr>
          <w:p w14:paraId="4E152120" w14:textId="77777777" w:rsidR="00605F7C" w:rsidRPr="005670B4" w:rsidRDefault="00461E8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1BA49C79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«Методы изучения заболеваемости»</w:t>
            </w:r>
          </w:p>
        </w:tc>
        <w:tc>
          <w:tcPr>
            <w:tcW w:w="2211" w:type="dxa"/>
            <w:shd w:val="clear" w:color="auto" w:fill="auto"/>
          </w:tcPr>
          <w:p w14:paraId="15138B40" w14:textId="77777777" w:rsidR="00605F7C" w:rsidRPr="005670B4" w:rsidRDefault="000F4023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14:paraId="29D1E00E" w14:textId="77777777" w:rsidR="00605F7C" w:rsidRPr="005670B4" w:rsidRDefault="005670B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38D4FB3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D092D" w:rsidRPr="005670B4" w14:paraId="30749A36" w14:textId="77777777" w:rsidTr="00904FD0">
        <w:tc>
          <w:tcPr>
            <w:tcW w:w="9571" w:type="dxa"/>
            <w:gridSpan w:val="5"/>
            <w:shd w:val="clear" w:color="auto" w:fill="auto"/>
          </w:tcPr>
          <w:p w14:paraId="6002D8BB" w14:textId="77777777" w:rsidR="009F712E" w:rsidRPr="005670B4" w:rsidRDefault="009F712E" w:rsidP="009F712E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14:paraId="68416961" w14:textId="77777777" w:rsidR="00AD092D" w:rsidRPr="005670B4" w:rsidRDefault="009F712E" w:rsidP="009F712E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«Организация здравоохранения»</w:t>
            </w:r>
          </w:p>
        </w:tc>
      </w:tr>
      <w:tr w:rsidR="00A130CA" w:rsidRPr="005670B4" w14:paraId="11C63795" w14:textId="77777777" w:rsidTr="00605F7C">
        <w:tc>
          <w:tcPr>
            <w:tcW w:w="534" w:type="dxa"/>
            <w:shd w:val="clear" w:color="auto" w:fill="auto"/>
          </w:tcPr>
          <w:p w14:paraId="044CD9A5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1346421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«Первичная медико-санитарная помощь населению (ПМСП). Роль поликлиники в системе ПМСП»</w:t>
            </w:r>
          </w:p>
        </w:tc>
        <w:tc>
          <w:tcPr>
            <w:tcW w:w="2211" w:type="dxa"/>
            <w:shd w:val="clear" w:color="auto" w:fill="auto"/>
          </w:tcPr>
          <w:p w14:paraId="09635510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с конспектом лекции; 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, 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14:paraId="42C30A5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4F6FDEE1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36CD6FCB" w14:textId="77777777" w:rsidTr="00605F7C">
        <w:tc>
          <w:tcPr>
            <w:tcW w:w="534" w:type="dxa"/>
            <w:shd w:val="clear" w:color="auto" w:fill="auto"/>
          </w:tcPr>
          <w:p w14:paraId="7C4EFA6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7CEA741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«Организация экспертизы временной утраты трудоспособности»</w:t>
            </w:r>
          </w:p>
        </w:tc>
        <w:tc>
          <w:tcPr>
            <w:tcW w:w="2211" w:type="dxa"/>
            <w:shd w:val="clear" w:color="auto" w:fill="auto"/>
          </w:tcPr>
          <w:p w14:paraId="4973F191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00071A7A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2B8F62C8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5EBA64D9" w14:textId="77777777" w:rsidTr="00605F7C">
        <w:tc>
          <w:tcPr>
            <w:tcW w:w="534" w:type="dxa"/>
            <w:shd w:val="clear" w:color="auto" w:fill="auto"/>
          </w:tcPr>
          <w:p w14:paraId="02469DC2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6A1EDB3D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«Анализ деятельности медицинской организации. Анализ деятельности поликлиники»</w:t>
            </w:r>
          </w:p>
        </w:tc>
        <w:tc>
          <w:tcPr>
            <w:tcW w:w="2211" w:type="dxa"/>
            <w:shd w:val="clear" w:color="auto" w:fill="auto"/>
          </w:tcPr>
          <w:p w14:paraId="3CCDA31B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37F71B86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1DE7BFEB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42E461DB" w14:textId="77777777" w:rsidTr="00605F7C">
        <w:tc>
          <w:tcPr>
            <w:tcW w:w="534" w:type="dxa"/>
            <w:shd w:val="clear" w:color="auto" w:fill="auto"/>
          </w:tcPr>
          <w:p w14:paraId="2FBBC7CD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51ECDDB0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Тема «Анализ деятельности медицинской </w:t>
            </w:r>
            <w:r w:rsidRPr="005670B4">
              <w:rPr>
                <w:sz w:val="22"/>
                <w:szCs w:val="22"/>
              </w:rPr>
              <w:lastRenderedPageBreak/>
              <w:t>организации. Анализ деятельности стационара»</w:t>
            </w:r>
          </w:p>
        </w:tc>
        <w:tc>
          <w:tcPr>
            <w:tcW w:w="2211" w:type="dxa"/>
            <w:shd w:val="clear" w:color="auto" w:fill="auto"/>
          </w:tcPr>
          <w:p w14:paraId="07017717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работа над учебным материалом; чтение текста; составление </w:t>
            </w:r>
            <w:r w:rsidRPr="005670B4">
              <w:rPr>
                <w:sz w:val="22"/>
                <w:szCs w:val="22"/>
              </w:rPr>
              <w:lastRenderedPageBreak/>
              <w:t>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5E42722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 xml:space="preserve">- </w:t>
            </w:r>
            <w:r w:rsidRPr="005670B4">
              <w:rPr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2009" w:type="dxa"/>
            <w:shd w:val="clear" w:color="auto" w:fill="auto"/>
          </w:tcPr>
          <w:p w14:paraId="36219F2D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аудиторная</w:t>
            </w:r>
          </w:p>
        </w:tc>
      </w:tr>
      <w:tr w:rsidR="00A130CA" w:rsidRPr="005670B4" w14:paraId="285DBDAE" w14:textId="77777777" w:rsidTr="00605F7C">
        <w:tc>
          <w:tcPr>
            <w:tcW w:w="534" w:type="dxa"/>
            <w:shd w:val="clear" w:color="auto" w:fill="auto"/>
          </w:tcPr>
          <w:p w14:paraId="4E8AE699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06" w:type="dxa"/>
            <w:shd w:val="clear" w:color="auto" w:fill="auto"/>
          </w:tcPr>
          <w:p w14:paraId="41BD65D5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«Охрана материнства и детства. Анализ деятельности женской консультации и родильного дома»</w:t>
            </w:r>
          </w:p>
        </w:tc>
        <w:tc>
          <w:tcPr>
            <w:tcW w:w="2211" w:type="dxa"/>
            <w:shd w:val="clear" w:color="auto" w:fill="auto"/>
          </w:tcPr>
          <w:p w14:paraId="19F86596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695DF0B9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53E8E31D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006DFC7C" w14:textId="77777777" w:rsidTr="00605F7C">
        <w:tc>
          <w:tcPr>
            <w:tcW w:w="534" w:type="dxa"/>
            <w:shd w:val="clear" w:color="auto" w:fill="auto"/>
          </w:tcPr>
          <w:p w14:paraId="2F429680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2894819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«Особенности организации медицинской помощи детскому населению»</w:t>
            </w:r>
          </w:p>
        </w:tc>
        <w:tc>
          <w:tcPr>
            <w:tcW w:w="2211" w:type="dxa"/>
            <w:shd w:val="clear" w:color="auto" w:fill="auto"/>
          </w:tcPr>
          <w:p w14:paraId="643D716C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 xml:space="preserve">а, </w:t>
            </w:r>
            <w:r w:rsidRPr="005670B4">
              <w:rPr>
                <w:sz w:val="22"/>
                <w:szCs w:val="22"/>
              </w:rPr>
              <w:t>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14:paraId="2435331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</w:t>
            </w:r>
          </w:p>
        </w:tc>
        <w:tc>
          <w:tcPr>
            <w:tcW w:w="2009" w:type="dxa"/>
            <w:shd w:val="clear" w:color="auto" w:fill="auto"/>
          </w:tcPr>
          <w:p w14:paraId="27F51687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065A2943" w14:textId="77777777" w:rsidTr="00605F7C">
        <w:tc>
          <w:tcPr>
            <w:tcW w:w="534" w:type="dxa"/>
            <w:shd w:val="clear" w:color="auto" w:fill="auto"/>
          </w:tcPr>
          <w:p w14:paraId="167BC072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24928D04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«Основы управления здравоохранением. Планирование в здравоохранении»</w:t>
            </w:r>
          </w:p>
        </w:tc>
        <w:tc>
          <w:tcPr>
            <w:tcW w:w="2211" w:type="dxa"/>
            <w:shd w:val="clear" w:color="auto" w:fill="auto"/>
          </w:tcPr>
          <w:p w14:paraId="253888E4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04E85807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6085C16C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402DF537" w14:textId="77777777" w:rsidTr="00605F7C">
        <w:tc>
          <w:tcPr>
            <w:tcW w:w="534" w:type="dxa"/>
            <w:shd w:val="clear" w:color="auto" w:fill="auto"/>
          </w:tcPr>
          <w:p w14:paraId="4BEDA30A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14:paraId="76949D35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«Экономика здравоохранения»</w:t>
            </w:r>
          </w:p>
        </w:tc>
        <w:tc>
          <w:tcPr>
            <w:tcW w:w="2211" w:type="dxa"/>
            <w:shd w:val="clear" w:color="auto" w:fill="auto"/>
          </w:tcPr>
          <w:p w14:paraId="3E5FEDA5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012CA24B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решение </w:t>
            </w:r>
            <w:r w:rsidRPr="005670B4">
              <w:rPr>
                <w:sz w:val="22"/>
                <w:szCs w:val="22"/>
                <w:lang w:val="en-US"/>
              </w:rPr>
              <w:t>case</w:t>
            </w:r>
            <w:r w:rsidRPr="005670B4">
              <w:rPr>
                <w:sz w:val="22"/>
                <w:szCs w:val="22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14:paraId="285AD86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39A74BF8" w14:textId="77777777" w:rsidTr="00605F7C">
        <w:tc>
          <w:tcPr>
            <w:tcW w:w="534" w:type="dxa"/>
            <w:shd w:val="clear" w:color="auto" w:fill="auto"/>
          </w:tcPr>
          <w:p w14:paraId="3E250A9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14:paraId="2E154A6F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«Управление качеством медицинской помощи»</w:t>
            </w:r>
          </w:p>
        </w:tc>
        <w:tc>
          <w:tcPr>
            <w:tcW w:w="2211" w:type="dxa"/>
            <w:shd w:val="clear" w:color="auto" w:fill="auto"/>
          </w:tcPr>
          <w:p w14:paraId="01D5418B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6D403454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тестирование устный опрос</w:t>
            </w:r>
          </w:p>
        </w:tc>
        <w:tc>
          <w:tcPr>
            <w:tcW w:w="2009" w:type="dxa"/>
            <w:shd w:val="clear" w:color="auto" w:fill="auto"/>
          </w:tcPr>
          <w:p w14:paraId="53247B9E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130CA" w:rsidRPr="005670B4" w14:paraId="606B90FE" w14:textId="77777777" w:rsidTr="00605F7C">
        <w:tc>
          <w:tcPr>
            <w:tcW w:w="534" w:type="dxa"/>
            <w:shd w:val="clear" w:color="auto" w:fill="auto"/>
          </w:tcPr>
          <w:p w14:paraId="621A2E5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14:paraId="21702010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noProof/>
                <w:color w:val="000000" w:themeColor="text1"/>
                <w:sz w:val="22"/>
                <w:szCs w:val="22"/>
              </w:rPr>
              <w:t>Тема «Финансирование здравоохранения</w:t>
            </w:r>
            <w:r>
              <w:rPr>
                <w:noProof/>
                <w:color w:val="000000" w:themeColor="text1"/>
                <w:sz w:val="22"/>
                <w:szCs w:val="22"/>
              </w:rPr>
              <w:t>. Рубежный контроль по модулю «Организация здравоохранения</w:t>
            </w:r>
            <w:r w:rsidRPr="005670B4">
              <w:rPr>
                <w:noProof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14:paraId="658ACD98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11" w:type="dxa"/>
            <w:shd w:val="clear" w:color="auto" w:fill="auto"/>
          </w:tcPr>
          <w:p w14:paraId="18FE1A83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тестирование устный опрос </w:t>
            </w:r>
          </w:p>
        </w:tc>
        <w:tc>
          <w:tcPr>
            <w:tcW w:w="2009" w:type="dxa"/>
            <w:shd w:val="clear" w:color="auto" w:fill="auto"/>
          </w:tcPr>
          <w:p w14:paraId="674BC258" w14:textId="77777777" w:rsidR="00A130CA" w:rsidRPr="005670B4" w:rsidRDefault="00A130CA" w:rsidP="006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670B4">
              <w:rPr>
                <w:sz w:val="22"/>
                <w:szCs w:val="22"/>
              </w:rPr>
              <w:t>удиторна</w:t>
            </w:r>
            <w:r>
              <w:rPr>
                <w:sz w:val="22"/>
                <w:szCs w:val="22"/>
              </w:rPr>
              <w:t xml:space="preserve">я, </w:t>
            </w:r>
            <w:r w:rsidRPr="005670B4">
              <w:rPr>
                <w:sz w:val="22"/>
                <w:szCs w:val="22"/>
              </w:rPr>
              <w:t>в информационной электронной образовательной среде</w:t>
            </w:r>
          </w:p>
        </w:tc>
      </w:tr>
    </w:tbl>
    <w:p w14:paraId="19A6571D" w14:textId="77777777" w:rsidR="00476000" w:rsidRDefault="00476000" w:rsidP="00F5136B">
      <w:pPr>
        <w:ind w:firstLine="709"/>
        <w:jc w:val="both"/>
        <w:rPr>
          <w:sz w:val="28"/>
        </w:rPr>
      </w:pPr>
    </w:p>
    <w:p w14:paraId="1D68AA29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5354AA54" w14:textId="77777777"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14:paraId="721744A2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01B0FF2E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7E3A32CB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19BB809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494138E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663024F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0081DE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326F396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45C6ECC5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B761A5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7CDDF843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6A8A0F0F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4D70A1DE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74FE9F4E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6732757C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15D20385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34DDC74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3B31DC75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02E3582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6B9E6B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4D437A7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5C67A4E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F2D5A2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9E955A6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6787B15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BAA85D5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7DD1D9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E8EE021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A391E90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7A9043AD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0B8142DB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78EE7A89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6FDFD5B3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14:paraId="79161EA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60A2B26D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5CA3DDA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157A681F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3F91FB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57418624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07C3FFCE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05392475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7C384CD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16E8674A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6CCF488A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14:paraId="671EBAFC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20F8424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6F131A0B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4ADB150D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51C373B4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523AB461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3126CDF9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38B8900A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1B7AAD85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4C5F91A5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096347FA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40CCFDEA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1335C769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112FD2FA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2BD6D66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В конспект включайте как основные положения, так и конкретные факты, и примеры, но без их подробного описания.</w:t>
      </w:r>
    </w:p>
    <w:p w14:paraId="681AE52D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AD6EAC1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510A42BA" w14:textId="77777777"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11AEC41F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14:paraId="78A697F9" w14:textId="77777777"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A212CEF" w14:textId="77777777"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14:paraId="55C5A1DE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19DFA1B6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14:paraId="334B7159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70483FF1" w14:textId="77777777"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14:paraId="1EC9EDE0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43B75E73" w14:textId="77777777"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6CAF44D5" w14:textId="77777777"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14:paraId="1AF07E2A" w14:textId="77777777"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1724E28F" w14:textId="77777777"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14:paraId="0CAE70F8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1B30A40D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341244EA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3BEA95B5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плановый конспект (план-конспект) – конспект на основе сформированного плана, состоящего из определенного количества пунктов (с </w:t>
      </w:r>
      <w:r w:rsidRPr="00DD7DF5">
        <w:rPr>
          <w:sz w:val="28"/>
        </w:rPr>
        <w:lastRenderedPageBreak/>
        <w:t>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17E0C4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4BAA039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5458A51A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67C2A9D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31FA7D51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71A6489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133BC39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76CB3FB5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6E580A5F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292D606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1629733B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4F366A1C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75919F8B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6EA27C7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6A8F0EA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0D31A92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4534305D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7E3033C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1A3F4AE3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0928A808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77C2EBE8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0BE11B8B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55EA6B80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152D016C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7A9C4E05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596A0216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52DEF1F7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4DF560C1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598DA5A7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2A18D3D5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158355E4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6A82D88D" w14:textId="354CDD18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видео);</w:t>
      </w:r>
    </w:p>
    <w:p w14:paraId="38BA996D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3CEF7C75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4A8662BB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20866BB0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5FDE0AEA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645593E3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4217665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16BE39FA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1AC2F6E7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4486AF8B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7E09471A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44F9A7F5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38AD310E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673FB1C3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11937137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606B099E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55CECE9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58F95972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70E94A18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14:paraId="40CC7933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7F526461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16E1C8B0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6EDCCDB1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58B3E292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0807E5E4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320B100E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D73B3B6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0AC24A07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5A9E9A3A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118F78F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481F6F2C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8F8B89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78CF196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3C0E717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122BA9E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7C5E0C9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3F1540B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2D5F7F5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43A44F65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1186B10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7742437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44240C7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35FF2D6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197D07F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6CA7F9EE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lastRenderedPageBreak/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032BFFD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4A01E58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45CFDF9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14:paraId="52C06E87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3B5D1B5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7DEFB551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700BF243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1559EEB3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3627145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1443C96A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0792946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1D53929A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2A2BE25B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709790AD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19631F7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7A07809B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0CDDBD23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6EB6DAFC" w14:textId="77777777" w:rsidR="00F55788" w:rsidRDefault="00F55788" w:rsidP="00593334">
      <w:pPr>
        <w:ind w:firstLine="709"/>
        <w:jc w:val="both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77FBE26A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A75C" w14:textId="77777777" w:rsidR="00791A92" w:rsidRDefault="00791A92" w:rsidP="00FD5B6B">
      <w:r>
        <w:separator/>
      </w:r>
    </w:p>
  </w:endnote>
  <w:endnote w:type="continuationSeparator" w:id="0">
    <w:p w14:paraId="5655C833" w14:textId="77777777" w:rsidR="00791A92" w:rsidRDefault="00791A9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49BA" w14:textId="77777777" w:rsidR="00905D91" w:rsidRDefault="004C6858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5D31B3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0B5F" w14:textId="77777777" w:rsidR="00791A92" w:rsidRDefault="00791A92" w:rsidP="00FD5B6B">
      <w:r>
        <w:separator/>
      </w:r>
    </w:p>
  </w:footnote>
  <w:footnote w:type="continuationSeparator" w:id="0">
    <w:p w14:paraId="3696F2AE" w14:textId="77777777" w:rsidR="00791A92" w:rsidRDefault="00791A9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3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4"/>
  </w:num>
  <w:num w:numId="15">
    <w:abstractNumId w:val="30"/>
  </w:num>
  <w:num w:numId="16">
    <w:abstractNumId w:val="1"/>
  </w:num>
  <w:num w:numId="17">
    <w:abstractNumId w:val="22"/>
  </w:num>
  <w:num w:numId="18">
    <w:abstractNumId w:val="26"/>
  </w:num>
  <w:num w:numId="19">
    <w:abstractNumId w:val="31"/>
  </w:num>
  <w:num w:numId="20">
    <w:abstractNumId w:val="18"/>
  </w:num>
  <w:num w:numId="21">
    <w:abstractNumId w:val="20"/>
  </w:num>
  <w:num w:numId="22">
    <w:abstractNumId w:val="24"/>
  </w:num>
  <w:num w:numId="23">
    <w:abstractNumId w:val="28"/>
  </w:num>
  <w:num w:numId="24">
    <w:abstractNumId w:val="19"/>
  </w:num>
  <w:num w:numId="25">
    <w:abstractNumId w:val="12"/>
  </w:num>
  <w:num w:numId="26">
    <w:abstractNumId w:val="0"/>
  </w:num>
  <w:num w:numId="27">
    <w:abstractNumId w:val="6"/>
  </w:num>
  <w:num w:numId="28">
    <w:abstractNumId w:val="4"/>
  </w:num>
  <w:num w:numId="29">
    <w:abstractNumId w:val="23"/>
  </w:num>
  <w:num w:numId="30">
    <w:abstractNumId w:val="16"/>
  </w:num>
  <w:num w:numId="31">
    <w:abstractNumId w:val="8"/>
  </w:num>
  <w:num w:numId="32">
    <w:abstractNumId w:val="9"/>
  </w:num>
  <w:num w:numId="33">
    <w:abstractNumId w:val="21"/>
  </w:num>
  <w:num w:numId="34">
    <w:abstractNumId w:val="14"/>
  </w:num>
  <w:num w:numId="35">
    <w:abstractNumId w:val="25"/>
  </w:num>
  <w:num w:numId="36">
    <w:abstractNumId w:val="3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238E1"/>
    <w:rsid w:val="001F5EE1"/>
    <w:rsid w:val="0026698D"/>
    <w:rsid w:val="002808CD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C6858"/>
    <w:rsid w:val="004D1091"/>
    <w:rsid w:val="004E684D"/>
    <w:rsid w:val="005670B4"/>
    <w:rsid w:val="005677BE"/>
    <w:rsid w:val="00582BA5"/>
    <w:rsid w:val="00584814"/>
    <w:rsid w:val="00593334"/>
    <w:rsid w:val="005C4342"/>
    <w:rsid w:val="005D31B3"/>
    <w:rsid w:val="005E3DCE"/>
    <w:rsid w:val="00605F7C"/>
    <w:rsid w:val="006178BE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91A92"/>
    <w:rsid w:val="0079237F"/>
    <w:rsid w:val="008113A5"/>
    <w:rsid w:val="00832D24"/>
    <w:rsid w:val="00845C7D"/>
    <w:rsid w:val="00905D91"/>
    <w:rsid w:val="009511F7"/>
    <w:rsid w:val="00961763"/>
    <w:rsid w:val="00985E1D"/>
    <w:rsid w:val="009978D9"/>
    <w:rsid w:val="009C2F35"/>
    <w:rsid w:val="009C4A0D"/>
    <w:rsid w:val="009F49C5"/>
    <w:rsid w:val="009F712E"/>
    <w:rsid w:val="00A130CA"/>
    <w:rsid w:val="00AD092D"/>
    <w:rsid w:val="00AD3EBB"/>
    <w:rsid w:val="00AF327C"/>
    <w:rsid w:val="00B350F3"/>
    <w:rsid w:val="00BF1CD1"/>
    <w:rsid w:val="00C35B2E"/>
    <w:rsid w:val="00C83AB7"/>
    <w:rsid w:val="00CD37A5"/>
    <w:rsid w:val="00D06B87"/>
    <w:rsid w:val="00D06F77"/>
    <w:rsid w:val="00D33524"/>
    <w:rsid w:val="00D35869"/>
    <w:rsid w:val="00D46A21"/>
    <w:rsid w:val="00D471E6"/>
    <w:rsid w:val="00DA41EF"/>
    <w:rsid w:val="00DD7DF5"/>
    <w:rsid w:val="00E57C66"/>
    <w:rsid w:val="00E70D8E"/>
    <w:rsid w:val="00EC45CD"/>
    <w:rsid w:val="00EE10AD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701"/>
  <w15:docId w15:val="{B06B9CF7-30BA-4F27-960F-D053318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5EBE-0511-4608-BDA9-CB76D62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25</cp:revision>
  <dcterms:created xsi:type="dcterms:W3CDTF">2019-02-04T05:01:00Z</dcterms:created>
  <dcterms:modified xsi:type="dcterms:W3CDTF">2023-10-16T05:07:00Z</dcterms:modified>
</cp:coreProperties>
</file>