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F84C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 xml:space="preserve">федеральное государственное бюджетное образовательное учреждение </w:t>
      </w:r>
    </w:p>
    <w:p w14:paraId="50C42BB6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>высшего образования</w:t>
      </w:r>
    </w:p>
    <w:p w14:paraId="10CDD67D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>«Оренбургский государственный медицинский университет»</w:t>
      </w:r>
    </w:p>
    <w:p w14:paraId="43AA2611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>Министерства здравоохранения Российской Федерации</w:t>
      </w:r>
    </w:p>
    <w:p w14:paraId="71833DE7" w14:textId="77777777" w:rsidR="007E7400" w:rsidRPr="003007F4" w:rsidRDefault="007E7400" w:rsidP="0080448C">
      <w:pPr>
        <w:rPr>
          <w:color w:val="000000"/>
          <w:sz w:val="28"/>
          <w:szCs w:val="28"/>
        </w:rPr>
      </w:pPr>
    </w:p>
    <w:p w14:paraId="52EABE0E" w14:textId="77777777" w:rsidR="007E7400" w:rsidRPr="003007F4" w:rsidRDefault="007E7400" w:rsidP="0080448C">
      <w:pPr>
        <w:rPr>
          <w:color w:val="000000"/>
          <w:sz w:val="28"/>
          <w:szCs w:val="28"/>
        </w:rPr>
      </w:pPr>
    </w:p>
    <w:p w14:paraId="1289F1BC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510B7A2F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405B4274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08112CC4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15EF1FC4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11A25D66" w14:textId="77777777" w:rsidR="007E7400" w:rsidRPr="003007F4" w:rsidRDefault="007E7400" w:rsidP="0080448C">
      <w:pPr>
        <w:rPr>
          <w:color w:val="000000"/>
          <w:sz w:val="28"/>
          <w:szCs w:val="28"/>
          <w:highlight w:val="yellow"/>
        </w:rPr>
      </w:pPr>
    </w:p>
    <w:p w14:paraId="1CE5D891" w14:textId="77777777" w:rsidR="007E7400" w:rsidRPr="003007F4" w:rsidRDefault="007E7400" w:rsidP="0080448C">
      <w:pPr>
        <w:rPr>
          <w:color w:val="000000"/>
          <w:sz w:val="28"/>
          <w:szCs w:val="28"/>
        </w:rPr>
      </w:pPr>
    </w:p>
    <w:p w14:paraId="38B1E33B" w14:textId="77777777" w:rsidR="007E7400" w:rsidRPr="003007F4" w:rsidRDefault="00E836D2" w:rsidP="0080448C">
      <w:pPr>
        <w:jc w:val="center"/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 xml:space="preserve">ФОНД ОЦЕНОЧНЫХ СРЕДСТВ </w:t>
      </w:r>
    </w:p>
    <w:p w14:paraId="1B671CE3" w14:textId="77777777" w:rsidR="007E7400" w:rsidRPr="003007F4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5DCBEAC2" w14:textId="77777777" w:rsidR="007E7400" w:rsidRPr="003007F4" w:rsidRDefault="00E836D2" w:rsidP="0080448C">
      <w:pPr>
        <w:jc w:val="center"/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72F9FA74" w14:textId="77777777" w:rsidR="007E7400" w:rsidRPr="003007F4" w:rsidRDefault="00E836D2" w:rsidP="0080448C">
      <w:pPr>
        <w:jc w:val="center"/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>КОНТРОЛЯ УСПЕВАЕМОСТИ И ПРОМЕЖУТОЧНОЙ АТТЕСТАЦИИ ОБУЧАЮЩИХСЯ ПО ДИСЦИПЛИНЕ</w:t>
      </w:r>
    </w:p>
    <w:p w14:paraId="7B0A1625" w14:textId="77777777" w:rsidR="00E836D2" w:rsidRPr="003007F4" w:rsidRDefault="00E836D2" w:rsidP="0080448C">
      <w:pPr>
        <w:jc w:val="center"/>
        <w:rPr>
          <w:sz w:val="28"/>
        </w:rPr>
      </w:pPr>
    </w:p>
    <w:p w14:paraId="4D0079C2" w14:textId="77777777" w:rsidR="00E836D2" w:rsidRPr="003007F4" w:rsidRDefault="00360B3D" w:rsidP="0080448C">
      <w:pPr>
        <w:jc w:val="center"/>
      </w:pPr>
      <w:r w:rsidRPr="003007F4">
        <w:rPr>
          <w:sz w:val="28"/>
        </w:rPr>
        <w:t>ОБЩЕСТВЕННОЕ ЗДОРОВЬЕ И ЗДРАВООХРАНЕНИЕ, ЭКОНОМИКА ЗДРАВООХРАНЕНИЯ</w:t>
      </w:r>
    </w:p>
    <w:p w14:paraId="264BEC1B" w14:textId="77777777" w:rsidR="00E836D2" w:rsidRPr="003007F4" w:rsidRDefault="00E836D2" w:rsidP="0080448C">
      <w:pPr>
        <w:jc w:val="center"/>
        <w:rPr>
          <w:sz w:val="28"/>
        </w:rPr>
      </w:pPr>
    </w:p>
    <w:p w14:paraId="49AD9F79" w14:textId="77777777" w:rsidR="00E836D2" w:rsidRPr="003007F4" w:rsidRDefault="00E836D2" w:rsidP="0080448C">
      <w:pPr>
        <w:jc w:val="center"/>
        <w:rPr>
          <w:sz w:val="28"/>
        </w:rPr>
      </w:pPr>
    </w:p>
    <w:p w14:paraId="24CBD2BB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 xml:space="preserve">по </w:t>
      </w:r>
      <w:r w:rsidR="00360B3D" w:rsidRPr="003007F4">
        <w:rPr>
          <w:sz w:val="28"/>
        </w:rPr>
        <w:t>специальности</w:t>
      </w:r>
    </w:p>
    <w:p w14:paraId="3A600762" w14:textId="77777777" w:rsidR="00E836D2" w:rsidRPr="003007F4" w:rsidRDefault="00E836D2" w:rsidP="0080448C">
      <w:pPr>
        <w:jc w:val="center"/>
        <w:rPr>
          <w:sz w:val="28"/>
        </w:rPr>
      </w:pPr>
    </w:p>
    <w:p w14:paraId="1107FDF7" w14:textId="77777777" w:rsidR="00E836D2" w:rsidRPr="003007F4" w:rsidRDefault="00E836D2" w:rsidP="0080448C">
      <w:pPr>
        <w:jc w:val="center"/>
        <w:rPr>
          <w:sz w:val="28"/>
        </w:rPr>
      </w:pPr>
    </w:p>
    <w:p w14:paraId="7AA6AB84" w14:textId="77777777" w:rsidR="00E836D2" w:rsidRPr="003007F4" w:rsidRDefault="00AD5BF0" w:rsidP="0080448C">
      <w:pPr>
        <w:jc w:val="center"/>
      </w:pPr>
      <w:r w:rsidRPr="003007F4">
        <w:rPr>
          <w:sz w:val="28"/>
        </w:rPr>
        <w:t>31.05.01 Лечебное дело</w:t>
      </w:r>
    </w:p>
    <w:p w14:paraId="670EEF65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4302ED0D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624CF31F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3D17DF94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57E8F925" w14:textId="77777777" w:rsidR="00E836D2" w:rsidRPr="003007F4" w:rsidRDefault="00E836D2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1FAAEC1E" w14:textId="77777777" w:rsidR="00E836D2" w:rsidRPr="003007F4" w:rsidRDefault="00E836D2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7B30EF0C" w14:textId="77777777" w:rsidR="00E836D2" w:rsidRPr="003007F4" w:rsidRDefault="00E836D2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1F4F8963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49564F57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0F2E952D" w14:textId="77777777" w:rsidR="007E7400" w:rsidRPr="003007F4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091D874A" w14:textId="77777777" w:rsidR="00E836D2" w:rsidRPr="003007F4" w:rsidRDefault="00E836D2" w:rsidP="00360B3D">
      <w:pPr>
        <w:ind w:firstLine="709"/>
        <w:jc w:val="center"/>
        <w:rPr>
          <w:color w:val="000000"/>
        </w:rPr>
      </w:pPr>
      <w:r w:rsidRPr="003007F4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AD5BF0" w:rsidRPr="003007F4">
        <w:rPr>
          <w:color w:val="000000"/>
        </w:rPr>
        <w:t>31.05.01 Лечебное дело</w:t>
      </w:r>
      <w:r w:rsidRPr="003007F4">
        <w:rPr>
          <w:color w:val="000000"/>
        </w:rPr>
        <w:t>, утвержденной ученым советом ФГБОУ ВО ОрГМУ Минздрава России</w:t>
      </w:r>
    </w:p>
    <w:p w14:paraId="4CDBCE3D" w14:textId="77777777" w:rsidR="00E836D2" w:rsidRPr="003007F4" w:rsidRDefault="00E836D2" w:rsidP="0080448C">
      <w:pPr>
        <w:jc w:val="both"/>
        <w:rPr>
          <w:color w:val="000000"/>
        </w:rPr>
      </w:pPr>
    </w:p>
    <w:p w14:paraId="2783E862" w14:textId="657A9D96" w:rsidR="00E836D2" w:rsidRPr="003007F4" w:rsidRDefault="00E836D2" w:rsidP="0080448C">
      <w:pPr>
        <w:jc w:val="center"/>
        <w:rPr>
          <w:color w:val="000000"/>
        </w:rPr>
      </w:pPr>
      <w:r w:rsidRPr="003007F4">
        <w:rPr>
          <w:color w:val="000000"/>
        </w:rPr>
        <w:t xml:space="preserve">протокол № </w:t>
      </w:r>
      <w:r w:rsidR="00F9366C">
        <w:rPr>
          <w:color w:val="000000"/>
        </w:rPr>
        <w:t>9</w:t>
      </w:r>
      <w:r w:rsidRPr="003007F4">
        <w:rPr>
          <w:color w:val="000000"/>
        </w:rPr>
        <w:t xml:space="preserve"> от </w:t>
      </w:r>
      <w:r w:rsidR="00F9366C">
        <w:rPr>
          <w:color w:val="000000"/>
        </w:rPr>
        <w:t>30 апреля 2021</w:t>
      </w:r>
      <w:r w:rsidR="00360B3D" w:rsidRPr="003007F4">
        <w:rPr>
          <w:color w:val="000000"/>
        </w:rPr>
        <w:t xml:space="preserve"> г.</w:t>
      </w:r>
    </w:p>
    <w:p w14:paraId="0A76B280" w14:textId="77777777" w:rsidR="00E836D2" w:rsidRPr="003007F4" w:rsidRDefault="00E836D2" w:rsidP="0080448C">
      <w:pPr>
        <w:jc w:val="center"/>
        <w:rPr>
          <w:sz w:val="28"/>
        </w:rPr>
      </w:pPr>
    </w:p>
    <w:p w14:paraId="06AA8323" w14:textId="77777777" w:rsidR="00E836D2" w:rsidRPr="003007F4" w:rsidRDefault="00E836D2" w:rsidP="0080448C">
      <w:pPr>
        <w:jc w:val="center"/>
        <w:rPr>
          <w:sz w:val="28"/>
        </w:rPr>
      </w:pPr>
      <w:r w:rsidRPr="003007F4">
        <w:rPr>
          <w:sz w:val="28"/>
        </w:rPr>
        <w:t>Оренбург</w:t>
      </w:r>
    </w:p>
    <w:p w14:paraId="567596C0" w14:textId="77777777" w:rsidR="00360B3D" w:rsidRPr="003007F4" w:rsidRDefault="00360B3D" w:rsidP="00E836D2">
      <w:pPr>
        <w:ind w:firstLine="709"/>
        <w:jc w:val="center"/>
        <w:rPr>
          <w:color w:val="000000"/>
        </w:rPr>
        <w:sectPr w:rsidR="00360B3D" w:rsidRPr="003007F4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8253710" w14:textId="77777777" w:rsidR="007E7400" w:rsidRPr="003007F4" w:rsidRDefault="007E7400" w:rsidP="00BF007A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3007F4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0DFEE669" w14:textId="77777777" w:rsidR="00AD5BF0" w:rsidRPr="003007F4" w:rsidRDefault="007E7400" w:rsidP="00360B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300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7F4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3007F4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3007F4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3007F4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3007F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007F4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3007F4">
        <w:rPr>
          <w:rFonts w:ascii="Times New Roman" w:hAnsi="Times New Roman"/>
          <w:color w:val="000000"/>
          <w:sz w:val="28"/>
          <w:szCs w:val="28"/>
        </w:rPr>
        <w:t>.</w:t>
      </w:r>
    </w:p>
    <w:p w14:paraId="06DA0C3C" w14:textId="77777777" w:rsidR="007E7400" w:rsidRPr="003007F4" w:rsidRDefault="007E7400" w:rsidP="00360B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3007F4">
        <w:rPr>
          <w:rFonts w:ascii="Times New Roman" w:hAnsi="Times New Roman"/>
          <w:color w:val="000000"/>
          <w:sz w:val="28"/>
          <w:szCs w:val="28"/>
        </w:rPr>
        <w:t>-</w:t>
      </w:r>
      <w:r w:rsidRPr="003007F4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3007F4">
        <w:rPr>
          <w:rFonts w:ascii="Times New Roman" w:hAnsi="Times New Roman"/>
          <w:color w:val="000000"/>
          <w:sz w:val="28"/>
          <w:szCs w:val="28"/>
        </w:rPr>
        <w:t>П</w:t>
      </w:r>
      <w:r w:rsidRPr="003007F4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3007F4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6141536" w14:textId="77777777" w:rsidR="007E7400" w:rsidRPr="003007F4" w:rsidRDefault="007E7400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3007F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9D3DD8A" w14:textId="78DCC54A" w:rsidR="006379F7" w:rsidRDefault="006379F7" w:rsidP="004B5ACC">
      <w:pPr>
        <w:outlineLvl w:val="0"/>
        <w:rPr>
          <w:color w:val="000000"/>
          <w:sz w:val="28"/>
          <w:szCs w:val="28"/>
        </w:rPr>
      </w:pPr>
      <w:bookmarkStart w:id="1" w:name="_Toc535164690"/>
      <w:r>
        <w:rPr>
          <w:color w:val="000000"/>
          <w:sz w:val="28"/>
          <w:szCs w:val="28"/>
        </w:rPr>
        <w:t xml:space="preserve">УК-2 </w:t>
      </w:r>
      <w:r w:rsidRPr="006379F7">
        <w:rPr>
          <w:color w:val="000000"/>
          <w:sz w:val="28"/>
          <w:szCs w:val="28"/>
        </w:rPr>
        <w:t>Способен управлять проектом на всех этапах его жизненного цикла</w:t>
      </w:r>
    </w:p>
    <w:p w14:paraId="1042C7CD" w14:textId="0CE78308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Инд.УК-2.1 </w:t>
      </w:r>
      <w:r w:rsidRPr="006379F7">
        <w:rPr>
          <w:color w:val="000000"/>
          <w:sz w:val="28"/>
          <w:szCs w:val="28"/>
        </w:rPr>
        <w:t>Способность и готовность разрабатывать концепцию проекта в рамках профессиональной проблемы: формулировать цель, задачи, обосновывать значимость, ожидаемые результаты и возможные сферы их применения</w:t>
      </w:r>
    </w:p>
    <w:p w14:paraId="7976D450" w14:textId="3884A896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Инд.УК-2.2 </w:t>
      </w:r>
      <w:r w:rsidRPr="006379F7">
        <w:rPr>
          <w:color w:val="000000"/>
          <w:sz w:val="28"/>
          <w:szCs w:val="28"/>
        </w:rPr>
        <w:t>Способность и готовность применять современные методы и технологии для получения нужного результата в запланированные сроки</w:t>
      </w:r>
    </w:p>
    <w:p w14:paraId="6BFCB14B" w14:textId="7351CBF5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Инд.УК-2.3 </w:t>
      </w:r>
      <w:r w:rsidRPr="006379F7">
        <w:rPr>
          <w:color w:val="000000"/>
          <w:sz w:val="28"/>
          <w:szCs w:val="28"/>
        </w:rPr>
        <w:t>Способность осуществлять мониторинг процесса реализации проекта и корректировать отклонения</w:t>
      </w:r>
    </w:p>
    <w:p w14:paraId="73058FD6" w14:textId="732F593E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УК-3 </w:t>
      </w:r>
      <w:r w:rsidRPr="006379F7">
        <w:rPr>
          <w:color w:val="000000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7A7F8C3E" w14:textId="6DA8E759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Инд.УК-3.2 </w:t>
      </w:r>
      <w:r w:rsidRPr="006379F7">
        <w:rPr>
          <w:color w:val="000000"/>
          <w:sz w:val="28"/>
          <w:szCs w:val="28"/>
        </w:rPr>
        <w:t>Способность планировать и корректировать работу команды с учетом интересов, особенностей поведения и мнений ее членов, распределять поручения и делегировать полномочия членам команды.</w:t>
      </w:r>
    </w:p>
    <w:p w14:paraId="03C03327" w14:textId="2B52711D" w:rsidR="006379F7" w:rsidRDefault="006379F7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УК-10 </w:t>
      </w:r>
      <w:r w:rsidRPr="006379F7">
        <w:rPr>
          <w:color w:val="000000"/>
          <w:sz w:val="28"/>
          <w:szCs w:val="28"/>
        </w:rPr>
        <w:t>Способность принимать обоснованные экономические решения в различных областях жизнедеятельности</w:t>
      </w:r>
    </w:p>
    <w:p w14:paraId="420FD763" w14:textId="3D8D6A6C" w:rsidR="006379F7" w:rsidRDefault="006379F7" w:rsidP="004B5ACC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Инд.УК10.1. Способность планирования профессиональной деятельности в медицинских учреждениях</w:t>
      </w:r>
    </w:p>
    <w:p w14:paraId="75388E5E" w14:textId="404503CB" w:rsidR="006379F7" w:rsidRDefault="006379F7" w:rsidP="004B5ACC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Инд.УК10.2. Способность выявлять факторы, влияющие на уровень оказания помощи в медицинском учреждении и оценивать полученные данные для решения профессиональных задач</w:t>
      </w:r>
    </w:p>
    <w:p w14:paraId="0AEEA089" w14:textId="05E31E2D" w:rsidR="006379F7" w:rsidRDefault="006379F7" w:rsidP="004B5ACC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Инд.УК10.3. Способность предложения по плану развития медицинской организации с использованием новых методов оценки экономической эффективности</w:t>
      </w:r>
    </w:p>
    <w:p w14:paraId="263741B9" w14:textId="74C6D53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ОПК-8</w:t>
      </w:r>
      <w:r>
        <w:rPr>
          <w:color w:val="000000"/>
          <w:sz w:val="28"/>
          <w:szCs w:val="28"/>
        </w:rPr>
        <w:t xml:space="preserve"> </w:t>
      </w:r>
      <w:r w:rsidRPr="004B5ACC">
        <w:rPr>
          <w:color w:val="000000"/>
          <w:sz w:val="28"/>
          <w:szCs w:val="28"/>
        </w:rPr>
        <w:t>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</w:r>
    </w:p>
    <w:p w14:paraId="4894B372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lastRenderedPageBreak/>
        <w:t>Инд.ОПК8.4. Способность выявить стойкое нарушение функций</w:t>
      </w:r>
    </w:p>
    <w:p w14:paraId="2E63CA68" w14:textId="68104CDF" w:rsidR="00AD5BF0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Инд.ОПК8.3. Способность проводить экспертизу временной нетрудоспособности</w:t>
      </w:r>
    </w:p>
    <w:p w14:paraId="35A89188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ОПК-9</w:t>
      </w:r>
      <w:r>
        <w:rPr>
          <w:color w:val="000000"/>
          <w:sz w:val="28"/>
          <w:szCs w:val="28"/>
        </w:rPr>
        <w:t xml:space="preserve"> </w:t>
      </w:r>
      <w:r w:rsidRPr="004B5ACC">
        <w:rPr>
          <w:color w:val="000000"/>
          <w:sz w:val="28"/>
          <w:szCs w:val="28"/>
        </w:rPr>
        <w:t>Способен реализовывать принципы менеджмента качества в профессиональной деятельности</w:t>
      </w:r>
    </w:p>
    <w:p w14:paraId="0AF3B9B1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Инд.ОПК9.2. Способность к участию в оптимизации процесса оказания медицинской помощи в медицинской организации</w:t>
      </w:r>
    </w:p>
    <w:p w14:paraId="4558B61F" w14:textId="1FA8D2E4" w:rsidR="009B55CB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Инд.ОПК9.1. Способность к участию в разработке, внедрении и совершенствовании менеджмента качества медицинской помощи</w:t>
      </w:r>
    </w:p>
    <w:p w14:paraId="38146F26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Pr="004B5AC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4B5ACC">
        <w:rPr>
          <w:color w:val="000000"/>
          <w:sz w:val="28"/>
          <w:szCs w:val="28"/>
        </w:rPr>
        <w:t>Готовность к организации амбулаторной медицинской помощи, применению основных законодательных и нормативно-правовых актов.</w:t>
      </w:r>
    </w:p>
    <w:p w14:paraId="1D0B4020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Инд.ПК11.2. Готовность работать с персональными данными пациентов и сведениями, составляющими врачебную тайну</w:t>
      </w:r>
    </w:p>
    <w:p w14:paraId="126CF42B" w14:textId="78DFD276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Инд.ПК11.1. Готовность применять законодательство Российской Федерации в сфере охраны здоровья, нормативно-правовые акты и иные документы, определяющие деятельность медицинских организаций и медицинских работников</w:t>
      </w:r>
    </w:p>
    <w:p w14:paraId="774FA1E5" w14:textId="6748C1CF" w:rsidR="009B55CB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Инд.ПК11.3. Готовность контролировать выполнение должностных обязанностей медицинской сестрой участковой и иными находящимися в распоряжении медицинскими работниками</w:t>
      </w:r>
    </w:p>
    <w:p w14:paraId="3CE747E0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5ACC">
        <w:rPr>
          <w:color w:val="000000"/>
          <w:sz w:val="28"/>
          <w:szCs w:val="28"/>
        </w:rPr>
        <w:t>К-12</w:t>
      </w:r>
      <w:r>
        <w:rPr>
          <w:color w:val="000000"/>
          <w:sz w:val="28"/>
          <w:szCs w:val="28"/>
        </w:rPr>
        <w:t xml:space="preserve"> </w:t>
      </w:r>
      <w:r w:rsidRPr="004B5ACC">
        <w:rPr>
          <w:color w:val="000000"/>
          <w:sz w:val="28"/>
          <w:szCs w:val="28"/>
        </w:rPr>
        <w:t>Готовность к участию в оценке медико-статистических показателей заболеваемости, инвалидности и смертности, характеризующие здоровье прикрепленного населения</w:t>
      </w:r>
    </w:p>
    <w:p w14:paraId="672F20A9" w14:textId="77777777" w:rsidR="004B5ACC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Инд.ПК12.2. Готовность проводить анализ медико-статистических показателей заболеваемости, инвалидности и смертности для оценки здоровья прикрепленного населения</w:t>
      </w:r>
    </w:p>
    <w:p w14:paraId="4502B7D7" w14:textId="729B5F0B" w:rsidR="009B55CB" w:rsidRDefault="004B5ACC" w:rsidP="004B5ACC">
      <w:pPr>
        <w:outlineLvl w:val="0"/>
        <w:rPr>
          <w:color w:val="000000"/>
          <w:sz w:val="28"/>
          <w:szCs w:val="28"/>
        </w:rPr>
      </w:pPr>
      <w:r w:rsidRPr="004B5ACC">
        <w:rPr>
          <w:color w:val="000000"/>
          <w:sz w:val="28"/>
          <w:szCs w:val="28"/>
        </w:rPr>
        <w:t>Инд.ПК12.1. Готовность анализировать данные официальной статистической отчетности, включая формы федерального и отраслевого статистического наблюдения</w:t>
      </w:r>
    </w:p>
    <w:p w14:paraId="6F58FECF" w14:textId="77777777" w:rsidR="006379F7" w:rsidRDefault="006379F7" w:rsidP="006379F7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ПК-13</w:t>
      </w:r>
      <w:r>
        <w:rPr>
          <w:color w:val="000000"/>
          <w:sz w:val="28"/>
          <w:szCs w:val="28"/>
        </w:rPr>
        <w:t xml:space="preserve"> </w:t>
      </w:r>
      <w:r w:rsidRPr="006379F7">
        <w:rPr>
          <w:color w:val="000000"/>
          <w:sz w:val="28"/>
          <w:szCs w:val="28"/>
        </w:rPr>
        <w:t>Готовность к ведению медицинской документации в медицинских организациях, в том числе в электронном виде и с использованием информационных систем и информационно-телекоммуникационной сети "Интернет"</w:t>
      </w:r>
    </w:p>
    <w:p w14:paraId="24322C45" w14:textId="77777777" w:rsidR="006379F7" w:rsidRDefault="006379F7" w:rsidP="006379F7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Инд.ПК13.2. Готовность заполнять медицинскую документацию, в том числе в электронном виде</w:t>
      </w:r>
    </w:p>
    <w:p w14:paraId="14539171" w14:textId="1827BA58" w:rsidR="009B55CB" w:rsidRDefault="006379F7" w:rsidP="006379F7">
      <w:pPr>
        <w:outlineLvl w:val="0"/>
        <w:rPr>
          <w:color w:val="000000"/>
          <w:sz w:val="28"/>
          <w:szCs w:val="28"/>
        </w:rPr>
      </w:pPr>
      <w:r w:rsidRPr="006379F7">
        <w:rPr>
          <w:color w:val="000000"/>
          <w:sz w:val="28"/>
          <w:szCs w:val="28"/>
        </w:rPr>
        <w:t>Инд.ПК13.1. Готовность составлять план работы и отчет о своей работе, оформлять паспорт врачебного (терапевтического) участка</w:t>
      </w:r>
    </w:p>
    <w:p w14:paraId="4B44D87E" w14:textId="77777777" w:rsidR="009B55CB" w:rsidRPr="003007F4" w:rsidRDefault="009B55CB" w:rsidP="00360B3D">
      <w:pPr>
        <w:outlineLvl w:val="0"/>
        <w:rPr>
          <w:color w:val="000000"/>
          <w:sz w:val="28"/>
          <w:szCs w:val="28"/>
        </w:rPr>
      </w:pPr>
    </w:p>
    <w:p w14:paraId="2B323869" w14:textId="77777777" w:rsidR="007E7400" w:rsidRPr="003007F4" w:rsidRDefault="007E7400" w:rsidP="003007F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007F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75177525" w14:textId="77777777" w:rsidR="00876450" w:rsidRPr="003007F4" w:rsidRDefault="007E7400" w:rsidP="003007F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3007F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1FF5F2A5" w14:textId="577C84CB" w:rsidR="000469A6" w:rsidRPr="003007F4" w:rsidRDefault="000469A6" w:rsidP="003007F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B5AC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007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3007F4"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здоровье.</w:t>
      </w:r>
    </w:p>
    <w:p w14:paraId="396A747D" w14:textId="77777777" w:rsidR="00F47741" w:rsidRPr="003007F4" w:rsidRDefault="00F47741" w:rsidP="00F47741">
      <w:pPr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>Примерные темы электронных презентаций с устным докладом</w:t>
      </w:r>
    </w:p>
    <w:p w14:paraId="4403C35D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Болезни системы кровообращения как медико-социальная проблема.</w:t>
      </w:r>
    </w:p>
    <w:p w14:paraId="5F6AAC76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Травматизм как медико-социальная проблема.</w:t>
      </w:r>
    </w:p>
    <w:p w14:paraId="1A67175E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lastRenderedPageBreak/>
        <w:t>Алкоголизм как медико-социальная проблема.</w:t>
      </w:r>
    </w:p>
    <w:p w14:paraId="7FF82538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Наркомания как медико-социальная проблема.</w:t>
      </w:r>
    </w:p>
    <w:p w14:paraId="6DB8DEC3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Самоубийства как медико-социальная проблема.</w:t>
      </w:r>
    </w:p>
    <w:p w14:paraId="6846BDC6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7CEB3429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Злокачественные новообразования как медико-социальная проблема</w:t>
      </w:r>
    </w:p>
    <w:p w14:paraId="663D03ED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Туберкулез как медико-социальная проблема</w:t>
      </w:r>
    </w:p>
    <w:p w14:paraId="4DCC7ED4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ВИЧ-инфекция как медико-социальная проблема.</w:t>
      </w:r>
    </w:p>
    <w:p w14:paraId="392A5BCA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Грипп как медико-социальная проблема.</w:t>
      </w:r>
    </w:p>
    <w:p w14:paraId="291026E1" w14:textId="77777777" w:rsidR="00FD5F9D" w:rsidRPr="003007F4" w:rsidRDefault="00FD5F9D" w:rsidP="009B55CB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 xml:space="preserve"> Заболевания, передаваемые преимущественно половым путем как медико-социальная проблема.</w:t>
      </w:r>
    </w:p>
    <w:p w14:paraId="5B3367F1" w14:textId="02F482C7" w:rsidR="000469A6" w:rsidRPr="003007F4" w:rsidRDefault="000469A6" w:rsidP="003007F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B5AC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007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3007F4">
        <w:rPr>
          <w:rFonts w:ascii="Times New Roman" w:hAnsi="Times New Roman"/>
          <w:color w:val="000000"/>
          <w:sz w:val="28"/>
          <w:szCs w:val="28"/>
        </w:rPr>
        <w:t xml:space="preserve"> Организация здравоохранения.</w:t>
      </w:r>
    </w:p>
    <w:p w14:paraId="5E2768D5" w14:textId="77777777" w:rsidR="008B6B2E" w:rsidRPr="003007F4" w:rsidRDefault="008B6B2E" w:rsidP="008B6B2E">
      <w:pPr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>Примерные темы электронных презентаций</w:t>
      </w:r>
    </w:p>
    <w:p w14:paraId="28ED9CE1" w14:textId="77777777" w:rsidR="008B6B2E" w:rsidRPr="003007F4" w:rsidRDefault="008B6B2E" w:rsidP="001C25FD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амбулаторно-поликлинической службы медицинской организации.</w:t>
      </w:r>
    </w:p>
    <w:p w14:paraId="3EA833FD" w14:textId="77777777" w:rsidR="008B6B2E" w:rsidRPr="003007F4" w:rsidRDefault="008B6B2E" w:rsidP="001C25FD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стационара медицинской организации.</w:t>
      </w:r>
    </w:p>
    <w:p w14:paraId="55DF38FD" w14:textId="77777777" w:rsidR="008B6B2E" w:rsidRPr="003007F4" w:rsidRDefault="008B6B2E" w:rsidP="001C25FD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акушерско-гинекологической службы медицинской организации.</w:t>
      </w:r>
    </w:p>
    <w:p w14:paraId="0A65F58A" w14:textId="77777777" w:rsidR="00402A12" w:rsidRDefault="00402A12" w:rsidP="00402A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489714C" w14:textId="77777777" w:rsidR="00402A12" w:rsidRPr="003032FC" w:rsidRDefault="00402A12" w:rsidP="00402A1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устного доклада с использованием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02A12" w:rsidRPr="004C5751" w14:paraId="044B87E8" w14:textId="77777777" w:rsidTr="00402A12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27CC32FF" w14:textId="77777777" w:rsidR="00402A12" w:rsidRPr="00E813B1" w:rsidRDefault="00402A12" w:rsidP="00402A1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5FCD37ED" w14:textId="77777777" w:rsidR="00402A12" w:rsidRPr="00E813B1" w:rsidRDefault="00402A12" w:rsidP="00402A1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5EE77063" w14:textId="77777777" w:rsidR="00402A12" w:rsidRPr="00E813B1" w:rsidRDefault="00402A12" w:rsidP="00402A1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6FCF7861" w14:textId="77777777" w:rsidR="00402A12" w:rsidRPr="00E813B1" w:rsidRDefault="00402A12" w:rsidP="00402A1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054A0918" w14:textId="77777777" w:rsidR="00402A12" w:rsidRPr="004C5751" w:rsidRDefault="00402A12" w:rsidP="00402A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02A12" w:rsidRPr="004C5751" w14:paraId="638E2CB0" w14:textId="77777777" w:rsidTr="00402A12">
        <w:trPr>
          <w:cantSplit/>
          <w:trHeight w:val="525"/>
        </w:trPr>
        <w:tc>
          <w:tcPr>
            <w:tcW w:w="9180" w:type="dxa"/>
          </w:tcPr>
          <w:p w14:paraId="60A98CDF" w14:textId="77777777" w:rsidR="00402A12" w:rsidRPr="004C5751" w:rsidRDefault="00402A12" w:rsidP="00402A1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E40D01" w:rsidRPr="004C5751" w14:paraId="42C8A4C3" w14:textId="77777777" w:rsidTr="00E40D01">
        <w:trPr>
          <w:cantSplit/>
          <w:trHeight w:val="591"/>
        </w:trPr>
        <w:tc>
          <w:tcPr>
            <w:tcW w:w="9180" w:type="dxa"/>
          </w:tcPr>
          <w:p w14:paraId="6055486F" w14:textId="77777777" w:rsidR="00E40D01" w:rsidRPr="004C5751" w:rsidRDefault="00E40D01" w:rsidP="00402A1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2A12" w:rsidRPr="004C5751" w14:paraId="2619C2FA" w14:textId="77777777" w:rsidTr="00402A12">
        <w:trPr>
          <w:trHeight w:val="85"/>
        </w:trPr>
        <w:tc>
          <w:tcPr>
            <w:tcW w:w="9180" w:type="dxa"/>
          </w:tcPr>
          <w:p w14:paraId="2665AFE6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02A12" w:rsidRPr="004C5751" w14:paraId="1F75F5F1" w14:textId="77777777" w:rsidTr="00402A12">
        <w:trPr>
          <w:trHeight w:val="85"/>
        </w:trPr>
        <w:tc>
          <w:tcPr>
            <w:tcW w:w="9180" w:type="dxa"/>
          </w:tcPr>
          <w:p w14:paraId="4559C20B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02A12" w:rsidRPr="004C5751" w14:paraId="51453195" w14:textId="77777777" w:rsidTr="00402A12">
        <w:trPr>
          <w:trHeight w:val="430"/>
        </w:trPr>
        <w:tc>
          <w:tcPr>
            <w:tcW w:w="9180" w:type="dxa"/>
          </w:tcPr>
          <w:p w14:paraId="0B68DF24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E40D01" w:rsidRPr="004C5751" w14:paraId="243EA139" w14:textId="77777777" w:rsidTr="00402A12">
        <w:trPr>
          <w:trHeight w:val="430"/>
        </w:trPr>
        <w:tc>
          <w:tcPr>
            <w:tcW w:w="9180" w:type="dxa"/>
          </w:tcPr>
          <w:p w14:paraId="668C023C" w14:textId="77777777" w:rsidR="00E40D01" w:rsidRPr="004C5751" w:rsidRDefault="00E40D01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02A12" w:rsidRPr="004C5751" w14:paraId="6D4D461C" w14:textId="77777777" w:rsidTr="00402A12">
        <w:trPr>
          <w:trHeight w:val="897"/>
        </w:trPr>
        <w:tc>
          <w:tcPr>
            <w:tcW w:w="9180" w:type="dxa"/>
          </w:tcPr>
          <w:p w14:paraId="11BBD0FD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02A12" w:rsidRPr="004C5751" w14:paraId="1490C687" w14:textId="77777777" w:rsidTr="00402A12">
        <w:trPr>
          <w:trHeight w:val="649"/>
        </w:trPr>
        <w:tc>
          <w:tcPr>
            <w:tcW w:w="9180" w:type="dxa"/>
          </w:tcPr>
          <w:p w14:paraId="488795F5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E40D01" w:rsidRPr="004C5751" w14:paraId="1ACED14B" w14:textId="77777777" w:rsidTr="00F9366C">
        <w:trPr>
          <w:trHeight w:val="325"/>
        </w:trPr>
        <w:tc>
          <w:tcPr>
            <w:tcW w:w="9180" w:type="dxa"/>
          </w:tcPr>
          <w:p w14:paraId="111CD973" w14:textId="77777777" w:rsidR="00E40D01" w:rsidRPr="004C5751" w:rsidRDefault="00E40D01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02A12" w:rsidRPr="004C5751" w14:paraId="2E6B99E3" w14:textId="77777777" w:rsidTr="00402A12">
        <w:trPr>
          <w:trHeight w:val="523"/>
        </w:trPr>
        <w:tc>
          <w:tcPr>
            <w:tcW w:w="9180" w:type="dxa"/>
          </w:tcPr>
          <w:p w14:paraId="0B3FECC9" w14:textId="77777777" w:rsidR="00402A12" w:rsidRPr="004C5751" w:rsidRDefault="00402A12" w:rsidP="00402A1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02A12" w:rsidRPr="004C5751" w14:paraId="760B10F7" w14:textId="77777777" w:rsidTr="00402A12">
        <w:trPr>
          <w:trHeight w:val="638"/>
        </w:trPr>
        <w:tc>
          <w:tcPr>
            <w:tcW w:w="9180" w:type="dxa"/>
          </w:tcPr>
          <w:p w14:paraId="70FB5C26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02A12" w:rsidRPr="004C5751" w14:paraId="335B7D6A" w14:textId="77777777" w:rsidTr="00402A12">
        <w:trPr>
          <w:trHeight w:val="655"/>
        </w:trPr>
        <w:tc>
          <w:tcPr>
            <w:tcW w:w="9180" w:type="dxa"/>
          </w:tcPr>
          <w:p w14:paraId="2196DAFA" w14:textId="77777777" w:rsidR="00402A12" w:rsidRPr="004C5751" w:rsidRDefault="00402A12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E40D01" w:rsidRPr="004C5751" w14:paraId="59FAF438" w14:textId="77777777" w:rsidTr="00402A12">
        <w:trPr>
          <w:trHeight w:val="655"/>
        </w:trPr>
        <w:tc>
          <w:tcPr>
            <w:tcW w:w="9180" w:type="dxa"/>
          </w:tcPr>
          <w:p w14:paraId="57E7281E" w14:textId="77777777" w:rsidR="00E40D01" w:rsidRPr="004C5751" w:rsidRDefault="00E40D01" w:rsidP="00402A1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02A12" w:rsidRPr="004C5751" w14:paraId="114115D8" w14:textId="77777777" w:rsidTr="00402A12">
        <w:trPr>
          <w:trHeight w:val="523"/>
        </w:trPr>
        <w:tc>
          <w:tcPr>
            <w:tcW w:w="9180" w:type="dxa"/>
          </w:tcPr>
          <w:p w14:paraId="0B77E2B6" w14:textId="77777777" w:rsidR="00402A12" w:rsidRPr="004C5751" w:rsidRDefault="00402A12" w:rsidP="00402A1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02A12" w:rsidRPr="004C5751" w14:paraId="700C8FEF" w14:textId="77777777" w:rsidTr="00402A12">
        <w:trPr>
          <w:trHeight w:val="508"/>
        </w:trPr>
        <w:tc>
          <w:tcPr>
            <w:tcW w:w="9180" w:type="dxa"/>
          </w:tcPr>
          <w:p w14:paraId="08EFBC04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02A12" w:rsidRPr="004C5751" w14:paraId="2B30B303" w14:textId="77777777" w:rsidTr="00402A12">
        <w:trPr>
          <w:trHeight w:val="357"/>
        </w:trPr>
        <w:tc>
          <w:tcPr>
            <w:tcW w:w="9180" w:type="dxa"/>
          </w:tcPr>
          <w:p w14:paraId="2CFAC3A7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02A12" w:rsidRPr="004C5751" w14:paraId="520CCA81" w14:textId="77777777" w:rsidTr="00402A12">
        <w:trPr>
          <w:trHeight w:val="430"/>
        </w:trPr>
        <w:tc>
          <w:tcPr>
            <w:tcW w:w="9180" w:type="dxa"/>
          </w:tcPr>
          <w:p w14:paraId="06504FA9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E40D01" w:rsidRPr="004C5751" w14:paraId="507CF3B1" w14:textId="77777777" w:rsidTr="00402A12">
        <w:trPr>
          <w:trHeight w:val="430"/>
        </w:trPr>
        <w:tc>
          <w:tcPr>
            <w:tcW w:w="9180" w:type="dxa"/>
          </w:tcPr>
          <w:p w14:paraId="4FC194F9" w14:textId="77777777" w:rsidR="00E40D01" w:rsidRPr="004C5751" w:rsidRDefault="00E40D01" w:rsidP="00402A1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2A12" w:rsidRPr="004C5751" w14:paraId="0E5B8AAD" w14:textId="77777777" w:rsidTr="00402A12">
        <w:trPr>
          <w:trHeight w:val="470"/>
        </w:trPr>
        <w:tc>
          <w:tcPr>
            <w:tcW w:w="9180" w:type="dxa"/>
          </w:tcPr>
          <w:p w14:paraId="649DA1F8" w14:textId="77777777" w:rsidR="00402A12" w:rsidRPr="004C5751" w:rsidRDefault="00402A12" w:rsidP="00402A1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02A12" w:rsidRPr="004C5751" w14:paraId="06F00151" w14:textId="77777777" w:rsidTr="00402A12">
        <w:trPr>
          <w:trHeight w:val="617"/>
        </w:trPr>
        <w:tc>
          <w:tcPr>
            <w:tcW w:w="9180" w:type="dxa"/>
          </w:tcPr>
          <w:p w14:paraId="68E3D1AE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02A12" w:rsidRPr="004C5751" w14:paraId="04F618CB" w14:textId="77777777" w:rsidTr="00402A12">
        <w:trPr>
          <w:trHeight w:val="423"/>
        </w:trPr>
        <w:tc>
          <w:tcPr>
            <w:tcW w:w="9180" w:type="dxa"/>
          </w:tcPr>
          <w:p w14:paraId="406F32A1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E40D01" w:rsidRPr="004C5751" w14:paraId="5C3963AA" w14:textId="77777777" w:rsidTr="00402A12">
        <w:trPr>
          <w:trHeight w:val="423"/>
        </w:trPr>
        <w:tc>
          <w:tcPr>
            <w:tcW w:w="9180" w:type="dxa"/>
          </w:tcPr>
          <w:p w14:paraId="7021D01A" w14:textId="77777777" w:rsidR="00E40D01" w:rsidRPr="004C5751" w:rsidRDefault="00E40D01" w:rsidP="00402A1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02A12" w:rsidRPr="004C5751" w14:paraId="4DA71452" w14:textId="77777777" w:rsidTr="00402A12">
        <w:trPr>
          <w:trHeight w:val="493"/>
        </w:trPr>
        <w:tc>
          <w:tcPr>
            <w:tcW w:w="9180" w:type="dxa"/>
          </w:tcPr>
          <w:p w14:paraId="20B15218" w14:textId="77777777" w:rsidR="00402A12" w:rsidRPr="004C5751" w:rsidRDefault="00402A12" w:rsidP="00402A1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402A12" w:rsidRPr="004C5751" w14:paraId="6DD58CDD" w14:textId="77777777" w:rsidTr="00402A12">
        <w:trPr>
          <w:trHeight w:val="548"/>
        </w:trPr>
        <w:tc>
          <w:tcPr>
            <w:tcW w:w="9180" w:type="dxa"/>
          </w:tcPr>
          <w:p w14:paraId="1DC37112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402A12" w:rsidRPr="004C5751" w14:paraId="2936835F" w14:textId="77777777" w:rsidTr="00402A12">
        <w:trPr>
          <w:trHeight w:val="510"/>
        </w:trPr>
        <w:tc>
          <w:tcPr>
            <w:tcW w:w="9180" w:type="dxa"/>
          </w:tcPr>
          <w:p w14:paraId="3489E582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02A12" w:rsidRPr="004C5751" w14:paraId="4C667928" w14:textId="77777777" w:rsidTr="00402A12">
        <w:trPr>
          <w:trHeight w:val="453"/>
        </w:trPr>
        <w:tc>
          <w:tcPr>
            <w:tcW w:w="9180" w:type="dxa"/>
          </w:tcPr>
          <w:p w14:paraId="2B5A9081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02A12" w:rsidRPr="004C5751" w14:paraId="29CA504B" w14:textId="77777777" w:rsidTr="00402A12">
        <w:trPr>
          <w:trHeight w:val="542"/>
        </w:trPr>
        <w:tc>
          <w:tcPr>
            <w:tcW w:w="9180" w:type="dxa"/>
          </w:tcPr>
          <w:p w14:paraId="1242DAA3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402A12" w:rsidRPr="004C5751" w14:paraId="62FDEA58" w14:textId="77777777" w:rsidTr="00402A12">
        <w:trPr>
          <w:trHeight w:val="785"/>
        </w:trPr>
        <w:tc>
          <w:tcPr>
            <w:tcW w:w="9180" w:type="dxa"/>
          </w:tcPr>
          <w:p w14:paraId="5177261C" w14:textId="77777777" w:rsidR="00402A12" w:rsidRPr="004C5751" w:rsidRDefault="00402A12" w:rsidP="00402A1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14:paraId="184C1C66" w14:textId="77777777" w:rsidR="00402A12" w:rsidRPr="003032FC" w:rsidRDefault="00402A12" w:rsidP="00402A12">
      <w:pPr>
        <w:rPr>
          <w:sz w:val="28"/>
          <w:szCs w:val="28"/>
        </w:rPr>
      </w:pPr>
      <w:r w:rsidRPr="003032FC">
        <w:rPr>
          <w:sz w:val="28"/>
          <w:szCs w:val="28"/>
        </w:rPr>
        <w:t>Границы выставления отметок</w:t>
      </w:r>
    </w:p>
    <w:p w14:paraId="3AEA21DD" w14:textId="77777777" w:rsidR="00402A12" w:rsidRPr="004C5751" w:rsidRDefault="00402A12" w:rsidP="00402A12">
      <w:pPr>
        <w:rPr>
          <w:sz w:val="28"/>
          <w:szCs w:val="28"/>
        </w:rPr>
      </w:pPr>
      <w:r w:rsidRPr="004C5751">
        <w:rPr>
          <w:sz w:val="28"/>
          <w:szCs w:val="28"/>
        </w:rPr>
        <w:t>51– 63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«5 баллов</w:t>
      </w:r>
      <w:r w:rsidRPr="004C5751">
        <w:rPr>
          <w:sz w:val="28"/>
          <w:szCs w:val="28"/>
        </w:rPr>
        <w:t>»</w:t>
      </w:r>
    </w:p>
    <w:p w14:paraId="4321E697" w14:textId="77777777" w:rsidR="00402A12" w:rsidRPr="004C5751" w:rsidRDefault="00402A12" w:rsidP="00402A12">
      <w:pPr>
        <w:rPr>
          <w:sz w:val="28"/>
          <w:szCs w:val="28"/>
        </w:rPr>
      </w:pPr>
      <w:r w:rsidRPr="004C5751">
        <w:rPr>
          <w:sz w:val="28"/>
          <w:szCs w:val="28"/>
        </w:rPr>
        <w:t>36 – 50</w:t>
      </w:r>
      <w:r>
        <w:rPr>
          <w:sz w:val="28"/>
          <w:szCs w:val="28"/>
        </w:rPr>
        <w:t xml:space="preserve"> баллов – оценка «4 балла</w:t>
      </w:r>
      <w:r w:rsidRPr="004C5751">
        <w:rPr>
          <w:sz w:val="28"/>
          <w:szCs w:val="28"/>
        </w:rPr>
        <w:t>»</w:t>
      </w:r>
    </w:p>
    <w:p w14:paraId="0697F764" w14:textId="77777777" w:rsidR="00402A12" w:rsidRPr="004C5751" w:rsidRDefault="00402A12" w:rsidP="00402A12">
      <w:pPr>
        <w:rPr>
          <w:sz w:val="28"/>
          <w:szCs w:val="28"/>
        </w:rPr>
      </w:pPr>
      <w:r w:rsidRPr="004C5751">
        <w:rPr>
          <w:sz w:val="28"/>
          <w:szCs w:val="28"/>
        </w:rPr>
        <w:t>21 – 35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 оценка «</w:t>
      </w:r>
      <w:r>
        <w:rPr>
          <w:sz w:val="28"/>
          <w:szCs w:val="28"/>
        </w:rPr>
        <w:t>3 балла</w:t>
      </w:r>
      <w:r w:rsidRPr="004C5751">
        <w:rPr>
          <w:sz w:val="28"/>
          <w:szCs w:val="28"/>
        </w:rPr>
        <w:t>»</w:t>
      </w:r>
    </w:p>
    <w:p w14:paraId="0EFA6437" w14:textId="77777777" w:rsidR="00402A12" w:rsidRPr="004C5751" w:rsidRDefault="00402A12" w:rsidP="00402A12">
      <w:pPr>
        <w:rPr>
          <w:sz w:val="28"/>
          <w:szCs w:val="28"/>
        </w:rPr>
      </w:pPr>
      <w:r w:rsidRPr="004C5751">
        <w:rPr>
          <w:sz w:val="28"/>
          <w:szCs w:val="28"/>
        </w:rPr>
        <w:t>менее 20 б</w:t>
      </w:r>
      <w:r>
        <w:rPr>
          <w:sz w:val="28"/>
          <w:szCs w:val="28"/>
        </w:rPr>
        <w:t>аллов – оценка «2 балла</w:t>
      </w:r>
      <w:r w:rsidRPr="004C5751">
        <w:rPr>
          <w:sz w:val="28"/>
          <w:szCs w:val="28"/>
        </w:rPr>
        <w:t>»</w:t>
      </w:r>
    </w:p>
    <w:p w14:paraId="46CA183D" w14:textId="77777777" w:rsidR="00876450" w:rsidRPr="003007F4" w:rsidRDefault="007E7400" w:rsidP="003007F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7F4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4EBC7A88" w14:textId="6BEDE58A" w:rsidR="004F1C5D" w:rsidRPr="003007F4" w:rsidRDefault="004F1C5D" w:rsidP="004F1C5D">
      <w:pPr>
        <w:pStyle w:val="a5"/>
        <w:ind w:left="0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9B55C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B5AC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B55C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007F4"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здоровье.</w:t>
      </w:r>
    </w:p>
    <w:p w14:paraId="62602269" w14:textId="77777777" w:rsidR="004F1C5D" w:rsidRPr="003007F4" w:rsidRDefault="004F1C5D" w:rsidP="009B55CB">
      <w:pPr>
        <w:ind w:firstLine="709"/>
        <w:jc w:val="both"/>
        <w:rPr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Тема 1.</w:t>
      </w:r>
      <w:r w:rsidRPr="003007F4">
        <w:rPr>
          <w:color w:val="000000"/>
          <w:sz w:val="28"/>
          <w:szCs w:val="28"/>
        </w:rPr>
        <w:t xml:space="preserve"> </w:t>
      </w:r>
      <w:r w:rsidRPr="003007F4">
        <w:rPr>
          <w:sz w:val="28"/>
          <w:szCs w:val="28"/>
        </w:rPr>
        <w:t>Методика вычисления и анал</w:t>
      </w:r>
      <w:r w:rsidR="009B55CB">
        <w:rPr>
          <w:sz w:val="28"/>
          <w:szCs w:val="28"/>
        </w:rPr>
        <w:t>иза демографических показателей</w:t>
      </w:r>
    </w:p>
    <w:p w14:paraId="1D150A23" w14:textId="77777777" w:rsidR="004F1C5D" w:rsidRPr="009B55CB" w:rsidRDefault="004F1C5D" w:rsidP="004F1C5D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4B329B15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Письменный опрос.</w:t>
      </w:r>
    </w:p>
    <w:p w14:paraId="6F746192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lastRenderedPageBreak/>
        <w:t>Устный опрос.</w:t>
      </w:r>
    </w:p>
    <w:p w14:paraId="5ED02249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71C03B49" w14:textId="77777777" w:rsidR="004F1C5D" w:rsidRPr="009B55CB" w:rsidRDefault="004F1C5D" w:rsidP="004F1C5D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</w:t>
      </w:r>
      <w:r w:rsidR="009B55CB" w:rsidRPr="009B55CB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76AF4784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Вопросы для письменного опроса:</w:t>
      </w:r>
    </w:p>
    <w:p w14:paraId="3D5797A7" w14:textId="77777777" w:rsidR="004F1C5D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Дайте определение рождаемости.</w:t>
      </w:r>
    </w:p>
    <w:p w14:paraId="6461AF84" w14:textId="77777777" w:rsidR="00ED1090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Дайте определение смертности.</w:t>
      </w:r>
    </w:p>
    <w:p w14:paraId="12975098" w14:textId="77777777" w:rsidR="00ED1090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Приведите формулу для расчета материнской смертности.</w:t>
      </w:r>
    </w:p>
    <w:p w14:paraId="51FB9170" w14:textId="77777777" w:rsidR="00ED1090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Приведите формулу для расчета младенческой смертности.</w:t>
      </w:r>
    </w:p>
    <w:p w14:paraId="3B0754B2" w14:textId="77777777" w:rsidR="00ED1090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Укажите ведущие причины смертности взрослого населения РФ.</w:t>
      </w:r>
    </w:p>
    <w:p w14:paraId="234916CB" w14:textId="77777777" w:rsidR="00ED1090" w:rsidRPr="003007F4" w:rsidRDefault="00ED1090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Укажите ведущие причины младенческой смертности в РФ.</w:t>
      </w:r>
    </w:p>
    <w:p w14:paraId="45FC3353" w14:textId="77777777" w:rsidR="00ED1090" w:rsidRPr="003007F4" w:rsidRDefault="00605599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виды младенческой смертности.</w:t>
      </w:r>
    </w:p>
    <w:p w14:paraId="7749DF3A" w14:textId="77777777" w:rsidR="00605599" w:rsidRPr="003007F4" w:rsidRDefault="00605599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виды смертности взрослого населения.</w:t>
      </w:r>
    </w:p>
    <w:p w14:paraId="6805995F" w14:textId="77777777" w:rsidR="00605599" w:rsidRPr="003007F4" w:rsidRDefault="00605599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Укажите учетный документ для регистрации рождения.</w:t>
      </w:r>
    </w:p>
    <w:p w14:paraId="39D9C188" w14:textId="77777777" w:rsidR="00605599" w:rsidRPr="003007F4" w:rsidRDefault="00605599" w:rsidP="0060559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Укажите учетный документ для регистрации смерти.</w:t>
      </w:r>
    </w:p>
    <w:p w14:paraId="71E24715" w14:textId="77777777" w:rsidR="004F1C5D" w:rsidRPr="003007F4" w:rsidRDefault="004F1C5D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10CDF82D" w14:textId="77777777" w:rsidR="004F1C5D" w:rsidRPr="003007F4" w:rsidRDefault="004F1C5D" w:rsidP="00BF007A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14:paraId="48B6A074" w14:textId="77777777" w:rsidR="004F1C5D" w:rsidRPr="003007F4" w:rsidRDefault="004F1C5D" w:rsidP="00BF007A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14:paraId="21364E45" w14:textId="77777777" w:rsidR="004F1C5D" w:rsidRPr="003007F4" w:rsidRDefault="004F1C5D" w:rsidP="00BF007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14:paraId="3B657586" w14:textId="77777777" w:rsidR="004F1C5D" w:rsidRPr="003007F4" w:rsidRDefault="004F1C5D" w:rsidP="00BF007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14:paraId="3E5A61F5" w14:textId="77777777" w:rsidR="004F1C5D" w:rsidRPr="003007F4" w:rsidRDefault="004F1C5D" w:rsidP="00BF007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2C6CCA66" w14:textId="77777777" w:rsidR="004F1C5D" w:rsidRPr="003007F4" w:rsidRDefault="004F1C5D" w:rsidP="00BF007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14:paraId="649D6F16" w14:textId="77777777" w:rsidR="004F1C5D" w:rsidRPr="003007F4" w:rsidRDefault="004F1C5D" w:rsidP="00BF007A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</w:t>
      </w:r>
      <w:r w:rsidR="003D5FB6" w:rsidRPr="003007F4">
        <w:rPr>
          <w:rFonts w:ascii="Times New Roman" w:hAnsi="Times New Roman"/>
          <w:sz w:val="28"/>
          <w:szCs w:val="28"/>
        </w:rPr>
        <w:t>б</w:t>
      </w:r>
      <w:r w:rsidRPr="003007F4">
        <w:rPr>
          <w:rFonts w:ascii="Times New Roman" w:hAnsi="Times New Roman"/>
          <w:sz w:val="28"/>
          <w:szCs w:val="28"/>
        </w:rPr>
        <w:t xml:space="preserve"> </w:t>
      </w:r>
      <w:r w:rsidR="00605599" w:rsidRPr="003007F4">
        <w:rPr>
          <w:rFonts w:ascii="Times New Roman" w:hAnsi="Times New Roman"/>
          <w:sz w:val="28"/>
          <w:szCs w:val="28"/>
        </w:rPr>
        <w:t>ожидаемой</w:t>
      </w:r>
      <w:r w:rsidRPr="003007F4">
        <w:rPr>
          <w:rFonts w:ascii="Times New Roman" w:hAnsi="Times New Roman"/>
          <w:sz w:val="28"/>
          <w:szCs w:val="28"/>
        </w:rPr>
        <w:t xml:space="preserve"> продолжительности предстоящей жизни. Факторы, влияющие на ожидаемую продолжительность жизни при рождении.</w:t>
      </w:r>
    </w:p>
    <w:p w14:paraId="06BB9C80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Case-задания для демонстрации практических умений и навыков:</w:t>
      </w:r>
    </w:p>
    <w:p w14:paraId="666F977D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1.</w:t>
      </w:r>
    </w:p>
    <w:p w14:paraId="62139111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3B12047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407"/>
        <w:gridCol w:w="1238"/>
      </w:tblGrid>
      <w:tr w:rsidR="00BF007A" w:rsidRPr="003007F4" w14:paraId="5A405946" w14:textId="77777777" w:rsidTr="00EC7927">
        <w:trPr>
          <w:jc w:val="center"/>
        </w:trPr>
        <w:tc>
          <w:tcPr>
            <w:tcW w:w="6912" w:type="dxa"/>
          </w:tcPr>
          <w:p w14:paraId="5D301B3C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14:paraId="1991A5AA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038D2E92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3917BBE6" w14:textId="77777777" w:rsidTr="00EC7927">
        <w:trPr>
          <w:jc w:val="center"/>
        </w:trPr>
        <w:tc>
          <w:tcPr>
            <w:tcW w:w="6912" w:type="dxa"/>
          </w:tcPr>
          <w:p w14:paraId="71ADC225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14:paraId="31FDFEFA" w14:textId="77777777" w:rsidR="00BF007A" w:rsidRPr="003007F4" w:rsidRDefault="00BF007A" w:rsidP="00EC7927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14:paraId="782B8845" w14:textId="77777777" w:rsidR="00BF007A" w:rsidRPr="003007F4" w:rsidRDefault="00BF007A" w:rsidP="00EC7927">
            <w:pPr>
              <w:jc w:val="center"/>
            </w:pPr>
            <w:r w:rsidRPr="003007F4">
              <w:t>29636574</w:t>
            </w:r>
          </w:p>
        </w:tc>
      </w:tr>
      <w:tr w:rsidR="00BF007A" w:rsidRPr="003007F4" w14:paraId="50D143D6" w14:textId="77777777" w:rsidTr="00EC7927">
        <w:trPr>
          <w:jc w:val="center"/>
        </w:trPr>
        <w:tc>
          <w:tcPr>
            <w:tcW w:w="6912" w:type="dxa"/>
          </w:tcPr>
          <w:p w14:paraId="5E9031B5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CCFCDB6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2B139A9B" w14:textId="77777777" w:rsidR="00BF007A" w:rsidRPr="003007F4" w:rsidRDefault="00BF007A" w:rsidP="00EC7927">
            <w:pPr>
              <w:jc w:val="center"/>
            </w:pPr>
          </w:p>
          <w:p w14:paraId="2A1EFDD5" w14:textId="77777777" w:rsidR="00BF007A" w:rsidRPr="003007F4" w:rsidRDefault="00BF007A" w:rsidP="00EC7927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14:paraId="01FC9FD6" w14:textId="77777777" w:rsidR="00BF007A" w:rsidRPr="003007F4" w:rsidRDefault="00BF007A" w:rsidP="00EC7927">
            <w:pPr>
              <w:jc w:val="center"/>
            </w:pPr>
          </w:p>
          <w:p w14:paraId="538C84D8" w14:textId="77777777" w:rsidR="00BF007A" w:rsidRPr="003007F4" w:rsidRDefault="00BF007A" w:rsidP="00EC7927">
            <w:pPr>
              <w:jc w:val="center"/>
            </w:pPr>
            <w:r w:rsidRPr="003007F4">
              <w:t>5430782</w:t>
            </w:r>
          </w:p>
        </w:tc>
      </w:tr>
      <w:tr w:rsidR="00BF007A" w:rsidRPr="003007F4" w14:paraId="73199C4E" w14:textId="77777777" w:rsidTr="00EC7927">
        <w:trPr>
          <w:jc w:val="center"/>
        </w:trPr>
        <w:tc>
          <w:tcPr>
            <w:tcW w:w="6912" w:type="dxa"/>
          </w:tcPr>
          <w:p w14:paraId="072452C5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178803DF" w14:textId="77777777" w:rsidR="00BF007A" w:rsidRPr="003007F4" w:rsidRDefault="00BF007A" w:rsidP="00EC7927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14:paraId="58092D3F" w14:textId="77777777" w:rsidR="00BF007A" w:rsidRPr="003007F4" w:rsidRDefault="00BF007A" w:rsidP="00EC7927">
            <w:pPr>
              <w:jc w:val="center"/>
            </w:pPr>
            <w:r w:rsidRPr="003007F4">
              <w:t>16585591</w:t>
            </w:r>
          </w:p>
        </w:tc>
      </w:tr>
      <w:tr w:rsidR="00BF007A" w:rsidRPr="003007F4" w14:paraId="0B75EFEA" w14:textId="77777777" w:rsidTr="00EC7927">
        <w:trPr>
          <w:jc w:val="center"/>
        </w:trPr>
        <w:tc>
          <w:tcPr>
            <w:tcW w:w="6912" w:type="dxa"/>
          </w:tcPr>
          <w:p w14:paraId="388E550C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476178D0" w14:textId="77777777" w:rsidR="00BF007A" w:rsidRPr="003007F4" w:rsidRDefault="00BF007A" w:rsidP="00EC7927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14:paraId="01649A09" w14:textId="77777777" w:rsidR="00BF007A" w:rsidRPr="003007F4" w:rsidRDefault="00BF007A" w:rsidP="00EC7927">
            <w:pPr>
              <w:jc w:val="center"/>
            </w:pPr>
            <w:r w:rsidRPr="003007F4">
              <w:t>7620201</w:t>
            </w:r>
          </w:p>
        </w:tc>
      </w:tr>
      <w:tr w:rsidR="00BF007A" w:rsidRPr="003007F4" w14:paraId="135B7CE0" w14:textId="77777777" w:rsidTr="00EC7927">
        <w:trPr>
          <w:jc w:val="center"/>
        </w:trPr>
        <w:tc>
          <w:tcPr>
            <w:tcW w:w="6912" w:type="dxa"/>
          </w:tcPr>
          <w:p w14:paraId="468190AB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18" w:type="dxa"/>
          </w:tcPr>
          <w:p w14:paraId="7397B8FC" w14:textId="77777777" w:rsidR="00BF007A" w:rsidRPr="003007F4" w:rsidRDefault="00BF007A" w:rsidP="00EC7927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14:paraId="1EA0A15F" w14:textId="77777777" w:rsidR="00BF007A" w:rsidRPr="003007F4" w:rsidRDefault="00BF007A" w:rsidP="00EC7927">
            <w:pPr>
              <w:jc w:val="center"/>
            </w:pPr>
            <w:r w:rsidRPr="003007F4">
              <w:t>380517</w:t>
            </w:r>
          </w:p>
        </w:tc>
      </w:tr>
      <w:tr w:rsidR="00BF007A" w:rsidRPr="003007F4" w14:paraId="0A246E7B" w14:textId="77777777" w:rsidTr="00EC7927">
        <w:trPr>
          <w:jc w:val="center"/>
        </w:trPr>
        <w:tc>
          <w:tcPr>
            <w:tcW w:w="6912" w:type="dxa"/>
          </w:tcPr>
          <w:p w14:paraId="37D25C2A" w14:textId="77777777" w:rsidR="00BF007A" w:rsidRPr="003007F4" w:rsidRDefault="00BF007A" w:rsidP="00EC7927">
            <w:pPr>
              <w:jc w:val="both"/>
            </w:pPr>
            <w:r w:rsidRPr="003007F4">
              <w:lastRenderedPageBreak/>
              <w:t>Число умерших</w:t>
            </w:r>
          </w:p>
        </w:tc>
        <w:tc>
          <w:tcPr>
            <w:tcW w:w="1418" w:type="dxa"/>
          </w:tcPr>
          <w:p w14:paraId="1C269957" w14:textId="77777777" w:rsidR="00BF007A" w:rsidRPr="003007F4" w:rsidRDefault="00BF007A" w:rsidP="00EC7927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14:paraId="0FD56F88" w14:textId="77777777" w:rsidR="00BF007A" w:rsidRPr="003007F4" w:rsidRDefault="00BF007A" w:rsidP="00EC7927">
            <w:pPr>
              <w:jc w:val="center"/>
            </w:pPr>
            <w:r w:rsidRPr="003007F4">
              <w:t>403230</w:t>
            </w:r>
          </w:p>
        </w:tc>
      </w:tr>
      <w:tr w:rsidR="00BF007A" w:rsidRPr="003007F4" w14:paraId="726314AD" w14:textId="77777777" w:rsidTr="00EC7927">
        <w:trPr>
          <w:jc w:val="center"/>
        </w:trPr>
        <w:tc>
          <w:tcPr>
            <w:tcW w:w="6912" w:type="dxa"/>
          </w:tcPr>
          <w:p w14:paraId="32AF0F65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14:paraId="00EE5DB4" w14:textId="77777777" w:rsidR="00BF007A" w:rsidRPr="003007F4" w:rsidRDefault="00BF007A" w:rsidP="00EC7927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14:paraId="538D64DB" w14:textId="77777777" w:rsidR="00BF007A" w:rsidRPr="003007F4" w:rsidRDefault="00BF007A" w:rsidP="00EC7927">
            <w:pPr>
              <w:jc w:val="center"/>
            </w:pPr>
            <w:r w:rsidRPr="003007F4">
              <w:t>2173</w:t>
            </w:r>
          </w:p>
        </w:tc>
      </w:tr>
      <w:tr w:rsidR="00BF007A" w:rsidRPr="003007F4" w14:paraId="48FA20AE" w14:textId="77777777" w:rsidTr="00EC7927">
        <w:trPr>
          <w:jc w:val="center"/>
        </w:trPr>
        <w:tc>
          <w:tcPr>
            <w:tcW w:w="6912" w:type="dxa"/>
          </w:tcPr>
          <w:p w14:paraId="5E1D2476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1F0CA733" w14:textId="77777777" w:rsidR="00BF007A" w:rsidRPr="003007F4" w:rsidRDefault="00BF007A" w:rsidP="00EC7927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14:paraId="43770B52" w14:textId="77777777" w:rsidR="00BF007A" w:rsidRPr="003007F4" w:rsidRDefault="00BF007A" w:rsidP="00EC7927">
            <w:pPr>
              <w:jc w:val="center"/>
            </w:pPr>
            <w:r w:rsidRPr="003007F4">
              <w:t>841</w:t>
            </w:r>
          </w:p>
        </w:tc>
      </w:tr>
      <w:tr w:rsidR="00BF007A" w:rsidRPr="003007F4" w14:paraId="68C37B8B" w14:textId="77777777" w:rsidTr="00EC7927">
        <w:trPr>
          <w:jc w:val="center"/>
        </w:trPr>
        <w:tc>
          <w:tcPr>
            <w:tcW w:w="6912" w:type="dxa"/>
          </w:tcPr>
          <w:p w14:paraId="3EC48F86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18" w:type="dxa"/>
          </w:tcPr>
          <w:p w14:paraId="15C2D921" w14:textId="77777777" w:rsidR="00BF007A" w:rsidRPr="003007F4" w:rsidRDefault="00BF007A" w:rsidP="00EC7927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14:paraId="6F108B78" w14:textId="77777777" w:rsidR="00BF007A" w:rsidRPr="003007F4" w:rsidRDefault="00BF007A" w:rsidP="00EC7927">
            <w:pPr>
              <w:jc w:val="center"/>
            </w:pPr>
            <w:r w:rsidRPr="003007F4">
              <w:t>2483</w:t>
            </w:r>
          </w:p>
        </w:tc>
      </w:tr>
    </w:tbl>
    <w:p w14:paraId="2E677490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1EF95D2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538D80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3685D22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5C9E873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2.</w:t>
      </w:r>
    </w:p>
    <w:p w14:paraId="2DE74A70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1F692E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1E6EC03B" w14:textId="77777777" w:rsidTr="00EC7927">
        <w:trPr>
          <w:jc w:val="center"/>
        </w:trPr>
        <w:tc>
          <w:tcPr>
            <w:tcW w:w="7054" w:type="dxa"/>
          </w:tcPr>
          <w:p w14:paraId="5912CFEB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41BF4BC7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62CAF03A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062A611F" w14:textId="77777777" w:rsidTr="00EC7927">
        <w:trPr>
          <w:jc w:val="center"/>
        </w:trPr>
        <w:tc>
          <w:tcPr>
            <w:tcW w:w="7054" w:type="dxa"/>
          </w:tcPr>
          <w:p w14:paraId="19D16523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121B10E" w14:textId="77777777" w:rsidR="00BF007A" w:rsidRPr="003007F4" w:rsidRDefault="00BF007A" w:rsidP="00EC7927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14:paraId="5492288C" w14:textId="77777777" w:rsidR="00BF007A" w:rsidRPr="003007F4" w:rsidRDefault="00BF007A" w:rsidP="00EC7927">
            <w:pPr>
              <w:jc w:val="center"/>
            </w:pPr>
            <w:r w:rsidRPr="003007F4">
              <w:t>1989589</w:t>
            </w:r>
          </w:p>
        </w:tc>
      </w:tr>
      <w:tr w:rsidR="00BF007A" w:rsidRPr="003007F4" w14:paraId="3F24BF6C" w14:textId="77777777" w:rsidTr="00EC7927">
        <w:trPr>
          <w:jc w:val="center"/>
        </w:trPr>
        <w:tc>
          <w:tcPr>
            <w:tcW w:w="7054" w:type="dxa"/>
          </w:tcPr>
          <w:p w14:paraId="22DCA912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064EE3F8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B8C5F10" w14:textId="77777777" w:rsidR="00BF007A" w:rsidRPr="003007F4" w:rsidRDefault="00BF007A" w:rsidP="00EC7927">
            <w:pPr>
              <w:jc w:val="center"/>
            </w:pPr>
          </w:p>
          <w:p w14:paraId="7327A49A" w14:textId="77777777" w:rsidR="00BF007A" w:rsidRPr="003007F4" w:rsidRDefault="00BF007A" w:rsidP="00EC7927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14:paraId="52E2A633" w14:textId="77777777" w:rsidR="00BF007A" w:rsidRPr="003007F4" w:rsidRDefault="00BF007A" w:rsidP="00EC7927">
            <w:pPr>
              <w:jc w:val="center"/>
            </w:pPr>
          </w:p>
          <w:p w14:paraId="5C0ECEEA" w14:textId="77777777" w:rsidR="00BF007A" w:rsidRPr="003007F4" w:rsidRDefault="00BF007A" w:rsidP="00EC7927">
            <w:pPr>
              <w:jc w:val="center"/>
            </w:pPr>
            <w:r w:rsidRPr="003007F4">
              <w:t>396957</w:t>
            </w:r>
          </w:p>
        </w:tc>
      </w:tr>
      <w:tr w:rsidR="00BF007A" w:rsidRPr="003007F4" w14:paraId="58A2D2AA" w14:textId="77777777" w:rsidTr="00EC7927">
        <w:trPr>
          <w:jc w:val="center"/>
        </w:trPr>
        <w:tc>
          <w:tcPr>
            <w:tcW w:w="7054" w:type="dxa"/>
          </w:tcPr>
          <w:p w14:paraId="7FD078F5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BBD5054" w14:textId="77777777" w:rsidR="00BF007A" w:rsidRPr="003007F4" w:rsidRDefault="00BF007A" w:rsidP="00EC7927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14:paraId="28BF9423" w14:textId="77777777" w:rsidR="00BF007A" w:rsidRPr="003007F4" w:rsidRDefault="00BF007A" w:rsidP="00EC7927">
            <w:pPr>
              <w:jc w:val="center"/>
            </w:pPr>
            <w:r w:rsidRPr="003007F4">
              <w:t>1103964</w:t>
            </w:r>
          </w:p>
        </w:tc>
      </w:tr>
      <w:tr w:rsidR="00BF007A" w:rsidRPr="003007F4" w14:paraId="41DB53CA" w14:textId="77777777" w:rsidTr="00EC7927">
        <w:trPr>
          <w:jc w:val="center"/>
        </w:trPr>
        <w:tc>
          <w:tcPr>
            <w:tcW w:w="7054" w:type="dxa"/>
          </w:tcPr>
          <w:p w14:paraId="79789653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2BF4CD" w14:textId="77777777" w:rsidR="00BF007A" w:rsidRPr="003007F4" w:rsidRDefault="00BF007A" w:rsidP="00EC7927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14:paraId="0B5B1FB0" w14:textId="77777777" w:rsidR="00BF007A" w:rsidRPr="003007F4" w:rsidRDefault="00BF007A" w:rsidP="00EC7927">
            <w:pPr>
              <w:jc w:val="center"/>
            </w:pPr>
            <w:r w:rsidRPr="003007F4">
              <w:t>488668</w:t>
            </w:r>
          </w:p>
        </w:tc>
      </w:tr>
      <w:tr w:rsidR="00BF007A" w:rsidRPr="003007F4" w14:paraId="2E6D0F66" w14:textId="77777777" w:rsidTr="00EC7927">
        <w:trPr>
          <w:jc w:val="center"/>
        </w:trPr>
        <w:tc>
          <w:tcPr>
            <w:tcW w:w="7054" w:type="dxa"/>
          </w:tcPr>
          <w:p w14:paraId="162A56B5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714D2DED" w14:textId="77777777" w:rsidR="00BF007A" w:rsidRPr="003007F4" w:rsidRDefault="00BF007A" w:rsidP="00EC7927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14:paraId="38E7C493" w14:textId="77777777" w:rsidR="00BF007A" w:rsidRPr="003007F4" w:rsidRDefault="00BF007A" w:rsidP="00EC7927">
            <w:pPr>
              <w:jc w:val="center"/>
            </w:pPr>
            <w:r w:rsidRPr="003007F4">
              <w:t>26704</w:t>
            </w:r>
          </w:p>
        </w:tc>
      </w:tr>
      <w:tr w:rsidR="00BF007A" w:rsidRPr="003007F4" w14:paraId="7CACF988" w14:textId="77777777" w:rsidTr="00EC7927">
        <w:trPr>
          <w:jc w:val="center"/>
        </w:trPr>
        <w:tc>
          <w:tcPr>
            <w:tcW w:w="7054" w:type="dxa"/>
          </w:tcPr>
          <w:p w14:paraId="28F48749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7F6BD15" w14:textId="77777777" w:rsidR="00BF007A" w:rsidRPr="003007F4" w:rsidRDefault="00BF007A" w:rsidP="00EC7927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14:paraId="5FC0A5FE" w14:textId="77777777" w:rsidR="00BF007A" w:rsidRPr="003007F4" w:rsidRDefault="00BF007A" w:rsidP="00EC7927">
            <w:pPr>
              <w:jc w:val="center"/>
            </w:pPr>
            <w:r w:rsidRPr="003007F4">
              <w:t>26900</w:t>
            </w:r>
          </w:p>
        </w:tc>
      </w:tr>
      <w:tr w:rsidR="00BF007A" w:rsidRPr="003007F4" w14:paraId="22D16C30" w14:textId="77777777" w:rsidTr="00EC7927">
        <w:trPr>
          <w:jc w:val="center"/>
        </w:trPr>
        <w:tc>
          <w:tcPr>
            <w:tcW w:w="7054" w:type="dxa"/>
          </w:tcPr>
          <w:p w14:paraId="12EDC4B4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69FEF41" w14:textId="77777777" w:rsidR="00BF007A" w:rsidRPr="003007F4" w:rsidRDefault="00BF007A" w:rsidP="00EC7927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14:paraId="00AA5D7E" w14:textId="77777777" w:rsidR="00BF007A" w:rsidRPr="003007F4" w:rsidRDefault="00BF007A" w:rsidP="00EC7927">
            <w:pPr>
              <w:jc w:val="center"/>
            </w:pPr>
            <w:r w:rsidRPr="003007F4">
              <w:t>175</w:t>
            </w:r>
          </w:p>
        </w:tc>
      </w:tr>
      <w:tr w:rsidR="00BF007A" w:rsidRPr="003007F4" w14:paraId="224469E3" w14:textId="77777777" w:rsidTr="00EC7927">
        <w:trPr>
          <w:jc w:val="center"/>
        </w:trPr>
        <w:tc>
          <w:tcPr>
            <w:tcW w:w="7054" w:type="dxa"/>
          </w:tcPr>
          <w:p w14:paraId="573036DE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FB5C849" w14:textId="77777777" w:rsidR="00BF007A" w:rsidRPr="003007F4" w:rsidRDefault="00BF007A" w:rsidP="00EC7927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14:paraId="2BD194C1" w14:textId="77777777" w:rsidR="00BF007A" w:rsidRPr="003007F4" w:rsidRDefault="00BF007A" w:rsidP="00EC7927">
            <w:pPr>
              <w:jc w:val="center"/>
            </w:pPr>
            <w:r w:rsidRPr="003007F4">
              <w:t>58</w:t>
            </w:r>
          </w:p>
        </w:tc>
      </w:tr>
      <w:tr w:rsidR="00BF007A" w:rsidRPr="003007F4" w14:paraId="316208F9" w14:textId="77777777" w:rsidTr="00EC7927">
        <w:trPr>
          <w:jc w:val="center"/>
        </w:trPr>
        <w:tc>
          <w:tcPr>
            <w:tcW w:w="7054" w:type="dxa"/>
          </w:tcPr>
          <w:p w14:paraId="359EDEAA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2AD0F840" w14:textId="77777777" w:rsidR="00BF007A" w:rsidRPr="003007F4" w:rsidRDefault="00BF007A" w:rsidP="00EC7927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14:paraId="2DD07695" w14:textId="77777777" w:rsidR="00BF007A" w:rsidRPr="003007F4" w:rsidRDefault="00BF007A" w:rsidP="00EC7927">
            <w:pPr>
              <w:jc w:val="center"/>
            </w:pPr>
            <w:r w:rsidRPr="003007F4">
              <w:t>160</w:t>
            </w:r>
          </w:p>
        </w:tc>
      </w:tr>
    </w:tbl>
    <w:p w14:paraId="18FEFFF1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09AD7EF8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FECAF55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60F3569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080B557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3.</w:t>
      </w:r>
    </w:p>
    <w:p w14:paraId="44B9AD49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3007F4">
        <w:rPr>
          <w:sz w:val="28"/>
          <w:szCs w:val="28"/>
        </w:rPr>
        <w:lastRenderedPageBreak/>
        <w:t>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239ABD4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689BC180" w14:textId="77777777" w:rsidTr="00EC7927">
        <w:trPr>
          <w:jc w:val="center"/>
        </w:trPr>
        <w:tc>
          <w:tcPr>
            <w:tcW w:w="7054" w:type="dxa"/>
          </w:tcPr>
          <w:p w14:paraId="1981A37C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D6979C1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270B34F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461D9070" w14:textId="77777777" w:rsidTr="00EC7927">
        <w:trPr>
          <w:jc w:val="center"/>
        </w:trPr>
        <w:tc>
          <w:tcPr>
            <w:tcW w:w="7054" w:type="dxa"/>
          </w:tcPr>
          <w:p w14:paraId="3A5B499B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5B238DAF" w14:textId="77777777" w:rsidR="00BF007A" w:rsidRPr="003007F4" w:rsidRDefault="00BF007A" w:rsidP="00EC7927">
            <w:pPr>
              <w:jc w:val="center"/>
            </w:pPr>
            <w:r w:rsidRPr="003007F4">
              <w:t>4071064</w:t>
            </w:r>
          </w:p>
        </w:tc>
        <w:tc>
          <w:tcPr>
            <w:tcW w:w="1241" w:type="dxa"/>
          </w:tcPr>
          <w:p w14:paraId="7DFF4C43" w14:textId="77777777" w:rsidR="00BF007A" w:rsidRPr="003007F4" w:rsidRDefault="00BF007A" w:rsidP="00EC7927">
            <w:pPr>
              <w:jc w:val="center"/>
            </w:pPr>
            <w:r w:rsidRPr="003007F4">
              <w:t>4066972</w:t>
            </w:r>
          </w:p>
        </w:tc>
      </w:tr>
      <w:tr w:rsidR="00BF007A" w:rsidRPr="003007F4" w14:paraId="5775263B" w14:textId="77777777" w:rsidTr="00EC7927">
        <w:trPr>
          <w:jc w:val="center"/>
        </w:trPr>
        <w:tc>
          <w:tcPr>
            <w:tcW w:w="7054" w:type="dxa"/>
          </w:tcPr>
          <w:p w14:paraId="773AFA51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2CA1E944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A7EA8A6" w14:textId="77777777" w:rsidR="00BF007A" w:rsidRPr="003007F4" w:rsidRDefault="00BF007A" w:rsidP="00EC7927">
            <w:pPr>
              <w:jc w:val="center"/>
            </w:pPr>
          </w:p>
          <w:p w14:paraId="4818C511" w14:textId="77777777" w:rsidR="00BF007A" w:rsidRPr="003007F4" w:rsidRDefault="00BF007A" w:rsidP="00EC7927">
            <w:pPr>
              <w:jc w:val="center"/>
            </w:pPr>
            <w:r w:rsidRPr="003007F4">
              <w:t>810222</w:t>
            </w:r>
          </w:p>
        </w:tc>
        <w:tc>
          <w:tcPr>
            <w:tcW w:w="1241" w:type="dxa"/>
          </w:tcPr>
          <w:p w14:paraId="794CF211" w14:textId="77777777" w:rsidR="00BF007A" w:rsidRPr="003007F4" w:rsidRDefault="00BF007A" w:rsidP="00EC7927">
            <w:pPr>
              <w:jc w:val="center"/>
            </w:pPr>
          </w:p>
          <w:p w14:paraId="17EF6EAA" w14:textId="77777777" w:rsidR="00BF007A" w:rsidRPr="003007F4" w:rsidRDefault="00BF007A" w:rsidP="00EC7927">
            <w:pPr>
              <w:jc w:val="center"/>
            </w:pPr>
            <w:r w:rsidRPr="003007F4">
              <w:t>822603</w:t>
            </w:r>
          </w:p>
        </w:tc>
      </w:tr>
      <w:tr w:rsidR="00BF007A" w:rsidRPr="003007F4" w14:paraId="56C4DD71" w14:textId="77777777" w:rsidTr="00EC7927">
        <w:trPr>
          <w:jc w:val="center"/>
        </w:trPr>
        <w:tc>
          <w:tcPr>
            <w:tcW w:w="7054" w:type="dxa"/>
          </w:tcPr>
          <w:p w14:paraId="4448814C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C950E9C" w14:textId="77777777" w:rsidR="00BF007A" w:rsidRPr="003007F4" w:rsidRDefault="00BF007A" w:rsidP="00EC7927">
            <w:pPr>
              <w:jc w:val="center"/>
            </w:pPr>
            <w:r w:rsidRPr="003007F4">
              <w:t>2333369</w:t>
            </w:r>
          </w:p>
        </w:tc>
        <w:tc>
          <w:tcPr>
            <w:tcW w:w="1241" w:type="dxa"/>
          </w:tcPr>
          <w:p w14:paraId="6D5E53E1" w14:textId="77777777" w:rsidR="00BF007A" w:rsidRPr="003007F4" w:rsidRDefault="00BF007A" w:rsidP="00EC7927">
            <w:pPr>
              <w:jc w:val="center"/>
            </w:pPr>
            <w:r w:rsidRPr="003007F4">
              <w:t>2294078</w:t>
            </w:r>
          </w:p>
        </w:tc>
      </w:tr>
      <w:tr w:rsidR="00BF007A" w:rsidRPr="003007F4" w14:paraId="1A1CC547" w14:textId="77777777" w:rsidTr="00EC7927">
        <w:trPr>
          <w:jc w:val="center"/>
        </w:trPr>
        <w:tc>
          <w:tcPr>
            <w:tcW w:w="7054" w:type="dxa"/>
          </w:tcPr>
          <w:p w14:paraId="597017E2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C511F28" w14:textId="77777777" w:rsidR="00BF007A" w:rsidRPr="003007F4" w:rsidRDefault="00BF007A" w:rsidP="00EC7927">
            <w:pPr>
              <w:jc w:val="center"/>
            </w:pPr>
            <w:r w:rsidRPr="003007F4">
              <w:t>927473</w:t>
            </w:r>
          </w:p>
        </w:tc>
        <w:tc>
          <w:tcPr>
            <w:tcW w:w="1241" w:type="dxa"/>
          </w:tcPr>
          <w:p w14:paraId="0F250425" w14:textId="77777777" w:rsidR="00BF007A" w:rsidRPr="003007F4" w:rsidRDefault="00BF007A" w:rsidP="00EC7927">
            <w:pPr>
              <w:jc w:val="center"/>
            </w:pPr>
            <w:r w:rsidRPr="003007F4">
              <w:t>950291</w:t>
            </w:r>
          </w:p>
        </w:tc>
      </w:tr>
      <w:tr w:rsidR="00BF007A" w:rsidRPr="003007F4" w14:paraId="308D0AF5" w14:textId="77777777" w:rsidTr="00EC7927">
        <w:trPr>
          <w:jc w:val="center"/>
        </w:trPr>
        <w:tc>
          <w:tcPr>
            <w:tcW w:w="7054" w:type="dxa"/>
          </w:tcPr>
          <w:p w14:paraId="5CC8F35B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242CDD9A" w14:textId="77777777" w:rsidR="00BF007A" w:rsidRPr="003007F4" w:rsidRDefault="00BF007A" w:rsidP="00EC7927">
            <w:pPr>
              <w:jc w:val="center"/>
            </w:pPr>
            <w:r w:rsidRPr="003007F4">
              <w:t>59028</w:t>
            </w:r>
          </w:p>
        </w:tc>
        <w:tc>
          <w:tcPr>
            <w:tcW w:w="1241" w:type="dxa"/>
          </w:tcPr>
          <w:p w14:paraId="683E13DE" w14:textId="77777777" w:rsidR="00BF007A" w:rsidRPr="003007F4" w:rsidRDefault="00BF007A" w:rsidP="00EC7927">
            <w:pPr>
              <w:jc w:val="center"/>
            </w:pPr>
            <w:r w:rsidRPr="003007F4">
              <w:t>55628</w:t>
            </w:r>
          </w:p>
        </w:tc>
      </w:tr>
      <w:tr w:rsidR="00BF007A" w:rsidRPr="003007F4" w14:paraId="0AA87EB0" w14:textId="77777777" w:rsidTr="00EC7927">
        <w:trPr>
          <w:jc w:val="center"/>
        </w:trPr>
        <w:tc>
          <w:tcPr>
            <w:tcW w:w="7054" w:type="dxa"/>
          </w:tcPr>
          <w:p w14:paraId="2DEA34A5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CF2570A" w14:textId="77777777" w:rsidR="00BF007A" w:rsidRPr="003007F4" w:rsidRDefault="00BF007A" w:rsidP="00EC7927">
            <w:pPr>
              <w:jc w:val="center"/>
            </w:pPr>
            <w:r w:rsidRPr="003007F4">
              <w:t>54024</w:t>
            </w:r>
          </w:p>
        </w:tc>
        <w:tc>
          <w:tcPr>
            <w:tcW w:w="1241" w:type="dxa"/>
          </w:tcPr>
          <w:p w14:paraId="4801DDD8" w14:textId="77777777" w:rsidR="00BF007A" w:rsidRPr="003007F4" w:rsidRDefault="00BF007A" w:rsidP="00EC7927">
            <w:pPr>
              <w:jc w:val="center"/>
            </w:pPr>
            <w:r w:rsidRPr="003007F4">
              <w:t>52330</w:t>
            </w:r>
          </w:p>
        </w:tc>
      </w:tr>
      <w:tr w:rsidR="00BF007A" w:rsidRPr="003007F4" w14:paraId="7154F705" w14:textId="77777777" w:rsidTr="00EC7927">
        <w:trPr>
          <w:jc w:val="center"/>
        </w:trPr>
        <w:tc>
          <w:tcPr>
            <w:tcW w:w="7054" w:type="dxa"/>
          </w:tcPr>
          <w:p w14:paraId="7D10E9E5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0CE9ECBB" w14:textId="77777777" w:rsidR="00BF007A" w:rsidRPr="003007F4" w:rsidRDefault="00BF007A" w:rsidP="00EC7927">
            <w:pPr>
              <w:jc w:val="center"/>
            </w:pPr>
            <w:r w:rsidRPr="003007F4">
              <w:t>438</w:t>
            </w:r>
          </w:p>
        </w:tc>
        <w:tc>
          <w:tcPr>
            <w:tcW w:w="1241" w:type="dxa"/>
          </w:tcPr>
          <w:p w14:paraId="052B8333" w14:textId="77777777" w:rsidR="00BF007A" w:rsidRPr="003007F4" w:rsidRDefault="00BF007A" w:rsidP="00EC7927">
            <w:pPr>
              <w:jc w:val="center"/>
            </w:pPr>
            <w:r w:rsidRPr="003007F4">
              <w:t>337</w:t>
            </w:r>
          </w:p>
        </w:tc>
      </w:tr>
      <w:tr w:rsidR="00BF007A" w:rsidRPr="003007F4" w14:paraId="7EF543E2" w14:textId="77777777" w:rsidTr="00EC7927">
        <w:trPr>
          <w:jc w:val="center"/>
        </w:trPr>
        <w:tc>
          <w:tcPr>
            <w:tcW w:w="7054" w:type="dxa"/>
          </w:tcPr>
          <w:p w14:paraId="63955D32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4253408" w14:textId="77777777" w:rsidR="00BF007A" w:rsidRPr="003007F4" w:rsidRDefault="00BF007A" w:rsidP="00EC7927">
            <w:pPr>
              <w:jc w:val="center"/>
            </w:pPr>
            <w:r w:rsidRPr="003007F4">
              <w:t>150</w:t>
            </w:r>
          </w:p>
        </w:tc>
        <w:tc>
          <w:tcPr>
            <w:tcW w:w="1241" w:type="dxa"/>
          </w:tcPr>
          <w:p w14:paraId="524A1430" w14:textId="77777777" w:rsidR="00BF007A" w:rsidRPr="003007F4" w:rsidRDefault="00BF007A" w:rsidP="00EC7927">
            <w:pPr>
              <w:jc w:val="center"/>
            </w:pPr>
            <w:r w:rsidRPr="003007F4">
              <w:t>114</w:t>
            </w:r>
          </w:p>
        </w:tc>
      </w:tr>
      <w:tr w:rsidR="00BF007A" w:rsidRPr="003007F4" w14:paraId="1AEC8C5C" w14:textId="77777777" w:rsidTr="00EC7927">
        <w:trPr>
          <w:jc w:val="center"/>
        </w:trPr>
        <w:tc>
          <w:tcPr>
            <w:tcW w:w="7054" w:type="dxa"/>
          </w:tcPr>
          <w:p w14:paraId="223A3C20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2F215764" w14:textId="77777777" w:rsidR="00BF007A" w:rsidRPr="003007F4" w:rsidRDefault="00BF007A" w:rsidP="00EC7927">
            <w:pPr>
              <w:jc w:val="center"/>
            </w:pPr>
            <w:r w:rsidRPr="003007F4">
              <w:t>348</w:t>
            </w:r>
          </w:p>
        </w:tc>
        <w:tc>
          <w:tcPr>
            <w:tcW w:w="1241" w:type="dxa"/>
          </w:tcPr>
          <w:p w14:paraId="2D2260E9" w14:textId="77777777" w:rsidR="00BF007A" w:rsidRPr="003007F4" w:rsidRDefault="00BF007A" w:rsidP="00EC7927">
            <w:pPr>
              <w:jc w:val="center"/>
            </w:pPr>
            <w:r w:rsidRPr="003007F4">
              <w:t>320</w:t>
            </w:r>
          </w:p>
        </w:tc>
      </w:tr>
    </w:tbl>
    <w:p w14:paraId="7FD1645C" w14:textId="77777777" w:rsidR="00BF007A" w:rsidRPr="003007F4" w:rsidRDefault="00BF007A" w:rsidP="00BF007A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F040D71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98470CE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8E876FC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9298DF8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4.</w:t>
      </w:r>
    </w:p>
    <w:p w14:paraId="0A383691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992197E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BF007A" w:rsidRPr="003007F4" w14:paraId="2FA9AB38" w14:textId="77777777" w:rsidTr="00EC7927">
        <w:trPr>
          <w:jc w:val="center"/>
        </w:trPr>
        <w:tc>
          <w:tcPr>
            <w:tcW w:w="7054" w:type="dxa"/>
          </w:tcPr>
          <w:p w14:paraId="64E8AED1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4D878308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62BAB474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304C18F7" w14:textId="77777777" w:rsidTr="00EC7927">
        <w:trPr>
          <w:jc w:val="center"/>
        </w:trPr>
        <w:tc>
          <w:tcPr>
            <w:tcW w:w="7054" w:type="dxa"/>
          </w:tcPr>
          <w:p w14:paraId="1B1A5E76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5DA6838C" w14:textId="77777777" w:rsidR="00BF007A" w:rsidRPr="003007F4" w:rsidRDefault="00BF007A" w:rsidP="00EC7927">
            <w:pPr>
              <w:jc w:val="center"/>
            </w:pPr>
            <w:r w:rsidRPr="003007F4">
              <w:t>685865</w:t>
            </w:r>
          </w:p>
        </w:tc>
        <w:tc>
          <w:tcPr>
            <w:tcW w:w="1241" w:type="dxa"/>
          </w:tcPr>
          <w:p w14:paraId="581171EB" w14:textId="77777777" w:rsidR="00BF007A" w:rsidRPr="003007F4" w:rsidRDefault="00BF007A" w:rsidP="00EC7927">
            <w:pPr>
              <w:jc w:val="center"/>
            </w:pPr>
            <w:r w:rsidRPr="003007F4">
              <w:t>684684</w:t>
            </w:r>
          </w:p>
        </w:tc>
      </w:tr>
      <w:tr w:rsidR="00BF007A" w:rsidRPr="003007F4" w14:paraId="0ED8E097" w14:textId="77777777" w:rsidTr="00EC7927">
        <w:trPr>
          <w:jc w:val="center"/>
        </w:trPr>
        <w:tc>
          <w:tcPr>
            <w:tcW w:w="7054" w:type="dxa"/>
          </w:tcPr>
          <w:p w14:paraId="72669857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64EF2EED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6E81489" w14:textId="77777777" w:rsidR="00BF007A" w:rsidRPr="003007F4" w:rsidRDefault="00BF007A" w:rsidP="00EC7927">
            <w:pPr>
              <w:jc w:val="center"/>
            </w:pPr>
          </w:p>
          <w:p w14:paraId="5068AED3" w14:textId="77777777" w:rsidR="00BF007A" w:rsidRPr="003007F4" w:rsidRDefault="00BF007A" w:rsidP="00EC7927">
            <w:pPr>
              <w:jc w:val="center"/>
            </w:pPr>
            <w:r w:rsidRPr="003007F4">
              <w:t>130868</w:t>
            </w:r>
          </w:p>
        </w:tc>
        <w:tc>
          <w:tcPr>
            <w:tcW w:w="1241" w:type="dxa"/>
          </w:tcPr>
          <w:p w14:paraId="5B07B36F" w14:textId="77777777" w:rsidR="00BF007A" w:rsidRPr="003007F4" w:rsidRDefault="00BF007A" w:rsidP="00EC7927">
            <w:pPr>
              <w:jc w:val="center"/>
            </w:pPr>
          </w:p>
          <w:p w14:paraId="517BA0E9" w14:textId="77777777" w:rsidR="00BF007A" w:rsidRPr="003007F4" w:rsidRDefault="00BF007A" w:rsidP="00EC7927">
            <w:pPr>
              <w:jc w:val="center"/>
            </w:pPr>
            <w:r w:rsidRPr="003007F4">
              <w:t>133621</w:t>
            </w:r>
          </w:p>
        </w:tc>
      </w:tr>
      <w:tr w:rsidR="00BF007A" w:rsidRPr="003007F4" w14:paraId="1828FCBF" w14:textId="77777777" w:rsidTr="00EC7927">
        <w:trPr>
          <w:jc w:val="center"/>
        </w:trPr>
        <w:tc>
          <w:tcPr>
            <w:tcW w:w="7054" w:type="dxa"/>
          </w:tcPr>
          <w:p w14:paraId="312CC172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D05FBEC" w14:textId="77777777" w:rsidR="00BF007A" w:rsidRPr="003007F4" w:rsidRDefault="00BF007A" w:rsidP="00EC7927">
            <w:pPr>
              <w:jc w:val="center"/>
            </w:pPr>
            <w:r w:rsidRPr="003007F4">
              <w:t>389443</w:t>
            </w:r>
          </w:p>
        </w:tc>
        <w:tc>
          <w:tcPr>
            <w:tcW w:w="1241" w:type="dxa"/>
          </w:tcPr>
          <w:p w14:paraId="099E477B" w14:textId="77777777" w:rsidR="00BF007A" w:rsidRPr="003007F4" w:rsidRDefault="00BF007A" w:rsidP="00EC7927">
            <w:pPr>
              <w:jc w:val="center"/>
            </w:pPr>
            <w:r w:rsidRPr="003007F4">
              <w:t>381250</w:t>
            </w:r>
          </w:p>
        </w:tc>
      </w:tr>
      <w:tr w:rsidR="00BF007A" w:rsidRPr="003007F4" w14:paraId="457B48CB" w14:textId="77777777" w:rsidTr="00EC7927">
        <w:trPr>
          <w:jc w:val="center"/>
        </w:trPr>
        <w:tc>
          <w:tcPr>
            <w:tcW w:w="7054" w:type="dxa"/>
          </w:tcPr>
          <w:p w14:paraId="7774F4AA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5CDB1052" w14:textId="77777777" w:rsidR="00BF007A" w:rsidRPr="003007F4" w:rsidRDefault="00BF007A" w:rsidP="00EC7927">
            <w:pPr>
              <w:jc w:val="center"/>
            </w:pPr>
            <w:r w:rsidRPr="003007F4">
              <w:t>165554</w:t>
            </w:r>
          </w:p>
        </w:tc>
        <w:tc>
          <w:tcPr>
            <w:tcW w:w="1241" w:type="dxa"/>
          </w:tcPr>
          <w:p w14:paraId="5B0E0FA6" w14:textId="77777777" w:rsidR="00BF007A" w:rsidRPr="003007F4" w:rsidRDefault="00BF007A" w:rsidP="00EC7927">
            <w:pPr>
              <w:jc w:val="center"/>
            </w:pPr>
            <w:r w:rsidRPr="003007F4">
              <w:t>169813</w:t>
            </w:r>
          </w:p>
        </w:tc>
      </w:tr>
      <w:tr w:rsidR="00BF007A" w:rsidRPr="003007F4" w14:paraId="26047C11" w14:textId="77777777" w:rsidTr="00EC7927">
        <w:trPr>
          <w:jc w:val="center"/>
        </w:trPr>
        <w:tc>
          <w:tcPr>
            <w:tcW w:w="7054" w:type="dxa"/>
          </w:tcPr>
          <w:p w14:paraId="25A46665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2EF8F195" w14:textId="77777777" w:rsidR="00BF007A" w:rsidRPr="003007F4" w:rsidRDefault="00BF007A" w:rsidP="00EC7927">
            <w:pPr>
              <w:jc w:val="center"/>
            </w:pPr>
            <w:r w:rsidRPr="003007F4">
              <w:t>9915</w:t>
            </w:r>
          </w:p>
        </w:tc>
        <w:tc>
          <w:tcPr>
            <w:tcW w:w="1241" w:type="dxa"/>
          </w:tcPr>
          <w:p w14:paraId="1F58A025" w14:textId="77777777" w:rsidR="00BF007A" w:rsidRPr="003007F4" w:rsidRDefault="00BF007A" w:rsidP="00EC7927">
            <w:pPr>
              <w:jc w:val="center"/>
            </w:pPr>
            <w:r w:rsidRPr="003007F4">
              <w:t>9537</w:t>
            </w:r>
          </w:p>
        </w:tc>
      </w:tr>
      <w:tr w:rsidR="00BF007A" w:rsidRPr="003007F4" w14:paraId="595D9C17" w14:textId="77777777" w:rsidTr="00EC7927">
        <w:trPr>
          <w:jc w:val="center"/>
        </w:trPr>
        <w:tc>
          <w:tcPr>
            <w:tcW w:w="7054" w:type="dxa"/>
          </w:tcPr>
          <w:p w14:paraId="15185CBD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62AA79DA" w14:textId="77777777" w:rsidR="00BF007A" w:rsidRPr="003007F4" w:rsidRDefault="00BF007A" w:rsidP="00EC7927">
            <w:pPr>
              <w:jc w:val="center"/>
            </w:pPr>
            <w:r w:rsidRPr="003007F4">
              <w:t>9444</w:t>
            </w:r>
          </w:p>
        </w:tc>
        <w:tc>
          <w:tcPr>
            <w:tcW w:w="1241" w:type="dxa"/>
          </w:tcPr>
          <w:p w14:paraId="41118D11" w14:textId="77777777" w:rsidR="00BF007A" w:rsidRPr="003007F4" w:rsidRDefault="00BF007A" w:rsidP="00EC7927">
            <w:pPr>
              <w:jc w:val="center"/>
            </w:pPr>
            <w:r w:rsidRPr="003007F4">
              <w:t>9045</w:t>
            </w:r>
          </w:p>
        </w:tc>
      </w:tr>
      <w:tr w:rsidR="00BF007A" w:rsidRPr="003007F4" w14:paraId="00C2AD51" w14:textId="77777777" w:rsidTr="00EC7927">
        <w:trPr>
          <w:jc w:val="center"/>
        </w:trPr>
        <w:tc>
          <w:tcPr>
            <w:tcW w:w="7054" w:type="dxa"/>
          </w:tcPr>
          <w:p w14:paraId="773A132A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09FE3948" w14:textId="77777777" w:rsidR="00BF007A" w:rsidRPr="003007F4" w:rsidRDefault="00BF007A" w:rsidP="00EC7927">
            <w:pPr>
              <w:jc w:val="center"/>
            </w:pPr>
            <w:r w:rsidRPr="003007F4">
              <w:t>75</w:t>
            </w:r>
          </w:p>
        </w:tc>
        <w:tc>
          <w:tcPr>
            <w:tcW w:w="1241" w:type="dxa"/>
          </w:tcPr>
          <w:p w14:paraId="78E83EEB" w14:textId="77777777" w:rsidR="00BF007A" w:rsidRPr="003007F4" w:rsidRDefault="00BF007A" w:rsidP="00EC7927">
            <w:pPr>
              <w:jc w:val="center"/>
            </w:pPr>
            <w:r w:rsidRPr="003007F4">
              <w:t>50</w:t>
            </w:r>
          </w:p>
        </w:tc>
      </w:tr>
      <w:tr w:rsidR="00BF007A" w:rsidRPr="003007F4" w14:paraId="47711642" w14:textId="77777777" w:rsidTr="00EC7927">
        <w:trPr>
          <w:jc w:val="center"/>
        </w:trPr>
        <w:tc>
          <w:tcPr>
            <w:tcW w:w="7054" w:type="dxa"/>
          </w:tcPr>
          <w:p w14:paraId="477FBE4A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AB3E9C4" w14:textId="77777777" w:rsidR="00BF007A" w:rsidRPr="003007F4" w:rsidRDefault="00BF007A" w:rsidP="00EC7927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14:paraId="331BAAB8" w14:textId="77777777" w:rsidR="00BF007A" w:rsidRPr="003007F4" w:rsidRDefault="00BF007A" w:rsidP="00EC7927">
            <w:pPr>
              <w:jc w:val="center"/>
            </w:pPr>
            <w:r w:rsidRPr="003007F4">
              <w:t>18</w:t>
            </w:r>
          </w:p>
        </w:tc>
      </w:tr>
      <w:tr w:rsidR="00BF007A" w:rsidRPr="003007F4" w14:paraId="22119247" w14:textId="77777777" w:rsidTr="00EC7927">
        <w:trPr>
          <w:jc w:val="center"/>
        </w:trPr>
        <w:tc>
          <w:tcPr>
            <w:tcW w:w="7054" w:type="dxa"/>
          </w:tcPr>
          <w:p w14:paraId="586FAB68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F0F8EEB" w14:textId="77777777" w:rsidR="00BF007A" w:rsidRPr="003007F4" w:rsidRDefault="00BF007A" w:rsidP="00EC7927">
            <w:pPr>
              <w:jc w:val="center"/>
            </w:pPr>
            <w:r w:rsidRPr="003007F4">
              <w:t>71</w:t>
            </w:r>
          </w:p>
        </w:tc>
        <w:tc>
          <w:tcPr>
            <w:tcW w:w="1241" w:type="dxa"/>
          </w:tcPr>
          <w:p w14:paraId="22EABAEB" w14:textId="77777777" w:rsidR="00BF007A" w:rsidRPr="003007F4" w:rsidRDefault="00BF007A" w:rsidP="00EC7927">
            <w:pPr>
              <w:jc w:val="center"/>
            </w:pPr>
            <w:r w:rsidRPr="003007F4">
              <w:t>65</w:t>
            </w:r>
          </w:p>
        </w:tc>
      </w:tr>
    </w:tbl>
    <w:p w14:paraId="17257D85" w14:textId="77777777" w:rsidR="00BF007A" w:rsidRPr="003007F4" w:rsidRDefault="00BF007A" w:rsidP="00BF007A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44D14FC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C2ACDD4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1272664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5F8A538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5.</w:t>
      </w:r>
    </w:p>
    <w:p w14:paraId="7EE7157B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2FFC1C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BF007A" w:rsidRPr="003007F4" w14:paraId="26B5EF22" w14:textId="77777777" w:rsidTr="00EC7927">
        <w:trPr>
          <w:jc w:val="center"/>
        </w:trPr>
        <w:tc>
          <w:tcPr>
            <w:tcW w:w="7054" w:type="dxa"/>
          </w:tcPr>
          <w:p w14:paraId="05E76B5C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A0E49D8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3133AE64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14438B52" w14:textId="77777777" w:rsidTr="00EC7927">
        <w:trPr>
          <w:jc w:val="center"/>
        </w:trPr>
        <w:tc>
          <w:tcPr>
            <w:tcW w:w="7054" w:type="dxa"/>
          </w:tcPr>
          <w:p w14:paraId="2CA3C169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13F9101" w14:textId="77777777" w:rsidR="00BF007A" w:rsidRPr="003007F4" w:rsidRDefault="00BF007A" w:rsidP="00EC7927">
            <w:pPr>
              <w:jc w:val="center"/>
            </w:pPr>
            <w:r w:rsidRPr="003007F4">
              <w:t>807453</w:t>
            </w:r>
          </w:p>
        </w:tc>
        <w:tc>
          <w:tcPr>
            <w:tcW w:w="1241" w:type="dxa"/>
          </w:tcPr>
          <w:p w14:paraId="1EAAA9DF" w14:textId="77777777" w:rsidR="00BF007A" w:rsidRPr="003007F4" w:rsidRDefault="00BF007A" w:rsidP="00EC7927">
            <w:pPr>
              <w:jc w:val="center"/>
            </w:pPr>
            <w:r w:rsidRPr="003007F4">
              <w:t>808541</w:t>
            </w:r>
          </w:p>
        </w:tc>
      </w:tr>
      <w:tr w:rsidR="00BF007A" w:rsidRPr="003007F4" w14:paraId="03C6EBAF" w14:textId="77777777" w:rsidTr="00EC7927">
        <w:trPr>
          <w:jc w:val="center"/>
        </w:trPr>
        <w:tc>
          <w:tcPr>
            <w:tcW w:w="7054" w:type="dxa"/>
          </w:tcPr>
          <w:p w14:paraId="7E448690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25EB4C98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EE63244" w14:textId="77777777" w:rsidR="00BF007A" w:rsidRPr="003007F4" w:rsidRDefault="00BF007A" w:rsidP="00EC7927">
            <w:pPr>
              <w:jc w:val="center"/>
            </w:pPr>
          </w:p>
          <w:p w14:paraId="70234CBE" w14:textId="77777777" w:rsidR="00BF007A" w:rsidRPr="003007F4" w:rsidRDefault="00BF007A" w:rsidP="00EC7927">
            <w:pPr>
              <w:jc w:val="center"/>
            </w:pPr>
            <w:r w:rsidRPr="003007F4">
              <w:t>122459</w:t>
            </w:r>
          </w:p>
        </w:tc>
        <w:tc>
          <w:tcPr>
            <w:tcW w:w="1241" w:type="dxa"/>
          </w:tcPr>
          <w:p w14:paraId="15440066" w14:textId="77777777" w:rsidR="00BF007A" w:rsidRPr="003007F4" w:rsidRDefault="00BF007A" w:rsidP="00EC7927">
            <w:pPr>
              <w:jc w:val="center"/>
            </w:pPr>
          </w:p>
          <w:p w14:paraId="6CD007C4" w14:textId="77777777" w:rsidR="00BF007A" w:rsidRPr="003007F4" w:rsidRDefault="00BF007A" w:rsidP="00EC7927">
            <w:pPr>
              <w:jc w:val="center"/>
            </w:pPr>
            <w:r w:rsidRPr="003007F4">
              <w:t>123024</w:t>
            </w:r>
          </w:p>
        </w:tc>
      </w:tr>
      <w:tr w:rsidR="00BF007A" w:rsidRPr="003007F4" w14:paraId="6FB7DE57" w14:textId="77777777" w:rsidTr="00EC7927">
        <w:trPr>
          <w:jc w:val="center"/>
        </w:trPr>
        <w:tc>
          <w:tcPr>
            <w:tcW w:w="7054" w:type="dxa"/>
          </w:tcPr>
          <w:p w14:paraId="014C4742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65668AB" w14:textId="77777777" w:rsidR="00BF007A" w:rsidRPr="003007F4" w:rsidRDefault="00BF007A" w:rsidP="00EC7927">
            <w:pPr>
              <w:jc w:val="center"/>
            </w:pPr>
            <w:r w:rsidRPr="003007F4">
              <w:t>470376</w:t>
            </w:r>
          </w:p>
        </w:tc>
        <w:tc>
          <w:tcPr>
            <w:tcW w:w="1241" w:type="dxa"/>
          </w:tcPr>
          <w:p w14:paraId="1BFA6315" w14:textId="77777777" w:rsidR="00BF007A" w:rsidRPr="003007F4" w:rsidRDefault="00BF007A" w:rsidP="00EC7927">
            <w:pPr>
              <w:jc w:val="center"/>
            </w:pPr>
            <w:r w:rsidRPr="003007F4">
              <w:t>466690</w:t>
            </w:r>
          </w:p>
        </w:tc>
      </w:tr>
      <w:tr w:rsidR="00BF007A" w:rsidRPr="003007F4" w14:paraId="4E62C9B8" w14:textId="77777777" w:rsidTr="00EC7927">
        <w:trPr>
          <w:jc w:val="center"/>
        </w:trPr>
        <w:tc>
          <w:tcPr>
            <w:tcW w:w="7054" w:type="dxa"/>
          </w:tcPr>
          <w:p w14:paraId="7BD994E8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532784C" w14:textId="77777777" w:rsidR="00BF007A" w:rsidRPr="003007F4" w:rsidRDefault="00BF007A" w:rsidP="00EC7927">
            <w:pPr>
              <w:jc w:val="center"/>
            </w:pPr>
            <w:r w:rsidRPr="003007F4">
              <w:t>214618</w:t>
            </w:r>
          </w:p>
        </w:tc>
        <w:tc>
          <w:tcPr>
            <w:tcW w:w="1241" w:type="dxa"/>
          </w:tcPr>
          <w:p w14:paraId="5C3DEABA" w14:textId="77777777" w:rsidR="00BF007A" w:rsidRPr="003007F4" w:rsidRDefault="00BF007A" w:rsidP="00EC7927">
            <w:pPr>
              <w:jc w:val="center"/>
            </w:pPr>
            <w:r w:rsidRPr="003007F4">
              <w:t>218827</w:t>
            </w:r>
          </w:p>
        </w:tc>
      </w:tr>
      <w:tr w:rsidR="00BF007A" w:rsidRPr="003007F4" w14:paraId="43F73DF9" w14:textId="77777777" w:rsidTr="00EC7927">
        <w:trPr>
          <w:jc w:val="center"/>
        </w:trPr>
        <w:tc>
          <w:tcPr>
            <w:tcW w:w="7054" w:type="dxa"/>
          </w:tcPr>
          <w:p w14:paraId="3EE1841E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6C96386E" w14:textId="77777777" w:rsidR="00BF007A" w:rsidRPr="003007F4" w:rsidRDefault="00BF007A" w:rsidP="00EC7927">
            <w:pPr>
              <w:jc w:val="center"/>
            </w:pPr>
            <w:r w:rsidRPr="003007F4">
              <w:t>7867</w:t>
            </w:r>
          </w:p>
        </w:tc>
        <w:tc>
          <w:tcPr>
            <w:tcW w:w="1241" w:type="dxa"/>
          </w:tcPr>
          <w:p w14:paraId="59FFC361" w14:textId="77777777" w:rsidR="00BF007A" w:rsidRPr="003007F4" w:rsidRDefault="00BF007A" w:rsidP="00EC7927">
            <w:pPr>
              <w:jc w:val="center"/>
            </w:pPr>
            <w:r w:rsidRPr="003007F4">
              <w:t>7933</w:t>
            </w:r>
          </w:p>
        </w:tc>
      </w:tr>
      <w:tr w:rsidR="00BF007A" w:rsidRPr="003007F4" w14:paraId="1AB76416" w14:textId="77777777" w:rsidTr="00EC7927">
        <w:trPr>
          <w:jc w:val="center"/>
        </w:trPr>
        <w:tc>
          <w:tcPr>
            <w:tcW w:w="7054" w:type="dxa"/>
          </w:tcPr>
          <w:p w14:paraId="7F115C36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580B6CE4" w14:textId="77777777" w:rsidR="00BF007A" w:rsidRPr="003007F4" w:rsidRDefault="00BF007A" w:rsidP="00EC7927">
            <w:pPr>
              <w:jc w:val="center"/>
            </w:pPr>
            <w:r w:rsidRPr="003007F4">
              <w:t>11395</w:t>
            </w:r>
          </w:p>
        </w:tc>
        <w:tc>
          <w:tcPr>
            <w:tcW w:w="1241" w:type="dxa"/>
          </w:tcPr>
          <w:p w14:paraId="495D489C" w14:textId="77777777" w:rsidR="00BF007A" w:rsidRPr="003007F4" w:rsidRDefault="00BF007A" w:rsidP="00EC7927">
            <w:pPr>
              <w:jc w:val="center"/>
            </w:pPr>
            <w:r w:rsidRPr="003007F4">
              <w:t>11390</w:t>
            </w:r>
          </w:p>
        </w:tc>
      </w:tr>
      <w:tr w:rsidR="00BF007A" w:rsidRPr="003007F4" w14:paraId="1DC01B66" w14:textId="77777777" w:rsidTr="00EC7927">
        <w:trPr>
          <w:jc w:val="center"/>
        </w:trPr>
        <w:tc>
          <w:tcPr>
            <w:tcW w:w="7054" w:type="dxa"/>
          </w:tcPr>
          <w:p w14:paraId="08876A8D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E0F4C6F" w14:textId="77777777" w:rsidR="00BF007A" w:rsidRPr="003007F4" w:rsidRDefault="00BF007A" w:rsidP="00EC7927">
            <w:pPr>
              <w:jc w:val="center"/>
            </w:pPr>
            <w:r w:rsidRPr="003007F4">
              <w:t>35</w:t>
            </w:r>
          </w:p>
        </w:tc>
        <w:tc>
          <w:tcPr>
            <w:tcW w:w="1241" w:type="dxa"/>
          </w:tcPr>
          <w:p w14:paraId="3BF4146B" w14:textId="77777777" w:rsidR="00BF007A" w:rsidRPr="003007F4" w:rsidRDefault="00BF007A" w:rsidP="00EC7927">
            <w:pPr>
              <w:jc w:val="center"/>
            </w:pPr>
            <w:r w:rsidRPr="003007F4">
              <w:t>36</w:t>
            </w:r>
          </w:p>
        </w:tc>
      </w:tr>
      <w:tr w:rsidR="00BF007A" w:rsidRPr="003007F4" w14:paraId="12ADDA63" w14:textId="77777777" w:rsidTr="00EC7927">
        <w:trPr>
          <w:jc w:val="center"/>
        </w:trPr>
        <w:tc>
          <w:tcPr>
            <w:tcW w:w="7054" w:type="dxa"/>
          </w:tcPr>
          <w:p w14:paraId="6DE7D951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88DA48" w14:textId="77777777" w:rsidR="00BF007A" w:rsidRPr="003007F4" w:rsidRDefault="00BF007A" w:rsidP="00EC7927">
            <w:pPr>
              <w:jc w:val="center"/>
            </w:pPr>
            <w:r w:rsidRPr="003007F4">
              <w:t>4</w:t>
            </w:r>
          </w:p>
        </w:tc>
        <w:tc>
          <w:tcPr>
            <w:tcW w:w="1241" w:type="dxa"/>
          </w:tcPr>
          <w:p w14:paraId="072ADEB1" w14:textId="77777777" w:rsidR="00BF007A" w:rsidRPr="003007F4" w:rsidRDefault="00BF007A" w:rsidP="00EC7927">
            <w:pPr>
              <w:jc w:val="center"/>
            </w:pPr>
            <w:r w:rsidRPr="003007F4">
              <w:t>8</w:t>
            </w:r>
          </w:p>
        </w:tc>
      </w:tr>
      <w:tr w:rsidR="00BF007A" w:rsidRPr="003007F4" w14:paraId="7C747E97" w14:textId="77777777" w:rsidTr="00EC7927">
        <w:trPr>
          <w:jc w:val="center"/>
        </w:trPr>
        <w:tc>
          <w:tcPr>
            <w:tcW w:w="7054" w:type="dxa"/>
          </w:tcPr>
          <w:p w14:paraId="329FB047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333A62FE" w14:textId="77777777" w:rsidR="00BF007A" w:rsidRPr="003007F4" w:rsidRDefault="00BF007A" w:rsidP="00EC7927">
            <w:pPr>
              <w:jc w:val="center"/>
            </w:pPr>
            <w:r w:rsidRPr="003007F4">
              <w:t>50</w:t>
            </w:r>
          </w:p>
        </w:tc>
        <w:tc>
          <w:tcPr>
            <w:tcW w:w="1241" w:type="dxa"/>
          </w:tcPr>
          <w:p w14:paraId="61F483E3" w14:textId="77777777" w:rsidR="00BF007A" w:rsidRPr="003007F4" w:rsidRDefault="00BF007A" w:rsidP="00EC7927">
            <w:pPr>
              <w:jc w:val="center"/>
            </w:pPr>
            <w:r w:rsidRPr="003007F4">
              <w:t>35</w:t>
            </w:r>
          </w:p>
        </w:tc>
      </w:tr>
    </w:tbl>
    <w:p w14:paraId="1C2972F9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7D2C87B4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05F0F02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9CF9B10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7C9EC3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6.</w:t>
      </w:r>
    </w:p>
    <w:p w14:paraId="13E3728A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7ADC77E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57151343" w14:textId="77777777" w:rsidTr="00EC7927">
        <w:trPr>
          <w:jc w:val="center"/>
        </w:trPr>
        <w:tc>
          <w:tcPr>
            <w:tcW w:w="7054" w:type="dxa"/>
          </w:tcPr>
          <w:p w14:paraId="00CAD876" w14:textId="77777777" w:rsidR="00BF007A" w:rsidRPr="003007F4" w:rsidRDefault="00BF007A" w:rsidP="00EC7927">
            <w:pPr>
              <w:jc w:val="center"/>
            </w:pPr>
            <w:r w:rsidRPr="003007F4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00DED660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FD2DA7E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31497FED" w14:textId="77777777" w:rsidTr="00EC7927">
        <w:trPr>
          <w:jc w:val="center"/>
        </w:trPr>
        <w:tc>
          <w:tcPr>
            <w:tcW w:w="7054" w:type="dxa"/>
          </w:tcPr>
          <w:p w14:paraId="5E90C9D4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739BB7B5" w14:textId="77777777" w:rsidR="00BF007A" w:rsidRPr="003007F4" w:rsidRDefault="00BF007A" w:rsidP="00EC7927">
            <w:pPr>
              <w:jc w:val="center"/>
            </w:pPr>
            <w:r w:rsidRPr="003007F4">
              <w:t>3868730</w:t>
            </w:r>
          </w:p>
        </w:tc>
        <w:tc>
          <w:tcPr>
            <w:tcW w:w="1241" w:type="dxa"/>
          </w:tcPr>
          <w:p w14:paraId="37E397F6" w14:textId="77777777" w:rsidR="00BF007A" w:rsidRPr="003007F4" w:rsidRDefault="00BF007A" w:rsidP="00EC7927">
            <w:pPr>
              <w:jc w:val="center"/>
            </w:pPr>
            <w:r w:rsidRPr="003007F4">
              <w:t>3885253</w:t>
            </w:r>
          </w:p>
        </w:tc>
      </w:tr>
      <w:tr w:rsidR="00BF007A" w:rsidRPr="003007F4" w14:paraId="2C4A6CC2" w14:textId="77777777" w:rsidTr="00EC7927">
        <w:trPr>
          <w:jc w:val="center"/>
        </w:trPr>
        <w:tc>
          <w:tcPr>
            <w:tcW w:w="7054" w:type="dxa"/>
          </w:tcPr>
          <w:p w14:paraId="6BBD6C7B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CF78C2A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FC90D3D" w14:textId="77777777" w:rsidR="00BF007A" w:rsidRPr="003007F4" w:rsidRDefault="00BF007A" w:rsidP="00EC7927">
            <w:pPr>
              <w:jc w:val="center"/>
            </w:pPr>
          </w:p>
          <w:p w14:paraId="7F0D98CD" w14:textId="77777777" w:rsidR="00BF007A" w:rsidRPr="003007F4" w:rsidRDefault="00BF007A" w:rsidP="00EC7927">
            <w:pPr>
              <w:jc w:val="center"/>
            </w:pPr>
            <w:r w:rsidRPr="003007F4">
              <w:t>721377</w:t>
            </w:r>
          </w:p>
        </w:tc>
        <w:tc>
          <w:tcPr>
            <w:tcW w:w="1241" w:type="dxa"/>
          </w:tcPr>
          <w:p w14:paraId="47ABE0CA" w14:textId="77777777" w:rsidR="00BF007A" w:rsidRPr="003007F4" w:rsidRDefault="00BF007A" w:rsidP="00EC7927">
            <w:pPr>
              <w:jc w:val="center"/>
            </w:pPr>
          </w:p>
          <w:p w14:paraId="27DB8A03" w14:textId="77777777" w:rsidR="00BF007A" w:rsidRPr="003007F4" w:rsidRDefault="00BF007A" w:rsidP="00EC7927">
            <w:pPr>
              <w:jc w:val="center"/>
            </w:pPr>
            <w:r w:rsidRPr="003007F4">
              <w:t>740182</w:t>
            </w:r>
          </w:p>
        </w:tc>
      </w:tr>
      <w:tr w:rsidR="00BF007A" w:rsidRPr="003007F4" w14:paraId="20423B61" w14:textId="77777777" w:rsidTr="00EC7927">
        <w:trPr>
          <w:jc w:val="center"/>
        </w:trPr>
        <w:tc>
          <w:tcPr>
            <w:tcW w:w="7054" w:type="dxa"/>
          </w:tcPr>
          <w:p w14:paraId="3E3B15E2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BC35CE9" w14:textId="77777777" w:rsidR="00BF007A" w:rsidRPr="003007F4" w:rsidRDefault="00BF007A" w:rsidP="00EC7927">
            <w:pPr>
              <w:jc w:val="center"/>
            </w:pPr>
            <w:r w:rsidRPr="003007F4">
              <w:t>2226628</w:t>
            </w:r>
          </w:p>
        </w:tc>
        <w:tc>
          <w:tcPr>
            <w:tcW w:w="1241" w:type="dxa"/>
          </w:tcPr>
          <w:p w14:paraId="10D0405F" w14:textId="77777777" w:rsidR="00BF007A" w:rsidRPr="003007F4" w:rsidRDefault="00BF007A" w:rsidP="00EC7927">
            <w:pPr>
              <w:jc w:val="center"/>
            </w:pPr>
            <w:r w:rsidRPr="003007F4">
              <w:t>2201986</w:t>
            </w:r>
          </w:p>
        </w:tc>
      </w:tr>
      <w:tr w:rsidR="00BF007A" w:rsidRPr="003007F4" w14:paraId="3D4C2756" w14:textId="77777777" w:rsidTr="00EC7927">
        <w:trPr>
          <w:jc w:val="center"/>
        </w:trPr>
        <w:tc>
          <w:tcPr>
            <w:tcW w:w="7054" w:type="dxa"/>
          </w:tcPr>
          <w:p w14:paraId="27ECBAED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FCBE2E6" w14:textId="77777777" w:rsidR="00BF007A" w:rsidRPr="003007F4" w:rsidRDefault="00BF007A" w:rsidP="00EC7927">
            <w:pPr>
              <w:jc w:val="center"/>
            </w:pPr>
            <w:r w:rsidRPr="003007F4">
              <w:t>920725</w:t>
            </w:r>
          </w:p>
        </w:tc>
        <w:tc>
          <w:tcPr>
            <w:tcW w:w="1241" w:type="dxa"/>
          </w:tcPr>
          <w:p w14:paraId="0BCC725E" w14:textId="77777777" w:rsidR="00BF007A" w:rsidRPr="003007F4" w:rsidRDefault="00BF007A" w:rsidP="00EC7927">
            <w:pPr>
              <w:jc w:val="center"/>
            </w:pPr>
            <w:r w:rsidRPr="003007F4">
              <w:t>943085</w:t>
            </w:r>
          </w:p>
        </w:tc>
      </w:tr>
      <w:tr w:rsidR="00BF007A" w:rsidRPr="003007F4" w14:paraId="5945DBCE" w14:textId="77777777" w:rsidTr="00EC7927">
        <w:trPr>
          <w:jc w:val="center"/>
        </w:trPr>
        <w:tc>
          <w:tcPr>
            <w:tcW w:w="7054" w:type="dxa"/>
          </w:tcPr>
          <w:p w14:paraId="2D8DE802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380A5F6E" w14:textId="77777777" w:rsidR="00BF007A" w:rsidRPr="003007F4" w:rsidRDefault="00BF007A" w:rsidP="00EC7927">
            <w:pPr>
              <w:jc w:val="center"/>
            </w:pPr>
            <w:r w:rsidRPr="003007F4">
              <w:t>56598</w:t>
            </w:r>
          </w:p>
        </w:tc>
        <w:tc>
          <w:tcPr>
            <w:tcW w:w="1241" w:type="dxa"/>
          </w:tcPr>
          <w:p w14:paraId="00FBDC7A" w14:textId="77777777" w:rsidR="00BF007A" w:rsidRPr="003007F4" w:rsidRDefault="00BF007A" w:rsidP="00EC7927">
            <w:pPr>
              <w:jc w:val="center"/>
            </w:pPr>
            <w:r w:rsidRPr="003007F4">
              <w:t>55592</w:t>
            </w:r>
          </w:p>
        </w:tc>
      </w:tr>
      <w:tr w:rsidR="00BF007A" w:rsidRPr="003007F4" w14:paraId="65B84E7A" w14:textId="77777777" w:rsidTr="00EC7927">
        <w:trPr>
          <w:jc w:val="center"/>
        </w:trPr>
        <w:tc>
          <w:tcPr>
            <w:tcW w:w="7054" w:type="dxa"/>
          </w:tcPr>
          <w:p w14:paraId="680E6379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B0B0502" w14:textId="77777777" w:rsidR="00BF007A" w:rsidRPr="003007F4" w:rsidRDefault="00BF007A" w:rsidP="00EC7927">
            <w:pPr>
              <w:jc w:val="center"/>
            </w:pPr>
            <w:r w:rsidRPr="003007F4">
              <w:t>46478</w:t>
            </w:r>
          </w:p>
        </w:tc>
        <w:tc>
          <w:tcPr>
            <w:tcW w:w="1241" w:type="dxa"/>
          </w:tcPr>
          <w:p w14:paraId="40CBCE5B" w14:textId="77777777" w:rsidR="00BF007A" w:rsidRPr="003007F4" w:rsidRDefault="00BF007A" w:rsidP="00EC7927">
            <w:pPr>
              <w:jc w:val="center"/>
            </w:pPr>
            <w:r w:rsidRPr="003007F4">
              <w:t>44949</w:t>
            </w:r>
          </w:p>
        </w:tc>
      </w:tr>
      <w:tr w:rsidR="00BF007A" w:rsidRPr="003007F4" w14:paraId="2DD8E3B4" w14:textId="77777777" w:rsidTr="00EC7927">
        <w:trPr>
          <w:jc w:val="center"/>
        </w:trPr>
        <w:tc>
          <w:tcPr>
            <w:tcW w:w="7054" w:type="dxa"/>
          </w:tcPr>
          <w:p w14:paraId="6AA77ADB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362109E9" w14:textId="77777777" w:rsidR="00BF007A" w:rsidRPr="003007F4" w:rsidRDefault="00BF007A" w:rsidP="00EC7927">
            <w:pPr>
              <w:jc w:val="center"/>
            </w:pPr>
            <w:r w:rsidRPr="003007F4">
              <w:t>343</w:t>
            </w:r>
          </w:p>
        </w:tc>
        <w:tc>
          <w:tcPr>
            <w:tcW w:w="1241" w:type="dxa"/>
          </w:tcPr>
          <w:p w14:paraId="2C860E21" w14:textId="77777777" w:rsidR="00BF007A" w:rsidRPr="003007F4" w:rsidRDefault="00BF007A" w:rsidP="00EC7927">
            <w:pPr>
              <w:jc w:val="center"/>
            </w:pPr>
            <w:r w:rsidRPr="003007F4">
              <w:t>299</w:t>
            </w:r>
          </w:p>
        </w:tc>
      </w:tr>
      <w:tr w:rsidR="00BF007A" w:rsidRPr="003007F4" w14:paraId="7B7BC0BD" w14:textId="77777777" w:rsidTr="00EC7927">
        <w:trPr>
          <w:jc w:val="center"/>
        </w:trPr>
        <w:tc>
          <w:tcPr>
            <w:tcW w:w="7054" w:type="dxa"/>
          </w:tcPr>
          <w:p w14:paraId="74A43074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9E3B798" w14:textId="77777777" w:rsidR="00BF007A" w:rsidRPr="003007F4" w:rsidRDefault="00BF007A" w:rsidP="00EC7927">
            <w:pPr>
              <w:jc w:val="center"/>
            </w:pPr>
            <w:r w:rsidRPr="003007F4">
              <w:t>170</w:t>
            </w:r>
          </w:p>
        </w:tc>
        <w:tc>
          <w:tcPr>
            <w:tcW w:w="1241" w:type="dxa"/>
          </w:tcPr>
          <w:p w14:paraId="100719F7" w14:textId="77777777" w:rsidR="00BF007A" w:rsidRPr="003007F4" w:rsidRDefault="00BF007A" w:rsidP="00EC7927">
            <w:pPr>
              <w:jc w:val="center"/>
            </w:pPr>
            <w:r w:rsidRPr="003007F4">
              <w:t>148</w:t>
            </w:r>
          </w:p>
        </w:tc>
      </w:tr>
      <w:tr w:rsidR="00BF007A" w:rsidRPr="003007F4" w14:paraId="50D50B67" w14:textId="77777777" w:rsidTr="00EC7927">
        <w:trPr>
          <w:jc w:val="center"/>
        </w:trPr>
        <w:tc>
          <w:tcPr>
            <w:tcW w:w="7054" w:type="dxa"/>
          </w:tcPr>
          <w:p w14:paraId="559E12B6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2C40BA4B" w14:textId="77777777" w:rsidR="00BF007A" w:rsidRPr="003007F4" w:rsidRDefault="00BF007A" w:rsidP="00EC7927">
            <w:pPr>
              <w:jc w:val="center"/>
            </w:pPr>
            <w:r w:rsidRPr="003007F4">
              <w:t>459</w:t>
            </w:r>
          </w:p>
        </w:tc>
        <w:tc>
          <w:tcPr>
            <w:tcW w:w="1241" w:type="dxa"/>
          </w:tcPr>
          <w:p w14:paraId="4A37917B" w14:textId="77777777" w:rsidR="00BF007A" w:rsidRPr="003007F4" w:rsidRDefault="00BF007A" w:rsidP="00EC7927">
            <w:pPr>
              <w:jc w:val="center"/>
            </w:pPr>
            <w:r w:rsidRPr="003007F4">
              <w:t>445</w:t>
            </w:r>
          </w:p>
        </w:tc>
      </w:tr>
    </w:tbl>
    <w:p w14:paraId="18234197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B980929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2A4326D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02F52D7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289FABE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7.</w:t>
      </w:r>
    </w:p>
    <w:p w14:paraId="52650F6F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A0DE8F3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3508A25C" w14:textId="77777777" w:rsidTr="00EC7927">
        <w:trPr>
          <w:jc w:val="center"/>
        </w:trPr>
        <w:tc>
          <w:tcPr>
            <w:tcW w:w="7054" w:type="dxa"/>
          </w:tcPr>
          <w:p w14:paraId="52AE5AAA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5D901EE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12BB697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58151C9E" w14:textId="77777777" w:rsidTr="00EC7927">
        <w:trPr>
          <w:jc w:val="center"/>
        </w:trPr>
        <w:tc>
          <w:tcPr>
            <w:tcW w:w="7054" w:type="dxa"/>
          </w:tcPr>
          <w:p w14:paraId="274985A8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4A993687" w14:textId="77777777" w:rsidR="00BF007A" w:rsidRPr="003007F4" w:rsidRDefault="00BF007A" w:rsidP="00EC7927">
            <w:pPr>
              <w:jc w:val="center"/>
            </w:pPr>
            <w:r w:rsidRPr="003007F4">
              <w:t>1517164</w:t>
            </w:r>
          </w:p>
        </w:tc>
        <w:tc>
          <w:tcPr>
            <w:tcW w:w="1241" w:type="dxa"/>
          </w:tcPr>
          <w:p w14:paraId="72CDB13B" w14:textId="77777777" w:rsidR="00BF007A" w:rsidRPr="003007F4" w:rsidRDefault="00BF007A" w:rsidP="00EC7927">
            <w:pPr>
              <w:jc w:val="center"/>
            </w:pPr>
            <w:r w:rsidRPr="003007F4">
              <w:t>1516826</w:t>
            </w:r>
          </w:p>
        </w:tc>
      </w:tr>
      <w:tr w:rsidR="00BF007A" w:rsidRPr="003007F4" w14:paraId="26F014F4" w14:textId="77777777" w:rsidTr="00EC7927">
        <w:trPr>
          <w:jc w:val="center"/>
        </w:trPr>
        <w:tc>
          <w:tcPr>
            <w:tcW w:w="7054" w:type="dxa"/>
          </w:tcPr>
          <w:p w14:paraId="3CF7C0BA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07A9658F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8A9C517" w14:textId="77777777" w:rsidR="00BF007A" w:rsidRPr="003007F4" w:rsidRDefault="00BF007A" w:rsidP="00EC7927">
            <w:pPr>
              <w:jc w:val="center"/>
            </w:pPr>
          </w:p>
          <w:p w14:paraId="73FAC849" w14:textId="77777777" w:rsidR="00BF007A" w:rsidRPr="003007F4" w:rsidRDefault="00BF007A" w:rsidP="00EC7927">
            <w:pPr>
              <w:jc w:val="center"/>
            </w:pPr>
            <w:r w:rsidRPr="003007F4">
              <w:t>304718</w:t>
            </w:r>
          </w:p>
        </w:tc>
        <w:tc>
          <w:tcPr>
            <w:tcW w:w="1241" w:type="dxa"/>
          </w:tcPr>
          <w:p w14:paraId="76E29CEA" w14:textId="77777777" w:rsidR="00BF007A" w:rsidRPr="003007F4" w:rsidRDefault="00BF007A" w:rsidP="00EC7927">
            <w:pPr>
              <w:jc w:val="center"/>
            </w:pPr>
          </w:p>
          <w:p w14:paraId="6EAABBB6" w14:textId="77777777" w:rsidR="00BF007A" w:rsidRPr="003007F4" w:rsidRDefault="00BF007A" w:rsidP="00EC7927">
            <w:pPr>
              <w:jc w:val="center"/>
            </w:pPr>
            <w:r w:rsidRPr="003007F4">
              <w:t>309685</w:t>
            </w:r>
          </w:p>
        </w:tc>
      </w:tr>
      <w:tr w:rsidR="00BF007A" w:rsidRPr="003007F4" w14:paraId="6704B570" w14:textId="77777777" w:rsidTr="00EC7927">
        <w:trPr>
          <w:jc w:val="center"/>
        </w:trPr>
        <w:tc>
          <w:tcPr>
            <w:tcW w:w="7054" w:type="dxa"/>
          </w:tcPr>
          <w:p w14:paraId="63609467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B2A235D" w14:textId="77777777" w:rsidR="00BF007A" w:rsidRPr="003007F4" w:rsidRDefault="00BF007A" w:rsidP="00EC7927">
            <w:pPr>
              <w:jc w:val="center"/>
            </w:pPr>
            <w:r w:rsidRPr="003007F4">
              <w:t>855057</w:t>
            </w:r>
          </w:p>
        </w:tc>
        <w:tc>
          <w:tcPr>
            <w:tcW w:w="1241" w:type="dxa"/>
          </w:tcPr>
          <w:p w14:paraId="6A9B687F" w14:textId="77777777" w:rsidR="00BF007A" w:rsidRPr="003007F4" w:rsidRDefault="00BF007A" w:rsidP="00EC7927">
            <w:pPr>
              <w:jc w:val="center"/>
            </w:pPr>
            <w:r w:rsidRPr="003007F4">
              <w:t>840847</w:t>
            </w:r>
          </w:p>
        </w:tc>
      </w:tr>
      <w:tr w:rsidR="00BF007A" w:rsidRPr="003007F4" w14:paraId="3DE76142" w14:textId="77777777" w:rsidTr="00EC7927">
        <w:trPr>
          <w:jc w:val="center"/>
        </w:trPr>
        <w:tc>
          <w:tcPr>
            <w:tcW w:w="7054" w:type="dxa"/>
          </w:tcPr>
          <w:p w14:paraId="3AB179B5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596DD6F" w14:textId="77777777" w:rsidR="00BF007A" w:rsidRPr="003007F4" w:rsidRDefault="00BF007A" w:rsidP="00EC7927">
            <w:pPr>
              <w:jc w:val="center"/>
            </w:pPr>
            <w:r w:rsidRPr="003007F4">
              <w:t>357389</w:t>
            </w:r>
          </w:p>
        </w:tc>
        <w:tc>
          <w:tcPr>
            <w:tcW w:w="1241" w:type="dxa"/>
          </w:tcPr>
          <w:p w14:paraId="47B9CC82" w14:textId="77777777" w:rsidR="00BF007A" w:rsidRPr="003007F4" w:rsidRDefault="00BF007A" w:rsidP="00EC7927">
            <w:pPr>
              <w:jc w:val="center"/>
            </w:pPr>
            <w:r w:rsidRPr="003007F4">
              <w:t>366294</w:t>
            </w:r>
          </w:p>
        </w:tc>
      </w:tr>
      <w:tr w:rsidR="00BF007A" w:rsidRPr="003007F4" w14:paraId="14D9B177" w14:textId="77777777" w:rsidTr="00EC7927">
        <w:trPr>
          <w:jc w:val="center"/>
        </w:trPr>
        <w:tc>
          <w:tcPr>
            <w:tcW w:w="7054" w:type="dxa"/>
          </w:tcPr>
          <w:p w14:paraId="708AE622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BAB994B" w14:textId="77777777" w:rsidR="00BF007A" w:rsidRPr="003007F4" w:rsidRDefault="00BF007A" w:rsidP="00EC7927">
            <w:pPr>
              <w:jc w:val="center"/>
            </w:pPr>
            <w:r w:rsidRPr="003007F4">
              <w:t>22145</w:t>
            </w:r>
          </w:p>
        </w:tc>
        <w:tc>
          <w:tcPr>
            <w:tcW w:w="1241" w:type="dxa"/>
          </w:tcPr>
          <w:p w14:paraId="21249E4D" w14:textId="77777777" w:rsidR="00BF007A" w:rsidRPr="003007F4" w:rsidRDefault="00BF007A" w:rsidP="00EC7927">
            <w:pPr>
              <w:jc w:val="center"/>
            </w:pPr>
            <w:r w:rsidRPr="003007F4">
              <w:t>20995</w:t>
            </w:r>
          </w:p>
        </w:tc>
      </w:tr>
      <w:tr w:rsidR="00BF007A" w:rsidRPr="003007F4" w14:paraId="7E235695" w14:textId="77777777" w:rsidTr="00EC7927">
        <w:trPr>
          <w:jc w:val="center"/>
        </w:trPr>
        <w:tc>
          <w:tcPr>
            <w:tcW w:w="7054" w:type="dxa"/>
          </w:tcPr>
          <w:p w14:paraId="7E79CC43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219E22B9" w14:textId="77777777" w:rsidR="00BF007A" w:rsidRPr="003007F4" w:rsidRDefault="00BF007A" w:rsidP="00EC7927">
            <w:pPr>
              <w:jc w:val="center"/>
            </w:pPr>
            <w:r w:rsidRPr="003007F4">
              <w:t>19515</w:t>
            </w:r>
          </w:p>
        </w:tc>
        <w:tc>
          <w:tcPr>
            <w:tcW w:w="1241" w:type="dxa"/>
          </w:tcPr>
          <w:p w14:paraId="4AA6DAC3" w14:textId="77777777" w:rsidR="00BF007A" w:rsidRPr="003007F4" w:rsidRDefault="00BF007A" w:rsidP="00EC7927">
            <w:pPr>
              <w:jc w:val="center"/>
            </w:pPr>
            <w:r w:rsidRPr="003007F4">
              <w:t>19173</w:t>
            </w:r>
          </w:p>
        </w:tc>
      </w:tr>
      <w:tr w:rsidR="00BF007A" w:rsidRPr="003007F4" w14:paraId="26F0DDD6" w14:textId="77777777" w:rsidTr="00EC7927">
        <w:trPr>
          <w:jc w:val="center"/>
        </w:trPr>
        <w:tc>
          <w:tcPr>
            <w:tcW w:w="7054" w:type="dxa"/>
          </w:tcPr>
          <w:p w14:paraId="2CBD99FA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00C8CB70" w14:textId="77777777" w:rsidR="00BF007A" w:rsidRPr="003007F4" w:rsidRDefault="00BF007A" w:rsidP="00EC7927">
            <w:pPr>
              <w:jc w:val="center"/>
            </w:pPr>
            <w:r w:rsidRPr="003007F4">
              <w:t>124</w:t>
            </w:r>
          </w:p>
        </w:tc>
        <w:tc>
          <w:tcPr>
            <w:tcW w:w="1241" w:type="dxa"/>
          </w:tcPr>
          <w:p w14:paraId="32314355" w14:textId="77777777" w:rsidR="00BF007A" w:rsidRPr="003007F4" w:rsidRDefault="00BF007A" w:rsidP="00EC7927">
            <w:pPr>
              <w:jc w:val="center"/>
            </w:pPr>
            <w:r w:rsidRPr="003007F4">
              <w:t>111</w:t>
            </w:r>
          </w:p>
        </w:tc>
      </w:tr>
      <w:tr w:rsidR="00BF007A" w:rsidRPr="003007F4" w14:paraId="6ABB3263" w14:textId="77777777" w:rsidTr="00EC7927">
        <w:trPr>
          <w:jc w:val="center"/>
        </w:trPr>
        <w:tc>
          <w:tcPr>
            <w:tcW w:w="7054" w:type="dxa"/>
          </w:tcPr>
          <w:p w14:paraId="017B2470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C3195AB" w14:textId="77777777" w:rsidR="00BF007A" w:rsidRPr="003007F4" w:rsidRDefault="00BF007A" w:rsidP="00EC7927">
            <w:pPr>
              <w:jc w:val="center"/>
            </w:pPr>
            <w:r w:rsidRPr="003007F4">
              <w:t>54</w:t>
            </w:r>
          </w:p>
        </w:tc>
        <w:tc>
          <w:tcPr>
            <w:tcW w:w="1241" w:type="dxa"/>
          </w:tcPr>
          <w:p w14:paraId="4547B36D" w14:textId="77777777" w:rsidR="00BF007A" w:rsidRPr="003007F4" w:rsidRDefault="00BF007A" w:rsidP="00EC7927">
            <w:pPr>
              <w:jc w:val="center"/>
            </w:pPr>
            <w:r w:rsidRPr="003007F4">
              <w:t>38</w:t>
            </w:r>
          </w:p>
        </w:tc>
      </w:tr>
      <w:tr w:rsidR="00BF007A" w:rsidRPr="003007F4" w14:paraId="36256236" w14:textId="77777777" w:rsidTr="00EC7927">
        <w:trPr>
          <w:jc w:val="center"/>
        </w:trPr>
        <w:tc>
          <w:tcPr>
            <w:tcW w:w="7054" w:type="dxa"/>
          </w:tcPr>
          <w:p w14:paraId="2A88FF58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64B8A4B7" w14:textId="77777777" w:rsidR="00BF007A" w:rsidRPr="003007F4" w:rsidRDefault="00BF007A" w:rsidP="00EC7927">
            <w:pPr>
              <w:jc w:val="center"/>
            </w:pPr>
            <w:r w:rsidRPr="003007F4">
              <w:t>134</w:t>
            </w:r>
          </w:p>
        </w:tc>
        <w:tc>
          <w:tcPr>
            <w:tcW w:w="1241" w:type="dxa"/>
          </w:tcPr>
          <w:p w14:paraId="1A93E0D7" w14:textId="77777777" w:rsidR="00BF007A" w:rsidRPr="003007F4" w:rsidRDefault="00BF007A" w:rsidP="00EC7927">
            <w:pPr>
              <w:jc w:val="center"/>
            </w:pPr>
            <w:r w:rsidRPr="003007F4">
              <w:t>135</w:t>
            </w:r>
          </w:p>
        </w:tc>
      </w:tr>
    </w:tbl>
    <w:p w14:paraId="53357DBE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4625D0D8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3C9BABF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D0E07C7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E4D47B0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8.</w:t>
      </w:r>
    </w:p>
    <w:p w14:paraId="75C42870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1505A7C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4763396B" w14:textId="77777777" w:rsidTr="00EC7927">
        <w:trPr>
          <w:jc w:val="center"/>
        </w:trPr>
        <w:tc>
          <w:tcPr>
            <w:tcW w:w="7054" w:type="dxa"/>
          </w:tcPr>
          <w:p w14:paraId="02ABFC06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AF035C5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0C4B7F67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79E039C5" w14:textId="77777777" w:rsidTr="00EC7927">
        <w:trPr>
          <w:jc w:val="center"/>
        </w:trPr>
        <w:tc>
          <w:tcPr>
            <w:tcW w:w="7054" w:type="dxa"/>
          </w:tcPr>
          <w:p w14:paraId="449E9965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36F9FD8" w14:textId="77777777" w:rsidR="00BF007A" w:rsidRPr="003007F4" w:rsidRDefault="00BF007A" w:rsidP="00EC7927">
            <w:pPr>
              <w:jc w:val="center"/>
            </w:pPr>
            <w:r w:rsidRPr="003007F4">
              <w:t>1236628</w:t>
            </w:r>
          </w:p>
        </w:tc>
        <w:tc>
          <w:tcPr>
            <w:tcW w:w="1241" w:type="dxa"/>
          </w:tcPr>
          <w:p w14:paraId="3C53E761" w14:textId="77777777" w:rsidR="00BF007A" w:rsidRPr="003007F4" w:rsidRDefault="00BF007A" w:rsidP="00EC7927">
            <w:pPr>
              <w:jc w:val="center"/>
            </w:pPr>
            <w:r w:rsidRPr="003007F4">
              <w:t>1235863</w:t>
            </w:r>
          </w:p>
        </w:tc>
      </w:tr>
      <w:tr w:rsidR="00BF007A" w:rsidRPr="003007F4" w14:paraId="223CF5DE" w14:textId="77777777" w:rsidTr="00EC7927">
        <w:trPr>
          <w:jc w:val="center"/>
        </w:trPr>
        <w:tc>
          <w:tcPr>
            <w:tcW w:w="7054" w:type="dxa"/>
          </w:tcPr>
          <w:p w14:paraId="2A1529FD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08F88649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1445AE9" w14:textId="77777777" w:rsidR="00BF007A" w:rsidRPr="003007F4" w:rsidRDefault="00BF007A" w:rsidP="00EC7927">
            <w:pPr>
              <w:jc w:val="center"/>
            </w:pPr>
          </w:p>
          <w:p w14:paraId="766085EA" w14:textId="77777777" w:rsidR="00BF007A" w:rsidRPr="003007F4" w:rsidRDefault="00BF007A" w:rsidP="00EC7927">
            <w:pPr>
              <w:jc w:val="center"/>
            </w:pPr>
            <w:r w:rsidRPr="003007F4">
              <w:t>230246</w:t>
            </w:r>
          </w:p>
        </w:tc>
        <w:tc>
          <w:tcPr>
            <w:tcW w:w="1241" w:type="dxa"/>
          </w:tcPr>
          <w:p w14:paraId="6FFE6A13" w14:textId="77777777" w:rsidR="00BF007A" w:rsidRPr="003007F4" w:rsidRDefault="00BF007A" w:rsidP="00EC7927">
            <w:pPr>
              <w:jc w:val="center"/>
            </w:pPr>
          </w:p>
          <w:p w14:paraId="0E3855B7" w14:textId="77777777" w:rsidR="00BF007A" w:rsidRPr="003007F4" w:rsidRDefault="00BF007A" w:rsidP="00EC7927">
            <w:pPr>
              <w:jc w:val="center"/>
            </w:pPr>
            <w:r w:rsidRPr="003007F4">
              <w:t>234337</w:t>
            </w:r>
          </w:p>
        </w:tc>
      </w:tr>
      <w:tr w:rsidR="00BF007A" w:rsidRPr="003007F4" w14:paraId="5BA8271B" w14:textId="77777777" w:rsidTr="00EC7927">
        <w:trPr>
          <w:jc w:val="center"/>
        </w:trPr>
        <w:tc>
          <w:tcPr>
            <w:tcW w:w="7054" w:type="dxa"/>
          </w:tcPr>
          <w:p w14:paraId="17B11BD2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084F66C" w14:textId="77777777" w:rsidR="00BF007A" w:rsidRPr="003007F4" w:rsidRDefault="00BF007A" w:rsidP="00EC7927">
            <w:pPr>
              <w:jc w:val="center"/>
            </w:pPr>
            <w:r w:rsidRPr="003007F4">
              <w:t>710501</w:t>
            </w:r>
          </w:p>
        </w:tc>
        <w:tc>
          <w:tcPr>
            <w:tcW w:w="1241" w:type="dxa"/>
          </w:tcPr>
          <w:p w14:paraId="07EE4A61" w14:textId="77777777" w:rsidR="00BF007A" w:rsidRPr="003007F4" w:rsidRDefault="00BF007A" w:rsidP="00EC7927">
            <w:pPr>
              <w:jc w:val="center"/>
            </w:pPr>
            <w:r w:rsidRPr="003007F4">
              <w:t>699690</w:t>
            </w:r>
          </w:p>
        </w:tc>
      </w:tr>
      <w:tr w:rsidR="00BF007A" w:rsidRPr="003007F4" w14:paraId="5CCE1E9B" w14:textId="77777777" w:rsidTr="00EC7927">
        <w:trPr>
          <w:jc w:val="center"/>
        </w:trPr>
        <w:tc>
          <w:tcPr>
            <w:tcW w:w="7054" w:type="dxa"/>
          </w:tcPr>
          <w:p w14:paraId="5CF1212B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992556D" w14:textId="77777777" w:rsidR="00BF007A" w:rsidRPr="003007F4" w:rsidRDefault="00BF007A" w:rsidP="00EC7927">
            <w:pPr>
              <w:jc w:val="center"/>
            </w:pPr>
            <w:r w:rsidRPr="003007F4">
              <w:t>295881</w:t>
            </w:r>
          </w:p>
        </w:tc>
        <w:tc>
          <w:tcPr>
            <w:tcW w:w="1241" w:type="dxa"/>
          </w:tcPr>
          <w:p w14:paraId="6DE3F22A" w14:textId="77777777" w:rsidR="00BF007A" w:rsidRPr="003007F4" w:rsidRDefault="00BF007A" w:rsidP="00EC7927">
            <w:pPr>
              <w:jc w:val="center"/>
            </w:pPr>
            <w:r w:rsidRPr="003007F4">
              <w:t>301836</w:t>
            </w:r>
          </w:p>
        </w:tc>
      </w:tr>
      <w:tr w:rsidR="00BF007A" w:rsidRPr="003007F4" w14:paraId="76E876E5" w14:textId="77777777" w:rsidTr="00EC7927">
        <w:trPr>
          <w:jc w:val="center"/>
        </w:trPr>
        <w:tc>
          <w:tcPr>
            <w:tcW w:w="7054" w:type="dxa"/>
          </w:tcPr>
          <w:p w14:paraId="6A790922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40603B9D" w14:textId="77777777" w:rsidR="00BF007A" w:rsidRPr="003007F4" w:rsidRDefault="00BF007A" w:rsidP="00EC7927">
            <w:pPr>
              <w:jc w:val="center"/>
            </w:pPr>
            <w:r w:rsidRPr="003007F4">
              <w:t>17133</w:t>
            </w:r>
          </w:p>
        </w:tc>
        <w:tc>
          <w:tcPr>
            <w:tcW w:w="1241" w:type="dxa"/>
          </w:tcPr>
          <w:p w14:paraId="46DBBCD8" w14:textId="77777777" w:rsidR="00BF007A" w:rsidRPr="003007F4" w:rsidRDefault="00BF007A" w:rsidP="00EC7927">
            <w:pPr>
              <w:jc w:val="center"/>
            </w:pPr>
            <w:r w:rsidRPr="003007F4">
              <w:t>16358</w:t>
            </w:r>
          </w:p>
        </w:tc>
      </w:tr>
      <w:tr w:rsidR="00BF007A" w:rsidRPr="003007F4" w14:paraId="2693EF0A" w14:textId="77777777" w:rsidTr="00EC7927">
        <w:trPr>
          <w:jc w:val="center"/>
        </w:trPr>
        <w:tc>
          <w:tcPr>
            <w:tcW w:w="7054" w:type="dxa"/>
          </w:tcPr>
          <w:p w14:paraId="4F261385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2C7B78D" w14:textId="77777777" w:rsidR="00BF007A" w:rsidRPr="003007F4" w:rsidRDefault="00BF007A" w:rsidP="00EC7927">
            <w:pPr>
              <w:jc w:val="center"/>
            </w:pPr>
            <w:r w:rsidRPr="003007F4">
              <w:t>16242</w:t>
            </w:r>
          </w:p>
        </w:tc>
        <w:tc>
          <w:tcPr>
            <w:tcW w:w="1241" w:type="dxa"/>
          </w:tcPr>
          <w:p w14:paraId="42D954B8" w14:textId="77777777" w:rsidR="00BF007A" w:rsidRPr="003007F4" w:rsidRDefault="00BF007A" w:rsidP="00EC7927">
            <w:pPr>
              <w:jc w:val="center"/>
            </w:pPr>
            <w:r w:rsidRPr="003007F4">
              <w:t>16296</w:t>
            </w:r>
          </w:p>
        </w:tc>
      </w:tr>
      <w:tr w:rsidR="00BF007A" w:rsidRPr="003007F4" w14:paraId="5D03E2B3" w14:textId="77777777" w:rsidTr="00EC7927">
        <w:trPr>
          <w:jc w:val="center"/>
        </w:trPr>
        <w:tc>
          <w:tcPr>
            <w:tcW w:w="7054" w:type="dxa"/>
          </w:tcPr>
          <w:p w14:paraId="14461519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5FA417FA" w14:textId="77777777" w:rsidR="00BF007A" w:rsidRPr="003007F4" w:rsidRDefault="00BF007A" w:rsidP="00EC7927">
            <w:pPr>
              <w:jc w:val="center"/>
            </w:pPr>
            <w:r w:rsidRPr="003007F4">
              <w:t>56</w:t>
            </w:r>
          </w:p>
        </w:tc>
        <w:tc>
          <w:tcPr>
            <w:tcW w:w="1241" w:type="dxa"/>
          </w:tcPr>
          <w:p w14:paraId="3538BEFE" w14:textId="77777777" w:rsidR="00BF007A" w:rsidRPr="003007F4" w:rsidRDefault="00BF007A" w:rsidP="00EC7927">
            <w:pPr>
              <w:jc w:val="center"/>
            </w:pPr>
            <w:r w:rsidRPr="003007F4">
              <w:t>53</w:t>
            </w:r>
          </w:p>
        </w:tc>
      </w:tr>
      <w:tr w:rsidR="00BF007A" w:rsidRPr="003007F4" w14:paraId="4DD62A10" w14:textId="77777777" w:rsidTr="00EC7927">
        <w:trPr>
          <w:jc w:val="center"/>
        </w:trPr>
        <w:tc>
          <w:tcPr>
            <w:tcW w:w="7054" w:type="dxa"/>
          </w:tcPr>
          <w:p w14:paraId="791CD15A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1987237" w14:textId="77777777" w:rsidR="00BF007A" w:rsidRPr="003007F4" w:rsidRDefault="00BF007A" w:rsidP="00EC7927">
            <w:pPr>
              <w:jc w:val="center"/>
            </w:pPr>
            <w:r w:rsidRPr="003007F4">
              <w:t>14</w:t>
            </w:r>
          </w:p>
        </w:tc>
        <w:tc>
          <w:tcPr>
            <w:tcW w:w="1241" w:type="dxa"/>
          </w:tcPr>
          <w:p w14:paraId="30628006" w14:textId="77777777" w:rsidR="00BF007A" w:rsidRPr="003007F4" w:rsidRDefault="00BF007A" w:rsidP="00EC7927">
            <w:pPr>
              <w:jc w:val="center"/>
            </w:pPr>
            <w:r w:rsidRPr="003007F4">
              <w:t>19</w:t>
            </w:r>
          </w:p>
        </w:tc>
      </w:tr>
      <w:tr w:rsidR="00BF007A" w:rsidRPr="003007F4" w14:paraId="450A16AA" w14:textId="77777777" w:rsidTr="00EC7927">
        <w:trPr>
          <w:jc w:val="center"/>
        </w:trPr>
        <w:tc>
          <w:tcPr>
            <w:tcW w:w="7054" w:type="dxa"/>
          </w:tcPr>
          <w:p w14:paraId="2C189762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6744FD6" w14:textId="77777777" w:rsidR="00BF007A" w:rsidRPr="003007F4" w:rsidRDefault="00BF007A" w:rsidP="00EC7927">
            <w:pPr>
              <w:jc w:val="center"/>
            </w:pPr>
            <w:r w:rsidRPr="003007F4">
              <w:t>111</w:t>
            </w:r>
          </w:p>
        </w:tc>
        <w:tc>
          <w:tcPr>
            <w:tcW w:w="1241" w:type="dxa"/>
          </w:tcPr>
          <w:p w14:paraId="77279849" w14:textId="77777777" w:rsidR="00BF007A" w:rsidRPr="003007F4" w:rsidRDefault="00BF007A" w:rsidP="00EC7927">
            <w:pPr>
              <w:jc w:val="center"/>
            </w:pPr>
            <w:r w:rsidRPr="003007F4">
              <w:t>111</w:t>
            </w:r>
          </w:p>
        </w:tc>
      </w:tr>
    </w:tbl>
    <w:p w14:paraId="2F145233" w14:textId="77777777" w:rsidR="00BF007A" w:rsidRPr="003007F4" w:rsidRDefault="00BF007A" w:rsidP="00BF007A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39A22B38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D60E221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8CFDD36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966368F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9.</w:t>
      </w:r>
    </w:p>
    <w:p w14:paraId="7147F2E6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03E516C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72727FBB" w14:textId="77777777" w:rsidTr="00EC7927">
        <w:trPr>
          <w:jc w:val="center"/>
        </w:trPr>
        <w:tc>
          <w:tcPr>
            <w:tcW w:w="7054" w:type="dxa"/>
          </w:tcPr>
          <w:p w14:paraId="21C67D6B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56C63BF9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0DF7B1F3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05C9805E" w14:textId="77777777" w:rsidTr="00EC7927">
        <w:trPr>
          <w:jc w:val="center"/>
        </w:trPr>
        <w:tc>
          <w:tcPr>
            <w:tcW w:w="7054" w:type="dxa"/>
          </w:tcPr>
          <w:p w14:paraId="2D9B1B93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327DACF2" w14:textId="77777777" w:rsidR="00BF007A" w:rsidRPr="003007F4" w:rsidRDefault="00BF007A" w:rsidP="00EC7927">
            <w:pPr>
              <w:jc w:val="center"/>
            </w:pPr>
            <w:r w:rsidRPr="003007F4">
              <w:t>2634409</w:t>
            </w:r>
          </w:p>
        </w:tc>
        <w:tc>
          <w:tcPr>
            <w:tcW w:w="1241" w:type="dxa"/>
          </w:tcPr>
          <w:p w14:paraId="1A6091E3" w14:textId="77777777" w:rsidR="00BF007A" w:rsidRPr="003007F4" w:rsidRDefault="00BF007A" w:rsidP="00EC7927">
            <w:pPr>
              <w:jc w:val="center"/>
            </w:pPr>
            <w:r w:rsidRPr="003007F4">
              <w:t>2632097</w:t>
            </w:r>
          </w:p>
        </w:tc>
      </w:tr>
      <w:tr w:rsidR="00BF007A" w:rsidRPr="003007F4" w14:paraId="49CB77EC" w14:textId="77777777" w:rsidTr="00EC7927">
        <w:trPr>
          <w:jc w:val="center"/>
        </w:trPr>
        <w:tc>
          <w:tcPr>
            <w:tcW w:w="7054" w:type="dxa"/>
          </w:tcPr>
          <w:p w14:paraId="1E4E53E4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3DF51F14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B62684" w14:textId="77777777" w:rsidR="00BF007A" w:rsidRPr="003007F4" w:rsidRDefault="00BF007A" w:rsidP="00EC7927">
            <w:pPr>
              <w:jc w:val="center"/>
            </w:pPr>
          </w:p>
          <w:p w14:paraId="09F09782" w14:textId="77777777" w:rsidR="00BF007A" w:rsidRPr="003007F4" w:rsidRDefault="00BF007A" w:rsidP="00EC7927">
            <w:pPr>
              <w:jc w:val="center"/>
            </w:pPr>
            <w:r w:rsidRPr="003007F4">
              <w:t>518665</w:t>
            </w:r>
          </w:p>
        </w:tc>
        <w:tc>
          <w:tcPr>
            <w:tcW w:w="1241" w:type="dxa"/>
          </w:tcPr>
          <w:p w14:paraId="6DF10BF3" w14:textId="77777777" w:rsidR="00BF007A" w:rsidRPr="003007F4" w:rsidRDefault="00BF007A" w:rsidP="00EC7927">
            <w:pPr>
              <w:jc w:val="center"/>
            </w:pPr>
          </w:p>
          <w:p w14:paraId="53644C2F" w14:textId="77777777" w:rsidR="00BF007A" w:rsidRPr="003007F4" w:rsidRDefault="00BF007A" w:rsidP="00EC7927">
            <w:pPr>
              <w:jc w:val="center"/>
            </w:pPr>
            <w:r w:rsidRPr="003007F4">
              <w:t>528907</w:t>
            </w:r>
          </w:p>
        </w:tc>
      </w:tr>
      <w:tr w:rsidR="00BF007A" w:rsidRPr="003007F4" w14:paraId="2731BF76" w14:textId="77777777" w:rsidTr="00EC7927">
        <w:trPr>
          <w:jc w:val="center"/>
        </w:trPr>
        <w:tc>
          <w:tcPr>
            <w:tcW w:w="7054" w:type="dxa"/>
          </w:tcPr>
          <w:p w14:paraId="1DC47233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5DE3B9" w14:textId="77777777" w:rsidR="00BF007A" w:rsidRPr="003007F4" w:rsidRDefault="00BF007A" w:rsidP="00EC7927">
            <w:pPr>
              <w:jc w:val="center"/>
            </w:pPr>
            <w:r w:rsidRPr="003007F4">
              <w:t>1484607</w:t>
            </w:r>
          </w:p>
        </w:tc>
        <w:tc>
          <w:tcPr>
            <w:tcW w:w="1241" w:type="dxa"/>
          </w:tcPr>
          <w:p w14:paraId="70F5F7D6" w14:textId="77777777" w:rsidR="00BF007A" w:rsidRPr="003007F4" w:rsidRDefault="00BF007A" w:rsidP="00EC7927">
            <w:pPr>
              <w:jc w:val="center"/>
            </w:pPr>
            <w:r w:rsidRPr="003007F4">
              <w:t>1461976</w:t>
            </w:r>
          </w:p>
        </w:tc>
      </w:tr>
      <w:tr w:rsidR="00BF007A" w:rsidRPr="003007F4" w14:paraId="4AE6E020" w14:textId="77777777" w:rsidTr="00EC7927">
        <w:trPr>
          <w:jc w:val="center"/>
        </w:trPr>
        <w:tc>
          <w:tcPr>
            <w:tcW w:w="7054" w:type="dxa"/>
          </w:tcPr>
          <w:p w14:paraId="3A8AC8F1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94B8C6E" w14:textId="77777777" w:rsidR="00BF007A" w:rsidRPr="003007F4" w:rsidRDefault="00BF007A" w:rsidP="00EC7927">
            <w:pPr>
              <w:jc w:val="center"/>
            </w:pPr>
            <w:r w:rsidRPr="003007F4">
              <w:t>631137</w:t>
            </w:r>
          </w:p>
        </w:tc>
        <w:tc>
          <w:tcPr>
            <w:tcW w:w="1241" w:type="dxa"/>
          </w:tcPr>
          <w:p w14:paraId="625751B8" w14:textId="77777777" w:rsidR="00BF007A" w:rsidRPr="003007F4" w:rsidRDefault="00BF007A" w:rsidP="00EC7927">
            <w:pPr>
              <w:jc w:val="center"/>
            </w:pPr>
            <w:r w:rsidRPr="003007F4">
              <w:t>641214</w:t>
            </w:r>
          </w:p>
        </w:tc>
      </w:tr>
      <w:tr w:rsidR="00BF007A" w:rsidRPr="003007F4" w14:paraId="57C9C974" w14:textId="77777777" w:rsidTr="00EC7927">
        <w:trPr>
          <w:jc w:val="center"/>
        </w:trPr>
        <w:tc>
          <w:tcPr>
            <w:tcW w:w="7054" w:type="dxa"/>
          </w:tcPr>
          <w:p w14:paraId="16311520" w14:textId="77777777" w:rsidR="00BF007A" w:rsidRPr="003007F4" w:rsidRDefault="00BF007A" w:rsidP="00EC7927">
            <w:pPr>
              <w:jc w:val="both"/>
            </w:pPr>
            <w:r w:rsidRPr="003007F4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4043CDF" w14:textId="77777777" w:rsidR="00BF007A" w:rsidRPr="003007F4" w:rsidRDefault="00BF007A" w:rsidP="00EC7927">
            <w:pPr>
              <w:jc w:val="center"/>
            </w:pPr>
            <w:r w:rsidRPr="003007F4">
              <w:t>38761</w:t>
            </w:r>
          </w:p>
        </w:tc>
        <w:tc>
          <w:tcPr>
            <w:tcW w:w="1241" w:type="dxa"/>
          </w:tcPr>
          <w:p w14:paraId="61A02574" w14:textId="77777777" w:rsidR="00BF007A" w:rsidRPr="003007F4" w:rsidRDefault="00BF007A" w:rsidP="00EC7927">
            <w:pPr>
              <w:jc w:val="center"/>
            </w:pPr>
            <w:r w:rsidRPr="003007F4">
              <w:t>37258</w:t>
            </w:r>
          </w:p>
        </w:tc>
      </w:tr>
      <w:tr w:rsidR="00BF007A" w:rsidRPr="003007F4" w14:paraId="6C3614B4" w14:textId="77777777" w:rsidTr="00EC7927">
        <w:trPr>
          <w:jc w:val="center"/>
        </w:trPr>
        <w:tc>
          <w:tcPr>
            <w:tcW w:w="7054" w:type="dxa"/>
          </w:tcPr>
          <w:p w14:paraId="734239B5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EACDB66" w14:textId="77777777" w:rsidR="00BF007A" w:rsidRPr="003007F4" w:rsidRDefault="00BF007A" w:rsidP="00EC7927">
            <w:pPr>
              <w:jc w:val="center"/>
            </w:pPr>
            <w:r w:rsidRPr="003007F4">
              <w:t>37370</w:t>
            </w:r>
          </w:p>
        </w:tc>
        <w:tc>
          <w:tcPr>
            <w:tcW w:w="1241" w:type="dxa"/>
          </w:tcPr>
          <w:p w14:paraId="5869C1A1" w14:textId="77777777" w:rsidR="00BF007A" w:rsidRPr="003007F4" w:rsidRDefault="00BF007A" w:rsidP="00EC7927">
            <w:pPr>
              <w:jc w:val="center"/>
            </w:pPr>
            <w:r w:rsidRPr="003007F4">
              <w:t>36369</w:t>
            </w:r>
          </w:p>
        </w:tc>
      </w:tr>
      <w:tr w:rsidR="00BF007A" w:rsidRPr="003007F4" w14:paraId="36ABFE20" w14:textId="77777777" w:rsidTr="00EC7927">
        <w:trPr>
          <w:jc w:val="center"/>
        </w:trPr>
        <w:tc>
          <w:tcPr>
            <w:tcW w:w="7054" w:type="dxa"/>
          </w:tcPr>
          <w:p w14:paraId="71C527B6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339167BB" w14:textId="77777777" w:rsidR="00BF007A" w:rsidRPr="003007F4" w:rsidRDefault="00BF007A" w:rsidP="00EC7927">
            <w:pPr>
              <w:jc w:val="center"/>
            </w:pPr>
            <w:r w:rsidRPr="003007F4">
              <w:t>227</w:t>
            </w:r>
          </w:p>
        </w:tc>
        <w:tc>
          <w:tcPr>
            <w:tcW w:w="1241" w:type="dxa"/>
          </w:tcPr>
          <w:p w14:paraId="6C453916" w14:textId="77777777" w:rsidR="00BF007A" w:rsidRPr="003007F4" w:rsidRDefault="00BF007A" w:rsidP="00EC7927">
            <w:pPr>
              <w:jc w:val="center"/>
            </w:pPr>
            <w:r w:rsidRPr="003007F4">
              <w:t>217</w:t>
            </w:r>
          </w:p>
        </w:tc>
      </w:tr>
      <w:tr w:rsidR="00BF007A" w:rsidRPr="003007F4" w14:paraId="5D58489C" w14:textId="77777777" w:rsidTr="00EC7927">
        <w:trPr>
          <w:jc w:val="center"/>
        </w:trPr>
        <w:tc>
          <w:tcPr>
            <w:tcW w:w="7054" w:type="dxa"/>
          </w:tcPr>
          <w:p w14:paraId="7F40D249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4D0315A" w14:textId="77777777" w:rsidR="00BF007A" w:rsidRPr="003007F4" w:rsidRDefault="00BF007A" w:rsidP="00EC7927">
            <w:pPr>
              <w:jc w:val="center"/>
            </w:pPr>
            <w:r w:rsidRPr="003007F4">
              <w:t>69</w:t>
            </w:r>
          </w:p>
        </w:tc>
        <w:tc>
          <w:tcPr>
            <w:tcW w:w="1241" w:type="dxa"/>
          </w:tcPr>
          <w:p w14:paraId="72024D31" w14:textId="77777777" w:rsidR="00BF007A" w:rsidRPr="003007F4" w:rsidRDefault="00BF007A" w:rsidP="00EC7927">
            <w:pPr>
              <w:jc w:val="center"/>
            </w:pPr>
            <w:r w:rsidRPr="003007F4">
              <w:t>70</w:t>
            </w:r>
          </w:p>
        </w:tc>
      </w:tr>
      <w:tr w:rsidR="00BF007A" w:rsidRPr="003007F4" w14:paraId="3393EE64" w14:textId="77777777" w:rsidTr="00EC7927">
        <w:trPr>
          <w:jc w:val="center"/>
        </w:trPr>
        <w:tc>
          <w:tcPr>
            <w:tcW w:w="7054" w:type="dxa"/>
          </w:tcPr>
          <w:p w14:paraId="1EE67399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09ED6FC7" w14:textId="77777777" w:rsidR="00BF007A" w:rsidRPr="003007F4" w:rsidRDefault="00BF007A" w:rsidP="00EC7927">
            <w:pPr>
              <w:jc w:val="center"/>
            </w:pPr>
            <w:r w:rsidRPr="003007F4">
              <w:t>198</w:t>
            </w:r>
          </w:p>
        </w:tc>
        <w:tc>
          <w:tcPr>
            <w:tcW w:w="1241" w:type="dxa"/>
          </w:tcPr>
          <w:p w14:paraId="74E5EBCC" w14:textId="77777777" w:rsidR="00BF007A" w:rsidRPr="003007F4" w:rsidRDefault="00BF007A" w:rsidP="00EC7927">
            <w:pPr>
              <w:jc w:val="center"/>
            </w:pPr>
            <w:r w:rsidRPr="003007F4">
              <w:t>216</w:t>
            </w:r>
          </w:p>
        </w:tc>
      </w:tr>
    </w:tbl>
    <w:p w14:paraId="4D2D40C7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C1AF2F3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0E73A42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1B2B19F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F54EAB8" w14:textId="77777777" w:rsidR="00BF007A" w:rsidRPr="003007F4" w:rsidRDefault="00BF007A" w:rsidP="00BF007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10.</w:t>
      </w:r>
    </w:p>
    <w:p w14:paraId="47BD5309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52750F8" w14:textId="77777777" w:rsidR="00BF007A" w:rsidRPr="003007F4" w:rsidRDefault="00BF007A" w:rsidP="00BF007A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BF007A" w:rsidRPr="003007F4" w14:paraId="338F808A" w14:textId="77777777" w:rsidTr="00EC7927">
        <w:trPr>
          <w:jc w:val="center"/>
        </w:trPr>
        <w:tc>
          <w:tcPr>
            <w:tcW w:w="7054" w:type="dxa"/>
          </w:tcPr>
          <w:p w14:paraId="105A05A0" w14:textId="77777777" w:rsidR="00BF007A" w:rsidRPr="003007F4" w:rsidRDefault="00BF007A" w:rsidP="00EC7927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68968232" w14:textId="77777777" w:rsidR="00BF007A" w:rsidRPr="003007F4" w:rsidRDefault="00BF007A" w:rsidP="00EC7927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10DA568" w14:textId="77777777" w:rsidR="00BF007A" w:rsidRPr="003007F4" w:rsidRDefault="00BF007A" w:rsidP="00EC7927">
            <w:pPr>
              <w:jc w:val="center"/>
            </w:pPr>
            <w:r w:rsidRPr="003007F4">
              <w:t>2016 г.</w:t>
            </w:r>
          </w:p>
        </w:tc>
      </w:tr>
      <w:tr w:rsidR="00BF007A" w:rsidRPr="003007F4" w14:paraId="3E94DCE7" w14:textId="77777777" w:rsidTr="00EC7927">
        <w:trPr>
          <w:jc w:val="center"/>
        </w:trPr>
        <w:tc>
          <w:tcPr>
            <w:tcW w:w="7054" w:type="dxa"/>
          </w:tcPr>
          <w:p w14:paraId="23430E6B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5E8CE201" w14:textId="77777777" w:rsidR="00BF007A" w:rsidRPr="003007F4" w:rsidRDefault="00BF007A" w:rsidP="00EC7927">
            <w:pPr>
              <w:jc w:val="center"/>
            </w:pPr>
            <w:r w:rsidRPr="003007F4">
              <w:t>1297474</w:t>
            </w:r>
          </w:p>
        </w:tc>
        <w:tc>
          <w:tcPr>
            <w:tcW w:w="1241" w:type="dxa"/>
          </w:tcPr>
          <w:p w14:paraId="5DC736F9" w14:textId="77777777" w:rsidR="00BF007A" w:rsidRPr="003007F4" w:rsidRDefault="00BF007A" w:rsidP="00EC7927">
            <w:pPr>
              <w:jc w:val="center"/>
            </w:pPr>
            <w:r w:rsidRPr="003007F4">
              <w:t>1291684</w:t>
            </w:r>
          </w:p>
        </w:tc>
      </w:tr>
      <w:tr w:rsidR="00BF007A" w:rsidRPr="003007F4" w14:paraId="3657BC47" w14:textId="77777777" w:rsidTr="00EC7927">
        <w:trPr>
          <w:jc w:val="center"/>
        </w:trPr>
        <w:tc>
          <w:tcPr>
            <w:tcW w:w="7054" w:type="dxa"/>
          </w:tcPr>
          <w:p w14:paraId="6FEB59B7" w14:textId="77777777" w:rsidR="00BF007A" w:rsidRPr="003007F4" w:rsidRDefault="00BF007A" w:rsidP="00EC7927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32DDAC7B" w14:textId="77777777" w:rsidR="00BF007A" w:rsidRPr="003007F4" w:rsidRDefault="00BF007A" w:rsidP="00EC7927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D2EACD8" w14:textId="77777777" w:rsidR="00BF007A" w:rsidRPr="003007F4" w:rsidRDefault="00BF007A" w:rsidP="00EC7927">
            <w:pPr>
              <w:jc w:val="center"/>
            </w:pPr>
          </w:p>
          <w:p w14:paraId="02A9C339" w14:textId="77777777" w:rsidR="00BF007A" w:rsidRPr="003007F4" w:rsidRDefault="00BF007A" w:rsidP="00EC7927">
            <w:pPr>
              <w:jc w:val="center"/>
            </w:pPr>
            <w:r w:rsidRPr="003007F4">
              <w:t>225791</w:t>
            </w:r>
          </w:p>
        </w:tc>
        <w:tc>
          <w:tcPr>
            <w:tcW w:w="1241" w:type="dxa"/>
          </w:tcPr>
          <w:p w14:paraId="45B312C9" w14:textId="77777777" w:rsidR="00BF007A" w:rsidRPr="003007F4" w:rsidRDefault="00BF007A" w:rsidP="00EC7927">
            <w:pPr>
              <w:jc w:val="center"/>
            </w:pPr>
          </w:p>
          <w:p w14:paraId="01E481E4" w14:textId="77777777" w:rsidR="00BF007A" w:rsidRPr="003007F4" w:rsidRDefault="00BF007A" w:rsidP="00EC7927">
            <w:pPr>
              <w:jc w:val="center"/>
            </w:pPr>
            <w:r w:rsidRPr="003007F4">
              <w:t>230150</w:t>
            </w:r>
          </w:p>
        </w:tc>
      </w:tr>
      <w:tr w:rsidR="00BF007A" w:rsidRPr="003007F4" w14:paraId="3FAC879C" w14:textId="77777777" w:rsidTr="00EC7927">
        <w:trPr>
          <w:jc w:val="center"/>
        </w:trPr>
        <w:tc>
          <w:tcPr>
            <w:tcW w:w="7054" w:type="dxa"/>
          </w:tcPr>
          <w:p w14:paraId="5EDECF54" w14:textId="77777777" w:rsidR="00BF007A" w:rsidRPr="003007F4" w:rsidRDefault="00BF007A" w:rsidP="00EC7927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4C4AAB3" w14:textId="77777777" w:rsidR="00BF007A" w:rsidRPr="003007F4" w:rsidRDefault="00BF007A" w:rsidP="00EC7927">
            <w:pPr>
              <w:jc w:val="center"/>
            </w:pPr>
            <w:r w:rsidRPr="003007F4">
              <w:t>708359</w:t>
            </w:r>
          </w:p>
        </w:tc>
        <w:tc>
          <w:tcPr>
            <w:tcW w:w="1241" w:type="dxa"/>
          </w:tcPr>
          <w:p w14:paraId="27D55F0F" w14:textId="77777777" w:rsidR="00BF007A" w:rsidRPr="003007F4" w:rsidRDefault="00BF007A" w:rsidP="00EC7927">
            <w:pPr>
              <w:jc w:val="center"/>
            </w:pPr>
            <w:r w:rsidRPr="003007F4">
              <w:t>691955</w:t>
            </w:r>
          </w:p>
        </w:tc>
      </w:tr>
      <w:tr w:rsidR="00BF007A" w:rsidRPr="003007F4" w14:paraId="07F97B46" w14:textId="77777777" w:rsidTr="00EC7927">
        <w:trPr>
          <w:jc w:val="center"/>
        </w:trPr>
        <w:tc>
          <w:tcPr>
            <w:tcW w:w="7054" w:type="dxa"/>
          </w:tcPr>
          <w:p w14:paraId="58DB383F" w14:textId="77777777" w:rsidR="00BF007A" w:rsidRPr="003007F4" w:rsidRDefault="00BF007A" w:rsidP="00EC7927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D09BB26" w14:textId="77777777" w:rsidR="00BF007A" w:rsidRPr="003007F4" w:rsidRDefault="00BF007A" w:rsidP="00EC7927">
            <w:pPr>
              <w:jc w:val="center"/>
            </w:pPr>
            <w:r w:rsidRPr="003007F4">
              <w:t>363324</w:t>
            </w:r>
          </w:p>
        </w:tc>
        <w:tc>
          <w:tcPr>
            <w:tcW w:w="1241" w:type="dxa"/>
          </w:tcPr>
          <w:p w14:paraId="295DA115" w14:textId="77777777" w:rsidR="00BF007A" w:rsidRPr="003007F4" w:rsidRDefault="00BF007A" w:rsidP="00EC7927">
            <w:pPr>
              <w:jc w:val="center"/>
            </w:pPr>
            <w:r w:rsidRPr="003007F4">
              <w:t>369579</w:t>
            </w:r>
          </w:p>
        </w:tc>
      </w:tr>
      <w:tr w:rsidR="00BF007A" w:rsidRPr="003007F4" w14:paraId="2509BEC4" w14:textId="77777777" w:rsidTr="00EC7927">
        <w:trPr>
          <w:jc w:val="center"/>
        </w:trPr>
        <w:tc>
          <w:tcPr>
            <w:tcW w:w="7054" w:type="dxa"/>
          </w:tcPr>
          <w:p w14:paraId="08FADB57" w14:textId="77777777" w:rsidR="00BF007A" w:rsidRPr="003007F4" w:rsidRDefault="00BF007A" w:rsidP="00EC7927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ABD40D8" w14:textId="77777777" w:rsidR="00BF007A" w:rsidRPr="003007F4" w:rsidRDefault="00BF007A" w:rsidP="00EC7927">
            <w:pPr>
              <w:jc w:val="center"/>
            </w:pPr>
            <w:r w:rsidRPr="003007F4">
              <w:t>16544</w:t>
            </w:r>
          </w:p>
        </w:tc>
        <w:tc>
          <w:tcPr>
            <w:tcW w:w="1241" w:type="dxa"/>
          </w:tcPr>
          <w:p w14:paraId="696D66B3" w14:textId="77777777" w:rsidR="00BF007A" w:rsidRPr="003007F4" w:rsidRDefault="00BF007A" w:rsidP="00EC7927">
            <w:pPr>
              <w:jc w:val="center"/>
            </w:pPr>
            <w:r w:rsidRPr="003007F4">
              <w:t>16299</w:t>
            </w:r>
          </w:p>
        </w:tc>
      </w:tr>
      <w:tr w:rsidR="00BF007A" w:rsidRPr="003007F4" w14:paraId="3AE10622" w14:textId="77777777" w:rsidTr="00EC7927">
        <w:trPr>
          <w:jc w:val="center"/>
        </w:trPr>
        <w:tc>
          <w:tcPr>
            <w:tcW w:w="7054" w:type="dxa"/>
          </w:tcPr>
          <w:p w14:paraId="01E82199" w14:textId="77777777" w:rsidR="00BF007A" w:rsidRPr="003007F4" w:rsidRDefault="00BF007A" w:rsidP="00EC7927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15DAD7E" w14:textId="77777777" w:rsidR="00BF007A" w:rsidRPr="003007F4" w:rsidRDefault="00BF007A" w:rsidP="00EC7927">
            <w:pPr>
              <w:jc w:val="center"/>
            </w:pPr>
            <w:r w:rsidRPr="003007F4">
              <w:t>19755</w:t>
            </w:r>
          </w:p>
        </w:tc>
        <w:tc>
          <w:tcPr>
            <w:tcW w:w="1241" w:type="dxa"/>
          </w:tcPr>
          <w:p w14:paraId="41D59C7C" w14:textId="77777777" w:rsidR="00BF007A" w:rsidRPr="003007F4" w:rsidRDefault="00BF007A" w:rsidP="00EC7927">
            <w:pPr>
              <w:jc w:val="center"/>
            </w:pPr>
            <w:r w:rsidRPr="003007F4">
              <w:t>19309</w:t>
            </w:r>
          </w:p>
        </w:tc>
      </w:tr>
      <w:tr w:rsidR="00BF007A" w:rsidRPr="003007F4" w14:paraId="2DC38DE3" w14:textId="77777777" w:rsidTr="00EC7927">
        <w:trPr>
          <w:jc w:val="center"/>
        </w:trPr>
        <w:tc>
          <w:tcPr>
            <w:tcW w:w="7054" w:type="dxa"/>
          </w:tcPr>
          <w:p w14:paraId="65B50BF5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6D98AC63" w14:textId="77777777" w:rsidR="00BF007A" w:rsidRPr="003007F4" w:rsidRDefault="00BF007A" w:rsidP="00EC7927">
            <w:pPr>
              <w:jc w:val="center"/>
            </w:pPr>
            <w:r w:rsidRPr="003007F4">
              <w:t>69</w:t>
            </w:r>
          </w:p>
        </w:tc>
        <w:tc>
          <w:tcPr>
            <w:tcW w:w="1241" w:type="dxa"/>
          </w:tcPr>
          <w:p w14:paraId="151A51DF" w14:textId="77777777" w:rsidR="00BF007A" w:rsidRPr="003007F4" w:rsidRDefault="00BF007A" w:rsidP="00EC7927">
            <w:pPr>
              <w:jc w:val="center"/>
            </w:pPr>
            <w:r w:rsidRPr="003007F4">
              <w:t>81</w:t>
            </w:r>
          </w:p>
        </w:tc>
      </w:tr>
      <w:tr w:rsidR="00BF007A" w:rsidRPr="003007F4" w14:paraId="6453668E" w14:textId="77777777" w:rsidTr="00EC7927">
        <w:trPr>
          <w:jc w:val="center"/>
        </w:trPr>
        <w:tc>
          <w:tcPr>
            <w:tcW w:w="7054" w:type="dxa"/>
          </w:tcPr>
          <w:p w14:paraId="422707F2" w14:textId="77777777" w:rsidR="00BF007A" w:rsidRPr="003007F4" w:rsidRDefault="00BF007A" w:rsidP="00EC7927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E689784" w14:textId="77777777" w:rsidR="00BF007A" w:rsidRPr="003007F4" w:rsidRDefault="00BF007A" w:rsidP="00EC7927">
            <w:pPr>
              <w:jc w:val="center"/>
            </w:pPr>
            <w:r w:rsidRPr="003007F4">
              <w:t>27</w:t>
            </w:r>
          </w:p>
        </w:tc>
        <w:tc>
          <w:tcPr>
            <w:tcW w:w="1241" w:type="dxa"/>
          </w:tcPr>
          <w:p w14:paraId="3D89A388" w14:textId="77777777" w:rsidR="00BF007A" w:rsidRPr="003007F4" w:rsidRDefault="00BF007A" w:rsidP="00EC7927">
            <w:pPr>
              <w:jc w:val="center"/>
            </w:pPr>
            <w:r w:rsidRPr="003007F4">
              <w:t>39</w:t>
            </w:r>
          </w:p>
        </w:tc>
      </w:tr>
      <w:tr w:rsidR="00BF007A" w:rsidRPr="003007F4" w14:paraId="60CB8F83" w14:textId="77777777" w:rsidTr="00EC7927">
        <w:trPr>
          <w:jc w:val="center"/>
        </w:trPr>
        <w:tc>
          <w:tcPr>
            <w:tcW w:w="7054" w:type="dxa"/>
          </w:tcPr>
          <w:p w14:paraId="6E9240BB" w14:textId="77777777" w:rsidR="00BF007A" w:rsidRPr="003007F4" w:rsidRDefault="00BF007A" w:rsidP="00EC7927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7BCA3C64" w14:textId="77777777" w:rsidR="00BF007A" w:rsidRPr="003007F4" w:rsidRDefault="00BF007A" w:rsidP="00EC7927">
            <w:pPr>
              <w:jc w:val="center"/>
            </w:pPr>
            <w:r w:rsidRPr="003007F4">
              <w:t>109</w:t>
            </w:r>
          </w:p>
        </w:tc>
        <w:tc>
          <w:tcPr>
            <w:tcW w:w="1241" w:type="dxa"/>
          </w:tcPr>
          <w:p w14:paraId="187BCF47" w14:textId="77777777" w:rsidR="00BF007A" w:rsidRPr="003007F4" w:rsidRDefault="00BF007A" w:rsidP="00EC7927">
            <w:pPr>
              <w:jc w:val="center"/>
            </w:pPr>
            <w:r w:rsidRPr="003007F4">
              <w:t>116</w:t>
            </w:r>
          </w:p>
        </w:tc>
      </w:tr>
    </w:tbl>
    <w:p w14:paraId="7C4D81AF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44750265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7E9C537" w14:textId="77777777" w:rsidR="00BF007A" w:rsidRPr="003007F4" w:rsidRDefault="00BF007A" w:rsidP="00BF007A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3FB7BB" w14:textId="77777777" w:rsidR="00BF007A" w:rsidRPr="003007F4" w:rsidRDefault="00BF007A" w:rsidP="00BF007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D78583A" w14:textId="77777777" w:rsidR="00BF007A" w:rsidRPr="003007F4" w:rsidRDefault="00605599" w:rsidP="00605599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самоконтроля:</w:t>
      </w:r>
    </w:p>
    <w:p w14:paraId="7CDD73FF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Понятие о науке демографии. </w:t>
      </w:r>
    </w:p>
    <w:p w14:paraId="56B7F00D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Разделы демографии. Медицинская демография.</w:t>
      </w:r>
    </w:p>
    <w:p w14:paraId="69810AA5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Значение демографических данных для медицинской науки и практики.</w:t>
      </w:r>
    </w:p>
    <w:p w14:paraId="168259AD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Естественное движение населения. </w:t>
      </w:r>
    </w:p>
    <w:p w14:paraId="21B6ED62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Рождаемость, методика изучения. Общие и специальные показатели, их анализ и оценка. </w:t>
      </w:r>
    </w:p>
    <w:p w14:paraId="01BD9089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Смертность населения, методика изучения. </w:t>
      </w:r>
    </w:p>
    <w:p w14:paraId="605E99A1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Общие и специальные показатели смертности (метод расчета, анализ, оценка).</w:t>
      </w:r>
    </w:p>
    <w:p w14:paraId="2838A8BB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Структура причин смертности.</w:t>
      </w:r>
    </w:p>
    <w:p w14:paraId="20ADE65A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Младенческая смертность: методика вычисления показателей, основные причины, повозрастные особенности, пути снижения.</w:t>
      </w:r>
    </w:p>
    <w:p w14:paraId="4A6ACB0F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7DFCD969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14:paraId="682D7E9D" w14:textId="77777777" w:rsidR="003D5FB6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</w:t>
      </w:r>
    </w:p>
    <w:p w14:paraId="345F3569" w14:textId="77777777" w:rsidR="00605599" w:rsidRPr="003007F4" w:rsidRDefault="003D5FB6" w:rsidP="009737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Факторы, влияющие на ожидаемую продолжительность жизни при рождении.</w:t>
      </w:r>
    </w:p>
    <w:p w14:paraId="4390D7F5" w14:textId="77777777" w:rsidR="004F1C5D" w:rsidRPr="003007F4" w:rsidRDefault="004F1C5D" w:rsidP="004F1C5D">
      <w:pPr>
        <w:rPr>
          <w:sz w:val="28"/>
          <w:szCs w:val="28"/>
        </w:rPr>
      </w:pPr>
    </w:p>
    <w:p w14:paraId="26B9B18A" w14:textId="77777777" w:rsidR="004F1C5D" w:rsidRPr="003007F4" w:rsidRDefault="004F1C5D" w:rsidP="009B55CB">
      <w:pPr>
        <w:ind w:firstLine="709"/>
        <w:jc w:val="both"/>
        <w:rPr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Тема 2.</w:t>
      </w:r>
      <w:r w:rsidRPr="003007F4">
        <w:rPr>
          <w:color w:val="000000"/>
          <w:sz w:val="28"/>
          <w:szCs w:val="28"/>
        </w:rPr>
        <w:t xml:space="preserve"> </w:t>
      </w:r>
      <w:r w:rsidRPr="003007F4">
        <w:rPr>
          <w:sz w:val="28"/>
          <w:szCs w:val="28"/>
        </w:rPr>
        <w:t>Методика изучения заболеваемости.</w:t>
      </w:r>
    </w:p>
    <w:p w14:paraId="3CDCC550" w14:textId="77777777" w:rsidR="004F1C5D" w:rsidRPr="009B55CB" w:rsidRDefault="004F1C5D" w:rsidP="004F1C5D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7C8A6128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Письменный опрос.</w:t>
      </w:r>
    </w:p>
    <w:p w14:paraId="63BE263A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10CD7217" w14:textId="77777777" w:rsidR="004F1C5D" w:rsidRPr="003007F4" w:rsidRDefault="004F1C5D" w:rsidP="004F1C5D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349E88DD" w14:textId="77777777" w:rsidR="004F1C5D" w:rsidRPr="009B55CB" w:rsidRDefault="004F1C5D" w:rsidP="004F1C5D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 тек</w:t>
      </w:r>
      <w:r w:rsidR="009B55CB" w:rsidRPr="009B55CB">
        <w:rPr>
          <w:b/>
          <w:color w:val="000000"/>
          <w:sz w:val="28"/>
          <w:szCs w:val="28"/>
        </w:rPr>
        <w:t>ущего контроля успеваемости</w:t>
      </w:r>
    </w:p>
    <w:p w14:paraId="40F55C14" w14:textId="77777777" w:rsidR="004F1C5D" w:rsidRPr="003007F4" w:rsidRDefault="009B55CB" w:rsidP="004F1C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</w:t>
      </w:r>
    </w:p>
    <w:p w14:paraId="1FDA4448" w14:textId="77777777" w:rsidR="004F1C5D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137A4FE8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56583146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10673AE6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634B55AE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5C22E307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416C762F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8FEBF77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00422A1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007F4">
        <w:rPr>
          <w:rFonts w:ascii="Times New Roman" w:hAnsi="Times New Roman"/>
          <w:sz w:val="28"/>
          <w:szCs w:val="28"/>
          <w:lang w:val="en-US"/>
        </w:rPr>
        <w:t>III</w:t>
      </w:r>
      <w:r w:rsidRPr="003007F4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19B151A2" w14:textId="77777777" w:rsidR="003D5FB6" w:rsidRPr="003007F4" w:rsidRDefault="003D5FB6" w:rsidP="009737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007F4">
        <w:rPr>
          <w:rFonts w:ascii="Times New Roman" w:hAnsi="Times New Roman"/>
          <w:sz w:val="28"/>
          <w:szCs w:val="28"/>
          <w:lang w:val="en-US"/>
        </w:rPr>
        <w:t>VII</w:t>
      </w:r>
      <w:r w:rsidRPr="003007F4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429570D8" w14:textId="77777777" w:rsidR="004F1C5D" w:rsidRPr="003007F4" w:rsidRDefault="004F1C5D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7A16E2C3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5B0639F1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3007F4">
        <w:rPr>
          <w:sz w:val="28"/>
          <w:szCs w:val="28"/>
        </w:rPr>
        <w:t xml:space="preserve"> </w:t>
      </w:r>
      <w:r w:rsidRPr="003007F4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18E9A9FF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72B4E23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lastRenderedPageBreak/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33617EE4" w14:textId="77777777" w:rsidR="004F1C5D" w:rsidRPr="003007F4" w:rsidRDefault="004F1C5D" w:rsidP="00BF007A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3007F4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3E4DB311" w14:textId="77777777" w:rsidR="004F1C5D" w:rsidRPr="003007F4" w:rsidRDefault="004F1C5D" w:rsidP="00BF007A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3007F4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45DB5C88" w14:textId="77777777" w:rsidR="004F1C5D" w:rsidRPr="003007F4" w:rsidRDefault="004F1C5D" w:rsidP="00BF007A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3007F4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0B79A095" w14:textId="77777777" w:rsidR="004F1C5D" w:rsidRPr="003007F4" w:rsidRDefault="004F1C5D" w:rsidP="00BF007A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3007F4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54121911" w14:textId="77777777" w:rsidR="004F1C5D" w:rsidRPr="003007F4" w:rsidRDefault="004F1C5D" w:rsidP="00BF007A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3007F4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55589012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Заболеваемость населения по данным медицинских осмотров. Методика изучения, учетные документы, показатели.</w:t>
      </w:r>
    </w:p>
    <w:p w14:paraId="419BD5C9" w14:textId="77777777" w:rsidR="004F1C5D" w:rsidRPr="003007F4" w:rsidRDefault="004F1C5D" w:rsidP="00BF007A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265524B" w14:textId="77777777" w:rsidR="003D5FB6" w:rsidRPr="003007F4" w:rsidRDefault="003D5FB6" w:rsidP="003D5FB6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Case-задания для демонстрации практических умений и навыков:</w:t>
      </w:r>
    </w:p>
    <w:p w14:paraId="5412CBA8" w14:textId="77777777" w:rsidR="003D5FB6" w:rsidRPr="003007F4" w:rsidRDefault="003D5FB6" w:rsidP="003D5FB6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1.</w:t>
      </w:r>
    </w:p>
    <w:p w14:paraId="701BBFA6" w14:textId="77777777" w:rsidR="00600F19" w:rsidRPr="003007F4" w:rsidRDefault="006971C7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Пешков Геннадий Васильевич, родился 7 августа </w:t>
      </w:r>
      <w:r w:rsidR="00600F19" w:rsidRPr="003007F4">
        <w:rPr>
          <w:sz w:val="28"/>
          <w:szCs w:val="28"/>
        </w:rPr>
        <w:t>1964 года, проживает по адресу: г. Оренбург, ул. Амурская 2, кв. 25, полис медицинского страхования, выданный страхово</w:t>
      </w:r>
      <w:r w:rsidRPr="003007F4">
        <w:rPr>
          <w:sz w:val="28"/>
          <w:szCs w:val="28"/>
        </w:rPr>
        <w:t>й компанией «СОГАЗ-Мед» серия 07</w:t>
      </w:r>
      <w:r w:rsidR="00600F19" w:rsidRPr="003007F4">
        <w:rPr>
          <w:sz w:val="28"/>
          <w:szCs w:val="28"/>
        </w:rPr>
        <w:t>10</w:t>
      </w:r>
      <w:r w:rsidRPr="003007F4">
        <w:rPr>
          <w:sz w:val="28"/>
          <w:szCs w:val="28"/>
        </w:rPr>
        <w:t xml:space="preserve"> № 2122665, работает сварщиком ЖЭУ-3, паспорт 5325</w:t>
      </w:r>
      <w:r w:rsidR="00600F19" w:rsidRPr="003007F4">
        <w:rPr>
          <w:sz w:val="28"/>
          <w:szCs w:val="28"/>
        </w:rPr>
        <w:t xml:space="preserve"> 450032, СНИЛС 179-658-411 34. </w:t>
      </w:r>
    </w:p>
    <w:p w14:paraId="7394386A" w14:textId="77777777" w:rsidR="00600F19" w:rsidRPr="003007F4" w:rsidRDefault="00CA42B0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Обратился 17 января </w:t>
      </w:r>
      <w:r w:rsidR="00600F19" w:rsidRPr="003007F4">
        <w:rPr>
          <w:sz w:val="28"/>
          <w:szCs w:val="28"/>
        </w:rPr>
        <w:t>2018 г. по поводу острого ларинготрах</w:t>
      </w:r>
      <w:r w:rsidR="006971C7" w:rsidRPr="003007F4">
        <w:rPr>
          <w:sz w:val="28"/>
          <w:szCs w:val="28"/>
        </w:rPr>
        <w:t xml:space="preserve">еита к участковому терапевту в </w:t>
      </w:r>
      <w:r w:rsidRPr="003007F4">
        <w:rPr>
          <w:sz w:val="28"/>
          <w:szCs w:val="28"/>
        </w:rPr>
        <w:t xml:space="preserve">поликлинику №1 </w:t>
      </w:r>
      <w:r w:rsidR="00600F19" w:rsidRPr="003007F4">
        <w:rPr>
          <w:sz w:val="28"/>
          <w:szCs w:val="28"/>
        </w:rPr>
        <w:t>ГБУЗ «ГКБ № 1», по адресу 460040, г. Оренбург, пр. Гагарина 23. П</w:t>
      </w:r>
      <w:r w:rsidR="006971C7" w:rsidRPr="003007F4">
        <w:rPr>
          <w:sz w:val="28"/>
          <w:szCs w:val="28"/>
        </w:rPr>
        <w:t xml:space="preserve">ешков Г.В. был нетрудоспособен </w:t>
      </w:r>
      <w:r w:rsidR="00600F19" w:rsidRPr="003007F4">
        <w:rPr>
          <w:sz w:val="28"/>
          <w:szCs w:val="28"/>
        </w:rPr>
        <w:t>с 17 января по 25 января 2018 г.</w:t>
      </w:r>
      <w:r w:rsidR="006971C7"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</w:t>
      </w:r>
      <w:r w:rsidR="006971C7" w:rsidRPr="003007F4">
        <w:rPr>
          <w:sz w:val="28"/>
          <w:szCs w:val="28"/>
        </w:rPr>
        <w:t xml:space="preserve">ые в 2018 году. Лечащий врач - Валеева </w:t>
      </w:r>
      <w:r w:rsidR="00600F19" w:rsidRPr="003007F4">
        <w:rPr>
          <w:sz w:val="28"/>
          <w:szCs w:val="28"/>
        </w:rPr>
        <w:t>Александра Владимировна. Код врача 44.</w:t>
      </w:r>
    </w:p>
    <w:p w14:paraId="1845371E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32603013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2.</w:t>
      </w:r>
    </w:p>
    <w:p w14:paraId="2F2108E4" w14:textId="77777777" w:rsidR="00600F19" w:rsidRPr="003007F4" w:rsidRDefault="006971C7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Гамов Андрей Константинович, родился 23 июня </w:t>
      </w:r>
      <w:r w:rsidR="00600F19" w:rsidRPr="003007F4">
        <w:rPr>
          <w:sz w:val="28"/>
          <w:szCs w:val="28"/>
        </w:rPr>
        <w:t>1969 года, проживает по адресу: г. Оренбург, ул. Чехова д. 12, кв. 35, полис медицинского страхования, выданный с</w:t>
      </w:r>
      <w:r w:rsidRPr="003007F4">
        <w:rPr>
          <w:sz w:val="28"/>
          <w:szCs w:val="28"/>
        </w:rPr>
        <w:t xml:space="preserve">траховой компанией «СОГАЗ-Мед» </w:t>
      </w:r>
      <w:r w:rsidR="00600F19" w:rsidRPr="003007F4">
        <w:rPr>
          <w:sz w:val="28"/>
          <w:szCs w:val="28"/>
        </w:rPr>
        <w:t>23 10 № 7137139 работает токарем на заводе «РТИ» г.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Оренбурга, паспорт 56 45 № 281014, СНИЛС 199-458-430 64.</w:t>
      </w:r>
    </w:p>
    <w:p w14:paraId="215EF151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10 марта 2018 г</w:t>
      </w:r>
      <w:r w:rsidR="007341C2" w:rsidRPr="003007F4">
        <w:rPr>
          <w:sz w:val="28"/>
          <w:szCs w:val="28"/>
        </w:rPr>
        <w:t xml:space="preserve">. к участковому врачу-терапевту поликлиники </w:t>
      </w:r>
      <w:r w:rsidRPr="003007F4">
        <w:rPr>
          <w:sz w:val="28"/>
          <w:szCs w:val="28"/>
        </w:rPr>
        <w:t>ГАУЗ «ГКБ»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</w:t>
      </w:r>
      <w:r w:rsidR="007341C2" w:rsidRPr="003007F4">
        <w:rPr>
          <w:sz w:val="28"/>
          <w:szCs w:val="28"/>
        </w:rPr>
        <w:t xml:space="preserve">альная ангина. Нетрудоспособен </w:t>
      </w:r>
      <w:r w:rsidRPr="003007F4">
        <w:rPr>
          <w:sz w:val="28"/>
          <w:szCs w:val="28"/>
        </w:rPr>
        <w:t>с 10 марта по 22 марта 2018 г.</w:t>
      </w:r>
      <w:r w:rsidR="007341C2" w:rsidRPr="003007F4">
        <w:rPr>
          <w:sz w:val="28"/>
          <w:szCs w:val="28"/>
        </w:rPr>
        <w:t xml:space="preserve"> </w:t>
      </w:r>
      <w:r w:rsidR="006971C7" w:rsidRPr="003007F4">
        <w:rPr>
          <w:sz w:val="28"/>
          <w:szCs w:val="28"/>
        </w:rPr>
        <w:t xml:space="preserve">(даты посещения 14.03, 18.03). </w:t>
      </w:r>
      <w:r w:rsidRPr="003007F4">
        <w:rPr>
          <w:sz w:val="28"/>
          <w:szCs w:val="28"/>
        </w:rPr>
        <w:t>Выдан больничный лист. Исход лечения – выздоровление. Больничный лист закрыт. Лечащий врач - Василье</w:t>
      </w:r>
      <w:r w:rsidR="007341C2" w:rsidRPr="003007F4">
        <w:rPr>
          <w:sz w:val="28"/>
          <w:szCs w:val="28"/>
        </w:rPr>
        <w:t xml:space="preserve">ва Алла Владимировна. </w:t>
      </w:r>
      <w:r w:rsidRPr="003007F4">
        <w:rPr>
          <w:sz w:val="28"/>
          <w:szCs w:val="28"/>
        </w:rPr>
        <w:t>Код врача 23.</w:t>
      </w:r>
    </w:p>
    <w:p w14:paraId="525C65C6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3DB9435B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3.</w:t>
      </w:r>
    </w:p>
    <w:p w14:paraId="0759DF8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Б</w:t>
      </w:r>
      <w:r w:rsidR="007341C2" w:rsidRPr="003007F4">
        <w:rPr>
          <w:sz w:val="28"/>
          <w:szCs w:val="28"/>
        </w:rPr>
        <w:t xml:space="preserve">огомолова Наталья Геннадьевна, </w:t>
      </w:r>
      <w:r w:rsidRPr="003007F4">
        <w:rPr>
          <w:sz w:val="28"/>
          <w:szCs w:val="28"/>
        </w:rPr>
        <w:t>родилась 12 ок</w:t>
      </w:r>
      <w:r w:rsidR="007341C2" w:rsidRPr="003007F4">
        <w:rPr>
          <w:sz w:val="28"/>
          <w:szCs w:val="28"/>
        </w:rPr>
        <w:t xml:space="preserve">тября </w:t>
      </w:r>
      <w:r w:rsidRPr="003007F4">
        <w:rPr>
          <w:sz w:val="28"/>
          <w:szCs w:val="28"/>
        </w:rPr>
        <w:t>1978 года, проживает по адресу: г. Оренбург, ул. Восточная д. 22, кв. 135, полис медицинского страхования, выданный с</w:t>
      </w:r>
      <w:r w:rsidR="007341C2" w:rsidRPr="003007F4">
        <w:rPr>
          <w:sz w:val="28"/>
          <w:szCs w:val="28"/>
        </w:rPr>
        <w:t xml:space="preserve">траховой компанией «СОГАЗ-Мед» 32 44 № 458764, </w:t>
      </w:r>
      <w:r w:rsidRPr="003007F4">
        <w:rPr>
          <w:sz w:val="28"/>
          <w:szCs w:val="28"/>
        </w:rPr>
        <w:t xml:space="preserve">работает </w:t>
      </w:r>
      <w:r w:rsidR="007341C2" w:rsidRPr="003007F4">
        <w:rPr>
          <w:sz w:val="28"/>
          <w:szCs w:val="28"/>
        </w:rPr>
        <w:t xml:space="preserve">бухгалтером в СМУ-5, паспорт 5335 № 291014, СНИЛС </w:t>
      </w:r>
      <w:r w:rsidRPr="003007F4">
        <w:rPr>
          <w:sz w:val="28"/>
          <w:szCs w:val="28"/>
        </w:rPr>
        <w:t xml:space="preserve">164-258-420 44. Инвалид </w:t>
      </w:r>
      <w:smartTag w:uri="urn:schemas-microsoft-com:office:smarttags" w:element="stockticker">
        <w:r w:rsidRPr="003007F4">
          <w:rPr>
            <w:sz w:val="28"/>
            <w:szCs w:val="28"/>
            <w:lang w:val="en-US"/>
          </w:rPr>
          <w:t>III</w:t>
        </w:r>
      </w:smartTag>
      <w:r w:rsidRPr="003007F4">
        <w:rPr>
          <w:sz w:val="28"/>
          <w:szCs w:val="28"/>
        </w:rPr>
        <w:t xml:space="preserve"> группы с детства.</w:t>
      </w:r>
    </w:p>
    <w:p w14:paraId="1DE07C2F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3 апреля </w:t>
      </w:r>
      <w:r w:rsidR="00600F19" w:rsidRPr="003007F4">
        <w:rPr>
          <w:sz w:val="28"/>
          <w:szCs w:val="28"/>
        </w:rPr>
        <w:t>2018 г. по поводу обострения хронического ларингита к</w:t>
      </w:r>
      <w:r w:rsidRPr="003007F4">
        <w:rPr>
          <w:sz w:val="28"/>
          <w:szCs w:val="28"/>
        </w:rPr>
        <w:t xml:space="preserve"> отоларингологу поликлиники №2 </w:t>
      </w:r>
      <w:r w:rsidR="00600F19" w:rsidRPr="003007F4">
        <w:rPr>
          <w:sz w:val="28"/>
          <w:szCs w:val="28"/>
        </w:rPr>
        <w:t>ГБУЗ «ГКБ № 1», по адресу 460040,</w:t>
      </w:r>
      <w:r w:rsidR="00600F19" w:rsidRPr="003007F4">
        <w:rPr>
          <w:sz w:val="28"/>
          <w:szCs w:val="28"/>
          <w:shd w:val="clear" w:color="auto" w:fill="FFFFFF"/>
        </w:rPr>
        <w:t xml:space="preserve"> г.</w:t>
      </w:r>
      <w:r w:rsidRPr="003007F4">
        <w:rPr>
          <w:sz w:val="28"/>
          <w:szCs w:val="28"/>
          <w:shd w:val="clear" w:color="auto" w:fill="FFFFFF"/>
        </w:rPr>
        <w:t xml:space="preserve"> </w:t>
      </w:r>
      <w:r w:rsidR="00600F19" w:rsidRPr="003007F4">
        <w:rPr>
          <w:sz w:val="28"/>
          <w:szCs w:val="28"/>
          <w:shd w:val="clear" w:color="auto" w:fill="FFFFFF"/>
        </w:rPr>
        <w:t xml:space="preserve">Оренбург проезд Майский 1б. </w:t>
      </w:r>
      <w:r w:rsidR="00600F19" w:rsidRPr="003007F4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</w:t>
      </w:r>
      <w:r w:rsidRPr="003007F4">
        <w:rPr>
          <w:sz w:val="28"/>
          <w:szCs w:val="28"/>
        </w:rPr>
        <w:t xml:space="preserve">й лист с 3 апреля по 13 апреля </w:t>
      </w:r>
      <w:r w:rsidR="00600F19" w:rsidRPr="003007F4">
        <w:rPr>
          <w:sz w:val="28"/>
          <w:szCs w:val="28"/>
        </w:rPr>
        <w:t>2018 г. (даты посещений 6.04, 11.04). Исход лечения – улучшение. Больничн</w:t>
      </w:r>
      <w:r w:rsidRPr="003007F4">
        <w:rPr>
          <w:sz w:val="28"/>
          <w:szCs w:val="28"/>
        </w:rPr>
        <w:t xml:space="preserve">ый лист закрыт. Лечащий врач - </w:t>
      </w:r>
      <w:r w:rsidR="00600F19" w:rsidRPr="003007F4">
        <w:rPr>
          <w:sz w:val="28"/>
          <w:szCs w:val="28"/>
        </w:rPr>
        <w:t>Вагапова Татьяна Семеновна. Код врача 45.</w:t>
      </w:r>
    </w:p>
    <w:p w14:paraId="4808D783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16409E86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4.</w:t>
      </w:r>
    </w:p>
    <w:p w14:paraId="480E3DAA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Морозова Нина Алексеевна, родилась 5 июня </w:t>
      </w:r>
      <w:r w:rsidR="00600F19" w:rsidRPr="003007F4">
        <w:rPr>
          <w:sz w:val="28"/>
          <w:szCs w:val="28"/>
        </w:rPr>
        <w:t>1970 года, проживает по адресу: г. Оренбург, ул. Салмышская, д. 53, кв. 67, полис медицинского страхования, выданный страховой компанией «СОГАЗ</w:t>
      </w:r>
      <w:r w:rsidRPr="003007F4">
        <w:rPr>
          <w:sz w:val="28"/>
          <w:szCs w:val="28"/>
        </w:rPr>
        <w:t xml:space="preserve">-Мед» 23 11 № 443278, работает медицинской сестрой в </w:t>
      </w:r>
      <w:r w:rsidR="00600F19" w:rsidRPr="003007F4">
        <w:rPr>
          <w:sz w:val="28"/>
          <w:szCs w:val="28"/>
        </w:rPr>
        <w:t>ГКБ №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 xml:space="preserve">5, паспорт 53 45 № 293314, СНИЛС 569-358-890 21. </w:t>
      </w:r>
    </w:p>
    <w:p w14:paraId="65608B6E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7 декабря </w:t>
      </w:r>
      <w:r w:rsidR="00600F19" w:rsidRPr="003007F4">
        <w:rPr>
          <w:sz w:val="28"/>
          <w:szCs w:val="28"/>
        </w:rPr>
        <w:t>2018 г. к участковому тера</w:t>
      </w:r>
      <w:r w:rsidRPr="003007F4">
        <w:rPr>
          <w:sz w:val="28"/>
          <w:szCs w:val="28"/>
        </w:rPr>
        <w:t xml:space="preserve">певту Поповой А.К. поликлиники </w:t>
      </w:r>
      <w:r w:rsidR="00600F19" w:rsidRPr="003007F4">
        <w:rPr>
          <w:sz w:val="28"/>
          <w:szCs w:val="28"/>
        </w:rPr>
        <w:t>ГБУЗ «ГКБ №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5», расположенной по адресу г. Оренбург, у. Салмыш</w:t>
      </w:r>
      <w:r w:rsidRPr="003007F4">
        <w:rPr>
          <w:sz w:val="28"/>
          <w:szCs w:val="28"/>
        </w:rPr>
        <w:t>с</w:t>
      </w:r>
      <w:r w:rsidR="00600F19" w:rsidRPr="003007F4">
        <w:rPr>
          <w:sz w:val="28"/>
          <w:szCs w:val="28"/>
        </w:rPr>
        <w:t>кая 13 с жалобами на боли в области эпигастрия и тошноту. Впервые был поставлен диа</w:t>
      </w:r>
      <w:r w:rsidRPr="003007F4">
        <w:rPr>
          <w:sz w:val="28"/>
          <w:szCs w:val="28"/>
        </w:rPr>
        <w:t xml:space="preserve">гноз: Хронический атрофический </w:t>
      </w:r>
      <w:r w:rsidR="00600F19" w:rsidRPr="003007F4">
        <w:rPr>
          <w:sz w:val="28"/>
          <w:szCs w:val="28"/>
        </w:rPr>
        <w:t>гастрит. Обострение. Была нетрудоспособна с 7 декабря по 17 декабря 2018 года г. (даты посещений 11.12, 14.12.2018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43D1F1A6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68303C5A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5.</w:t>
      </w:r>
    </w:p>
    <w:p w14:paraId="1D883ABD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Петрова Ольга Васильевна, </w:t>
      </w:r>
      <w:r w:rsidR="00600F19" w:rsidRPr="003007F4">
        <w:rPr>
          <w:sz w:val="28"/>
          <w:szCs w:val="28"/>
        </w:rPr>
        <w:t xml:space="preserve">родилась </w:t>
      </w:r>
      <w:smartTag w:uri="urn:schemas-microsoft-com:office:smarttags" w:element="date">
        <w:smartTagPr>
          <w:attr w:name="ls" w:val="trans"/>
          <w:attr w:name="Month" w:val="9"/>
          <w:attr w:name="Day" w:val="5"/>
          <w:attr w:name="Year" w:val="19"/>
        </w:smartTagPr>
        <w:r w:rsidR="00600F19" w:rsidRPr="003007F4">
          <w:rPr>
            <w:sz w:val="28"/>
            <w:szCs w:val="28"/>
          </w:rPr>
          <w:t>5 сентября 19</w:t>
        </w:r>
      </w:smartTag>
      <w:r w:rsidR="00600F19" w:rsidRPr="003007F4">
        <w:rPr>
          <w:sz w:val="28"/>
          <w:szCs w:val="28"/>
        </w:rPr>
        <w:t>56 года, проживает по адресу: г. Оренбург, ул. Сухарева, д. 3, кв. 37, полис медицинского страхования, выданный с</w:t>
      </w:r>
      <w:r w:rsidRPr="003007F4">
        <w:rPr>
          <w:sz w:val="28"/>
          <w:szCs w:val="28"/>
        </w:rPr>
        <w:t xml:space="preserve">траховой компанией «СОГАЗ-Мед» </w:t>
      </w:r>
      <w:r w:rsidR="00600F19" w:rsidRPr="003007F4">
        <w:rPr>
          <w:sz w:val="28"/>
          <w:szCs w:val="28"/>
        </w:rPr>
        <w:t>се</w:t>
      </w:r>
      <w:r w:rsidRPr="003007F4">
        <w:rPr>
          <w:sz w:val="28"/>
          <w:szCs w:val="28"/>
        </w:rPr>
        <w:t>рия 2376 № 564312, работает швеей в ПО «Ореана», паспорт 53</w:t>
      </w:r>
      <w:r w:rsidR="00600F19" w:rsidRPr="003007F4">
        <w:rPr>
          <w:sz w:val="28"/>
          <w:szCs w:val="28"/>
        </w:rPr>
        <w:t xml:space="preserve">15 № 267314, СНИЛС 769-158-562 41. </w:t>
      </w:r>
    </w:p>
    <w:p w14:paraId="0E4229AC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23 октя</w:t>
      </w:r>
      <w:r w:rsidR="007341C2" w:rsidRPr="003007F4">
        <w:rPr>
          <w:sz w:val="28"/>
          <w:szCs w:val="28"/>
        </w:rPr>
        <w:t xml:space="preserve">бря 2018 г. к отоларингологу поликлиники </w:t>
      </w:r>
      <w:r w:rsidRPr="003007F4">
        <w:rPr>
          <w:sz w:val="28"/>
          <w:szCs w:val="28"/>
        </w:rPr>
        <w:t>ГАУЗ «ГКБ» № 6, расположенной по адресу 460023</w:t>
      </w:r>
      <w:r w:rsidR="007341C2" w:rsidRPr="003007F4">
        <w:rPr>
          <w:sz w:val="28"/>
          <w:szCs w:val="28"/>
        </w:rPr>
        <w:t>, г. Оренбург, ул. Химическая 5</w:t>
      </w:r>
      <w:r w:rsidRPr="003007F4">
        <w:rPr>
          <w:sz w:val="28"/>
          <w:szCs w:val="28"/>
        </w:rPr>
        <w:t xml:space="preserve">. Диагноз: Острый средний </w:t>
      </w:r>
      <w:r w:rsidR="007341C2" w:rsidRPr="003007F4">
        <w:rPr>
          <w:sz w:val="28"/>
          <w:szCs w:val="28"/>
        </w:rPr>
        <w:t xml:space="preserve">серозный отит. Нетрудоспособна с 23 октября по 1 </w:t>
      </w:r>
      <w:r w:rsidR="007341C2" w:rsidRPr="003007F4">
        <w:rPr>
          <w:sz w:val="28"/>
          <w:szCs w:val="28"/>
        </w:rPr>
        <w:lastRenderedPageBreak/>
        <w:t xml:space="preserve">ноября </w:t>
      </w:r>
      <w:r w:rsidRPr="003007F4">
        <w:rPr>
          <w:sz w:val="28"/>
          <w:szCs w:val="28"/>
        </w:rPr>
        <w:t>2018 г. (даты посещений 24.10, 29.10). Исход – выздоровление. Больничный лист закрыт. В 2018 году обратилась по поводу данного заболе</w:t>
      </w:r>
      <w:r w:rsidR="007341C2" w:rsidRPr="003007F4">
        <w:rPr>
          <w:sz w:val="28"/>
          <w:szCs w:val="28"/>
        </w:rPr>
        <w:t xml:space="preserve">вания повторно. Лечащий врач - </w:t>
      </w:r>
      <w:r w:rsidRPr="003007F4">
        <w:rPr>
          <w:sz w:val="28"/>
          <w:szCs w:val="28"/>
        </w:rPr>
        <w:t>Иванова Светлана Константиновна. Код врача 25.</w:t>
      </w:r>
    </w:p>
    <w:p w14:paraId="1B456A21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510521C5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6.</w:t>
      </w:r>
    </w:p>
    <w:p w14:paraId="4CED5BBB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Николаев Олег</w:t>
      </w:r>
      <w:r w:rsidR="007341C2" w:rsidRPr="003007F4">
        <w:rPr>
          <w:sz w:val="28"/>
          <w:szCs w:val="28"/>
        </w:rPr>
        <w:t xml:space="preserve"> Викторович, </w:t>
      </w:r>
      <w:r w:rsidRPr="003007F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19"/>
        </w:smartTagPr>
        <w:r w:rsidRPr="003007F4">
          <w:rPr>
            <w:sz w:val="28"/>
            <w:szCs w:val="28"/>
          </w:rPr>
          <w:t>23 сентября 19</w:t>
        </w:r>
      </w:smartTag>
      <w:r w:rsidRPr="003007F4">
        <w:rPr>
          <w:sz w:val="28"/>
          <w:szCs w:val="28"/>
        </w:rPr>
        <w:t>58 года, проживает по адресу: г. Оренбург, ул.</w:t>
      </w:r>
      <w:r w:rsidR="007341C2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Чкалова, д. 3, кв. 127, полис медицинского страхования, выданный с</w:t>
      </w:r>
      <w:r w:rsidR="007341C2" w:rsidRPr="003007F4">
        <w:rPr>
          <w:sz w:val="28"/>
          <w:szCs w:val="28"/>
        </w:rPr>
        <w:t xml:space="preserve">траховой компанией «СОГАЗ-Мед» </w:t>
      </w:r>
      <w:r w:rsidRPr="003007F4">
        <w:rPr>
          <w:sz w:val="28"/>
          <w:szCs w:val="28"/>
        </w:rPr>
        <w:t>се</w:t>
      </w:r>
      <w:r w:rsidR="007341C2" w:rsidRPr="003007F4">
        <w:rPr>
          <w:sz w:val="28"/>
          <w:szCs w:val="28"/>
        </w:rPr>
        <w:t xml:space="preserve">рия 11 56 № 466314, работает </w:t>
      </w:r>
      <w:r w:rsidRPr="003007F4">
        <w:rPr>
          <w:sz w:val="28"/>
          <w:szCs w:val="28"/>
        </w:rPr>
        <w:t>инженером</w:t>
      </w:r>
      <w:r w:rsidR="007341C2" w:rsidRPr="003007F4">
        <w:rPr>
          <w:sz w:val="28"/>
          <w:szCs w:val="28"/>
        </w:rPr>
        <w:t xml:space="preserve"> в «Оренбургэнерго», паспорт 53</w:t>
      </w:r>
      <w:r w:rsidRPr="003007F4">
        <w:rPr>
          <w:sz w:val="28"/>
          <w:szCs w:val="28"/>
        </w:rPr>
        <w:t>34</w:t>
      </w:r>
      <w:r w:rsidR="005F3874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№ 455714, СНИЛС 456-744-322 19.</w:t>
      </w:r>
    </w:p>
    <w:p w14:paraId="48E4F49E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Обратился </w:t>
      </w:r>
      <w:r w:rsidR="00600F19" w:rsidRPr="003007F4">
        <w:rPr>
          <w:sz w:val="28"/>
          <w:szCs w:val="28"/>
        </w:rPr>
        <w:t>по поводу обострения хрони</w:t>
      </w:r>
      <w:r w:rsidRPr="003007F4">
        <w:rPr>
          <w:sz w:val="28"/>
          <w:szCs w:val="28"/>
        </w:rPr>
        <w:t xml:space="preserve">ческого холецистита 23 октября </w:t>
      </w:r>
      <w:r w:rsidR="00600F19" w:rsidRPr="003007F4">
        <w:rPr>
          <w:sz w:val="28"/>
          <w:szCs w:val="28"/>
        </w:rPr>
        <w:t>2018 г. к участковому терапевту Яшиной Р</w:t>
      </w:r>
      <w:r w:rsidRPr="003007F4">
        <w:rPr>
          <w:sz w:val="28"/>
          <w:szCs w:val="28"/>
        </w:rPr>
        <w:t xml:space="preserve">аисе Петровне (код врача - 13) </w:t>
      </w:r>
      <w:r w:rsidR="00600F19" w:rsidRPr="003007F4">
        <w:rPr>
          <w:sz w:val="28"/>
          <w:szCs w:val="28"/>
        </w:rPr>
        <w:t>поликлиники № 1, ГАУЗ «ГКБ № 3»,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</w:t>
      </w:r>
      <w:r w:rsidRPr="003007F4">
        <w:rPr>
          <w:sz w:val="28"/>
          <w:szCs w:val="28"/>
        </w:rPr>
        <w:t xml:space="preserve">м состояния направлен 25.10.18 </w:t>
      </w:r>
      <w:r w:rsidR="00600F19" w:rsidRPr="003007F4">
        <w:rPr>
          <w:sz w:val="28"/>
          <w:szCs w:val="28"/>
        </w:rPr>
        <w:t xml:space="preserve">на лечение в дневной стационар МГКБ № 4. Больничный лист открыт. </w:t>
      </w:r>
    </w:p>
    <w:p w14:paraId="1289298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330A77CF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7.</w:t>
      </w:r>
    </w:p>
    <w:p w14:paraId="33A30549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Новиков Анатолий Сергеевич, </w:t>
      </w:r>
      <w:r w:rsidR="00600F19" w:rsidRPr="003007F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Year" w:val="19"/>
          <w:attr w:name="Day" w:val="21"/>
          <w:attr w:name="Month" w:val="11"/>
          <w:attr w:name="ls" w:val="trans"/>
        </w:smartTagPr>
        <w:r w:rsidR="00600F19" w:rsidRPr="003007F4">
          <w:rPr>
            <w:sz w:val="28"/>
            <w:szCs w:val="28"/>
          </w:rPr>
          <w:t>21 ноября 19</w:t>
        </w:r>
      </w:smartTag>
      <w:r w:rsidR="00600F19" w:rsidRPr="003007F4">
        <w:rPr>
          <w:sz w:val="28"/>
          <w:szCs w:val="28"/>
        </w:rPr>
        <w:t xml:space="preserve">63 года, проживает по адресу: г. Оренбург, ул. Авиационная, д. 23, кв. 127, полис медицинского страхования, выданный страховой </w:t>
      </w:r>
      <w:r w:rsidRPr="003007F4">
        <w:rPr>
          <w:sz w:val="28"/>
          <w:szCs w:val="28"/>
        </w:rPr>
        <w:t>компанией «СОГАЗ-Мед», серия 15</w:t>
      </w:r>
      <w:r w:rsidR="00600F19" w:rsidRPr="003007F4">
        <w:rPr>
          <w:sz w:val="28"/>
          <w:szCs w:val="28"/>
        </w:rPr>
        <w:t xml:space="preserve">46 № </w:t>
      </w:r>
      <w:r w:rsidRPr="003007F4">
        <w:rPr>
          <w:sz w:val="28"/>
          <w:szCs w:val="28"/>
        </w:rPr>
        <w:t>712712, работает инженером-строителем в ПТО СМУ-3, паспорт 53</w:t>
      </w:r>
      <w:r w:rsidR="00600F19" w:rsidRPr="003007F4">
        <w:rPr>
          <w:sz w:val="28"/>
          <w:szCs w:val="28"/>
        </w:rPr>
        <w:t>28 № 434454, СНИЛС 324-164-732 56.</w:t>
      </w:r>
    </w:p>
    <w:p w14:paraId="100E8722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Обратился 24 января </w:t>
      </w:r>
      <w:r w:rsidR="00600F19" w:rsidRPr="003007F4">
        <w:rPr>
          <w:sz w:val="28"/>
          <w:szCs w:val="28"/>
        </w:rPr>
        <w:t>2018 г. к участковому терапевту Вороновой Раисе Павло</w:t>
      </w:r>
      <w:r w:rsidRPr="003007F4">
        <w:rPr>
          <w:sz w:val="28"/>
          <w:szCs w:val="28"/>
        </w:rPr>
        <w:t xml:space="preserve">вне (код врача 18) поликлиники </w:t>
      </w:r>
      <w:r w:rsidR="00600F19" w:rsidRPr="003007F4">
        <w:rPr>
          <w:sz w:val="28"/>
          <w:szCs w:val="28"/>
        </w:rPr>
        <w:t>ГБУЗ «ГКБ №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5», расположенной по адресу г. Оренбург, у. Салмыш</w:t>
      </w:r>
      <w:r w:rsidRPr="003007F4">
        <w:rPr>
          <w:sz w:val="28"/>
          <w:szCs w:val="28"/>
        </w:rPr>
        <w:t>с</w:t>
      </w:r>
      <w:r w:rsidR="00600F19" w:rsidRPr="003007F4">
        <w:rPr>
          <w:sz w:val="28"/>
          <w:szCs w:val="28"/>
        </w:rPr>
        <w:t>кая 13. Был поставлен диагноз: Острый холецистит. После проведенного обследования диагноз был изменен - Дискинез</w:t>
      </w:r>
      <w:r w:rsidRPr="003007F4">
        <w:rPr>
          <w:sz w:val="28"/>
          <w:szCs w:val="28"/>
        </w:rPr>
        <w:t xml:space="preserve">ия </w:t>
      </w:r>
      <w:r w:rsidR="00600F19" w:rsidRPr="003007F4">
        <w:rPr>
          <w:sz w:val="28"/>
          <w:szCs w:val="28"/>
        </w:rPr>
        <w:t>желчного пузыря. Находился на амбулаторном лечении по 4 ф</w:t>
      </w:r>
      <w:r w:rsidRPr="003007F4">
        <w:rPr>
          <w:sz w:val="28"/>
          <w:szCs w:val="28"/>
        </w:rPr>
        <w:t xml:space="preserve">евраля 2018г. Нетрудоспособен с 24 января по 4 февраля </w:t>
      </w:r>
      <w:r w:rsidR="00600F19" w:rsidRPr="003007F4">
        <w:rPr>
          <w:sz w:val="28"/>
          <w:szCs w:val="28"/>
        </w:rPr>
        <w:t>2018 г.</w:t>
      </w:r>
      <w:r w:rsidRPr="003007F4">
        <w:rPr>
          <w:sz w:val="28"/>
          <w:szCs w:val="28"/>
        </w:rPr>
        <w:t xml:space="preserve"> </w:t>
      </w:r>
      <w:r w:rsidR="00600F19" w:rsidRPr="003007F4">
        <w:rPr>
          <w:sz w:val="28"/>
          <w:szCs w:val="28"/>
        </w:rPr>
        <w:t>(даты посещений 27.01., 30.01.) Больничный лист закрыт. Исход лечения – улучшение. Взят на диспансерный учет.</w:t>
      </w:r>
    </w:p>
    <w:p w14:paraId="1862CD0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215FC5A2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8.</w:t>
      </w:r>
    </w:p>
    <w:p w14:paraId="722D8DA6" w14:textId="77777777" w:rsidR="00600F19" w:rsidRPr="003007F4" w:rsidRDefault="00600F19" w:rsidP="005F3874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Гринько Тать</w:t>
      </w:r>
      <w:r w:rsidR="007341C2" w:rsidRPr="003007F4">
        <w:rPr>
          <w:sz w:val="28"/>
          <w:szCs w:val="28"/>
        </w:rPr>
        <w:t>яна Ивановна, родилась 4 ноября</w:t>
      </w:r>
      <w:r w:rsidRPr="003007F4">
        <w:rPr>
          <w:sz w:val="28"/>
          <w:szCs w:val="28"/>
        </w:rPr>
        <w:t xml:space="preserve"> 1974 года, проживает по адресу: г. Оренбург, ул. М.Жукова, д.34. кв.12, полис медицинского страхования выданный страховой </w:t>
      </w:r>
      <w:r w:rsidR="007341C2" w:rsidRPr="003007F4">
        <w:rPr>
          <w:sz w:val="28"/>
          <w:szCs w:val="28"/>
        </w:rPr>
        <w:t xml:space="preserve">компанией «СОГАЗ-Мед», </w:t>
      </w:r>
      <w:r w:rsidR="007341C2" w:rsidRPr="003007F4">
        <w:rPr>
          <w:sz w:val="28"/>
          <w:szCs w:val="28"/>
        </w:rPr>
        <w:lastRenderedPageBreak/>
        <w:t xml:space="preserve">серия </w:t>
      </w:r>
      <w:r w:rsidRPr="003007F4">
        <w:rPr>
          <w:sz w:val="28"/>
          <w:szCs w:val="28"/>
        </w:rPr>
        <w:t>12 21 № 712712, работает продавцом магазина «Хозяйственные товары» №23, паспорт 53 24 № 636754, СНИЛС 289-655-432 78.</w:t>
      </w:r>
    </w:p>
    <w:p w14:paraId="58A0032D" w14:textId="77777777" w:rsidR="00600F19" w:rsidRPr="003007F4" w:rsidRDefault="007341C2" w:rsidP="005F3874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2</w:t>
      </w:r>
      <w:r w:rsidR="00600F19" w:rsidRPr="003007F4">
        <w:rPr>
          <w:sz w:val="28"/>
          <w:szCs w:val="28"/>
        </w:rPr>
        <w:t xml:space="preserve">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0DA6C88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52672A65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9.</w:t>
      </w:r>
    </w:p>
    <w:p w14:paraId="5AD2589B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</w:t>
      </w:r>
      <w:r w:rsidR="007341C2" w:rsidRPr="003007F4">
        <w:rPr>
          <w:sz w:val="28"/>
          <w:szCs w:val="28"/>
        </w:rPr>
        <w:t xml:space="preserve"> Смирнова Светлана Сергеевна, родилась 14 октября </w:t>
      </w:r>
      <w:r w:rsidRPr="003007F4">
        <w:rPr>
          <w:sz w:val="28"/>
          <w:szCs w:val="28"/>
        </w:rPr>
        <w:t>1960 года, проживает по адресу: г. Оренбург, пер. Ивановский д.12, кв 3, полис медицинского страхования, выданный ст</w:t>
      </w:r>
      <w:r w:rsidR="007341C2" w:rsidRPr="003007F4">
        <w:rPr>
          <w:sz w:val="28"/>
          <w:szCs w:val="28"/>
        </w:rPr>
        <w:t xml:space="preserve">раховой компанией «СОГАЗ-Мед», </w:t>
      </w:r>
      <w:r w:rsidRPr="003007F4">
        <w:rPr>
          <w:sz w:val="28"/>
          <w:szCs w:val="28"/>
        </w:rPr>
        <w:t>се</w:t>
      </w:r>
      <w:r w:rsidR="007341C2" w:rsidRPr="003007F4">
        <w:rPr>
          <w:sz w:val="28"/>
          <w:szCs w:val="28"/>
        </w:rPr>
        <w:t xml:space="preserve">рия   22 76 № 468869, работает </w:t>
      </w:r>
      <w:r w:rsidRPr="003007F4">
        <w:rPr>
          <w:sz w:val="28"/>
          <w:szCs w:val="28"/>
        </w:rPr>
        <w:t>сторожем МОУ «Основная общеобразовательная школа №3», паспорт 56 23 № 435674, СНИЛС 321-493-845-77.</w:t>
      </w:r>
    </w:p>
    <w:p w14:paraId="529E0C12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2 апреля 2018 года к участковому терапевту поликлиники № 1, ГАУЗ «ГКБ № 3»,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3007F4">
          <w:rPr>
            <w:sz w:val="28"/>
            <w:szCs w:val="28"/>
            <w:lang w:val="en-US"/>
          </w:rPr>
          <w:t>III</w:t>
        </w:r>
      </w:smartTag>
      <w:r w:rsidRPr="003007F4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14:paraId="1441FF9C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42F7BAD2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10.</w:t>
      </w:r>
    </w:p>
    <w:p w14:paraId="34C6D82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</w:t>
      </w:r>
      <w:r w:rsidR="007341C2" w:rsidRPr="003007F4">
        <w:rPr>
          <w:sz w:val="28"/>
          <w:szCs w:val="28"/>
        </w:rPr>
        <w:t xml:space="preserve">ьной Самсонов Иван Семенович, </w:t>
      </w:r>
      <w:r w:rsidRPr="003007F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Year" w:val="19"/>
          <w:attr w:name="Day" w:val="12"/>
          <w:attr w:name="Month" w:val="5"/>
          <w:attr w:name="ls" w:val="trans"/>
        </w:smartTagPr>
        <w:r w:rsidRPr="003007F4">
          <w:rPr>
            <w:sz w:val="28"/>
            <w:szCs w:val="28"/>
          </w:rPr>
          <w:t>12 мая 19</w:t>
        </w:r>
      </w:smartTag>
      <w:r w:rsidRPr="003007F4">
        <w:rPr>
          <w:sz w:val="28"/>
          <w:szCs w:val="28"/>
        </w:rPr>
        <w:t>61 года, проживает по адресу: г</w:t>
      </w:r>
      <w:r w:rsidR="007341C2" w:rsidRPr="003007F4">
        <w:rPr>
          <w:sz w:val="28"/>
          <w:szCs w:val="28"/>
        </w:rPr>
        <w:t>. Оренбург, ул. Хабаровская 13,</w:t>
      </w:r>
      <w:r w:rsidRPr="003007F4">
        <w:rPr>
          <w:sz w:val="28"/>
          <w:szCs w:val="28"/>
        </w:rPr>
        <w:t xml:space="preserve"> полис медицинского страхования, выданный ст</w:t>
      </w:r>
      <w:r w:rsidR="007341C2" w:rsidRPr="003007F4">
        <w:rPr>
          <w:sz w:val="28"/>
          <w:szCs w:val="28"/>
        </w:rPr>
        <w:t xml:space="preserve">раховой компанией «СОГАЗ-Мед», серия 56 32 № 338869, работает </w:t>
      </w:r>
      <w:r w:rsidRPr="003007F4">
        <w:rPr>
          <w:sz w:val="28"/>
          <w:szCs w:val="28"/>
        </w:rPr>
        <w:t>преподавателем в педагогическом училище №1, паспорт 0055 № 434564, СНИЛС 432-564-154 76.</w:t>
      </w:r>
    </w:p>
    <w:p w14:paraId="4B5EAC5A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7 мая 2018 года к</w:t>
      </w:r>
      <w:r w:rsidR="007341C2" w:rsidRPr="003007F4">
        <w:rPr>
          <w:sz w:val="28"/>
          <w:szCs w:val="28"/>
        </w:rPr>
        <w:t xml:space="preserve"> врачу-неврологу поликлинику№1 </w:t>
      </w:r>
      <w:r w:rsidRPr="003007F4">
        <w:rPr>
          <w:sz w:val="28"/>
          <w:szCs w:val="28"/>
        </w:rPr>
        <w:t>ГБУЗ «ГКБ № 1»,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</w:t>
      </w:r>
      <w:r w:rsidR="007341C2" w:rsidRPr="003007F4">
        <w:rPr>
          <w:sz w:val="28"/>
          <w:szCs w:val="28"/>
        </w:rPr>
        <w:t xml:space="preserve">рно у невролога с 7 по 20 мая. </w:t>
      </w:r>
      <w:r w:rsidRPr="003007F4">
        <w:rPr>
          <w:sz w:val="28"/>
          <w:szCs w:val="28"/>
        </w:rPr>
        <w:t>Больничный лист открыт с 7 по 20 мая (даты посещений 11.05., 16.05). Выписан с улучшени</w:t>
      </w:r>
      <w:r w:rsidR="007341C2" w:rsidRPr="003007F4">
        <w:rPr>
          <w:sz w:val="28"/>
          <w:szCs w:val="28"/>
        </w:rPr>
        <w:t xml:space="preserve">ем. Взят на диспансерный учет. </w:t>
      </w:r>
      <w:r w:rsidRPr="003007F4">
        <w:rPr>
          <w:sz w:val="28"/>
          <w:szCs w:val="28"/>
        </w:rPr>
        <w:t>Вр</w:t>
      </w:r>
      <w:r w:rsidR="007341C2" w:rsidRPr="003007F4">
        <w:rPr>
          <w:sz w:val="28"/>
          <w:szCs w:val="28"/>
        </w:rPr>
        <w:t xml:space="preserve">ач-невролог, лечивший пациента </w:t>
      </w:r>
      <w:r w:rsidRPr="003007F4">
        <w:rPr>
          <w:sz w:val="28"/>
          <w:szCs w:val="28"/>
        </w:rPr>
        <w:t>Казакова Ольга Ивановна (код врача 24).</w:t>
      </w:r>
    </w:p>
    <w:p w14:paraId="0A06D948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43CA57CD" w14:textId="77777777" w:rsidR="005F3874" w:rsidRPr="003007F4" w:rsidRDefault="005F3874" w:rsidP="005F3874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11.</w:t>
      </w:r>
    </w:p>
    <w:p w14:paraId="4497399A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</w:t>
      </w:r>
      <w:r w:rsidR="009B55CB">
        <w:rPr>
          <w:sz w:val="28"/>
          <w:szCs w:val="28"/>
        </w:rPr>
        <w:t>Кириллов Владимир</w:t>
      </w:r>
      <w:r w:rsidR="00600F19" w:rsidRPr="003007F4">
        <w:rPr>
          <w:sz w:val="28"/>
          <w:szCs w:val="28"/>
        </w:rPr>
        <w:t xml:space="preserve"> Иванович, код пациента 026344, дата рождения 10.06.1973, проживающий по адресу: г. Оренбург, ул. С.К</w:t>
      </w:r>
      <w:r w:rsidRPr="003007F4">
        <w:rPr>
          <w:sz w:val="28"/>
          <w:szCs w:val="28"/>
        </w:rPr>
        <w:t xml:space="preserve">овалевской, д. 1, кв. 5, полис медицинского </w:t>
      </w:r>
      <w:r w:rsidR="00600F19" w:rsidRPr="003007F4">
        <w:rPr>
          <w:sz w:val="28"/>
          <w:szCs w:val="28"/>
        </w:rPr>
        <w:t>страховани</w:t>
      </w:r>
      <w:r w:rsidRPr="003007F4">
        <w:rPr>
          <w:sz w:val="28"/>
          <w:szCs w:val="28"/>
        </w:rPr>
        <w:t xml:space="preserve">я, </w:t>
      </w:r>
      <w:r w:rsidR="00600F19" w:rsidRPr="003007F4">
        <w:rPr>
          <w:sz w:val="28"/>
          <w:szCs w:val="28"/>
        </w:rPr>
        <w:t>выдан</w:t>
      </w:r>
      <w:r w:rsidRPr="003007F4">
        <w:rPr>
          <w:sz w:val="28"/>
          <w:szCs w:val="28"/>
        </w:rPr>
        <w:t>ный медицинской страховой компанией ОАО «СОГАЗ-МЕД», серия 0201 № 1225534, паспорт 53</w:t>
      </w:r>
      <w:r w:rsidR="00600F19" w:rsidRPr="003007F4">
        <w:rPr>
          <w:sz w:val="28"/>
          <w:szCs w:val="28"/>
        </w:rPr>
        <w:t>16 № 619544</w:t>
      </w:r>
      <w:r w:rsidRPr="003007F4">
        <w:rPr>
          <w:sz w:val="28"/>
          <w:szCs w:val="28"/>
        </w:rPr>
        <w:t>, работает инженером-электриком в ПО «Оренбурггаззавод».</w:t>
      </w:r>
    </w:p>
    <w:p w14:paraId="78899286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Кириллов В.И. 1 ноября 2018 года почувствовал резкие боли в области желудка, изжогу и был вынужден обратиться к участковому</w:t>
      </w:r>
      <w:r w:rsidR="007341C2" w:rsidRPr="003007F4">
        <w:rPr>
          <w:sz w:val="28"/>
          <w:szCs w:val="28"/>
        </w:rPr>
        <w:t xml:space="preserve"> врачу-терапевту поликлиники №1</w:t>
      </w:r>
      <w:r w:rsidRPr="003007F4">
        <w:rPr>
          <w:sz w:val="28"/>
          <w:szCs w:val="28"/>
        </w:rPr>
        <w:t xml:space="preserve"> ГБУЗ «ГКБ № 1». После осмотра участковым врачом-терапевтом установлен диагноз язвенная болезнь желудка и двенадцатиперстной кишки, дано напра</w:t>
      </w:r>
      <w:r w:rsidR="007341C2" w:rsidRPr="003007F4">
        <w:rPr>
          <w:sz w:val="28"/>
          <w:szCs w:val="28"/>
        </w:rPr>
        <w:t xml:space="preserve">вление №102 на госпитализацию. </w:t>
      </w:r>
      <w:r w:rsidRPr="003007F4">
        <w:rPr>
          <w:sz w:val="28"/>
          <w:szCs w:val="28"/>
        </w:rPr>
        <w:t>1 но</w:t>
      </w:r>
      <w:r w:rsidR="007341C2" w:rsidRPr="003007F4">
        <w:rPr>
          <w:sz w:val="28"/>
          <w:szCs w:val="28"/>
        </w:rPr>
        <w:t xml:space="preserve">ября 2018 года </w:t>
      </w:r>
      <w:r w:rsidRPr="003007F4">
        <w:rPr>
          <w:sz w:val="28"/>
          <w:szCs w:val="28"/>
        </w:rPr>
        <w:t>в 14.30 был осмотрен врачом приемного покоя Петренко О</w:t>
      </w:r>
      <w:r w:rsidR="007341C2" w:rsidRPr="003007F4">
        <w:rPr>
          <w:sz w:val="28"/>
          <w:szCs w:val="28"/>
        </w:rPr>
        <w:t xml:space="preserve">.И (код 67) и госпитализирован </w:t>
      </w:r>
      <w:r w:rsidRPr="003007F4">
        <w:rPr>
          <w:sz w:val="28"/>
          <w:szCs w:val="28"/>
        </w:rPr>
        <w:t>в терапевтическое отделение ГБУЗ «ГКБ № 1» (код отделения 205), где нахо</w:t>
      </w:r>
      <w:r w:rsidR="007341C2" w:rsidRPr="003007F4">
        <w:rPr>
          <w:sz w:val="28"/>
          <w:szCs w:val="28"/>
        </w:rPr>
        <w:t xml:space="preserve">дился на лечении с 1 ноября по </w:t>
      </w:r>
      <w:r w:rsidRPr="003007F4">
        <w:rPr>
          <w:sz w:val="28"/>
          <w:szCs w:val="28"/>
        </w:rPr>
        <w:t>13 ноября 2018 года. Основной клинический диагноз стационара: Язвенная болезнь желудка и двенадц</w:t>
      </w:r>
      <w:r w:rsidR="007341C2" w:rsidRPr="003007F4">
        <w:rPr>
          <w:sz w:val="28"/>
          <w:szCs w:val="28"/>
        </w:rPr>
        <w:t xml:space="preserve">атиперстной кишки. Обострение. </w:t>
      </w:r>
      <w:r w:rsidRPr="003007F4">
        <w:rPr>
          <w:sz w:val="28"/>
          <w:szCs w:val="28"/>
        </w:rPr>
        <w:t>Обследован на сифилис 2 ноября 2018</w:t>
      </w:r>
      <w:r w:rsidR="00414CE6" w:rsidRPr="003007F4">
        <w:rPr>
          <w:sz w:val="28"/>
          <w:szCs w:val="28"/>
        </w:rPr>
        <w:t xml:space="preserve"> г., на ВИЧ – 2 ноября 2018 г. </w:t>
      </w:r>
      <w:r w:rsidRPr="003007F4">
        <w:rPr>
          <w:sz w:val="28"/>
          <w:szCs w:val="28"/>
        </w:rPr>
        <w:t>Выписан с улучшен</w:t>
      </w:r>
      <w:r w:rsidR="00414CE6" w:rsidRPr="003007F4">
        <w:rPr>
          <w:sz w:val="28"/>
          <w:szCs w:val="28"/>
        </w:rPr>
        <w:t xml:space="preserve">ием </w:t>
      </w:r>
      <w:r w:rsidR="007341C2" w:rsidRPr="003007F4">
        <w:rPr>
          <w:sz w:val="28"/>
          <w:szCs w:val="28"/>
        </w:rPr>
        <w:t xml:space="preserve">23 ноября 2018 г в 12.20. </w:t>
      </w:r>
      <w:r w:rsidRPr="003007F4">
        <w:rPr>
          <w:sz w:val="28"/>
          <w:szCs w:val="28"/>
        </w:rPr>
        <w:t xml:space="preserve">Трудоспособность восстановлена. Ранее неоднократно лечился по поводу данного заболевания в стационаре, в 2018 </w:t>
      </w:r>
      <w:r w:rsidR="007341C2" w:rsidRPr="003007F4">
        <w:rPr>
          <w:sz w:val="28"/>
          <w:szCs w:val="28"/>
        </w:rPr>
        <w:t>году госпитализация повторная. Лечащий врач – Петров</w:t>
      </w:r>
      <w:r w:rsidRPr="003007F4">
        <w:rPr>
          <w:sz w:val="28"/>
          <w:szCs w:val="28"/>
        </w:rPr>
        <w:t xml:space="preserve"> Н.И. (код № 162). Номер медицинской карты 546.</w:t>
      </w:r>
    </w:p>
    <w:p w14:paraId="50C706C1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7E5AFF7D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12.</w:t>
      </w:r>
    </w:p>
    <w:p w14:paraId="04085566" w14:textId="77777777" w:rsidR="00600F19" w:rsidRPr="003007F4" w:rsidRDefault="007341C2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</w:t>
      </w:r>
      <w:r w:rsidR="00600F19" w:rsidRPr="003007F4">
        <w:rPr>
          <w:sz w:val="28"/>
          <w:szCs w:val="28"/>
        </w:rPr>
        <w:t xml:space="preserve"> Гурова Анна </w:t>
      </w:r>
      <w:r w:rsidRPr="003007F4">
        <w:rPr>
          <w:sz w:val="28"/>
          <w:szCs w:val="28"/>
        </w:rPr>
        <w:t>Николаевна, код пациента 046641</w:t>
      </w:r>
      <w:r w:rsidR="00600F19" w:rsidRPr="003007F4">
        <w:rPr>
          <w:sz w:val="28"/>
          <w:szCs w:val="28"/>
        </w:rPr>
        <w:t>, родилась 12 мая 1961 г. Прописана по адресу: г. Оренбург, ул. Мира 2</w:t>
      </w:r>
      <w:r w:rsidRPr="003007F4">
        <w:rPr>
          <w:sz w:val="28"/>
          <w:szCs w:val="28"/>
        </w:rPr>
        <w:t xml:space="preserve">3, кв.113. Полис  медицинского </w:t>
      </w:r>
      <w:r w:rsidR="00600F19" w:rsidRPr="003007F4">
        <w:rPr>
          <w:sz w:val="28"/>
          <w:szCs w:val="28"/>
        </w:rPr>
        <w:t>страхо</w:t>
      </w:r>
      <w:r w:rsidRPr="003007F4">
        <w:rPr>
          <w:sz w:val="28"/>
          <w:szCs w:val="28"/>
        </w:rPr>
        <w:t xml:space="preserve">вания, выданный медицинской страховой </w:t>
      </w:r>
      <w:r w:rsidR="00600F19" w:rsidRPr="003007F4">
        <w:rPr>
          <w:sz w:val="28"/>
          <w:szCs w:val="28"/>
        </w:rPr>
        <w:t>компанией ОАО «СОГАЗ-МЕ</w:t>
      </w:r>
      <w:r w:rsidRPr="003007F4">
        <w:rPr>
          <w:sz w:val="28"/>
          <w:szCs w:val="28"/>
        </w:rPr>
        <w:t xml:space="preserve">Д», серия 0308  № 1275589, паспорт 5318 № 618577, работает учителем </w:t>
      </w:r>
      <w:r w:rsidR="00600F19" w:rsidRPr="003007F4">
        <w:rPr>
          <w:sz w:val="28"/>
          <w:szCs w:val="28"/>
        </w:rPr>
        <w:t xml:space="preserve">средней школы № 35. </w:t>
      </w:r>
    </w:p>
    <w:p w14:paraId="4EC0EE9D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Гурова А.Н. </w:t>
      </w:r>
      <w:r w:rsidR="007E59FE" w:rsidRPr="003007F4">
        <w:rPr>
          <w:sz w:val="28"/>
          <w:szCs w:val="28"/>
        </w:rPr>
        <w:t xml:space="preserve">обратилась 15 ноября 2018 года </w:t>
      </w:r>
      <w:r w:rsidRPr="003007F4">
        <w:rPr>
          <w:sz w:val="28"/>
          <w:szCs w:val="28"/>
        </w:rPr>
        <w:t>к участковому врачу-терапевту поликлиники № 2 ГАУЗ «ГКБ» № 6,</w:t>
      </w:r>
      <w:r w:rsidR="00414CE6" w:rsidRPr="003007F4">
        <w:rPr>
          <w:sz w:val="28"/>
          <w:szCs w:val="28"/>
        </w:rPr>
        <w:t xml:space="preserve"> с жалобами</w:t>
      </w:r>
      <w:r w:rsidRPr="003007F4">
        <w:rPr>
          <w:sz w:val="28"/>
          <w:szCs w:val="28"/>
        </w:rPr>
        <w:t xml:space="preserve"> на слабость, потливость, головокружение, тошноту. После обследования установлен диагноз железодефицитная анемия и 19 ноября </w:t>
      </w:r>
      <w:r w:rsidR="001409BA" w:rsidRPr="003007F4">
        <w:rPr>
          <w:sz w:val="28"/>
          <w:szCs w:val="28"/>
        </w:rPr>
        <w:t>2018 года направлена на лечение</w:t>
      </w:r>
      <w:r w:rsidRPr="003007F4">
        <w:rPr>
          <w:sz w:val="28"/>
          <w:szCs w:val="28"/>
        </w:rPr>
        <w:t xml:space="preserve"> в ГАУЗ «ГКБ № 6» (номер направ</w:t>
      </w:r>
      <w:r w:rsidR="001409BA" w:rsidRPr="003007F4">
        <w:rPr>
          <w:sz w:val="28"/>
          <w:szCs w:val="28"/>
        </w:rPr>
        <w:t>ления 205). 20 ноября 2018 года</w:t>
      </w:r>
      <w:r w:rsidRPr="003007F4">
        <w:rPr>
          <w:sz w:val="28"/>
          <w:szCs w:val="28"/>
        </w:rPr>
        <w:t xml:space="preserve"> в 9.30 была осмотрен врачом приемного покоя Дедовым О</w:t>
      </w:r>
      <w:r w:rsidR="001409BA" w:rsidRPr="003007F4">
        <w:rPr>
          <w:sz w:val="28"/>
          <w:szCs w:val="28"/>
        </w:rPr>
        <w:t>.И (код 57) и госпитализирована</w:t>
      </w:r>
      <w:r w:rsidRPr="003007F4">
        <w:rPr>
          <w:sz w:val="28"/>
          <w:szCs w:val="28"/>
        </w:rPr>
        <w:t xml:space="preserve"> в терапевтическое отделение (код 211</w:t>
      </w:r>
      <w:r w:rsidR="007341C2" w:rsidRPr="003007F4">
        <w:rPr>
          <w:sz w:val="28"/>
          <w:szCs w:val="28"/>
        </w:rPr>
        <w:t>), где находилась</w:t>
      </w:r>
      <w:r w:rsidR="001409BA" w:rsidRPr="003007F4">
        <w:rPr>
          <w:sz w:val="28"/>
          <w:szCs w:val="28"/>
        </w:rPr>
        <w:t xml:space="preserve"> с 20 ноября </w:t>
      </w:r>
      <w:r w:rsidRPr="003007F4">
        <w:rPr>
          <w:sz w:val="28"/>
          <w:szCs w:val="28"/>
        </w:rPr>
        <w:t xml:space="preserve">по 10 декабря 2018 года с диагнозом: Железодефицитная анемия, тяжелой степени. Обследована на сифилис 20 ноября 2018 г., на ВИЧ – 20 </w:t>
      </w:r>
      <w:r w:rsidRPr="003007F4">
        <w:rPr>
          <w:sz w:val="28"/>
          <w:szCs w:val="28"/>
        </w:rPr>
        <w:lastRenderedPageBreak/>
        <w:t>ноября 2018 г. Выписана 10 декабря 2018</w:t>
      </w:r>
      <w:r w:rsidR="001409BA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г. в 13.00 с улучшением. Трудоспособность восстановлена.</w:t>
      </w:r>
      <w:r w:rsidR="001409BA" w:rsidRPr="003007F4">
        <w:rPr>
          <w:sz w:val="28"/>
          <w:szCs w:val="28"/>
        </w:rPr>
        <w:t xml:space="preserve"> Находилась на </w:t>
      </w:r>
      <w:r w:rsidR="00414CE6" w:rsidRPr="003007F4">
        <w:rPr>
          <w:sz w:val="28"/>
          <w:szCs w:val="28"/>
        </w:rPr>
        <w:t>листке нетрудоспособности</w:t>
      </w:r>
      <w:r w:rsidR="001409BA" w:rsidRPr="003007F4">
        <w:rPr>
          <w:sz w:val="28"/>
          <w:szCs w:val="28"/>
        </w:rPr>
        <w:t xml:space="preserve"> с 15 ноября </w:t>
      </w:r>
      <w:r w:rsidRPr="003007F4">
        <w:rPr>
          <w:sz w:val="28"/>
          <w:szCs w:val="28"/>
        </w:rPr>
        <w:t>по 10 декабря 2018 г. Леча</w:t>
      </w:r>
      <w:r w:rsidR="00414CE6" w:rsidRPr="003007F4">
        <w:rPr>
          <w:sz w:val="28"/>
          <w:szCs w:val="28"/>
        </w:rPr>
        <w:t>щий врач – Сидоров</w:t>
      </w:r>
      <w:r w:rsidRPr="003007F4">
        <w:rPr>
          <w:sz w:val="28"/>
          <w:szCs w:val="28"/>
        </w:rPr>
        <w:t xml:space="preserve"> Н.И. (код № 122). Номер медицинской карты 746.</w:t>
      </w:r>
    </w:p>
    <w:p w14:paraId="5A8EDE97" w14:textId="77777777" w:rsidR="00600F19" w:rsidRPr="003007F4" w:rsidRDefault="00EC6D98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 w:rsidR="001409BA" w:rsidRPr="003007F4"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35FE33BA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3.</w:t>
      </w:r>
    </w:p>
    <w:p w14:paraId="74133D7C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Мальцев Евгений Федорови</w:t>
      </w:r>
      <w:r w:rsidR="00414CE6" w:rsidRPr="003007F4">
        <w:rPr>
          <w:sz w:val="28"/>
          <w:szCs w:val="28"/>
        </w:rPr>
        <w:t>ч, код пациента 046658, родился</w:t>
      </w:r>
      <w:r w:rsidRPr="003007F4">
        <w:rPr>
          <w:sz w:val="28"/>
          <w:szCs w:val="28"/>
        </w:rPr>
        <w:t xml:space="preserve"> 13 сентября 1951 г. Прописан по адресу: г. Оренбург, ул. Волгоградская, д. </w:t>
      </w:r>
      <w:r w:rsidR="001409BA" w:rsidRPr="003007F4">
        <w:rPr>
          <w:sz w:val="28"/>
          <w:szCs w:val="28"/>
        </w:rPr>
        <w:t>4, кв. 76, полис медицинского страхования</w:t>
      </w:r>
      <w:r w:rsidRPr="003007F4">
        <w:rPr>
          <w:sz w:val="28"/>
          <w:szCs w:val="28"/>
        </w:rPr>
        <w:t>, выдан</w:t>
      </w:r>
      <w:r w:rsidR="001409BA" w:rsidRPr="003007F4">
        <w:rPr>
          <w:sz w:val="28"/>
          <w:szCs w:val="28"/>
        </w:rPr>
        <w:t xml:space="preserve">ный медицинской страховой </w:t>
      </w:r>
      <w:r w:rsidRPr="003007F4">
        <w:rPr>
          <w:sz w:val="28"/>
          <w:szCs w:val="28"/>
        </w:rPr>
        <w:t>компа</w:t>
      </w:r>
      <w:r w:rsidR="001409BA" w:rsidRPr="003007F4">
        <w:rPr>
          <w:sz w:val="28"/>
          <w:szCs w:val="28"/>
        </w:rPr>
        <w:t>нией ОАО «СОГАЗ-МЕД», серия 04 08 № 1875589, паспорт 56</w:t>
      </w:r>
      <w:r w:rsidRPr="003007F4">
        <w:rPr>
          <w:sz w:val="28"/>
          <w:szCs w:val="28"/>
        </w:rPr>
        <w:t>23 № 828577</w:t>
      </w:r>
      <w:r w:rsidR="001409BA" w:rsidRPr="003007F4">
        <w:rPr>
          <w:sz w:val="28"/>
          <w:szCs w:val="28"/>
        </w:rPr>
        <w:t>, работает строителем в СМУ-5.</w:t>
      </w:r>
    </w:p>
    <w:p w14:paraId="212AB2DD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Мальцев Е.Ф. во время хозяйственных р</w:t>
      </w:r>
      <w:r w:rsidR="001409BA" w:rsidRPr="003007F4">
        <w:rPr>
          <w:sz w:val="28"/>
          <w:szCs w:val="28"/>
        </w:rPr>
        <w:t xml:space="preserve">абот дома 27 февраля 2018 года </w:t>
      </w:r>
      <w:r w:rsidRPr="003007F4">
        <w:rPr>
          <w:sz w:val="28"/>
          <w:szCs w:val="28"/>
        </w:rPr>
        <w:t xml:space="preserve">в 13.00ч. получил обширный ожог грудной клетки. Бригадой скорой медицинской помощи (№ 46) 27 февраля </w:t>
      </w:r>
      <w:r w:rsidR="001409BA" w:rsidRPr="003007F4">
        <w:rPr>
          <w:sz w:val="28"/>
          <w:szCs w:val="28"/>
        </w:rPr>
        <w:t xml:space="preserve">2018 года в 13.40 ч. доставлен </w:t>
      </w:r>
      <w:r w:rsidRPr="003007F4">
        <w:rPr>
          <w:sz w:val="28"/>
          <w:szCs w:val="28"/>
        </w:rPr>
        <w:t xml:space="preserve">в ожоговый центр ГАУЗ «ГКБ № 4» с диагнозом: Обширный термический ожог грудной клетки </w:t>
      </w: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</w:t>
      </w:r>
      <w:r w:rsidR="001409BA" w:rsidRPr="003007F4">
        <w:rPr>
          <w:sz w:val="28"/>
          <w:szCs w:val="28"/>
        </w:rPr>
        <w:t>в ожоговое отделение (код 201),</w:t>
      </w:r>
      <w:r w:rsidRPr="003007F4">
        <w:rPr>
          <w:sz w:val="28"/>
          <w:szCs w:val="28"/>
        </w:rPr>
        <w:t xml:space="preserve"> где находился на лечении с 27 февраля по 3 апреля 2018 года. Обсл</w:t>
      </w:r>
      <w:r w:rsidR="001409BA" w:rsidRPr="003007F4">
        <w:rPr>
          <w:sz w:val="28"/>
          <w:szCs w:val="28"/>
        </w:rPr>
        <w:t xml:space="preserve">едован на сифилис 27 февраля 2018 г., на ВИЧ – 27 февраля 2018 г. </w:t>
      </w:r>
      <w:r w:rsidRPr="003007F4">
        <w:rPr>
          <w:sz w:val="28"/>
          <w:szCs w:val="28"/>
        </w:rPr>
        <w:t xml:space="preserve">Основной клинический диагноз: Термический ожог грудной клетки </w:t>
      </w: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>-</w:t>
      </w:r>
      <w:r w:rsidRPr="003007F4">
        <w:rPr>
          <w:sz w:val="28"/>
          <w:szCs w:val="28"/>
          <w:lang w:val="en-US"/>
        </w:rPr>
        <w:t>III</w:t>
      </w:r>
      <w:r w:rsidR="001409BA" w:rsidRPr="003007F4">
        <w:rPr>
          <w:sz w:val="28"/>
          <w:szCs w:val="28"/>
        </w:rPr>
        <w:t xml:space="preserve"> степени, 15%. </w:t>
      </w:r>
      <w:r w:rsidRPr="003007F4">
        <w:rPr>
          <w:sz w:val="28"/>
          <w:szCs w:val="28"/>
        </w:rPr>
        <w:t>Госпитализация по поводу данной травмы впервые в жизни. Трудоспособность временно утрачена. Выписан 3 апреля 2018 года в 14.40 с улучшением под наблюдение врача-хирурга по месту жите</w:t>
      </w:r>
      <w:r w:rsidR="001409BA" w:rsidRPr="003007F4">
        <w:rPr>
          <w:sz w:val="28"/>
          <w:szCs w:val="28"/>
        </w:rPr>
        <w:t>льства. Лечащий врач</w:t>
      </w:r>
      <w:r w:rsidR="00EC6D98" w:rsidRPr="003007F4">
        <w:rPr>
          <w:sz w:val="28"/>
          <w:szCs w:val="28"/>
        </w:rPr>
        <w:t xml:space="preserve"> – Егоров </w:t>
      </w:r>
      <w:r w:rsidRPr="003007F4">
        <w:rPr>
          <w:sz w:val="28"/>
          <w:szCs w:val="28"/>
        </w:rPr>
        <w:t>П.С. (код № 112). Номер медицинской карты 346.</w:t>
      </w:r>
    </w:p>
    <w:p w14:paraId="7E1C82A7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 w:rsidR="001409BA" w:rsidRPr="003007F4"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26CD2D9E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14.</w:t>
      </w:r>
    </w:p>
    <w:p w14:paraId="285BBE12" w14:textId="77777777" w:rsidR="00600F19" w:rsidRPr="003007F4" w:rsidRDefault="001409BA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Жукова Инна Владимировна, код пациента </w:t>
      </w:r>
      <w:r w:rsidR="00600F19" w:rsidRPr="003007F4">
        <w:rPr>
          <w:sz w:val="28"/>
          <w:szCs w:val="28"/>
        </w:rPr>
        <w:t>09344, родилась 28 мая 1956 года, проживает по адресу: г. Оренбург, ул</w:t>
      </w:r>
      <w:r w:rsidRPr="003007F4">
        <w:rPr>
          <w:sz w:val="28"/>
          <w:szCs w:val="28"/>
        </w:rPr>
        <w:t xml:space="preserve">. Томилинская, д. 145, кв. 87, полис </w:t>
      </w:r>
      <w:r w:rsidR="00600F19" w:rsidRPr="003007F4">
        <w:rPr>
          <w:sz w:val="28"/>
          <w:szCs w:val="28"/>
        </w:rPr>
        <w:t>медици</w:t>
      </w:r>
      <w:r w:rsidRPr="003007F4">
        <w:rPr>
          <w:sz w:val="28"/>
          <w:szCs w:val="28"/>
        </w:rPr>
        <w:t xml:space="preserve">нского страхования, выданный </w:t>
      </w:r>
      <w:r w:rsidR="00600F19" w:rsidRPr="003007F4">
        <w:rPr>
          <w:sz w:val="28"/>
          <w:szCs w:val="28"/>
        </w:rPr>
        <w:t>мед</w:t>
      </w:r>
      <w:r w:rsidRPr="003007F4">
        <w:rPr>
          <w:sz w:val="28"/>
          <w:szCs w:val="28"/>
        </w:rPr>
        <w:t xml:space="preserve">ицинской страховой компанией </w:t>
      </w:r>
      <w:r w:rsidR="00600F19" w:rsidRPr="003007F4">
        <w:rPr>
          <w:sz w:val="28"/>
          <w:szCs w:val="28"/>
        </w:rPr>
        <w:t>ОАО</w:t>
      </w:r>
      <w:r w:rsidRPr="003007F4">
        <w:rPr>
          <w:sz w:val="28"/>
          <w:szCs w:val="28"/>
        </w:rPr>
        <w:t xml:space="preserve"> «СОГАЗ-МЕД» 06 08 № 1832189, </w:t>
      </w:r>
      <w:r w:rsidR="00600F19" w:rsidRPr="003007F4">
        <w:rPr>
          <w:sz w:val="28"/>
          <w:szCs w:val="28"/>
        </w:rPr>
        <w:t>паспорт 56 11 № 788577, воспитател</w:t>
      </w:r>
      <w:r w:rsidRPr="003007F4">
        <w:rPr>
          <w:sz w:val="28"/>
          <w:szCs w:val="28"/>
        </w:rPr>
        <w:t>ь детского сада №2 «Солнышко».</w:t>
      </w:r>
    </w:p>
    <w:p w14:paraId="629790CE" w14:textId="77777777" w:rsidR="00600F19" w:rsidRPr="003007F4" w:rsidRDefault="001409BA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Жукова И.В. заболела остро, </w:t>
      </w:r>
      <w:r w:rsidR="00600F19" w:rsidRPr="003007F4">
        <w:rPr>
          <w:sz w:val="28"/>
          <w:szCs w:val="28"/>
        </w:rPr>
        <w:t>когда 3 декабря 201</w:t>
      </w:r>
      <w:r w:rsidRPr="003007F4">
        <w:rPr>
          <w:sz w:val="28"/>
          <w:szCs w:val="28"/>
        </w:rPr>
        <w:t xml:space="preserve">8 года появилась температура, </w:t>
      </w:r>
      <w:r w:rsidR="00600F19" w:rsidRPr="003007F4">
        <w:rPr>
          <w:sz w:val="28"/>
          <w:szCs w:val="28"/>
        </w:rPr>
        <w:t>сухой кашель, одышка. Обратилась к участково</w:t>
      </w:r>
      <w:r w:rsidRPr="003007F4">
        <w:rPr>
          <w:sz w:val="28"/>
          <w:szCs w:val="28"/>
        </w:rPr>
        <w:t xml:space="preserve">му врачу-терапевту поликлиники </w:t>
      </w:r>
      <w:r w:rsidR="00600F19" w:rsidRPr="003007F4">
        <w:rPr>
          <w:sz w:val="28"/>
          <w:szCs w:val="28"/>
        </w:rPr>
        <w:t>ГАУЗ «ГКБ</w:t>
      </w:r>
      <w:r w:rsidRPr="003007F4">
        <w:rPr>
          <w:sz w:val="28"/>
          <w:szCs w:val="28"/>
        </w:rPr>
        <w:t xml:space="preserve"> им. Н.И.Пирогова» и 3 декабря 2018 г. после осмотра </w:t>
      </w:r>
      <w:r w:rsidR="00600F19" w:rsidRPr="003007F4">
        <w:rPr>
          <w:sz w:val="28"/>
          <w:szCs w:val="28"/>
        </w:rPr>
        <w:t>была направлена на госпитализацию (направление № 112</w:t>
      </w:r>
      <w:r w:rsidR="00483834" w:rsidRPr="003007F4">
        <w:rPr>
          <w:sz w:val="28"/>
          <w:szCs w:val="28"/>
        </w:rPr>
        <w:t xml:space="preserve">) в терапевтическое отделение </w:t>
      </w:r>
      <w:r w:rsidR="00600F19" w:rsidRPr="003007F4">
        <w:rPr>
          <w:sz w:val="28"/>
          <w:szCs w:val="28"/>
        </w:rPr>
        <w:t xml:space="preserve">ГАУЗ «ГКБ им. Н.И.Пирогова» с диагнозом: Бронхопневмония. Была осмотрена врачом премного покоя Гуровой С.А (код </w:t>
      </w:r>
      <w:r w:rsidR="00600F19" w:rsidRPr="003007F4">
        <w:rPr>
          <w:sz w:val="28"/>
          <w:szCs w:val="28"/>
        </w:rPr>
        <w:lastRenderedPageBreak/>
        <w:t>33) и госпитализирована в</w:t>
      </w:r>
      <w:r w:rsidR="00483834" w:rsidRPr="003007F4">
        <w:rPr>
          <w:sz w:val="28"/>
          <w:szCs w:val="28"/>
        </w:rPr>
        <w:t xml:space="preserve"> пульмонологическое отделение. Обследована на сифилис </w:t>
      </w:r>
      <w:r w:rsidR="00600F19" w:rsidRPr="003007F4">
        <w:rPr>
          <w:sz w:val="28"/>
          <w:szCs w:val="28"/>
        </w:rPr>
        <w:t xml:space="preserve">3 декабря </w:t>
      </w:r>
      <w:r w:rsidR="00483834" w:rsidRPr="003007F4">
        <w:rPr>
          <w:sz w:val="28"/>
          <w:szCs w:val="28"/>
        </w:rPr>
        <w:t xml:space="preserve">2018 г., на ВИЧ – 3 декабря </w:t>
      </w:r>
      <w:r w:rsidR="00600F19" w:rsidRPr="003007F4">
        <w:rPr>
          <w:sz w:val="28"/>
          <w:szCs w:val="28"/>
        </w:rPr>
        <w:t>2018 г. Находилась на стационарном лечении со 3 декабря по 24 декабря 2018 года. Основной диаг</w:t>
      </w:r>
      <w:r w:rsidR="00483834" w:rsidRPr="003007F4">
        <w:rPr>
          <w:sz w:val="28"/>
          <w:szCs w:val="28"/>
        </w:rPr>
        <w:t xml:space="preserve">ноз: Хронический обструктивный </w:t>
      </w:r>
      <w:r w:rsidR="00600F19" w:rsidRPr="003007F4">
        <w:rPr>
          <w:sz w:val="28"/>
          <w:szCs w:val="28"/>
        </w:rPr>
        <w:t>бронхит. Обострение</w:t>
      </w:r>
      <w:r w:rsidR="00483834" w:rsidRPr="003007F4">
        <w:rPr>
          <w:sz w:val="28"/>
          <w:szCs w:val="28"/>
        </w:rPr>
        <w:t xml:space="preserve">. 24 декабря 2018 года в 13.30 </w:t>
      </w:r>
      <w:r w:rsidR="00600F19" w:rsidRPr="003007F4">
        <w:rPr>
          <w:sz w:val="28"/>
          <w:szCs w:val="28"/>
        </w:rPr>
        <w:t>была выписана с улучшением. Рекомендовано наблюдение по месту жительства у участкового врача-терапевта. По поводу данного заболеван</w:t>
      </w:r>
      <w:r w:rsidR="00483834" w:rsidRPr="003007F4">
        <w:rPr>
          <w:sz w:val="28"/>
          <w:szCs w:val="28"/>
        </w:rPr>
        <w:t xml:space="preserve">ия госпитализирована впервые. </w:t>
      </w:r>
      <w:r w:rsidR="00600F19" w:rsidRPr="003007F4">
        <w:rPr>
          <w:sz w:val="28"/>
          <w:szCs w:val="28"/>
        </w:rPr>
        <w:t>Лечащий врач – Петров В.В. (код № 143). Номер медицинской карты 756.</w:t>
      </w:r>
    </w:p>
    <w:p w14:paraId="6B9B07A0" w14:textId="77777777" w:rsidR="00600F19" w:rsidRPr="003007F4" w:rsidRDefault="00483834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35806855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15.</w:t>
      </w:r>
    </w:p>
    <w:p w14:paraId="1A2F4B3D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Евдок</w:t>
      </w:r>
      <w:r w:rsidR="00483834" w:rsidRPr="003007F4">
        <w:rPr>
          <w:sz w:val="28"/>
          <w:szCs w:val="28"/>
        </w:rPr>
        <w:t xml:space="preserve">имова Людмила Николаевна, код пациента </w:t>
      </w:r>
      <w:r w:rsidRPr="003007F4">
        <w:rPr>
          <w:sz w:val="28"/>
          <w:szCs w:val="28"/>
        </w:rPr>
        <w:t>05344, родилась 2 мая 1974 г. Проп</w:t>
      </w:r>
      <w:r w:rsidR="00483834" w:rsidRPr="003007F4">
        <w:rPr>
          <w:sz w:val="28"/>
          <w:szCs w:val="28"/>
        </w:rPr>
        <w:t xml:space="preserve">исана по адресу: г. Оренбург, </w:t>
      </w:r>
      <w:r w:rsidRPr="003007F4">
        <w:rPr>
          <w:sz w:val="28"/>
          <w:szCs w:val="28"/>
        </w:rPr>
        <w:t>ул. Мира</w:t>
      </w:r>
      <w:r w:rsidR="00483834" w:rsidRPr="003007F4">
        <w:rPr>
          <w:sz w:val="28"/>
          <w:szCs w:val="28"/>
        </w:rPr>
        <w:t xml:space="preserve"> 2, кв.45. Полис медицинского </w:t>
      </w:r>
      <w:r w:rsidRPr="003007F4">
        <w:rPr>
          <w:sz w:val="28"/>
          <w:szCs w:val="28"/>
        </w:rPr>
        <w:t>страхова</w:t>
      </w:r>
      <w:r w:rsidR="00483834" w:rsidRPr="003007F4">
        <w:rPr>
          <w:sz w:val="28"/>
          <w:szCs w:val="28"/>
        </w:rPr>
        <w:t xml:space="preserve">ния, выданный медицинской </w:t>
      </w:r>
      <w:r w:rsidRPr="003007F4">
        <w:rPr>
          <w:sz w:val="28"/>
          <w:szCs w:val="28"/>
        </w:rPr>
        <w:t>страхово</w:t>
      </w:r>
      <w:r w:rsidR="00483834" w:rsidRPr="003007F4">
        <w:rPr>
          <w:sz w:val="28"/>
          <w:szCs w:val="28"/>
        </w:rPr>
        <w:t xml:space="preserve">й компанией ОАО «СОГАЗ-МЕД» 0204 </w:t>
      </w:r>
      <w:r w:rsidRPr="003007F4">
        <w:rPr>
          <w:sz w:val="28"/>
          <w:szCs w:val="28"/>
        </w:rPr>
        <w:t>№ 195</w:t>
      </w:r>
      <w:r w:rsidR="00483834" w:rsidRPr="003007F4">
        <w:rPr>
          <w:sz w:val="28"/>
          <w:szCs w:val="28"/>
        </w:rPr>
        <w:t xml:space="preserve">2183, паспорт 56 21 № 988547, </w:t>
      </w:r>
      <w:r w:rsidRPr="003007F4">
        <w:rPr>
          <w:sz w:val="28"/>
          <w:szCs w:val="28"/>
        </w:rPr>
        <w:t>раб</w:t>
      </w:r>
      <w:r w:rsidR="00483834" w:rsidRPr="003007F4">
        <w:rPr>
          <w:sz w:val="28"/>
          <w:szCs w:val="28"/>
        </w:rPr>
        <w:t>отает продавцом магазина № 143.</w:t>
      </w:r>
    </w:p>
    <w:p w14:paraId="23662C2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Евдокимова Л.Н. 25 октября 2018 г</w:t>
      </w:r>
      <w:r w:rsidR="00483834" w:rsidRPr="003007F4">
        <w:rPr>
          <w:sz w:val="28"/>
          <w:szCs w:val="28"/>
        </w:rPr>
        <w:t xml:space="preserve">ода направлена поликлиникой №1 ГБУЗ «ГКБ № 1» </w:t>
      </w:r>
      <w:r w:rsidRPr="003007F4">
        <w:rPr>
          <w:sz w:val="28"/>
          <w:szCs w:val="28"/>
        </w:rPr>
        <w:t>(направление № 212) на госпитализаци</w:t>
      </w:r>
      <w:r w:rsidR="00483834" w:rsidRPr="003007F4">
        <w:rPr>
          <w:sz w:val="28"/>
          <w:szCs w:val="28"/>
        </w:rPr>
        <w:t>ю в кардиологическое отделение ГБУЗ «ГКБ № 1»</w:t>
      </w:r>
      <w:r w:rsidRPr="003007F4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 (код 53) и госпитализирована </w:t>
      </w:r>
      <w:r w:rsidR="00483834" w:rsidRPr="003007F4">
        <w:rPr>
          <w:sz w:val="28"/>
          <w:szCs w:val="28"/>
        </w:rPr>
        <w:t xml:space="preserve">в ревматологическое отделение. </w:t>
      </w:r>
      <w:r w:rsidRPr="003007F4">
        <w:rPr>
          <w:sz w:val="28"/>
          <w:szCs w:val="28"/>
        </w:rPr>
        <w:t>Обсл</w:t>
      </w:r>
      <w:r w:rsidR="00483834" w:rsidRPr="003007F4">
        <w:rPr>
          <w:sz w:val="28"/>
          <w:szCs w:val="28"/>
        </w:rPr>
        <w:t xml:space="preserve">едована на сифилис 26 октября </w:t>
      </w:r>
      <w:r w:rsidRPr="003007F4">
        <w:rPr>
          <w:sz w:val="28"/>
          <w:szCs w:val="28"/>
        </w:rPr>
        <w:t>2018</w:t>
      </w:r>
      <w:r w:rsidR="00483834" w:rsidRPr="003007F4">
        <w:rPr>
          <w:sz w:val="28"/>
          <w:szCs w:val="28"/>
        </w:rPr>
        <w:t xml:space="preserve"> г., на ВИЧ – 26 октября </w:t>
      </w:r>
      <w:r w:rsidRPr="003007F4">
        <w:rPr>
          <w:sz w:val="28"/>
          <w:szCs w:val="28"/>
        </w:rPr>
        <w:t>2018 г. В стационаре находилась с 25 октября по</w:t>
      </w:r>
      <w:r w:rsidR="00483834" w:rsidRPr="003007F4">
        <w:rPr>
          <w:sz w:val="28"/>
          <w:szCs w:val="28"/>
        </w:rPr>
        <w:t xml:space="preserve"> 10 ноября 2018 года. Основной </w:t>
      </w:r>
      <w:r w:rsidRPr="003007F4">
        <w:rPr>
          <w:sz w:val="28"/>
          <w:szCs w:val="28"/>
        </w:rPr>
        <w:t>диагноз: 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21B837C6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340607A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16.</w:t>
      </w:r>
    </w:p>
    <w:p w14:paraId="47C1EEFA" w14:textId="77777777" w:rsidR="00600F19" w:rsidRPr="003007F4" w:rsidRDefault="00483834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Киселева Ирина Петровна, код пациента </w:t>
      </w:r>
      <w:r w:rsidR="00600F19" w:rsidRPr="003007F4">
        <w:rPr>
          <w:sz w:val="28"/>
          <w:szCs w:val="28"/>
        </w:rPr>
        <w:t>04764, родилась 3 июля 1962 г. Проп</w:t>
      </w:r>
      <w:r w:rsidRPr="003007F4">
        <w:rPr>
          <w:sz w:val="28"/>
          <w:szCs w:val="28"/>
        </w:rPr>
        <w:t xml:space="preserve">исана по адресу: г. Оренбург, </w:t>
      </w:r>
      <w:r w:rsidR="00600F19" w:rsidRPr="003007F4">
        <w:rPr>
          <w:sz w:val="28"/>
          <w:szCs w:val="28"/>
        </w:rPr>
        <w:t>ул</w:t>
      </w:r>
      <w:r w:rsidRPr="003007F4">
        <w:rPr>
          <w:sz w:val="28"/>
          <w:szCs w:val="28"/>
        </w:rPr>
        <w:t xml:space="preserve">. Маяковского 12, кв.75. Полис медицинского страхования, </w:t>
      </w:r>
      <w:r w:rsidR="00600F19" w:rsidRPr="003007F4">
        <w:rPr>
          <w:sz w:val="28"/>
          <w:szCs w:val="28"/>
        </w:rPr>
        <w:t>выдан</w:t>
      </w:r>
      <w:r w:rsidRPr="003007F4">
        <w:rPr>
          <w:sz w:val="28"/>
          <w:szCs w:val="28"/>
        </w:rPr>
        <w:t xml:space="preserve">ный медицинской страховой компанией ОАО «СОГАЗ-МЕД» 0802 </w:t>
      </w:r>
      <w:r w:rsidR="00600F19" w:rsidRPr="003007F4">
        <w:rPr>
          <w:sz w:val="28"/>
          <w:szCs w:val="28"/>
        </w:rPr>
        <w:t>№ 26521</w:t>
      </w:r>
      <w:r w:rsidRPr="003007F4">
        <w:rPr>
          <w:sz w:val="28"/>
          <w:szCs w:val="28"/>
        </w:rPr>
        <w:t xml:space="preserve">83,  паспорт 5644 № 588548, </w:t>
      </w:r>
      <w:r w:rsidR="00600F19" w:rsidRPr="003007F4">
        <w:rPr>
          <w:sz w:val="28"/>
          <w:szCs w:val="28"/>
        </w:rPr>
        <w:t xml:space="preserve">работает библиотекарем в гимназии №2. </w:t>
      </w:r>
    </w:p>
    <w:p w14:paraId="75F9D1AC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Киселева И.П. заболела остро 3 дек</w:t>
      </w:r>
      <w:r w:rsidR="00483834" w:rsidRPr="003007F4">
        <w:rPr>
          <w:sz w:val="28"/>
          <w:szCs w:val="28"/>
        </w:rPr>
        <w:t>абря 2018 года в 14.00ч., когда</w:t>
      </w:r>
      <w:r w:rsidRPr="003007F4">
        <w:rPr>
          <w:sz w:val="28"/>
          <w:szCs w:val="28"/>
        </w:rPr>
        <w:t xml:space="preserve"> появились опоясывающие боли в области эпигастрия. Обратилась к </w:t>
      </w:r>
      <w:r w:rsidRPr="003007F4">
        <w:rPr>
          <w:sz w:val="28"/>
          <w:szCs w:val="28"/>
        </w:rPr>
        <w:lastRenderedPageBreak/>
        <w:t>участковому врачу-терапевту поликлиники № 2 ГАУЗ «ГКБ» № 6. После осмотра терапевта и врача-хирурга была доставлена 3 декабря 2018г. в 15.10ч. бригадой скорой медицинской помощи (№ 54) в ГАУЗ «ГКБ № 6» с диагнозом: Острый панкреатит. Была осмотрена врачом премного покоя Сидоровым С.А (код 33) и госпитализирована в хирургическое отделение, где находилась на лечении со 3 по 18 декабря 2018 года. Основной диагноз: Острый панкреатит. Об</w:t>
      </w:r>
      <w:r w:rsidR="00483834" w:rsidRPr="003007F4">
        <w:rPr>
          <w:sz w:val="28"/>
          <w:szCs w:val="28"/>
        </w:rPr>
        <w:t xml:space="preserve">следована на сифилис 3 декабря </w:t>
      </w:r>
      <w:r w:rsidRPr="003007F4">
        <w:rPr>
          <w:sz w:val="28"/>
          <w:szCs w:val="28"/>
        </w:rPr>
        <w:t>2018 г., на ВИЧ – 3 декабря 2018 г. Госпитализация по поводу данног</w:t>
      </w:r>
      <w:r w:rsidR="002A7E18" w:rsidRPr="003007F4">
        <w:rPr>
          <w:sz w:val="28"/>
          <w:szCs w:val="28"/>
        </w:rPr>
        <w:t xml:space="preserve">о заболевания впервые в жизни. </w:t>
      </w:r>
      <w:r w:rsidRPr="003007F4">
        <w:rPr>
          <w:sz w:val="28"/>
          <w:szCs w:val="28"/>
        </w:rPr>
        <w:t>Находилась на б/л со 3 декабря по 18 декабря 2018 г. Выписана с улучшением. Лечащий врач – Иванов А.А. код № 122. Номер медицинской карты 294.</w:t>
      </w:r>
    </w:p>
    <w:p w14:paraId="0BEDA00F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6221A92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17.</w:t>
      </w:r>
    </w:p>
    <w:p w14:paraId="5562129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Мишина Инга Петровна, код пациента 24764, родилась 13 июля 1971г. Прописана по адресу: г. Оренбург, ул. М. Жукова 12, кв.15. Полис медицинского страхования, выданный медицинской страховой компанией ОАО «СОГАЗ-МЕД» 0608 № 3452183, паспорт 5667 № 968548, работает учителем в гимназии №2. </w:t>
      </w:r>
    </w:p>
    <w:p w14:paraId="2E6F92CE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Мишина И.П. заболела остро 12 января 2018 года. Обратилась к акушер</w:t>
      </w:r>
      <w:r w:rsidR="00E6631A" w:rsidRPr="003007F4">
        <w:rPr>
          <w:sz w:val="28"/>
          <w:szCs w:val="28"/>
        </w:rPr>
        <w:t>у</w:t>
      </w:r>
      <w:r w:rsidRPr="003007F4">
        <w:rPr>
          <w:sz w:val="28"/>
          <w:szCs w:val="28"/>
        </w:rPr>
        <w:t>-гинекологу женской консультации №1 ГАУЗ «ГКБ № 2». После осмотра в этот же день в 14.00ч. была направлена (направление № 234) в гинекологическое отделение ГАУЗ «ООКБ № 2» с диагнозом: Острый сальпингит. Была осмотрена врачом премного покоя Антоновым С.А (код 43) в 15.10 и госпитализирована в гинекологическое отделение, где находилась на лечении с 12 января по 31 января 2018 г. Основной клинический диагноз: Острый левосторонний сальпингит. Обследована на сифилис 13 января 2018 г., на ВИЧ – 13 января 2018 г. Выписана с улучшением. Трудоспособность восстановлена. Госпитализация по поводу данного заболевания впервые в жизни. Лечащий врач – Сидоров А.О код № 187. Номер медицинской карты 494.</w:t>
      </w:r>
    </w:p>
    <w:p w14:paraId="095FB6EA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F8ECD3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18.</w:t>
      </w:r>
    </w:p>
    <w:p w14:paraId="63A22EDF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Агапов Евгений Андреевич, код пациента </w:t>
      </w:r>
      <w:r w:rsidR="00483834" w:rsidRPr="003007F4">
        <w:rPr>
          <w:sz w:val="28"/>
          <w:szCs w:val="28"/>
        </w:rPr>
        <w:t>2</w:t>
      </w:r>
      <w:r w:rsidRPr="003007F4">
        <w:rPr>
          <w:sz w:val="28"/>
          <w:szCs w:val="28"/>
        </w:rPr>
        <w:t>4456, родился 3 сентября 1954 г. Прописан по адресу: г. Оренбург, ул. Волгоградская, д. 5, кв. 26, полис медицинского страхования, выданный медицинской страховой компанией ОАО «СОГАЗ-МЕД» 1608 № 7452183, паспорт 5647 № 338548, работает строителем в СМУ-5.</w:t>
      </w:r>
    </w:p>
    <w:p w14:paraId="5FED0125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Агапов Е.А. 5 февраля 2018 года в 13.30 ч. во время выполнения строительных работ получил травму головы. Был доставлен бригадой скорой медицинской помощи (№ 23) в ГАУЗ «ГКБ № 4». Был осмотрена врачом премного покоя Петровым М.А (код 15) в 14.10 и госпитализирован в нейрохирургическое отделение с диагнозом: Сотрясение головного мозга средней степени тяжести, где находился на лечении с 5 по 26 февраля 2018 года. Основной диагноз: Сотрясение головного мозга средней степени тяжести. Сопутствующий диагноз: Хронический пиелонефрит. Обследован на сифилис 5 февраля 2018 г., на ВИЧ – 5 февраля 2018 г. Выписан с улучшением 26 февраля 2018 года. Трудоспособность временно утрачена. По поводу данной травмы госпитализирован </w:t>
      </w:r>
      <w:r w:rsidR="00EC6D98" w:rsidRPr="003007F4">
        <w:rPr>
          <w:sz w:val="28"/>
          <w:szCs w:val="28"/>
        </w:rPr>
        <w:t xml:space="preserve">впервые. Лечащий врач – Егоров </w:t>
      </w:r>
      <w:r w:rsidRPr="003007F4">
        <w:rPr>
          <w:sz w:val="28"/>
          <w:szCs w:val="28"/>
        </w:rPr>
        <w:t>П.С. код № 146. Номер медицинской карты 264.</w:t>
      </w:r>
    </w:p>
    <w:p w14:paraId="2251C402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483834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5D932DB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19.</w:t>
      </w:r>
    </w:p>
    <w:p w14:paraId="6880C2E3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Овинова Юлия Михайловна, код пациента 78456, родилась 5 июля 1971г. Прописана по адресу: г. Оренбург, ул. М. Жукова 24, кв.</w:t>
      </w:r>
      <w:r w:rsidR="00EC6D98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45. Полис медицинского страхования, выданный медицинской страховой компанией ОАО «СОГАЗ-МЕД» 0917 № 8444183, паспорт 5697 № 968548, работает бухгалтером «Газпром газораспредел</w:t>
      </w:r>
      <w:r w:rsidR="00EC6D98" w:rsidRPr="003007F4">
        <w:rPr>
          <w:sz w:val="28"/>
          <w:szCs w:val="28"/>
        </w:rPr>
        <w:t>е</w:t>
      </w:r>
      <w:r w:rsidRPr="003007F4">
        <w:rPr>
          <w:sz w:val="28"/>
          <w:szCs w:val="28"/>
        </w:rPr>
        <w:t>ние Оренбург».</w:t>
      </w:r>
    </w:p>
    <w:p w14:paraId="2EC17BAC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Заболела остро, обратилась в женскую консультацию №</w:t>
      </w:r>
      <w:r w:rsidR="00EC6D98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1 ГАУЗ «ГКБ № 2» к врачу акушер</w:t>
      </w:r>
      <w:r w:rsidR="00E6631A" w:rsidRPr="003007F4">
        <w:rPr>
          <w:sz w:val="28"/>
          <w:szCs w:val="28"/>
        </w:rPr>
        <w:t>у</w:t>
      </w:r>
      <w:r w:rsidRPr="003007F4">
        <w:rPr>
          <w:sz w:val="28"/>
          <w:szCs w:val="28"/>
        </w:rPr>
        <w:t>-гинекологу. Направлена 23 января 2018 года на госпитализацию (направление № 142) с диагнозом: Острый аднексит в гинекологическое отделение  ГАУЗ «ООКБ № 2». Осмотрена врачом премного покоя Григорьевым М.А (код 25) в 14.10 и госпитализирован в гинекологическое отделение. Основной клинический диагноз: Острый правосторонний аднексит. Кистозные изменения правого и левого яичников. Об</w:t>
      </w:r>
      <w:r w:rsidR="00414CE6" w:rsidRPr="003007F4">
        <w:rPr>
          <w:sz w:val="28"/>
          <w:szCs w:val="28"/>
        </w:rPr>
        <w:t xml:space="preserve">следована на сифилис 24 января </w:t>
      </w:r>
      <w:r w:rsidRPr="003007F4">
        <w:rPr>
          <w:sz w:val="28"/>
          <w:szCs w:val="28"/>
        </w:rPr>
        <w:t xml:space="preserve">2018 </w:t>
      </w:r>
      <w:r w:rsidR="00414CE6" w:rsidRPr="003007F4">
        <w:rPr>
          <w:sz w:val="28"/>
          <w:szCs w:val="28"/>
        </w:rPr>
        <w:t xml:space="preserve">г., на ВИЧ – 24 января 2018 г. </w:t>
      </w:r>
      <w:r w:rsidRPr="003007F4">
        <w:rPr>
          <w:sz w:val="28"/>
          <w:szCs w:val="28"/>
        </w:rPr>
        <w:t>Выписана под наблюдение участ</w:t>
      </w:r>
      <w:r w:rsidR="00414CE6" w:rsidRPr="003007F4">
        <w:rPr>
          <w:sz w:val="28"/>
          <w:szCs w:val="28"/>
        </w:rPr>
        <w:t>кового врача акушер</w:t>
      </w:r>
      <w:r w:rsidR="002A7E18" w:rsidRPr="003007F4">
        <w:rPr>
          <w:sz w:val="28"/>
          <w:szCs w:val="28"/>
        </w:rPr>
        <w:t>а</w:t>
      </w:r>
      <w:r w:rsidR="00414CE6" w:rsidRPr="003007F4">
        <w:rPr>
          <w:sz w:val="28"/>
          <w:szCs w:val="28"/>
        </w:rPr>
        <w:t xml:space="preserve">-гинеколога по месту жительства 9 февраля </w:t>
      </w:r>
      <w:r w:rsidRPr="003007F4">
        <w:rPr>
          <w:sz w:val="28"/>
          <w:szCs w:val="28"/>
        </w:rPr>
        <w:t xml:space="preserve">2018 г. с улучшением. </w:t>
      </w:r>
      <w:r w:rsidR="00414CE6" w:rsidRPr="003007F4">
        <w:rPr>
          <w:sz w:val="28"/>
          <w:szCs w:val="28"/>
        </w:rPr>
        <w:t xml:space="preserve">Находилась на б/л с 23 января </w:t>
      </w:r>
      <w:r w:rsidRPr="003007F4">
        <w:rPr>
          <w:sz w:val="28"/>
          <w:szCs w:val="28"/>
        </w:rPr>
        <w:t>2018 г. по 9 февраля 2018 года. По поводу данного заболева</w:t>
      </w:r>
      <w:r w:rsidR="00414CE6" w:rsidRPr="003007F4">
        <w:rPr>
          <w:sz w:val="28"/>
          <w:szCs w:val="28"/>
        </w:rPr>
        <w:t xml:space="preserve">ния госпитализирована впервые. Лечащий врач – </w:t>
      </w:r>
      <w:r w:rsidRPr="003007F4">
        <w:rPr>
          <w:sz w:val="28"/>
          <w:szCs w:val="28"/>
        </w:rPr>
        <w:t>Важева В.А. код № 187. Номер медицинской карты 764.</w:t>
      </w:r>
    </w:p>
    <w:p w14:paraId="4FB23CF7" w14:textId="77777777" w:rsidR="00600F19" w:rsidRPr="003007F4" w:rsidRDefault="00EC6D98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="00600F19"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 w:rsidR="00414CE6" w:rsidRPr="003007F4"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03D9B483" w14:textId="77777777" w:rsidR="00EC6D98" w:rsidRPr="003007F4" w:rsidRDefault="00EC6D98" w:rsidP="00EC6D9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20.</w:t>
      </w:r>
    </w:p>
    <w:p w14:paraId="51EEC4D4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Петров Михаил Васильевич, код пациента 38456, родился 30 июля 1959 года. Прописан по адресу: г. Оренбург, ул. Самолетная д.3, кв. 11. Полис медицинского страхования, выданный медицинской страховой </w:t>
      </w:r>
      <w:r w:rsidRPr="003007F4">
        <w:rPr>
          <w:sz w:val="28"/>
          <w:szCs w:val="28"/>
        </w:rPr>
        <w:lastRenderedPageBreak/>
        <w:t xml:space="preserve">компанией ОАО «СОГАЗ-МЕД» 23 17 № 5444183, паспорт 5637 № 468548. Работает водителем в автотранспортном предприятии № 2. </w:t>
      </w:r>
    </w:p>
    <w:p w14:paraId="5001DE8B" w14:textId="77777777" w:rsidR="00600F19" w:rsidRPr="003007F4" w:rsidRDefault="00600F19" w:rsidP="00600F19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Заболел остро 25 сентября 2018 года в 12.00 ч. во время работы. Обратился к врачу здравпункта предприятия. После осмотра был поставлен диагноз: «Острый аппендицит?» и больной бригадой скорой медицинской помощи (№ 42) был доставлен в ГБУЗ «ГКБ № 1» 25 сентября в 13.10 ч., где осмотрен врачом приемного покоя Захаровым А.Н. (код 44) и госпитализирован в хирургическое отделение с диагнозом: Острый аппендицит. Была проведена операция – аппендэктомия в 16.40</w:t>
      </w:r>
      <w:r w:rsidR="00EC6D98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ч. 25 сентября 2018 г. Госпитализация по данному заболеванию впервые. Основной клинический диагноз: Инвагинация аппендикса. Находился на лечении в течение 8 дней. Обследован на сифилис и ВИЧ 25 сентября 2018</w:t>
      </w:r>
      <w:r w:rsidR="00414CE6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г. Результаты отрицательные. Выписан 2 октября 2018 г. под наблюдение хирурга поликлиники по месту жительства. Трудоспособность временно утрачена. Лечащий врач – Сергеев А.А. код № 116. Номер медицинской карты 964.</w:t>
      </w:r>
    </w:p>
    <w:p w14:paraId="72C3590E" w14:textId="77777777" w:rsidR="00600F19" w:rsidRPr="003007F4" w:rsidRDefault="00600F19" w:rsidP="00600F19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EC6D98" w:rsidRPr="003007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4B3C50C4" w14:textId="77777777" w:rsidR="00600F19" w:rsidRPr="003007F4" w:rsidRDefault="00600F19" w:rsidP="00600F19">
      <w:pPr>
        <w:jc w:val="center"/>
        <w:rPr>
          <w:sz w:val="28"/>
          <w:szCs w:val="28"/>
        </w:rPr>
      </w:pPr>
    </w:p>
    <w:p w14:paraId="63F35195" w14:textId="77777777" w:rsidR="004F1C5D" w:rsidRPr="003007F4" w:rsidRDefault="004F1C5D" w:rsidP="009B55CB">
      <w:pPr>
        <w:ind w:firstLine="709"/>
        <w:jc w:val="both"/>
        <w:rPr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Тема 3.</w:t>
      </w:r>
      <w:r w:rsidRPr="003007F4">
        <w:rPr>
          <w:color w:val="000000"/>
          <w:sz w:val="28"/>
          <w:szCs w:val="28"/>
        </w:rPr>
        <w:t xml:space="preserve"> </w:t>
      </w:r>
      <w:r w:rsidR="002A7E18" w:rsidRPr="003007F4">
        <w:rPr>
          <w:color w:val="000000"/>
          <w:sz w:val="28"/>
          <w:szCs w:val="28"/>
        </w:rPr>
        <w:t>Рубежный контроль по модулю «Общественное здоровье»</w:t>
      </w:r>
      <w:r w:rsidRPr="003007F4">
        <w:rPr>
          <w:sz w:val="28"/>
          <w:szCs w:val="28"/>
        </w:rPr>
        <w:t>.</w:t>
      </w:r>
    </w:p>
    <w:p w14:paraId="088DADEE" w14:textId="77777777" w:rsidR="004F1C5D" w:rsidRPr="009B55CB" w:rsidRDefault="004F1C5D" w:rsidP="004F1C5D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3E562D0C" w14:textId="77777777" w:rsidR="004F1C5D" w:rsidRPr="003007F4" w:rsidRDefault="002A7E18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Выступление с устным докладом и э</w:t>
      </w:r>
      <w:r w:rsidR="004F1C5D" w:rsidRPr="003007F4">
        <w:rPr>
          <w:sz w:val="28"/>
          <w:szCs w:val="28"/>
        </w:rPr>
        <w:t>лектронн</w:t>
      </w:r>
      <w:r w:rsidRPr="003007F4">
        <w:rPr>
          <w:sz w:val="28"/>
          <w:szCs w:val="28"/>
        </w:rPr>
        <w:t>ой</w:t>
      </w:r>
      <w:r w:rsidR="004F1C5D" w:rsidRPr="003007F4">
        <w:rPr>
          <w:sz w:val="28"/>
          <w:szCs w:val="28"/>
        </w:rPr>
        <w:t xml:space="preserve"> презентаци</w:t>
      </w:r>
      <w:r w:rsidRPr="003007F4">
        <w:rPr>
          <w:sz w:val="28"/>
          <w:szCs w:val="28"/>
        </w:rPr>
        <w:t>ей</w:t>
      </w:r>
      <w:r w:rsidR="00414CE6" w:rsidRPr="003007F4">
        <w:rPr>
          <w:sz w:val="28"/>
          <w:szCs w:val="28"/>
        </w:rPr>
        <w:t>.</w:t>
      </w:r>
    </w:p>
    <w:p w14:paraId="0B0AF7EF" w14:textId="77777777" w:rsidR="00547F73" w:rsidRPr="003007F4" w:rsidRDefault="00414CE6" w:rsidP="009B55CB">
      <w:pPr>
        <w:rPr>
          <w:sz w:val="28"/>
          <w:szCs w:val="28"/>
        </w:rPr>
      </w:pPr>
      <w:r w:rsidRPr="009B55CB">
        <w:rPr>
          <w:b/>
          <w:sz w:val="28"/>
          <w:szCs w:val="28"/>
        </w:rPr>
        <w:t>Примерные темы для докладов</w:t>
      </w:r>
      <w:r w:rsidR="009B55CB">
        <w:rPr>
          <w:b/>
          <w:sz w:val="28"/>
          <w:szCs w:val="28"/>
        </w:rPr>
        <w:t xml:space="preserve"> представлены в ФОС к модулю дисциплины</w:t>
      </w:r>
    </w:p>
    <w:p w14:paraId="3ED645BF" w14:textId="77777777" w:rsidR="00414CE6" w:rsidRDefault="00414CE6" w:rsidP="004F1C5D">
      <w:pPr>
        <w:rPr>
          <w:sz w:val="28"/>
          <w:szCs w:val="28"/>
        </w:rPr>
      </w:pPr>
    </w:p>
    <w:p w14:paraId="3D3E7386" w14:textId="77777777" w:rsidR="009B55CB" w:rsidRDefault="009B55CB" w:rsidP="004F1C5D">
      <w:pPr>
        <w:rPr>
          <w:sz w:val="28"/>
          <w:szCs w:val="28"/>
        </w:rPr>
      </w:pPr>
    </w:p>
    <w:p w14:paraId="1FE2ABEE" w14:textId="77777777" w:rsidR="009B55CB" w:rsidRDefault="009B55CB" w:rsidP="004F1C5D">
      <w:pPr>
        <w:rPr>
          <w:sz w:val="28"/>
          <w:szCs w:val="28"/>
        </w:rPr>
      </w:pPr>
    </w:p>
    <w:p w14:paraId="55EA918A" w14:textId="77777777" w:rsidR="009B55CB" w:rsidRDefault="009B55CB" w:rsidP="004F1C5D">
      <w:pPr>
        <w:rPr>
          <w:sz w:val="28"/>
          <w:szCs w:val="28"/>
        </w:rPr>
      </w:pPr>
    </w:p>
    <w:p w14:paraId="22DE514C" w14:textId="77777777" w:rsidR="009B55CB" w:rsidRDefault="009B55CB" w:rsidP="004F1C5D">
      <w:pPr>
        <w:rPr>
          <w:sz w:val="28"/>
          <w:szCs w:val="28"/>
        </w:rPr>
      </w:pPr>
    </w:p>
    <w:p w14:paraId="45E1953E" w14:textId="77777777" w:rsidR="009B55CB" w:rsidRPr="009B55CB" w:rsidRDefault="009B55CB" w:rsidP="009B55CB">
      <w:pPr>
        <w:ind w:firstLine="709"/>
        <w:jc w:val="center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7A27540C" w14:textId="77777777" w:rsidR="009B55CB" w:rsidRPr="009B55CB" w:rsidRDefault="009B55CB" w:rsidP="009B55CB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9B55CB" w:rsidRPr="009B55CB" w14:paraId="753C65E6" w14:textId="77777777" w:rsidTr="005868BC">
        <w:trPr>
          <w:jc w:val="center"/>
        </w:trPr>
        <w:tc>
          <w:tcPr>
            <w:tcW w:w="3256" w:type="dxa"/>
          </w:tcPr>
          <w:p w14:paraId="51D0391C" w14:textId="77777777" w:rsidR="009B55CB" w:rsidRPr="009B55CB" w:rsidRDefault="009B55CB" w:rsidP="00586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C2BBE9D" w14:textId="77777777" w:rsidR="009B55CB" w:rsidRPr="009B55CB" w:rsidRDefault="009B55CB" w:rsidP="00586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B55CB" w:rsidRPr="003007F4" w14:paraId="707D0B35" w14:textId="77777777" w:rsidTr="005868BC">
        <w:trPr>
          <w:jc w:val="center"/>
        </w:trPr>
        <w:tc>
          <w:tcPr>
            <w:tcW w:w="3256" w:type="dxa"/>
            <w:vMerge w:val="restart"/>
          </w:tcPr>
          <w:p w14:paraId="291E12BB" w14:textId="77777777" w:rsidR="009B55CB" w:rsidRPr="009B55CB" w:rsidRDefault="009B55CB" w:rsidP="00586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01C15240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B55CB" w:rsidRPr="003007F4" w14:paraId="6EB4A1C7" w14:textId="77777777" w:rsidTr="005868BC">
        <w:trPr>
          <w:jc w:val="center"/>
        </w:trPr>
        <w:tc>
          <w:tcPr>
            <w:tcW w:w="3256" w:type="dxa"/>
            <w:vMerge/>
          </w:tcPr>
          <w:p w14:paraId="0823E5AC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642EB3CD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B55CB" w:rsidRPr="003007F4" w14:paraId="291D00F3" w14:textId="77777777" w:rsidTr="005868BC">
        <w:trPr>
          <w:jc w:val="center"/>
        </w:trPr>
        <w:tc>
          <w:tcPr>
            <w:tcW w:w="3256" w:type="dxa"/>
            <w:vMerge/>
          </w:tcPr>
          <w:p w14:paraId="22AF351F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95BA68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B55CB" w:rsidRPr="003007F4" w14:paraId="7960A9E1" w14:textId="77777777" w:rsidTr="005868BC">
        <w:trPr>
          <w:jc w:val="center"/>
        </w:trPr>
        <w:tc>
          <w:tcPr>
            <w:tcW w:w="3256" w:type="dxa"/>
            <w:vMerge/>
          </w:tcPr>
          <w:p w14:paraId="58BA2399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7F47CB2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B55CB" w:rsidRPr="003007F4" w14:paraId="6722E924" w14:textId="77777777" w:rsidTr="005868BC">
        <w:trPr>
          <w:jc w:val="center"/>
        </w:trPr>
        <w:tc>
          <w:tcPr>
            <w:tcW w:w="3256" w:type="dxa"/>
            <w:vMerge w:val="restart"/>
          </w:tcPr>
          <w:p w14:paraId="0C620844" w14:textId="77777777" w:rsidR="009B55CB" w:rsidRPr="009B55CB" w:rsidRDefault="009B55CB" w:rsidP="00586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14:paraId="27E3BEFE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аппаратом.</w:t>
            </w:r>
          </w:p>
        </w:tc>
      </w:tr>
      <w:tr w:rsidR="009B55CB" w:rsidRPr="003007F4" w14:paraId="36A0714F" w14:textId="77777777" w:rsidTr="005868BC">
        <w:trPr>
          <w:jc w:val="center"/>
        </w:trPr>
        <w:tc>
          <w:tcPr>
            <w:tcW w:w="3256" w:type="dxa"/>
            <w:vMerge/>
          </w:tcPr>
          <w:p w14:paraId="4157063C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29704D0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аппаратом. Однако допускается одна - две неточности в ответе.</w:t>
            </w:r>
          </w:p>
        </w:tc>
      </w:tr>
      <w:tr w:rsidR="009B55CB" w:rsidRPr="003007F4" w14:paraId="45DB3CB7" w14:textId="77777777" w:rsidTr="005868BC">
        <w:trPr>
          <w:jc w:val="center"/>
        </w:trPr>
        <w:tc>
          <w:tcPr>
            <w:tcW w:w="3256" w:type="dxa"/>
            <w:vMerge/>
          </w:tcPr>
          <w:p w14:paraId="4427C40F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993D8E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 xml:space="preserve">На 3 балла оценивается ответ, свидетельствующий в основном о знании изучаемого материала, </w:t>
            </w:r>
            <w:r w:rsidRPr="003007F4">
              <w:rPr>
                <w:color w:val="000000"/>
                <w:sz w:val="28"/>
                <w:szCs w:val="28"/>
              </w:rPr>
              <w:lastRenderedPageBreak/>
              <w:t>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процессов. Допускается несколько ошибок в содержании ответа.</w:t>
            </w:r>
          </w:p>
        </w:tc>
      </w:tr>
      <w:tr w:rsidR="009B55CB" w:rsidRPr="003007F4" w14:paraId="1DE482A0" w14:textId="77777777" w:rsidTr="005868BC">
        <w:trPr>
          <w:jc w:val="center"/>
        </w:trPr>
        <w:tc>
          <w:tcPr>
            <w:tcW w:w="3256" w:type="dxa"/>
            <w:vMerge/>
          </w:tcPr>
          <w:p w14:paraId="06B500F1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8F1C376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процессов. Допускаются серьезные ошибки в содержании ответа.</w:t>
            </w:r>
          </w:p>
        </w:tc>
      </w:tr>
      <w:tr w:rsidR="009B55CB" w:rsidRPr="003007F4" w14:paraId="358180A0" w14:textId="77777777" w:rsidTr="005868BC">
        <w:trPr>
          <w:jc w:val="center"/>
        </w:trPr>
        <w:tc>
          <w:tcPr>
            <w:tcW w:w="3256" w:type="dxa"/>
            <w:vMerge w:val="restart"/>
          </w:tcPr>
          <w:p w14:paraId="6273F828" w14:textId="77777777" w:rsidR="009B55CB" w:rsidRPr="009B55CB" w:rsidRDefault="009B55CB" w:rsidP="00586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1604140A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5 баллов выставляется при условии 91-100% правильных ответов</w:t>
            </w:r>
          </w:p>
        </w:tc>
      </w:tr>
      <w:tr w:rsidR="009B55CB" w:rsidRPr="003007F4" w14:paraId="25B238E6" w14:textId="77777777" w:rsidTr="005868BC">
        <w:trPr>
          <w:jc w:val="center"/>
        </w:trPr>
        <w:tc>
          <w:tcPr>
            <w:tcW w:w="3256" w:type="dxa"/>
            <w:vMerge/>
          </w:tcPr>
          <w:p w14:paraId="44304E6B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3D45FA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4 балла выставляется при условии 81-90% правильных ответов</w:t>
            </w:r>
          </w:p>
        </w:tc>
      </w:tr>
      <w:tr w:rsidR="009B55CB" w:rsidRPr="003007F4" w14:paraId="5715BD98" w14:textId="77777777" w:rsidTr="005868BC">
        <w:trPr>
          <w:jc w:val="center"/>
        </w:trPr>
        <w:tc>
          <w:tcPr>
            <w:tcW w:w="3256" w:type="dxa"/>
            <w:vMerge/>
          </w:tcPr>
          <w:p w14:paraId="413DA86B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572FB0B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3 балла выставляется при условии 71-80% правильных ответов</w:t>
            </w:r>
          </w:p>
        </w:tc>
      </w:tr>
      <w:tr w:rsidR="009B55CB" w:rsidRPr="003007F4" w14:paraId="264C8DE0" w14:textId="77777777" w:rsidTr="005868BC">
        <w:trPr>
          <w:jc w:val="center"/>
        </w:trPr>
        <w:tc>
          <w:tcPr>
            <w:tcW w:w="3256" w:type="dxa"/>
            <w:vMerge/>
          </w:tcPr>
          <w:p w14:paraId="78175FEF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3C84D5C" w14:textId="77777777" w:rsidR="009B55CB" w:rsidRPr="003007F4" w:rsidRDefault="009B55CB" w:rsidP="005868BC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2 балла выставляется при условии 70% и меньше правильных ответов.</w:t>
            </w:r>
          </w:p>
        </w:tc>
      </w:tr>
      <w:tr w:rsidR="009B55CB" w:rsidRPr="003007F4" w14:paraId="65BD79FA" w14:textId="77777777" w:rsidTr="005868BC">
        <w:trPr>
          <w:jc w:val="center"/>
        </w:trPr>
        <w:tc>
          <w:tcPr>
            <w:tcW w:w="3256" w:type="dxa"/>
            <w:vMerge w:val="restart"/>
          </w:tcPr>
          <w:p w14:paraId="61EBA0D7" w14:textId="77777777" w:rsidR="009B55CB" w:rsidRPr="009B55CB" w:rsidRDefault="009B55CB" w:rsidP="00586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B55CB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B55CB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27864979" w14:textId="77777777" w:rsidR="009B55CB" w:rsidRPr="003007F4" w:rsidRDefault="009B55CB" w:rsidP="005868BC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5 баллов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B55CB" w:rsidRPr="003007F4" w14:paraId="6B839D21" w14:textId="77777777" w:rsidTr="005868BC">
        <w:trPr>
          <w:jc w:val="center"/>
        </w:trPr>
        <w:tc>
          <w:tcPr>
            <w:tcW w:w="3256" w:type="dxa"/>
            <w:vMerge/>
          </w:tcPr>
          <w:p w14:paraId="30FD4F8D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0E1A500" w14:textId="77777777" w:rsidR="009B55CB" w:rsidRPr="003007F4" w:rsidRDefault="009B55CB" w:rsidP="005868BC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4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B55CB" w:rsidRPr="003007F4" w14:paraId="4F50BA32" w14:textId="77777777" w:rsidTr="005868BC">
        <w:trPr>
          <w:jc w:val="center"/>
        </w:trPr>
        <w:tc>
          <w:tcPr>
            <w:tcW w:w="3256" w:type="dxa"/>
            <w:vMerge/>
          </w:tcPr>
          <w:p w14:paraId="332FFAAB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B044EB" w14:textId="77777777" w:rsidR="009B55CB" w:rsidRPr="003007F4" w:rsidRDefault="009B55CB" w:rsidP="005868BC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3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</w:t>
            </w:r>
            <w:r w:rsidRPr="003007F4">
              <w:rPr>
                <w:sz w:val="28"/>
                <w:szCs w:val="28"/>
                <w:shd w:val="clear" w:color="auto" w:fill="FFFFFF"/>
              </w:rPr>
              <w:lastRenderedPageBreak/>
              <w:t>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B55CB" w:rsidRPr="003007F4" w14:paraId="2B8337DA" w14:textId="77777777" w:rsidTr="005868BC">
        <w:trPr>
          <w:jc w:val="center"/>
        </w:trPr>
        <w:tc>
          <w:tcPr>
            <w:tcW w:w="3256" w:type="dxa"/>
            <w:vMerge/>
          </w:tcPr>
          <w:p w14:paraId="6703ED4C" w14:textId="77777777" w:rsidR="009B55CB" w:rsidRPr="003007F4" w:rsidRDefault="009B55CB" w:rsidP="005868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CB37459" w14:textId="77777777" w:rsidR="009B55CB" w:rsidRPr="003007F4" w:rsidRDefault="009B55CB" w:rsidP="005868BC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2 балла выставляется если обучающимся дан правильный ответ на вопрос задачи</w:t>
            </w:r>
            <w:r w:rsidRPr="003007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64025E8A" w14:textId="77777777" w:rsidR="009B55CB" w:rsidRPr="003007F4" w:rsidRDefault="009B55CB" w:rsidP="004F1C5D">
      <w:pPr>
        <w:rPr>
          <w:sz w:val="28"/>
          <w:szCs w:val="28"/>
        </w:rPr>
      </w:pPr>
    </w:p>
    <w:p w14:paraId="49F1C4C0" w14:textId="3173D305" w:rsidR="004F1C5D" w:rsidRPr="003007F4" w:rsidRDefault="004F1C5D" w:rsidP="004F1C5D">
      <w:pPr>
        <w:pStyle w:val="12"/>
        <w:rPr>
          <w:b w:val="0"/>
        </w:rPr>
      </w:pPr>
      <w:r w:rsidRPr="009B55CB">
        <w:t xml:space="preserve">Модуль </w:t>
      </w:r>
      <w:r w:rsidR="004B5ACC">
        <w:t>2</w:t>
      </w:r>
      <w:r w:rsidRPr="009B55CB">
        <w:t>.</w:t>
      </w:r>
      <w:r w:rsidRPr="003007F4">
        <w:rPr>
          <w:b w:val="0"/>
        </w:rPr>
        <w:t xml:space="preserve"> Организация здравоохранения.</w:t>
      </w:r>
    </w:p>
    <w:p w14:paraId="5B15D3D0" w14:textId="77777777" w:rsidR="004F1C5D" w:rsidRPr="003007F4" w:rsidRDefault="004F1C5D" w:rsidP="004F1C5D">
      <w:pPr>
        <w:pStyle w:val="12"/>
        <w:rPr>
          <w:b w:val="0"/>
        </w:rPr>
      </w:pPr>
    </w:p>
    <w:p w14:paraId="6F6BB923" w14:textId="77777777" w:rsidR="004F1C5D" w:rsidRPr="003007F4" w:rsidRDefault="004F1C5D" w:rsidP="009B55CB">
      <w:pPr>
        <w:pStyle w:val="12"/>
        <w:ind w:firstLine="709"/>
        <w:rPr>
          <w:b w:val="0"/>
        </w:rPr>
      </w:pPr>
      <w:r w:rsidRPr="009B55CB">
        <w:t>Тема 1.</w:t>
      </w:r>
      <w:r w:rsidRPr="003007F4">
        <w:rPr>
          <w:b w:val="0"/>
        </w:rPr>
        <w:t xml:space="preserve"> Первичная медико-санитарная помощь населению (ПМСП). Р</w:t>
      </w:r>
      <w:r w:rsidR="009B55CB">
        <w:rPr>
          <w:b w:val="0"/>
        </w:rPr>
        <w:t>оль поликлиники в системе ПМСП</w:t>
      </w:r>
    </w:p>
    <w:p w14:paraId="12AA671C" w14:textId="77777777" w:rsidR="00E6631A" w:rsidRPr="009B55CB" w:rsidRDefault="00E6631A" w:rsidP="00E6631A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2E424629" w14:textId="77777777" w:rsidR="00E6631A" w:rsidRPr="003007F4" w:rsidRDefault="00E6631A" w:rsidP="00E6631A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Тестирование.</w:t>
      </w:r>
    </w:p>
    <w:p w14:paraId="3F8A5415" w14:textId="77777777" w:rsidR="00E6631A" w:rsidRPr="003007F4" w:rsidRDefault="00E6631A" w:rsidP="00E6631A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38C88485" w14:textId="77777777" w:rsidR="00E6631A" w:rsidRPr="003007F4" w:rsidRDefault="00E6631A" w:rsidP="00E6631A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7F90A274" w14:textId="77777777" w:rsidR="00E6631A" w:rsidRPr="003007F4" w:rsidRDefault="00E6631A" w:rsidP="00E6631A">
      <w:pPr>
        <w:jc w:val="both"/>
        <w:rPr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AB5288F" w14:textId="77777777" w:rsidR="00E6631A" w:rsidRPr="003007F4" w:rsidRDefault="00E6631A" w:rsidP="00E6631A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Вопросы для входного </w:t>
      </w:r>
      <w:r w:rsidR="00617913" w:rsidRPr="003007F4">
        <w:rPr>
          <w:color w:val="000000"/>
          <w:sz w:val="28"/>
          <w:szCs w:val="28"/>
        </w:rPr>
        <w:t>тестового контроля</w:t>
      </w:r>
      <w:r w:rsidRPr="003007F4">
        <w:rPr>
          <w:color w:val="000000"/>
          <w:sz w:val="28"/>
          <w:szCs w:val="28"/>
        </w:rPr>
        <w:t>:</w:t>
      </w:r>
    </w:p>
    <w:p w14:paraId="42E1EFDC" w14:textId="77777777" w:rsidR="0048076D" w:rsidRPr="003007F4" w:rsidRDefault="0048076D" w:rsidP="0048076D">
      <w:pPr>
        <w:rPr>
          <w:bCs/>
          <w:sz w:val="28"/>
          <w:szCs w:val="28"/>
        </w:rPr>
      </w:pPr>
      <w:r w:rsidRPr="003007F4">
        <w:rPr>
          <w:bCs/>
          <w:sz w:val="28"/>
          <w:szCs w:val="28"/>
        </w:rPr>
        <w:t>Выберите один правильный ответ</w:t>
      </w:r>
    </w:p>
    <w:p w14:paraId="70BB92B3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каких условиях может оказываться первичная медико-санитарная помощь детям</w:t>
      </w:r>
    </w:p>
    <w:p w14:paraId="66F7DDAD" w14:textId="77777777" w:rsidR="0048076D" w:rsidRPr="003007F4" w:rsidRDefault="0048076D" w:rsidP="001C25FD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амбулаторных и в условиях дневного стационара</w:t>
      </w:r>
    </w:p>
    <w:p w14:paraId="4E003167" w14:textId="77777777" w:rsidR="0048076D" w:rsidRPr="003007F4" w:rsidRDefault="0048076D" w:rsidP="001C25FD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и в условиях стационара</w:t>
      </w:r>
    </w:p>
    <w:p w14:paraId="78742A69" w14:textId="77777777" w:rsidR="0048076D" w:rsidRPr="003007F4" w:rsidRDefault="0048076D" w:rsidP="001C25FD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амбулаторных условиях</w:t>
      </w:r>
    </w:p>
    <w:p w14:paraId="1B8BF0DD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Рекомендуемая численность детей на участке составляет</w:t>
      </w:r>
    </w:p>
    <w:p w14:paraId="62A4055B" w14:textId="77777777" w:rsidR="0048076D" w:rsidRPr="003007F4" w:rsidRDefault="0048076D" w:rsidP="001C25FD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600 детей</w:t>
      </w:r>
    </w:p>
    <w:p w14:paraId="496E614E" w14:textId="77777777" w:rsidR="0048076D" w:rsidRPr="003007F4" w:rsidRDefault="0048076D" w:rsidP="001C25FD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800 детей</w:t>
      </w:r>
    </w:p>
    <w:p w14:paraId="2A97C0BC" w14:textId="77777777" w:rsidR="0048076D" w:rsidRPr="003007F4" w:rsidRDefault="0048076D" w:rsidP="001C25FD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1000 детей</w:t>
      </w:r>
    </w:p>
    <w:p w14:paraId="1AC9A625" w14:textId="77777777" w:rsidR="0048076D" w:rsidRPr="003007F4" w:rsidRDefault="0048076D" w:rsidP="0048076D">
      <w:pPr>
        <w:rPr>
          <w:bCs/>
          <w:sz w:val="28"/>
          <w:szCs w:val="28"/>
        </w:rPr>
      </w:pPr>
      <w:r w:rsidRPr="003007F4">
        <w:rPr>
          <w:bCs/>
          <w:sz w:val="28"/>
          <w:szCs w:val="28"/>
        </w:rPr>
        <w:t>Правильный ответ: 2.</w:t>
      </w:r>
    </w:p>
    <w:p w14:paraId="44F7959C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На сколько групп делятся медицинские организации, оказывающие первичную медико-санитарную помощь детям</w:t>
      </w:r>
    </w:p>
    <w:p w14:paraId="6933560A" w14:textId="77777777" w:rsidR="0048076D" w:rsidRPr="003007F4" w:rsidRDefault="0048076D" w:rsidP="001C25FD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на две</w:t>
      </w:r>
    </w:p>
    <w:p w14:paraId="7178ABB3" w14:textId="77777777" w:rsidR="0048076D" w:rsidRPr="003007F4" w:rsidRDefault="0048076D" w:rsidP="001C25FD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на три</w:t>
      </w:r>
    </w:p>
    <w:p w14:paraId="3D5FEBB6" w14:textId="77777777" w:rsidR="0048076D" w:rsidRPr="003007F4" w:rsidRDefault="0048076D" w:rsidP="001C25FD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на четыре</w:t>
      </w:r>
    </w:p>
    <w:p w14:paraId="23E27E5C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Для оказания медицинской помощи детям на дому необходимо</w:t>
      </w:r>
    </w:p>
    <w:p w14:paraId="43164FB6" w14:textId="77777777" w:rsidR="0048076D" w:rsidRPr="003007F4" w:rsidRDefault="0048076D" w:rsidP="001C25FD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lastRenderedPageBreak/>
        <w:t>вызов медицинского работника родителями</w:t>
      </w:r>
    </w:p>
    <w:p w14:paraId="49FCCD1D" w14:textId="77777777" w:rsidR="0048076D" w:rsidRPr="003007F4" w:rsidRDefault="0048076D" w:rsidP="001C25FD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рекомендации выездных бригад скорой или неотложной медицинской помощи</w:t>
      </w:r>
    </w:p>
    <w:p w14:paraId="02559CC4" w14:textId="77777777" w:rsidR="0048076D" w:rsidRPr="003007F4" w:rsidRDefault="0048076D" w:rsidP="001C25FD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правильны оба варианта</w:t>
      </w:r>
    </w:p>
    <w:p w14:paraId="296BCCC4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Мобильная медицинская бригада организуется в структуре медицинской организации, оказывающей</w:t>
      </w:r>
    </w:p>
    <w:p w14:paraId="279B5293" w14:textId="77777777" w:rsidR="0048076D" w:rsidRPr="003007F4" w:rsidRDefault="0048076D" w:rsidP="001C25FD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первичную медико-санитарную помощь</w:t>
      </w:r>
    </w:p>
    <w:p w14:paraId="0CBB93F1" w14:textId="77777777" w:rsidR="0048076D" w:rsidRPr="003007F4" w:rsidRDefault="0048076D" w:rsidP="001C25FD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скорую медицинскую помощь</w:t>
      </w:r>
    </w:p>
    <w:p w14:paraId="1327436B" w14:textId="77777777" w:rsidR="0048076D" w:rsidRPr="003007F4" w:rsidRDefault="0048076D" w:rsidP="001C25FD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специализированную медицинскую помощь</w:t>
      </w:r>
    </w:p>
    <w:p w14:paraId="6452228E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Что входит в состав информационно-аналитического отделения детской поликлиники</w:t>
      </w:r>
    </w:p>
    <w:p w14:paraId="3E0494C0" w14:textId="77777777" w:rsidR="0048076D" w:rsidRPr="003007F4" w:rsidRDefault="0048076D" w:rsidP="001C25FD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50CB6A8F" w14:textId="77777777" w:rsidR="0048076D" w:rsidRPr="003007F4" w:rsidRDefault="0048076D" w:rsidP="001C25FD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кабинет здорового ребенка</w:t>
      </w:r>
    </w:p>
    <w:p w14:paraId="26C3BD80" w14:textId="77777777" w:rsidR="0048076D" w:rsidRPr="003007F4" w:rsidRDefault="0048076D" w:rsidP="001C25FD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отделение медико-социальной помощи</w:t>
      </w:r>
    </w:p>
    <w:p w14:paraId="3E49B144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Что входит в состав профилактического отделения детской поликлиники</w:t>
      </w:r>
    </w:p>
    <w:p w14:paraId="2C224868" w14:textId="77777777" w:rsidR="0048076D" w:rsidRPr="003007F4" w:rsidRDefault="0048076D" w:rsidP="001C25FD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3A409B4B" w14:textId="77777777" w:rsidR="0048076D" w:rsidRPr="003007F4" w:rsidRDefault="0048076D" w:rsidP="001C25FD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кабинет медицинской статистики</w:t>
      </w:r>
    </w:p>
    <w:p w14:paraId="5B925A18" w14:textId="77777777" w:rsidR="0048076D" w:rsidRPr="003007F4" w:rsidRDefault="0048076D" w:rsidP="001C25FD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центр здоровья для детей</w:t>
      </w:r>
    </w:p>
    <w:p w14:paraId="1897405C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какой группе детских поликлиник не должен быть лор-комбайн</w:t>
      </w:r>
    </w:p>
    <w:p w14:paraId="7D8CC3A3" w14:textId="77777777" w:rsidR="0048076D" w:rsidRPr="003007F4" w:rsidRDefault="0048076D" w:rsidP="001C25FD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первой</w:t>
      </w:r>
    </w:p>
    <w:p w14:paraId="1C3A4997" w14:textId="77777777" w:rsidR="0048076D" w:rsidRPr="003007F4" w:rsidRDefault="0048076D" w:rsidP="001C25FD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во второй</w:t>
      </w:r>
    </w:p>
    <w:p w14:paraId="0325E5A0" w14:textId="77777777" w:rsidR="0048076D" w:rsidRPr="003007F4" w:rsidRDefault="0048076D" w:rsidP="001C25FD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третьей</w:t>
      </w:r>
    </w:p>
    <w:p w14:paraId="5FE6CE57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какой группе детских поликлиник должен быть магнитно-резонансный томограф</w:t>
      </w:r>
    </w:p>
    <w:p w14:paraId="3486C7AF" w14:textId="77777777" w:rsidR="0048076D" w:rsidRPr="003007F4" w:rsidRDefault="0048076D" w:rsidP="001C25FD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первой</w:t>
      </w:r>
    </w:p>
    <w:p w14:paraId="31A75A85" w14:textId="77777777" w:rsidR="0048076D" w:rsidRPr="003007F4" w:rsidRDefault="0048076D" w:rsidP="001C25FD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во второй</w:t>
      </w:r>
    </w:p>
    <w:p w14:paraId="7C4860E7" w14:textId="77777777" w:rsidR="0048076D" w:rsidRPr="003007F4" w:rsidRDefault="0048076D" w:rsidP="001C25FD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третьей</w:t>
      </w:r>
    </w:p>
    <w:p w14:paraId="7FBA6DC8" w14:textId="77777777" w:rsidR="0048076D" w:rsidRPr="003007F4" w:rsidRDefault="0048076D" w:rsidP="001C25FD">
      <w:pPr>
        <w:pStyle w:val="a5"/>
        <w:widowControl/>
        <w:numPr>
          <w:ilvl w:val="3"/>
          <w:numId w:val="35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какой группе детских поликлиник должен быть ультразвуковой аппарат с 3 датчиками</w:t>
      </w:r>
    </w:p>
    <w:p w14:paraId="2E129934" w14:textId="77777777" w:rsidR="0048076D" w:rsidRPr="003007F4" w:rsidRDefault="0048076D" w:rsidP="001C25FD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первой</w:t>
      </w:r>
    </w:p>
    <w:p w14:paraId="1A8C29FF" w14:textId="77777777" w:rsidR="0048076D" w:rsidRPr="003007F4" w:rsidRDefault="0048076D" w:rsidP="001C25FD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во второй</w:t>
      </w:r>
    </w:p>
    <w:p w14:paraId="0E33E7C4" w14:textId="77777777" w:rsidR="0048076D" w:rsidRPr="003007F4" w:rsidRDefault="0048076D" w:rsidP="001C25FD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 третьей</w:t>
      </w:r>
    </w:p>
    <w:p w14:paraId="784F12A8" w14:textId="77777777" w:rsidR="004F1C5D" w:rsidRPr="003007F4" w:rsidRDefault="004F1C5D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0C8BA9AD" w14:textId="77777777" w:rsidR="004F1C5D" w:rsidRPr="003007F4" w:rsidRDefault="004F1C5D" w:rsidP="00BF007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Понятие о первичной медико-санитарной помощи населению: определение понятия, основные элементы </w:t>
      </w:r>
    </w:p>
    <w:p w14:paraId="64F90206" w14:textId="77777777" w:rsidR="004F1C5D" w:rsidRPr="003007F4" w:rsidRDefault="004F1C5D" w:rsidP="00BF007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Объединенная городская больница: задачи, структура, функции, управление.</w:t>
      </w:r>
    </w:p>
    <w:p w14:paraId="3FCF9884" w14:textId="77777777" w:rsidR="004F1C5D" w:rsidRPr="003007F4" w:rsidRDefault="004F1C5D" w:rsidP="00BF007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Городская поликлиника: задачи и роль в системе ПМСП; структура, функции, основная учетно-статистическая документация. </w:t>
      </w:r>
    </w:p>
    <w:p w14:paraId="1A1ACEDB" w14:textId="77777777" w:rsidR="004F1C5D" w:rsidRPr="003007F4" w:rsidRDefault="004F1C5D" w:rsidP="00BF007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Организация приема пациентов с профилактической, диагностической и лечебной целями</w:t>
      </w:r>
    </w:p>
    <w:p w14:paraId="117E654D" w14:textId="77777777" w:rsidR="004F1C5D" w:rsidRPr="003007F4" w:rsidRDefault="004F1C5D" w:rsidP="00BF007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Участковый принцип поликлинического обслуживания взрослого населения. Организация деятельности врача терапевта участкового. Разделы работы и их содержание.</w:t>
      </w:r>
    </w:p>
    <w:p w14:paraId="39010839" w14:textId="77777777" w:rsidR="004F1C5D" w:rsidRPr="003007F4" w:rsidRDefault="004F1C5D" w:rsidP="00BF007A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Врач общей практики (семейный врач): организация деятельности. Отделение и центр общей врачебной практики: штаты, структура, функции.</w:t>
      </w:r>
    </w:p>
    <w:p w14:paraId="77A556F5" w14:textId="77777777" w:rsidR="004F1C5D" w:rsidRPr="003007F4" w:rsidRDefault="004F1C5D" w:rsidP="00BF007A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Единая государственная информационная система (ЕГИС).</w:t>
      </w:r>
    </w:p>
    <w:p w14:paraId="1D05F68F" w14:textId="77777777" w:rsidR="00E6631A" w:rsidRPr="003007F4" w:rsidRDefault="00E6631A" w:rsidP="00E6631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Case-задания для демонстрации практических умений и навыков:</w:t>
      </w:r>
    </w:p>
    <w:p w14:paraId="08D081AD" w14:textId="77777777" w:rsidR="000F318A" w:rsidRPr="003007F4" w:rsidRDefault="000F318A" w:rsidP="000F318A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1.</w:t>
      </w:r>
    </w:p>
    <w:p w14:paraId="420B8664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Руднев И.В., инженер 46 лет, обратился к участковому врачу поликлиники с жалобами на общую слабость, недомогание, снижение работоспособности, ухудшение аппетита, похудание, упорный кашель с небольшим количеством мокроты. Похудел на 6 кг за 3 мес. Курит в течение 30 лет.</w:t>
      </w:r>
    </w:p>
    <w:p w14:paraId="4F2F7B2D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Объективно: общее состояние удовлетворительное. Температура 36,9</w:t>
      </w:r>
      <w:r w:rsidRPr="003007F4">
        <w:rPr>
          <w:rFonts w:ascii="Times New Roman" w:hAnsi="Times New Roman"/>
          <w:sz w:val="28"/>
          <w:szCs w:val="28"/>
          <w:vertAlign w:val="superscript"/>
        </w:rPr>
        <w:t>0</w:t>
      </w:r>
      <w:r w:rsidRPr="003007F4">
        <w:rPr>
          <w:rFonts w:ascii="Times New Roman" w:hAnsi="Times New Roman"/>
          <w:sz w:val="28"/>
          <w:szCs w:val="28"/>
        </w:rPr>
        <w:t>С. Кожа чистая, бледная. Подкожно-жировая клетчатка развита недостаточно. Лимфатические узлы над- и подключичные, подмышечные размером до 1 см, плотные, безболезненные, спаяны. Дыхание ослабленное, единичные влажные хрипы, перкуторно справа определяется притупление звука в 3-м межреберье по среднеключичной линии. Тоны сердца ритмичные, ясные, ЧСС 84 в мин., АД 110/70 мм рт.ст. Абдоминальной патологии не выявлено.</w:t>
      </w:r>
    </w:p>
    <w:p w14:paraId="6B9546CF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Предварительный диагноз: Рак правого легкого.</w:t>
      </w:r>
    </w:p>
    <w:p w14:paraId="58CA6EC1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Вопросы:</w:t>
      </w:r>
    </w:p>
    <w:p w14:paraId="6907D02E" w14:textId="77777777" w:rsidR="00CA42B0" w:rsidRPr="003007F4" w:rsidRDefault="00CA42B0" w:rsidP="00CA42B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1. В каком виде медицинской помощи нуждается пациент, и в каких условиях будет ему оказываться медицинская помощь?</w:t>
      </w:r>
    </w:p>
    <w:p w14:paraId="6BCA6E64" w14:textId="77777777" w:rsidR="00CA42B0" w:rsidRPr="003007F4" w:rsidRDefault="00CA42B0" w:rsidP="00CA42B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В какую медицинскую организацию должен быть направлен пациент?</w:t>
      </w:r>
    </w:p>
    <w:p w14:paraId="4FF9F1EE" w14:textId="77777777" w:rsidR="00CA42B0" w:rsidRPr="003007F4" w:rsidRDefault="00CA42B0" w:rsidP="00CA42B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3. Имеет ли право лечащий врач </w:t>
      </w:r>
      <w:r w:rsidR="000F318A" w:rsidRPr="003007F4">
        <w:rPr>
          <w:sz w:val="28"/>
          <w:szCs w:val="28"/>
        </w:rPr>
        <w:t xml:space="preserve">пациента </w:t>
      </w:r>
      <w:r w:rsidRPr="003007F4">
        <w:rPr>
          <w:sz w:val="28"/>
          <w:szCs w:val="28"/>
        </w:rPr>
        <w:t>предоставить сведения о состоянии его здоровь</w:t>
      </w:r>
      <w:r w:rsidR="000F318A" w:rsidRPr="003007F4">
        <w:rPr>
          <w:sz w:val="28"/>
          <w:szCs w:val="28"/>
        </w:rPr>
        <w:t>я родственникам</w:t>
      </w:r>
      <w:r w:rsidRPr="003007F4">
        <w:rPr>
          <w:sz w:val="28"/>
          <w:szCs w:val="28"/>
        </w:rPr>
        <w:t>? Обоснуйте ответ в соответствии с правовыми документами.</w:t>
      </w:r>
    </w:p>
    <w:p w14:paraId="42C31E30" w14:textId="77777777" w:rsidR="00CA42B0" w:rsidRPr="003007F4" w:rsidRDefault="00CA42B0" w:rsidP="00CA42B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Напишите порядок оповещения при выявлении больно</w:t>
      </w:r>
      <w:r w:rsidR="000F318A" w:rsidRPr="003007F4">
        <w:rPr>
          <w:sz w:val="28"/>
          <w:szCs w:val="28"/>
        </w:rPr>
        <w:t>го</w:t>
      </w:r>
      <w:r w:rsidRPr="003007F4">
        <w:rPr>
          <w:sz w:val="28"/>
          <w:szCs w:val="28"/>
        </w:rPr>
        <w:t xml:space="preserve"> с впервые в жиз</w:t>
      </w:r>
      <w:r w:rsidR="000F318A" w:rsidRPr="003007F4">
        <w:rPr>
          <w:sz w:val="28"/>
          <w:szCs w:val="28"/>
        </w:rPr>
        <w:t>ни установленным диагноза</w:t>
      </w:r>
      <w:r w:rsidRPr="003007F4">
        <w:rPr>
          <w:sz w:val="28"/>
          <w:szCs w:val="28"/>
        </w:rPr>
        <w:t xml:space="preserve"> рака или другого злокачественного новообразования.</w:t>
      </w:r>
    </w:p>
    <w:p w14:paraId="5269F266" w14:textId="77777777" w:rsidR="00CA42B0" w:rsidRPr="003007F4" w:rsidRDefault="00CA42B0" w:rsidP="00CA42B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Какие формы учетной документации из предложенных в раздаточном материале на занятии необходимо заполнить?</w:t>
      </w:r>
    </w:p>
    <w:p w14:paraId="45852086" w14:textId="77777777" w:rsidR="000F318A" w:rsidRPr="003007F4" w:rsidRDefault="000F318A" w:rsidP="00CA42B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2.</w:t>
      </w:r>
    </w:p>
    <w:p w14:paraId="1F3D9CFB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Больной Петров С.С., 55 лет, слесарь, вызвал неотложную помощь из поликлиники на дом, в связи с появлением боли за грудиной сжимающего, давя</w:t>
      </w:r>
      <w:r w:rsidR="000F318A" w:rsidRPr="003007F4">
        <w:rPr>
          <w:rFonts w:ascii="Times New Roman" w:hAnsi="Times New Roman"/>
          <w:sz w:val="28"/>
          <w:szCs w:val="28"/>
        </w:rPr>
        <w:t>щего характера, одышку, кашель.</w:t>
      </w:r>
    </w:p>
    <w:p w14:paraId="19BC1D08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 xml:space="preserve">Анамнез заболевания: </w:t>
      </w:r>
      <w:r w:rsidRPr="003007F4">
        <w:rPr>
          <w:rFonts w:ascii="Times New Roman" w:hAnsi="Times New Roman"/>
          <w:sz w:val="28"/>
          <w:szCs w:val="28"/>
        </w:rPr>
        <w:t xml:space="preserve">Больной длительное время (около 12 лет) страдает </w:t>
      </w:r>
      <w:r w:rsidR="000F318A" w:rsidRPr="003007F4">
        <w:rPr>
          <w:rFonts w:ascii="Times New Roman" w:hAnsi="Times New Roman"/>
          <w:sz w:val="28"/>
          <w:szCs w:val="28"/>
        </w:rPr>
        <w:t>ИБС, стенокардией напряжения 2 ФК</w:t>
      </w:r>
      <w:r w:rsidRPr="003007F4">
        <w:rPr>
          <w:rFonts w:ascii="Times New Roman" w:hAnsi="Times New Roman"/>
          <w:sz w:val="28"/>
          <w:szCs w:val="28"/>
        </w:rPr>
        <w:t>, атеросклерозом аорты, коронарных и церебральных артерий, постоянной формой мерцательной аритмии. Получает комбинированную антиангинальную терапию ежедневно. Ухудшение в течение суток – появилась одышка, кашель. Больной принял 2 раза нитроглицерин, боль за грудиной уменьши</w:t>
      </w:r>
      <w:r w:rsidR="000F318A" w:rsidRPr="003007F4">
        <w:rPr>
          <w:rFonts w:ascii="Times New Roman" w:hAnsi="Times New Roman"/>
          <w:sz w:val="28"/>
          <w:szCs w:val="28"/>
        </w:rPr>
        <w:t>лась, но одышка не уменьшилась.</w:t>
      </w:r>
    </w:p>
    <w:p w14:paraId="60B27932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3007F4">
        <w:rPr>
          <w:rFonts w:ascii="Times New Roman" w:hAnsi="Times New Roman"/>
          <w:sz w:val="28"/>
          <w:szCs w:val="28"/>
        </w:rPr>
        <w:t xml:space="preserve">Страдает хроническим необструктивным бронхитом. Из-за проблем с легкими бросил курить 3 года назад. До этого курил по 1-1,5 пачек сигарет в день более 20 лет. Наследственность по ИБС отягощена - </w:t>
      </w:r>
      <w:r w:rsidRPr="003007F4">
        <w:rPr>
          <w:rFonts w:ascii="Times New Roman" w:hAnsi="Times New Roman"/>
          <w:sz w:val="28"/>
          <w:szCs w:val="28"/>
        </w:rPr>
        <w:lastRenderedPageBreak/>
        <w:t>отец болел «аритмией сердца». Диеты, рекомендованной терапевтом</w:t>
      </w:r>
      <w:r w:rsidR="000F318A" w:rsidRPr="003007F4">
        <w:rPr>
          <w:rFonts w:ascii="Times New Roman" w:hAnsi="Times New Roman"/>
          <w:sz w:val="28"/>
          <w:szCs w:val="28"/>
        </w:rPr>
        <w:t>,</w:t>
      </w:r>
      <w:r w:rsidRPr="003007F4">
        <w:rPr>
          <w:rFonts w:ascii="Times New Roman" w:hAnsi="Times New Roman"/>
          <w:sz w:val="28"/>
          <w:szCs w:val="28"/>
        </w:rPr>
        <w:t xml:space="preserve"> строго не придерживается – много ест жирной и соленой пищи.</w:t>
      </w:r>
    </w:p>
    <w:p w14:paraId="39E06355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 xml:space="preserve">Объективно: </w:t>
      </w:r>
      <w:r w:rsidRPr="003007F4">
        <w:rPr>
          <w:rFonts w:ascii="Times New Roman" w:hAnsi="Times New Roman"/>
          <w:sz w:val="28"/>
          <w:szCs w:val="28"/>
        </w:rPr>
        <w:t>При осмотре: состояние больного средней тяжести. Правильного телосложения, удовлетворительного питания. ЧДД – 18 в 1 мин. В легких аускультативно дыхание ослабленное, в верхних и средних отделах сухие свистящие хрипы. Пульс 98 уд в мин., аритмичный. АД-160/90 мм рт. ст. Границы сердца расширены на 2,5 см от левой среднеключичной линии. Тоны сердца приглушены, мерцательная аритмия, систолический шум на верхушке, усилен II тон на легочной артерии. Живот мягкий, печень выступает на 3 см из-под реберной дуги, плотная с острым краем.</w:t>
      </w:r>
    </w:p>
    <w:p w14:paraId="704F8A7E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На ЭКГ регистрируется мелковолновая фибрилляция предсердий с частотой желудочковых сокращений 104 уд в 1 мин.</w:t>
      </w:r>
    </w:p>
    <w:p w14:paraId="36810314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Больной повторно принял нитроглицерин под язык. Через несколько минут боли в области сердца уменьшились, однако оставался кашель. Внутривенно струйно введено 10,0 мл 2,4% р-ра эуфиллина. Через 30-40 минут состояние больного улучшилось, удушье значительно уменьшилось, исчезли сухие хрипы в легких. На ЭКГ у больного зарегистрирована мерцательная аритмия. </w:t>
      </w:r>
    </w:p>
    <w:p w14:paraId="0E5FE11F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Больной не госпитализирован.</w:t>
      </w:r>
    </w:p>
    <w:p w14:paraId="0F4C2759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У больного развился приступ бронхиальной астмы, который спровоцировал приступ стенокардии.</w:t>
      </w:r>
    </w:p>
    <w:p w14:paraId="778E46F0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Вопросы:</w:t>
      </w:r>
    </w:p>
    <w:p w14:paraId="28445B93" w14:textId="77777777" w:rsidR="00CA42B0" w:rsidRPr="003007F4" w:rsidRDefault="00CA42B0" w:rsidP="009737E9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Правильной ли была тактика врача неотложной помощи, который оказал помощь больному и уехал? (Обоснуйте). Как вы понимаете, что такое неотложное состояние и кому она оказывается?</w:t>
      </w:r>
    </w:p>
    <w:p w14:paraId="6179EFF1" w14:textId="77777777" w:rsidR="00CA42B0" w:rsidRPr="003007F4" w:rsidRDefault="00CA42B0" w:rsidP="009737E9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Какова дальнейшая тактика участкового врача по ведению данного </w:t>
      </w:r>
      <w:r w:rsidR="000F318A" w:rsidRPr="003007F4">
        <w:rPr>
          <w:rFonts w:ascii="Times New Roman" w:hAnsi="Times New Roman"/>
          <w:sz w:val="28"/>
          <w:szCs w:val="28"/>
        </w:rPr>
        <w:t>пациента</w:t>
      </w:r>
      <w:r w:rsidRPr="003007F4">
        <w:rPr>
          <w:rFonts w:ascii="Times New Roman" w:hAnsi="Times New Roman"/>
          <w:sz w:val="28"/>
          <w:szCs w:val="28"/>
        </w:rPr>
        <w:t>? Как</w:t>
      </w:r>
      <w:r w:rsidR="000F318A" w:rsidRPr="003007F4">
        <w:rPr>
          <w:rFonts w:ascii="Times New Roman" w:hAnsi="Times New Roman"/>
          <w:sz w:val="28"/>
          <w:szCs w:val="28"/>
        </w:rPr>
        <w:t>ая имеется</w:t>
      </w:r>
      <w:r w:rsidRPr="003007F4">
        <w:rPr>
          <w:rFonts w:ascii="Times New Roman" w:hAnsi="Times New Roman"/>
          <w:sz w:val="28"/>
          <w:szCs w:val="28"/>
        </w:rPr>
        <w:t xml:space="preserve"> </w:t>
      </w:r>
      <w:r w:rsidR="000F318A" w:rsidRPr="003007F4">
        <w:rPr>
          <w:rFonts w:ascii="Times New Roman" w:hAnsi="Times New Roman"/>
          <w:sz w:val="28"/>
          <w:szCs w:val="28"/>
        </w:rPr>
        <w:t>альтернатива</w:t>
      </w:r>
      <w:r w:rsidRPr="003007F4">
        <w:rPr>
          <w:rFonts w:ascii="Times New Roman" w:hAnsi="Times New Roman"/>
          <w:sz w:val="28"/>
          <w:szCs w:val="28"/>
        </w:rPr>
        <w:t xml:space="preserve"> стационарному лечению?</w:t>
      </w:r>
    </w:p>
    <w:p w14:paraId="1DF6CCB7" w14:textId="77777777" w:rsidR="00CA42B0" w:rsidRPr="003007F4" w:rsidRDefault="00CA42B0" w:rsidP="009737E9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Какое должно быть состояние </w:t>
      </w:r>
      <w:r w:rsidR="000F318A" w:rsidRPr="003007F4">
        <w:rPr>
          <w:rFonts w:ascii="Times New Roman" w:hAnsi="Times New Roman"/>
          <w:sz w:val="28"/>
          <w:szCs w:val="28"/>
        </w:rPr>
        <w:t>пациента</w:t>
      </w:r>
      <w:r w:rsidRPr="003007F4">
        <w:rPr>
          <w:rFonts w:ascii="Times New Roman" w:hAnsi="Times New Roman"/>
          <w:sz w:val="28"/>
          <w:szCs w:val="28"/>
        </w:rPr>
        <w:t xml:space="preserve"> и условия, которые бы позволили организовывать стационар на дому?</w:t>
      </w:r>
    </w:p>
    <w:p w14:paraId="20184BFE" w14:textId="77777777" w:rsidR="000F318A" w:rsidRPr="003007F4" w:rsidRDefault="00CA42B0" w:rsidP="009737E9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</w:t>
      </w:r>
      <w:r w:rsidR="000F318A" w:rsidRPr="003007F4"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</w:t>
      </w:r>
      <w:r w:rsidRPr="003007F4">
        <w:rPr>
          <w:rFonts w:ascii="Times New Roman" w:hAnsi="Times New Roman"/>
          <w:sz w:val="28"/>
          <w:szCs w:val="28"/>
        </w:rPr>
        <w:t xml:space="preserve"> необходимо заполнить</w:t>
      </w:r>
      <w:r w:rsidR="000F318A" w:rsidRPr="003007F4">
        <w:rPr>
          <w:rFonts w:ascii="Times New Roman" w:hAnsi="Times New Roman"/>
          <w:sz w:val="28"/>
          <w:szCs w:val="28"/>
        </w:rPr>
        <w:t>?</w:t>
      </w:r>
    </w:p>
    <w:p w14:paraId="5F281C00" w14:textId="77777777" w:rsidR="00CA42B0" w:rsidRPr="003007F4" w:rsidRDefault="000F318A" w:rsidP="000F318A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Case-задание № 3.</w:t>
      </w:r>
    </w:p>
    <w:p w14:paraId="20C705D7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Больная Степанова И.Т., 68 лет, пенсионерка, вызвала врача на дом в связи с жалобами на загрудинную боль в левой половине грудной клетки и за грудиной, в области шейно- грудного отдела позвоночника и между лопатками, несколько раз болевые приступы возникали в покое периодически отмечает перебои в работе сердца. </w:t>
      </w:r>
    </w:p>
    <w:p w14:paraId="0E37DAC8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Анамнез заболевания: </w:t>
      </w:r>
      <w:r w:rsidRPr="003007F4">
        <w:rPr>
          <w:sz w:val="28"/>
          <w:szCs w:val="28"/>
        </w:rPr>
        <w:t>Боли беспокоят в течение 1 недели. За медицинской помощь</w:t>
      </w:r>
      <w:r w:rsidR="000F318A" w:rsidRPr="003007F4">
        <w:rPr>
          <w:sz w:val="28"/>
          <w:szCs w:val="28"/>
        </w:rPr>
        <w:t>ю</w:t>
      </w:r>
      <w:r w:rsidRPr="003007F4">
        <w:rPr>
          <w:sz w:val="28"/>
          <w:szCs w:val="28"/>
        </w:rPr>
        <w:t xml:space="preserve"> не обращалась, так как расценила боли как обострение остеохондроза, в </w:t>
      </w:r>
      <w:r w:rsidR="000F318A" w:rsidRPr="003007F4">
        <w:rPr>
          <w:sz w:val="28"/>
          <w:szCs w:val="28"/>
        </w:rPr>
        <w:t>связи,</w:t>
      </w:r>
      <w:r w:rsidRPr="003007F4">
        <w:rPr>
          <w:sz w:val="28"/>
          <w:szCs w:val="28"/>
        </w:rPr>
        <w:t xml:space="preserve"> с</w:t>
      </w:r>
      <w:r w:rsidR="000F318A" w:rsidRPr="003007F4">
        <w:rPr>
          <w:sz w:val="28"/>
          <w:szCs w:val="28"/>
        </w:rPr>
        <w:t xml:space="preserve"> ч</w:t>
      </w:r>
      <w:r w:rsidRPr="003007F4">
        <w:rPr>
          <w:sz w:val="28"/>
          <w:szCs w:val="28"/>
        </w:rPr>
        <w:t xml:space="preserve">ем неоднократно принимал НПВС </w:t>
      </w:r>
      <w:r w:rsidR="000F318A" w:rsidRPr="003007F4">
        <w:rPr>
          <w:sz w:val="28"/>
          <w:szCs w:val="28"/>
        </w:rPr>
        <w:t>без</w:t>
      </w:r>
      <w:r w:rsidRPr="003007F4">
        <w:rPr>
          <w:sz w:val="28"/>
          <w:szCs w:val="28"/>
        </w:rPr>
        <w:t xml:space="preserve"> </w:t>
      </w:r>
      <w:r w:rsidR="000F318A" w:rsidRPr="003007F4">
        <w:rPr>
          <w:sz w:val="28"/>
          <w:szCs w:val="28"/>
        </w:rPr>
        <w:t>эффекта</w:t>
      </w:r>
      <w:r w:rsidRPr="003007F4">
        <w:rPr>
          <w:sz w:val="28"/>
          <w:szCs w:val="28"/>
        </w:rPr>
        <w:t>. По советы соседки 2 раза принимала нитроглицерин – возникла сильная головная боль, однако больная отметила</w:t>
      </w:r>
      <w:r w:rsidR="000F318A" w:rsidRPr="003007F4">
        <w:rPr>
          <w:sz w:val="28"/>
          <w:szCs w:val="28"/>
        </w:rPr>
        <w:t>,</w:t>
      </w:r>
      <w:r w:rsidRPr="003007F4">
        <w:rPr>
          <w:sz w:val="28"/>
          <w:szCs w:val="28"/>
        </w:rPr>
        <w:t xml:space="preserve"> что боль после прима нитроглицерина « утихла». Последние 2 дн</w:t>
      </w:r>
      <w:r w:rsidR="000F318A" w:rsidRPr="003007F4">
        <w:rPr>
          <w:sz w:val="28"/>
          <w:szCs w:val="28"/>
        </w:rPr>
        <w:t>я боль стала возникать и в покое.</w:t>
      </w:r>
    </w:p>
    <w:p w14:paraId="0FD0DDB0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Анамнез жизни: </w:t>
      </w:r>
      <w:r w:rsidRPr="003007F4">
        <w:rPr>
          <w:sz w:val="28"/>
          <w:szCs w:val="28"/>
        </w:rPr>
        <w:t xml:space="preserve">Страдает хроническим гастритом и некалькулезным холециститом. Удалена атерома на волосистой части головы 10 лет назад. </w:t>
      </w:r>
      <w:r w:rsidRPr="003007F4">
        <w:rPr>
          <w:sz w:val="28"/>
          <w:szCs w:val="28"/>
        </w:rPr>
        <w:lastRenderedPageBreak/>
        <w:t xml:space="preserve">Никто из ближайших родственников не страдал сердечно-сосудистыми заболеваниями. За медицинской помощью не обращалась. Вредных привычек не имеет, за </w:t>
      </w:r>
      <w:r w:rsidR="000F318A" w:rsidRPr="003007F4">
        <w:rPr>
          <w:sz w:val="28"/>
          <w:szCs w:val="28"/>
        </w:rPr>
        <w:t>исключением приверженности к соленой пище.</w:t>
      </w:r>
    </w:p>
    <w:p w14:paraId="5AD550CC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Объективно</w:t>
      </w:r>
      <w:r w:rsidRPr="003007F4">
        <w:rPr>
          <w:sz w:val="28"/>
          <w:szCs w:val="28"/>
        </w:rPr>
        <w:t>: Состояние относительно удовлетворительное. Телосложение правильное, повышенного питание избыточное (рост 158 см, 95 кг, ИМТ 34,5). Кожные покровы и видимые слизистые чистые, обычной окраски. ЧДД-18 в 1мин., пульс 86 уд. в 1 мин., удовлетворительных свойств. АД 135/85 мм рт. ст. Тоны сердца приглушены, ритмичные. Живот мягкий, при пальпации безболезненный. Печень и селезенка не увеличены. При аускультации дыхание везикулярное, хрипов нет. Периферических отеков нет.</w:t>
      </w:r>
    </w:p>
    <w:p w14:paraId="4489943A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На ЭКГ обнаружено снижение амплитуды зубца Т и небольшая депрессия STв III и AVF отведениях.</w:t>
      </w:r>
    </w:p>
    <w:p w14:paraId="6D08410C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Предположительный диагноз: ИБС: нестабильная стенокардия. Атеросклероз аорты коронарных артерий. Кардиосклероз. Ожирение 1. Миокардиодистрофия, Н1. Q-инфаркт?</w:t>
      </w:r>
    </w:p>
    <w:p w14:paraId="70B44A3D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 xml:space="preserve">Вопросы: </w:t>
      </w:r>
    </w:p>
    <w:p w14:paraId="4F91011E" w14:textId="77777777" w:rsidR="00CA42B0" w:rsidRPr="003007F4" w:rsidRDefault="00CA42B0" w:rsidP="009737E9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Какой вид </w:t>
      </w:r>
      <w:r w:rsidR="000F318A" w:rsidRPr="003007F4">
        <w:rPr>
          <w:rFonts w:ascii="Times New Roman" w:hAnsi="Times New Roman"/>
          <w:sz w:val="28"/>
          <w:szCs w:val="28"/>
        </w:rPr>
        <w:t xml:space="preserve">медицинской помощи оказывается </w:t>
      </w:r>
      <w:r w:rsidRPr="003007F4">
        <w:rPr>
          <w:rFonts w:ascii="Times New Roman" w:hAnsi="Times New Roman"/>
          <w:sz w:val="28"/>
          <w:szCs w:val="28"/>
        </w:rPr>
        <w:t>амбулаторно на дому?</w:t>
      </w:r>
    </w:p>
    <w:p w14:paraId="08E4B897" w14:textId="77777777" w:rsidR="00CA42B0" w:rsidRPr="003007F4" w:rsidRDefault="00CA42B0" w:rsidP="009737E9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 каком виде медицинской помощи нуждается </w:t>
      </w:r>
      <w:r w:rsidR="000F318A" w:rsidRPr="003007F4">
        <w:rPr>
          <w:rFonts w:ascii="Times New Roman" w:hAnsi="Times New Roman"/>
          <w:sz w:val="28"/>
          <w:szCs w:val="28"/>
        </w:rPr>
        <w:t>данный пациент?</w:t>
      </w:r>
    </w:p>
    <w:p w14:paraId="498A206B" w14:textId="77777777" w:rsidR="00CA42B0" w:rsidRPr="003007F4" w:rsidRDefault="00CA42B0" w:rsidP="009737E9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Показано ли </w:t>
      </w:r>
      <w:r w:rsidR="000F318A" w:rsidRPr="003007F4">
        <w:rPr>
          <w:rFonts w:ascii="Times New Roman" w:hAnsi="Times New Roman"/>
          <w:sz w:val="28"/>
          <w:szCs w:val="28"/>
        </w:rPr>
        <w:t>пациенту</w:t>
      </w:r>
      <w:r w:rsidRPr="003007F4">
        <w:rPr>
          <w:rFonts w:ascii="Times New Roman" w:hAnsi="Times New Roman"/>
          <w:sz w:val="28"/>
          <w:szCs w:val="28"/>
        </w:rPr>
        <w:t xml:space="preserve"> специализированная медицинская помощь в стационарных условиях? </w:t>
      </w:r>
    </w:p>
    <w:p w14:paraId="530A7F1D" w14:textId="77777777" w:rsidR="00CA42B0" w:rsidRPr="003007F4" w:rsidRDefault="00CA42B0" w:rsidP="009737E9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Кем и где оказывается первичная доврачебная помощь?</w:t>
      </w:r>
    </w:p>
    <w:p w14:paraId="54BB57FF" w14:textId="77777777" w:rsidR="000F318A" w:rsidRPr="003007F4" w:rsidRDefault="00CA42B0" w:rsidP="009737E9">
      <w:pPr>
        <w:pStyle w:val="a5"/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 w:rsidR="000F318A" w:rsidRPr="003007F4"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322BB106" w14:textId="77777777" w:rsidR="000F318A" w:rsidRPr="003007F4" w:rsidRDefault="000F318A" w:rsidP="000F318A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4.</w:t>
      </w:r>
    </w:p>
    <w:p w14:paraId="5132EF6C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Больной Смирнов М.С., 49 лет, инвалид 3 группы, работает переводчиком неполный день, обратился в поликлинику с жалобами на чувство жжения в груди, перебои и «замирание сердца» </w:t>
      </w:r>
    </w:p>
    <w:p w14:paraId="2A17DD93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 xml:space="preserve">Анамнез заболевания: </w:t>
      </w:r>
      <w:r w:rsidRPr="003007F4">
        <w:rPr>
          <w:rFonts w:ascii="Times New Roman" w:hAnsi="Times New Roman"/>
          <w:sz w:val="28"/>
          <w:szCs w:val="28"/>
        </w:rPr>
        <w:t xml:space="preserve">Подобные жалобы беспокоят в течение нескольких дней. Первоначально больной на них не обращал внимания, одно последние сутки перебои в сердце участились. За медицинской помощью не обращался. </w:t>
      </w:r>
    </w:p>
    <w:p w14:paraId="709C13FC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3007F4">
        <w:rPr>
          <w:rFonts w:ascii="Times New Roman" w:hAnsi="Times New Roman"/>
          <w:sz w:val="28"/>
          <w:szCs w:val="28"/>
        </w:rPr>
        <w:t>Больной много лет страдает сахарным диабетом 1 типа, получает инсулин в суточной дозе 48 ед.</w:t>
      </w:r>
      <w:r w:rsidRPr="003007F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Курит в течение 10 лет – 1 пачки Наследственность по сердечно-сосудистым заболеваниям отягощена- отец умер в возрасте 52 лет от инфаркта миокарда</w:t>
      </w:r>
    </w:p>
    <w:p w14:paraId="2EB7A49B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>Объективно</w:t>
      </w:r>
      <w:r w:rsidRPr="003007F4">
        <w:rPr>
          <w:rFonts w:ascii="Times New Roman" w:hAnsi="Times New Roman"/>
          <w:sz w:val="28"/>
          <w:szCs w:val="28"/>
        </w:rPr>
        <w:t>: Состояние удовлетворительное. Телосложение правильное, нормального питания Кожные покровы и видимые слизистые чистые, обычной окраски. При аускультации дыхание везикулярное, хрипов нет.</w:t>
      </w:r>
      <w:r w:rsidR="00E122DA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ЧДД</w:t>
      </w:r>
      <w:r w:rsidR="00E122DA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-</w:t>
      </w:r>
      <w:r w:rsidR="00E122DA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 xml:space="preserve">14 в 1мин., пульс 72 уд. в 1 мин., удовлетворительных свойств. АД 140/80 мм рт. ст. Тоны сердца приглушены, ритмичные, систолический шум на верхушке. Живот мягкий, при пальпации безболезненный. Печень и селезенка не увеличены. Периферических отеков нет. Стул и диурез в норме </w:t>
      </w:r>
    </w:p>
    <w:p w14:paraId="5632A41A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iCs/>
          <w:sz w:val="28"/>
          <w:szCs w:val="28"/>
        </w:rPr>
        <w:t>Глюкоза крови натощак</w:t>
      </w:r>
      <w:r w:rsidRPr="003007F4">
        <w:rPr>
          <w:rFonts w:ascii="Times New Roman" w:hAnsi="Times New Roman"/>
          <w:sz w:val="28"/>
          <w:szCs w:val="28"/>
        </w:rPr>
        <w:t xml:space="preserve"> – 8,4 ммоль/л, гликированный гемоглобин – 8,2. </w:t>
      </w:r>
    </w:p>
    <w:p w14:paraId="6FCE5275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Проведено холтеровское мониторирование ЭКГ- Значительная ишемия миокарда – косонисходящее снижение STвV4 иV5 более 3 мм</w:t>
      </w:r>
    </w:p>
    <w:p w14:paraId="593E4A9D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(На записанной ЭКГ отмечена горизонтальная депрессия сегмента ST.).</w:t>
      </w:r>
    </w:p>
    <w:p w14:paraId="45C14978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Предварительный диагноз ИБС: ББИМ. Атеросклероз аорты, коронарных артерий. Сахарный диабет, тип 1, средней тяжести в стадии субкомпенсации.</w:t>
      </w:r>
    </w:p>
    <w:p w14:paraId="232C51AB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 xml:space="preserve">Вопросы: </w:t>
      </w:r>
    </w:p>
    <w:p w14:paraId="7645D520" w14:textId="77777777" w:rsidR="00CA42B0" w:rsidRPr="003007F4" w:rsidRDefault="00CA42B0" w:rsidP="009737E9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 каких условиях оказывается медицинская  помощь и  каком виде медицинской помощи нуждается больной ?</w:t>
      </w:r>
    </w:p>
    <w:p w14:paraId="700E1BD1" w14:textId="77777777" w:rsidR="00CA42B0" w:rsidRPr="003007F4" w:rsidRDefault="00CA42B0" w:rsidP="009737E9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Какова тактика участкового терапевта? Показано ли больному стационарное лечение?</w:t>
      </w:r>
    </w:p>
    <w:p w14:paraId="684E100B" w14:textId="77777777" w:rsidR="00CA42B0" w:rsidRPr="003007F4" w:rsidRDefault="00CA42B0" w:rsidP="009737E9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Может ли участковый врач-терапевт направить больного для лечения в дневной стационар? Какие функции осуществляет дневной стационар?</w:t>
      </w:r>
    </w:p>
    <w:p w14:paraId="15CA5E39" w14:textId="77777777" w:rsidR="006E5A99" w:rsidRPr="003007F4" w:rsidRDefault="006E5A99" w:rsidP="009737E9">
      <w:pPr>
        <w:pStyle w:val="a5"/>
        <w:widowControl/>
        <w:numPr>
          <w:ilvl w:val="0"/>
          <w:numId w:val="33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0F8D7D96" w14:textId="77777777" w:rsidR="006E5A99" w:rsidRPr="003007F4" w:rsidRDefault="006E5A99" w:rsidP="006E5A99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5.</w:t>
      </w:r>
    </w:p>
    <w:p w14:paraId="4217A4E8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К</w:t>
      </w:r>
      <w:r w:rsidR="00E6631A" w:rsidRPr="003007F4">
        <w:rPr>
          <w:sz w:val="28"/>
          <w:szCs w:val="28"/>
        </w:rPr>
        <w:t>., 32 лет, продавец в магазине «</w:t>
      </w:r>
      <w:r w:rsidRPr="003007F4">
        <w:rPr>
          <w:sz w:val="28"/>
          <w:szCs w:val="28"/>
        </w:rPr>
        <w:t>Молоко</w:t>
      </w:r>
      <w:r w:rsidR="00E6631A" w:rsidRPr="003007F4">
        <w:rPr>
          <w:sz w:val="28"/>
          <w:szCs w:val="28"/>
        </w:rPr>
        <w:t>»</w:t>
      </w:r>
      <w:r w:rsidRPr="003007F4">
        <w:rPr>
          <w:sz w:val="28"/>
          <w:szCs w:val="28"/>
        </w:rPr>
        <w:t>, заболела остро 22.08 вечером. Почувствовала слабость, недомогание, умеренную головную боль, познабливание, затем возникло чувство жара. Температуру тела не измеряла. Одновременно с указанными симптомами появились схваткообразные боли внизу живота, кашицеобразный стул до 5 раз за вечер. К утру 23.08 боли в животе усилились и локализовались преимущественно слева. Стул за ночь около 15 раз. В испражнениях заметила слизь и кровь. Были частые болезненные позывы на стул. Температура утром 39,4</w:t>
      </w:r>
      <w:r w:rsidR="00E6631A" w:rsidRPr="003007F4">
        <w:rPr>
          <w:sz w:val="28"/>
          <w:szCs w:val="28"/>
        </w:rPr>
        <w:t>°</w:t>
      </w:r>
      <w:r w:rsidRPr="003007F4">
        <w:rPr>
          <w:sz w:val="28"/>
          <w:szCs w:val="28"/>
        </w:rPr>
        <w:t>С. Вызван на дом врач амбулатории. Больная проживает в отдельной квартире с семьей из трех человек. Члены семьи здоровы. Заболевание желудочно-кишечного тракта в анамнезе нет.</w:t>
      </w:r>
    </w:p>
    <w:p w14:paraId="201E21B7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Объективно: больная вялая, температура тела 38,8</w:t>
      </w:r>
      <w:r w:rsidR="009B4720" w:rsidRPr="003007F4">
        <w:rPr>
          <w:sz w:val="28"/>
          <w:szCs w:val="28"/>
        </w:rPr>
        <w:t>°</w:t>
      </w:r>
      <w:r w:rsidRPr="003007F4">
        <w:rPr>
          <w:sz w:val="28"/>
          <w:szCs w:val="28"/>
        </w:rPr>
        <w:t>С. Тургор кожи снижен. Со стороны органов дыхания патологии нет. Пульс - 96 в мин., ритмичный. АД - 115/70 мм рт. ст. Язык суховат, обложен коричневым налетом. Живот мягкий, болезненный при пальпации в левой подвздошной области. Сигмовидная кишка спазмирована, болезненна. Осмотрены испражнения, которые имели вид лужицы слизи с прожилками крови.</w:t>
      </w:r>
    </w:p>
    <w:p w14:paraId="3F001D42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Предположительный диагноз: острая дизентерия, колитический вариант, средней тяжести.</w:t>
      </w:r>
    </w:p>
    <w:p w14:paraId="026F342A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Вопросы: </w:t>
      </w:r>
    </w:p>
    <w:p w14:paraId="7F30D1CC" w14:textId="77777777" w:rsidR="00CA42B0" w:rsidRPr="003007F4" w:rsidRDefault="00CA42B0" w:rsidP="009737E9">
      <w:pPr>
        <w:pStyle w:val="a5"/>
        <w:widowControl/>
        <w:numPr>
          <w:ilvl w:val="0"/>
          <w:numId w:val="32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виды медицинской помощи вы знаете?</w:t>
      </w:r>
    </w:p>
    <w:p w14:paraId="0EED7534" w14:textId="77777777" w:rsidR="00CA42B0" w:rsidRPr="003007F4" w:rsidRDefault="00CA42B0" w:rsidP="009737E9">
      <w:pPr>
        <w:pStyle w:val="a5"/>
        <w:widowControl/>
        <w:numPr>
          <w:ilvl w:val="0"/>
          <w:numId w:val="32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 каких условиях должна оказываться медицинская помощь больной?</w:t>
      </w:r>
    </w:p>
    <w:p w14:paraId="46B5FA45" w14:textId="77777777" w:rsidR="00CA42B0" w:rsidRPr="003007F4" w:rsidRDefault="00CA42B0" w:rsidP="009737E9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По каким показаниям  больная подлежит госпитализации? </w:t>
      </w:r>
    </w:p>
    <w:p w14:paraId="4E4F139D" w14:textId="77777777" w:rsidR="00CA42B0" w:rsidRPr="003007F4" w:rsidRDefault="00CA42B0" w:rsidP="009737E9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Напишите порядок оповещения при выявлении острого  инфекционного заболевания.</w:t>
      </w:r>
    </w:p>
    <w:p w14:paraId="4AB0531D" w14:textId="77777777" w:rsidR="006E5A99" w:rsidRPr="003007F4" w:rsidRDefault="006E5A99" w:rsidP="009737E9">
      <w:pPr>
        <w:pStyle w:val="a5"/>
        <w:widowControl/>
        <w:numPr>
          <w:ilvl w:val="0"/>
          <w:numId w:val="32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69715AA5" w14:textId="77777777" w:rsidR="006E5A99" w:rsidRPr="003007F4" w:rsidRDefault="006E5A99" w:rsidP="006E5A99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6.</w:t>
      </w:r>
    </w:p>
    <w:p w14:paraId="3CAF6759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Больная Еремина В.В., 54 лет, вызвала врача на дом в связи с жалобами на головную боль, головокружение, нарушение зрения, сонливость, смену настрое</w:t>
      </w:r>
      <w:r w:rsidR="009B4720" w:rsidRPr="003007F4">
        <w:rPr>
          <w:sz w:val="28"/>
          <w:szCs w:val="28"/>
        </w:rPr>
        <w:t>ний.</w:t>
      </w:r>
    </w:p>
    <w:p w14:paraId="301CA164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Анамнез заболевания: Больная</w:t>
      </w:r>
      <w:r w:rsidRPr="003007F4">
        <w:rPr>
          <w:sz w:val="28"/>
          <w:szCs w:val="28"/>
        </w:rPr>
        <w:t xml:space="preserve"> страдает артериальной гипертензией с 48 лет, после наступления менопаузы, с максимальными цифрами АД 180/100 мм рт. ст. С этого же времени отмечает прибавку массы тела на 25 кг. Постоянной гипотензивной терапии не получает. В течение последнего года беспокоит нарушение сна с частыми и длительными периодами остановки дыхания во сне, компенсируемое дневной сонливостью. Отмечает склонность к депрессии. Ведет малоподвижный образ жизни. ОИМ и ОНМК не переносила.</w:t>
      </w:r>
    </w:p>
    <w:p w14:paraId="55684DEC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Анамнез жизни</w:t>
      </w:r>
      <w:r w:rsidRPr="003007F4">
        <w:rPr>
          <w:sz w:val="28"/>
          <w:szCs w:val="28"/>
        </w:rPr>
        <w:t xml:space="preserve">: Мама, 76 года, страдает ИБС, артериальной гипертензией, сахарным диабетом II типа. Брат </w:t>
      </w:r>
      <w:r w:rsidR="009B4720" w:rsidRPr="003007F4">
        <w:rPr>
          <w:sz w:val="28"/>
          <w:szCs w:val="28"/>
        </w:rPr>
        <w:t>умер в возрасте 50 лет от ОНМК.</w:t>
      </w:r>
    </w:p>
    <w:p w14:paraId="1D823359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Объективно: </w:t>
      </w:r>
      <w:r w:rsidRPr="003007F4">
        <w:rPr>
          <w:sz w:val="28"/>
          <w:szCs w:val="28"/>
        </w:rPr>
        <w:t>При осмотре: Состояние удовлетворительное. Повышенного питания. Рост 156 см, вес 94 кг. ИМТ – 38.6 кг/м</w:t>
      </w:r>
      <w:r w:rsidRPr="003007F4">
        <w:rPr>
          <w:sz w:val="28"/>
          <w:szCs w:val="28"/>
          <w:vertAlign w:val="superscript"/>
        </w:rPr>
        <w:t>2</w:t>
      </w:r>
      <w:r w:rsidRPr="003007F4">
        <w:rPr>
          <w:sz w:val="28"/>
          <w:szCs w:val="28"/>
        </w:rPr>
        <w:t>. Окружность талии</w:t>
      </w:r>
      <w:r w:rsidR="009B4720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– 111 см. Окружность бёдер</w:t>
      </w:r>
      <w:r w:rsidR="009B4720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 xml:space="preserve">– 108 см. Кожные покровы и видимые слизистые обычной окраски и влажности. Периферических отеков нет. Лимфатические узлы, доступные пальпации не увеличены. </w:t>
      </w:r>
    </w:p>
    <w:p w14:paraId="26F8A44A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Щитовидная железа без особенностей. В легких дыхание везикулярное, хрипов нет, ЧД 16 в мин. Перкуторно границы относительной тупости сердца расширены влево. Тоны сердца приглушены, ритмичны, ЧСС - 90 в минуту, акцент II тона во II межреберье справа от грудины, АД - 170/100 мм рт.ст. Живот мягкий, безболезненный при пальпации во всех отделах. Печень и селезенка не увеличены. Симптом поколачивания отрицательный с обеих сторон. </w:t>
      </w:r>
    </w:p>
    <w:p w14:paraId="2BC3853F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Клинический анализ крови: гемоглобин 157 г/л; эритроциты 5,0х1012/л; тромбоциты 220х109/л; лейкоциты 6,8х109/л; СОЭ 15 мм/час. </w:t>
      </w:r>
    </w:p>
    <w:p w14:paraId="06DB9DFA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Биохимический анализ крови: общий белок 78 г/л; мочевина 7,0 ммоль/л; креатинин 96 мкмоль/л; АСТ 28 ед/л; АЛТ 26 ед/л; КФК 96 ед/л; билирубин общ. 16 мкмоль/л; общий холестерин 8,2 ммоль/л; ЛПНП 4,5 ммоль/л; ЛПВП 0,8 ммоль/л; триглицериды 3,5 ммоль/л; глюкоза 6,5 ммоль/л; мочевая кислота 620 мкмоль/л.</w:t>
      </w:r>
    </w:p>
    <w:p w14:paraId="32483C5D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Концентрация глюкозы в крови через 2 часа после нагрузки глюкозой: 10,5 ммоль/л. </w:t>
      </w:r>
    </w:p>
    <w:p w14:paraId="18408CA3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 суточной моче: альбумин 280 мг/сутки</w:t>
      </w:r>
    </w:p>
    <w:p w14:paraId="7F5FFC50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Диагноз: Артериальная гипертензия. Метаболический синдром.</w:t>
      </w:r>
    </w:p>
    <w:p w14:paraId="205F849F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Вопросы:</w:t>
      </w:r>
    </w:p>
    <w:p w14:paraId="0B6F8F79" w14:textId="77777777" w:rsidR="00CA42B0" w:rsidRPr="003007F4" w:rsidRDefault="00CA42B0" w:rsidP="009737E9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Назовите формы оказания медицинской помощи?</w:t>
      </w:r>
    </w:p>
    <w:p w14:paraId="51DFC1EA" w14:textId="77777777" w:rsidR="00CA42B0" w:rsidRPr="003007F4" w:rsidRDefault="00CA42B0" w:rsidP="009737E9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Какова дальнейшая тактика участкового врача по ведению данного больного?</w:t>
      </w:r>
    </w:p>
    <w:p w14:paraId="101F0740" w14:textId="77777777" w:rsidR="00CA42B0" w:rsidRPr="003007F4" w:rsidRDefault="00CA42B0" w:rsidP="009737E9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Показано ли направление больного на стационарное лечение? Назовите альтернативу стационарному лечению, обоснуйте.</w:t>
      </w:r>
    </w:p>
    <w:p w14:paraId="1165E28B" w14:textId="77777777" w:rsidR="00CA42B0" w:rsidRPr="003007F4" w:rsidRDefault="00CA42B0" w:rsidP="009737E9">
      <w:pPr>
        <w:pStyle w:val="a5"/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стационара на дому, отбор больных, наблюдение.</w:t>
      </w:r>
    </w:p>
    <w:p w14:paraId="0CB09C22" w14:textId="77777777" w:rsidR="006E5A99" w:rsidRPr="003007F4" w:rsidRDefault="006E5A99" w:rsidP="009737E9">
      <w:pPr>
        <w:pStyle w:val="a5"/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Какие формы учетной документации необходимо заполнить из предложенных в раздаточном материале на занятии?</w:t>
      </w:r>
    </w:p>
    <w:p w14:paraId="6E626937" w14:textId="77777777" w:rsidR="006E5A99" w:rsidRPr="003007F4" w:rsidRDefault="006E5A99" w:rsidP="006E5A99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7.</w:t>
      </w:r>
    </w:p>
    <w:p w14:paraId="506B4AE8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Гаврилов И.М.,47 лет, обратился к врачу поликлиники с жалобами на сильное головокружение, слабость, сердцебиение, одышку при физической нагрузке, потливость, тошноту, рвоту грязно-коричневым содержимым, диарею черного цвета. Нарастание симптомов наблюдается в последние 2 недели и пациент ассоциирует их со съеденной не свежей едой. Сразу после еды у пациента возникло чувство тяжести в эпигастральной области, а через 3-4 часа развилась обильная рвота. При осмотре: состояние больного средней тяжести. Кожные покровы бледные, влажные. </w:t>
      </w:r>
    </w:p>
    <w:p w14:paraId="3F257DB9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Имеются выраженные признаки ортостатических нарушений. В легких дыхание везикулярное. ЧСС 120 уд/минуту, АД 100/60 мм рт ст. Печень и селезенка не увеличены. Больной направлен в отделение реанимации.</w:t>
      </w:r>
    </w:p>
    <w:p w14:paraId="1C54FB13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Анализ крови: гемоглобин 45 г/л; эритроциты 3,45х1012/л; гематокрит 17%; цветовой показатель 0,56; тромбоциты 460,0х109/л; лейкоциты 15,0х109/л; бласты 0%,промиелоциты 0%, миелоциты 0%, метамиелоциты 0%, палочкоядерные 15%; сегментоядерные 75%; эозинофилы 0%;базофилы 0%, лимфоциты 9 %; моноциты 1%; плазматические клетки 0%.</w:t>
      </w:r>
    </w:p>
    <w:p w14:paraId="0330CBB7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Предварительный диагноз: Железодефицитная анемия. Язвенная болезнь. Желудочное кровотечение?</w:t>
      </w:r>
    </w:p>
    <w:p w14:paraId="0203EDB9" w14:textId="77777777" w:rsidR="00CA42B0" w:rsidRPr="003007F4" w:rsidRDefault="00CA42B0" w:rsidP="00CA42B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b w:val="0"/>
          <w:color w:val="auto"/>
          <w:sz w:val="28"/>
          <w:szCs w:val="28"/>
        </w:rPr>
        <w:t>Вопросы:</w:t>
      </w:r>
    </w:p>
    <w:p w14:paraId="6BC37533" w14:textId="77777777" w:rsidR="00CA42B0" w:rsidRPr="003007F4" w:rsidRDefault="00CA42B0" w:rsidP="009B4720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1.</w:t>
      </w:r>
      <w:r w:rsidR="009B4720" w:rsidRPr="003007F4">
        <w:rPr>
          <w:rFonts w:ascii="Times New Roman" w:hAnsi="Times New Roman"/>
          <w:bCs/>
          <w:sz w:val="28"/>
          <w:szCs w:val="28"/>
        </w:rPr>
        <w:t xml:space="preserve"> </w:t>
      </w:r>
      <w:r w:rsidRPr="003007F4">
        <w:rPr>
          <w:rFonts w:ascii="Times New Roman" w:hAnsi="Times New Roman"/>
          <w:bCs/>
          <w:sz w:val="28"/>
          <w:szCs w:val="28"/>
        </w:rPr>
        <w:t>Назовите формы оказания медицинской помощи? Какая медицинская помощь показана больному?</w:t>
      </w:r>
    </w:p>
    <w:p w14:paraId="44740FB2" w14:textId="77777777" w:rsidR="00CA42B0" w:rsidRPr="003007F4" w:rsidRDefault="00CA42B0" w:rsidP="009B4720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2.</w:t>
      </w:r>
      <w:r w:rsidRPr="003007F4">
        <w:rPr>
          <w:rFonts w:ascii="Times New Roman" w:hAnsi="Times New Roman"/>
          <w:sz w:val="28"/>
          <w:szCs w:val="28"/>
        </w:rPr>
        <w:t xml:space="preserve"> Тактика участкового врача.  Показано ли направление больного на стационарное лечение?</w:t>
      </w:r>
    </w:p>
    <w:p w14:paraId="338B00B3" w14:textId="77777777" w:rsidR="00CA42B0" w:rsidRPr="003007F4" w:rsidRDefault="00CA42B0" w:rsidP="009B472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3. Сколько составляет рекомендуемая численность прикрепленного населения на врачебных участках в соответствии с нормативной штатной численностью медицинского персонала: на фельдшерском участке, на терапевтическом участке (для терапевтического участка, расположенного в сельской местности, взрослого населения); на участке врача общей практики взрослого населения в возрасте 18 лет и старше; на участке семейного врача взрослого и детского населения; на комплексном участке человек взрослого и детского населения.</w:t>
      </w:r>
    </w:p>
    <w:p w14:paraId="76A68F1E" w14:textId="77777777" w:rsidR="006E5A99" w:rsidRPr="003007F4" w:rsidRDefault="00CA42B0" w:rsidP="009B4720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4. </w:t>
      </w:r>
      <w:r w:rsidR="006E5A99"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6ECD65A9" w14:textId="77777777" w:rsidR="006E5A99" w:rsidRPr="003007F4" w:rsidRDefault="006E5A99" w:rsidP="006E5A99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8.</w:t>
      </w:r>
    </w:p>
    <w:p w14:paraId="58C1F6A9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Журин П.А., 35 лет, учитель</w:t>
      </w:r>
      <w:r w:rsidR="009B55CB">
        <w:rPr>
          <w:sz w:val="28"/>
          <w:szCs w:val="28"/>
        </w:rPr>
        <w:t>,</w:t>
      </w:r>
      <w:r w:rsidRPr="003007F4">
        <w:rPr>
          <w:sz w:val="28"/>
          <w:szCs w:val="28"/>
        </w:rPr>
        <w:t xml:space="preserve"> обратился к врачу поликлиники с жалобами на слабость, недомогание, одышку, кашель с выделением обильной слизисто-гнойной мокроты, особенно по утрам, за сутки выделяется до 300 мл. Иногда отмечается кровохарканье. Болен в течение 5 лет, периодически состояние ухудшается, нео</w:t>
      </w:r>
      <w:r w:rsidR="009B4720" w:rsidRPr="003007F4">
        <w:rPr>
          <w:sz w:val="28"/>
          <w:szCs w:val="28"/>
        </w:rPr>
        <w:t>днократно лечился в стационаре.</w:t>
      </w:r>
    </w:p>
    <w:p w14:paraId="24208B63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Объективно: температура 37,4</w:t>
      </w:r>
      <w:r w:rsidRPr="003007F4">
        <w:rPr>
          <w:sz w:val="28"/>
          <w:szCs w:val="28"/>
          <w:vertAlign w:val="superscript"/>
        </w:rPr>
        <w:t>0</w:t>
      </w:r>
      <w:r w:rsidRPr="003007F4">
        <w:rPr>
          <w:sz w:val="28"/>
          <w:szCs w:val="28"/>
        </w:rPr>
        <w:t xml:space="preserve">С. Общее состояние удовлетворительное. Кожа бледная, цианоз губ, подкожно-жировая клетчатка </w:t>
      </w:r>
      <w:r w:rsidRPr="003007F4">
        <w:rPr>
          <w:sz w:val="28"/>
          <w:szCs w:val="28"/>
        </w:rPr>
        <w:lastRenderedPageBreak/>
        <w:t xml:space="preserve">развита недостаточно, ногтевые фаланги пальцев ног и рук в форме </w:t>
      </w:r>
      <w:r w:rsidR="009B4720" w:rsidRPr="003007F4">
        <w:rPr>
          <w:sz w:val="28"/>
          <w:szCs w:val="28"/>
        </w:rPr>
        <w:t>«барабанных палочек»</w:t>
      </w:r>
      <w:r w:rsidRPr="003007F4">
        <w:rPr>
          <w:sz w:val="28"/>
          <w:szCs w:val="28"/>
        </w:rPr>
        <w:t>, ногти в фор</w:t>
      </w:r>
      <w:r w:rsidR="009B4720" w:rsidRPr="003007F4">
        <w:rPr>
          <w:sz w:val="28"/>
          <w:szCs w:val="28"/>
        </w:rPr>
        <w:t>ме «часовых стекол»</w:t>
      </w:r>
      <w:r w:rsidRPr="003007F4">
        <w:rPr>
          <w:sz w:val="28"/>
          <w:szCs w:val="28"/>
        </w:rPr>
        <w:t xml:space="preserve">, ЧДД - 22 в мин. При перкуссии над нижними отделами легких отмечается притупление перкуторного звука, при аускультации дыхание ослабленное, в единичные влажные хрипы. Тоны сердца приглушены. Пульс - 95 в мин., ритмичный. АД - 130/60 мм рт.ст. Абдоминальной патологии не выявлено. </w:t>
      </w:r>
    </w:p>
    <w:p w14:paraId="0F900E37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Общий анализ крови: лейкоцитоз со сдвигом лейкоформулы влево, увеличение СОЭ. Микроскопическое и бактериологическое исследование мокроты: выявление возбудителя и определение его чувствительности к антибиотикам. Рентгенография органов грудной клетки: при эмфиземе   повышенная прозрачность легких, деформация легочного рисунка и тяжистость в нижних отделах легких, сотовый или ячеистый рисунок легкого. Бронхография: различные формы брон</w:t>
      </w:r>
      <w:r w:rsidR="009B4720" w:rsidRPr="003007F4">
        <w:rPr>
          <w:sz w:val="28"/>
          <w:szCs w:val="28"/>
        </w:rPr>
        <w:t>хоэктазов.</w:t>
      </w:r>
    </w:p>
    <w:p w14:paraId="247DFEC4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Диагноз: Бронхоэктатическая болезнь в стадии обострения. ДН. Эмфизема легких, дыхательная недостаточность, хроническое легочное сердце, кровохарканье, легочное кровотечение, пневмония, абсцесс легкого.</w:t>
      </w:r>
    </w:p>
    <w:p w14:paraId="10A3742E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Вопросы:</w:t>
      </w:r>
    </w:p>
    <w:p w14:paraId="69ACCD6B" w14:textId="77777777" w:rsidR="00CA42B0" w:rsidRPr="003007F4" w:rsidRDefault="00CA42B0" w:rsidP="009B472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</w:t>
      </w:r>
      <w:r w:rsidR="009B4720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Тактика участкового врача. Показано ли направление больному стационарное лечение?</w:t>
      </w:r>
    </w:p>
    <w:p w14:paraId="2551715E" w14:textId="77777777" w:rsidR="00CA42B0" w:rsidRPr="003007F4" w:rsidRDefault="00CA42B0" w:rsidP="009B472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Какие могут быть организованы участки в медицинских организациях?</w:t>
      </w:r>
    </w:p>
    <w:p w14:paraId="4076E16A" w14:textId="77777777" w:rsidR="00CA42B0" w:rsidRPr="003007F4" w:rsidRDefault="00CA42B0" w:rsidP="009B472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</w:t>
      </w:r>
      <w:r w:rsidR="009B4720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Кем осуществляется обслуживание населения на участках?</w:t>
      </w:r>
    </w:p>
    <w:p w14:paraId="2BB2772D" w14:textId="77777777" w:rsidR="006E5A99" w:rsidRPr="003007F4" w:rsidRDefault="00CA42B0" w:rsidP="009B4720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4. </w:t>
      </w:r>
      <w:r w:rsidR="006E5A99"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7892C0C0" w14:textId="77777777" w:rsidR="006E5A99" w:rsidRPr="003007F4" w:rsidRDefault="006E5A99" w:rsidP="006E5A99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9.</w:t>
      </w:r>
    </w:p>
    <w:p w14:paraId="30F989ED" w14:textId="77777777" w:rsidR="00CA42B0" w:rsidRPr="003007F4" w:rsidRDefault="00CA42B0" w:rsidP="006E5A99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К., 28 лет,</w:t>
      </w:r>
      <w:r w:rsidR="009B55CB">
        <w:rPr>
          <w:sz w:val="28"/>
          <w:szCs w:val="28"/>
        </w:rPr>
        <w:t xml:space="preserve"> обратился к врачу поликлиники </w:t>
      </w:r>
      <w:r w:rsidRPr="003007F4">
        <w:rPr>
          <w:sz w:val="28"/>
          <w:szCs w:val="28"/>
        </w:rPr>
        <w:t>с жалобами на повышение температуры по вечерам до 37,3</w:t>
      </w:r>
      <w:r w:rsidRPr="003007F4">
        <w:rPr>
          <w:sz w:val="28"/>
          <w:szCs w:val="28"/>
          <w:vertAlign w:val="superscript"/>
        </w:rPr>
        <w:t>0</w:t>
      </w:r>
      <w:r w:rsidRPr="003007F4">
        <w:rPr>
          <w:sz w:val="28"/>
          <w:szCs w:val="28"/>
        </w:rPr>
        <w:t>С, ночные поты, упорный сухой кашель, общую слабость, плохой аппетит. Болен в течение 2-х месяцев.</w:t>
      </w:r>
    </w:p>
    <w:p w14:paraId="702D0C75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Объективно: температура - 37</w:t>
      </w:r>
      <w:r w:rsidRPr="003007F4">
        <w:rPr>
          <w:rFonts w:ascii="Times New Roman" w:hAnsi="Times New Roman"/>
          <w:sz w:val="28"/>
          <w:szCs w:val="28"/>
          <w:vertAlign w:val="superscript"/>
        </w:rPr>
        <w:t>0</w:t>
      </w:r>
      <w:r w:rsidRPr="003007F4">
        <w:rPr>
          <w:rFonts w:ascii="Times New Roman" w:hAnsi="Times New Roman"/>
          <w:sz w:val="28"/>
          <w:szCs w:val="28"/>
        </w:rPr>
        <w:t>С. Общее состояние удовлетворительное. Кожа чистая, влажная. При перкуссии грудной клетки справа в области 2-3 межреберья определяется притупление перкуторного звука, при аускультации дыхание в этой области с бронхиальным оттенком, выслушиваются единичные сухие хрипы. Тоны сердца приглушены, ритмичны. ЧСС 94 в мин. АД 115/80 мм рт.ст. Абдоминальной патологии не выявлено.</w:t>
      </w:r>
    </w:p>
    <w:p w14:paraId="0B43C9A9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Диагноз: Очаговый туберкулез верхней доли правого легкого. Синдром интоксикации.</w:t>
      </w:r>
    </w:p>
    <w:p w14:paraId="429C1443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Вопросы:</w:t>
      </w:r>
    </w:p>
    <w:p w14:paraId="78C22D32" w14:textId="77777777" w:rsidR="00CA42B0" w:rsidRPr="003007F4" w:rsidRDefault="00CA42B0" w:rsidP="009737E9">
      <w:pPr>
        <w:pStyle w:val="a4"/>
        <w:numPr>
          <w:ilvl w:val="1"/>
          <w:numId w:val="32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 каком виде медицинской помощи нуждается больной?</w:t>
      </w:r>
    </w:p>
    <w:p w14:paraId="4C4CD5B8" w14:textId="77777777" w:rsidR="00CA42B0" w:rsidRPr="003007F4" w:rsidRDefault="00CA42B0" w:rsidP="009737E9">
      <w:pPr>
        <w:pStyle w:val="a5"/>
        <w:numPr>
          <w:ilvl w:val="1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Напишите порядок оповещения при выявлении больном с впервые в жизни установленным диагнозе туберкулеза</w:t>
      </w:r>
      <w:r w:rsidR="009B4720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-</w:t>
      </w:r>
      <w:r w:rsidR="009B4720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1, с рецидивом туберкулеза</w:t>
      </w:r>
      <w:r w:rsidR="009B4720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-</w:t>
      </w:r>
      <w:r w:rsidR="009B4720" w:rsidRPr="003007F4">
        <w:rPr>
          <w:rFonts w:ascii="Times New Roman" w:hAnsi="Times New Roman"/>
          <w:sz w:val="28"/>
          <w:szCs w:val="28"/>
        </w:rPr>
        <w:t xml:space="preserve"> </w:t>
      </w:r>
      <w:r w:rsidRPr="003007F4">
        <w:rPr>
          <w:rFonts w:ascii="Times New Roman" w:hAnsi="Times New Roman"/>
          <w:sz w:val="28"/>
          <w:szCs w:val="28"/>
        </w:rPr>
        <w:t>2.</w:t>
      </w:r>
    </w:p>
    <w:p w14:paraId="3AAFC5BE" w14:textId="77777777" w:rsidR="00CA42B0" w:rsidRPr="003007F4" w:rsidRDefault="00CA42B0" w:rsidP="009737E9">
      <w:pPr>
        <w:pStyle w:val="a5"/>
        <w:numPr>
          <w:ilvl w:val="1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Имеет ли право больной знать информацию о состоянии своего здоровья, </w:t>
      </w:r>
      <w:r w:rsidRPr="003007F4">
        <w:rPr>
          <w:rStyle w:val="blk"/>
          <w:rFonts w:ascii="Times New Roman" w:hAnsi="Times New Roman"/>
          <w:sz w:val="28"/>
          <w:szCs w:val="28"/>
        </w:rPr>
        <w:t xml:space="preserve">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</w:t>
      </w:r>
      <w:r w:rsidRPr="003007F4">
        <w:rPr>
          <w:rStyle w:val="blk"/>
          <w:rFonts w:ascii="Times New Roman" w:hAnsi="Times New Roman"/>
          <w:sz w:val="28"/>
          <w:szCs w:val="28"/>
        </w:rPr>
        <w:lastRenderedPageBreak/>
        <w:t xml:space="preserve">результатах оказания медицинской помощи? Если да, то в </w:t>
      </w:r>
      <w:r w:rsidR="009B4720" w:rsidRPr="003007F4">
        <w:rPr>
          <w:rStyle w:val="blk"/>
          <w:rFonts w:ascii="Times New Roman" w:hAnsi="Times New Roman"/>
          <w:sz w:val="28"/>
          <w:szCs w:val="28"/>
        </w:rPr>
        <w:t>соответствии,</w:t>
      </w:r>
      <w:r w:rsidRPr="003007F4">
        <w:rPr>
          <w:rStyle w:val="blk"/>
          <w:rFonts w:ascii="Times New Roman" w:hAnsi="Times New Roman"/>
          <w:sz w:val="28"/>
          <w:szCs w:val="28"/>
        </w:rPr>
        <w:t xml:space="preserve"> с каким правовым документом?</w:t>
      </w:r>
    </w:p>
    <w:p w14:paraId="0441D1F5" w14:textId="77777777" w:rsidR="00AC611B" w:rsidRPr="003007F4" w:rsidRDefault="00AC611B" w:rsidP="001C25FD">
      <w:pPr>
        <w:pStyle w:val="a5"/>
        <w:widowControl/>
        <w:numPr>
          <w:ilvl w:val="0"/>
          <w:numId w:val="34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6C2065DD" w14:textId="77777777" w:rsidR="00AC611B" w:rsidRPr="003007F4" w:rsidRDefault="00AC611B" w:rsidP="00AC611B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Case-задание № 10.</w:t>
      </w:r>
    </w:p>
    <w:p w14:paraId="31F0C287" w14:textId="77777777" w:rsidR="00CA42B0" w:rsidRPr="003007F4" w:rsidRDefault="00CA42B0" w:rsidP="00CA42B0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Вольнова Т.В., 35 лет, воспитатель детского сада обратилась к участковому врачу с жалобами на тупые, ноющие боли в в правом подреберье, которые обычно возникают через 1-3 часа после приема обильной, особенно жирной пищи и жареных блюд, ощущение горечи во рту, отрыжку воздухом, тошноту, вздутие живота, неустойчи</w:t>
      </w:r>
      <w:r w:rsidR="00617913" w:rsidRPr="003007F4">
        <w:rPr>
          <w:sz w:val="28"/>
          <w:szCs w:val="28"/>
        </w:rPr>
        <w:t>вый стул. Больна несколько лет.</w:t>
      </w:r>
    </w:p>
    <w:p w14:paraId="7C63769A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Объективно: температура 37,2</w:t>
      </w:r>
      <w:r w:rsidRPr="003007F4">
        <w:rPr>
          <w:rFonts w:ascii="Times New Roman" w:hAnsi="Times New Roman"/>
          <w:sz w:val="28"/>
          <w:szCs w:val="28"/>
          <w:vertAlign w:val="superscript"/>
        </w:rPr>
        <w:t>0</w:t>
      </w:r>
      <w:r w:rsidRPr="003007F4">
        <w:rPr>
          <w:rFonts w:ascii="Times New Roman" w:hAnsi="Times New Roman"/>
          <w:sz w:val="28"/>
          <w:szCs w:val="28"/>
        </w:rPr>
        <w:t>С. Общее состояние удовлетворительное. Кожные покровы и видимые слизистые оболочки чистые, розового цвета. Подкожно-жировая клетчатка развита чрезмерно. Легкие и сердце без патологии. Язык обложен желтовато-коричневым налетом. Живот мягкий, при пальпации умеренно болезненный в правом подреберье. Печень и селезенка не пальпируются.</w:t>
      </w:r>
    </w:p>
    <w:p w14:paraId="0EC9EFAE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Диагноз: Хронический холецистит</w:t>
      </w:r>
    </w:p>
    <w:p w14:paraId="73FC91E4" w14:textId="77777777" w:rsidR="00CA42B0" w:rsidRPr="003007F4" w:rsidRDefault="00CA42B0" w:rsidP="00CA42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Вопросы:</w:t>
      </w:r>
    </w:p>
    <w:p w14:paraId="3B75D40F" w14:textId="77777777" w:rsidR="00CA42B0" w:rsidRPr="003007F4" w:rsidRDefault="00CA42B0" w:rsidP="009737E9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 каком виде первичной медико-санитарной помощи нуждается больная?</w:t>
      </w:r>
    </w:p>
    <w:p w14:paraId="32552395" w14:textId="77777777" w:rsidR="00CA42B0" w:rsidRPr="003007F4" w:rsidRDefault="00CA42B0" w:rsidP="009737E9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 каких условиях оказывалась первичной медико-санитарной помощи?</w:t>
      </w:r>
    </w:p>
    <w:p w14:paraId="0742E6B2" w14:textId="77777777" w:rsidR="00CA42B0" w:rsidRPr="003007F4" w:rsidRDefault="00CA42B0" w:rsidP="009737E9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Где амбулаторно может оказываться первичная медико-санитарная помощь?</w:t>
      </w:r>
    </w:p>
    <w:p w14:paraId="2C98ECCB" w14:textId="77777777" w:rsidR="00CA42B0" w:rsidRPr="003007F4" w:rsidRDefault="00CA42B0" w:rsidP="009737E9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Какова тактика участкового терапевта? Показано ли направление больного на стационарное лечение?</w:t>
      </w:r>
    </w:p>
    <w:p w14:paraId="01C0EF15" w14:textId="77777777" w:rsidR="00AC611B" w:rsidRPr="003007F4" w:rsidRDefault="00AC611B" w:rsidP="009737E9">
      <w:pPr>
        <w:pStyle w:val="a5"/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61A0A91B" w14:textId="77777777" w:rsidR="00AC611B" w:rsidRPr="003007F4" w:rsidRDefault="00AC611B" w:rsidP="004F1C5D">
      <w:pPr>
        <w:pStyle w:val="12"/>
        <w:rPr>
          <w:b w:val="0"/>
        </w:rPr>
      </w:pPr>
    </w:p>
    <w:p w14:paraId="6B845EA7" w14:textId="77777777" w:rsidR="004E271C" w:rsidRPr="003007F4" w:rsidRDefault="004E271C" w:rsidP="004F1C5D">
      <w:pPr>
        <w:pStyle w:val="12"/>
        <w:rPr>
          <w:b w:val="0"/>
        </w:rPr>
      </w:pPr>
      <w:r w:rsidRPr="003007F4">
        <w:rPr>
          <w:b w:val="0"/>
        </w:rPr>
        <w:t xml:space="preserve">Тема 2. </w:t>
      </w:r>
      <w:r w:rsidR="002A7E18" w:rsidRPr="003007F4">
        <w:rPr>
          <w:b w:val="0"/>
        </w:rPr>
        <w:t>Организация э</w:t>
      </w:r>
      <w:r w:rsidRPr="003007F4">
        <w:rPr>
          <w:b w:val="0"/>
        </w:rPr>
        <w:t>кспертиз</w:t>
      </w:r>
      <w:r w:rsidR="002A7E18" w:rsidRPr="003007F4">
        <w:rPr>
          <w:b w:val="0"/>
        </w:rPr>
        <w:t>ы</w:t>
      </w:r>
      <w:r w:rsidRPr="003007F4">
        <w:rPr>
          <w:b w:val="0"/>
        </w:rPr>
        <w:t xml:space="preserve"> временной </w:t>
      </w:r>
      <w:r w:rsidR="002A7E18" w:rsidRPr="003007F4">
        <w:rPr>
          <w:b w:val="0"/>
        </w:rPr>
        <w:t>утраты т</w:t>
      </w:r>
      <w:r w:rsidRPr="003007F4">
        <w:rPr>
          <w:b w:val="0"/>
        </w:rPr>
        <w:t>рудоспособности.</w:t>
      </w:r>
    </w:p>
    <w:p w14:paraId="50302873" w14:textId="77777777" w:rsidR="004E271C" w:rsidRPr="003007F4" w:rsidRDefault="004E271C" w:rsidP="004E271C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Форма текущего контроля успеваемости</w:t>
      </w:r>
    </w:p>
    <w:p w14:paraId="628CA050" w14:textId="77777777" w:rsidR="004E271C" w:rsidRPr="003007F4" w:rsidRDefault="004E271C" w:rsidP="004E271C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Тестирование.</w:t>
      </w:r>
    </w:p>
    <w:p w14:paraId="47EF036A" w14:textId="77777777" w:rsidR="004E271C" w:rsidRPr="003007F4" w:rsidRDefault="004E271C" w:rsidP="004E271C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3762D7FE" w14:textId="77777777" w:rsidR="004E271C" w:rsidRPr="003007F4" w:rsidRDefault="004E271C" w:rsidP="004E271C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660506FC" w14:textId="77777777" w:rsidR="004E271C" w:rsidRPr="003007F4" w:rsidRDefault="004E271C" w:rsidP="004E271C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Оценочные материалы текущего контроля успеваемости.</w:t>
      </w:r>
    </w:p>
    <w:p w14:paraId="69E9D7F9" w14:textId="77777777" w:rsidR="004E271C" w:rsidRPr="003007F4" w:rsidRDefault="004E271C" w:rsidP="004E271C">
      <w:pPr>
        <w:pStyle w:val="12"/>
        <w:rPr>
          <w:b w:val="0"/>
        </w:rPr>
      </w:pPr>
      <w:r w:rsidRPr="003007F4">
        <w:rPr>
          <w:b w:val="0"/>
        </w:rPr>
        <w:t>Вопросы для входного тестового контроля:</w:t>
      </w:r>
    </w:p>
    <w:p w14:paraId="4B0F50E9" w14:textId="77777777" w:rsidR="004E271C" w:rsidRPr="003007F4" w:rsidRDefault="004E271C" w:rsidP="001C25FD">
      <w:pPr>
        <w:widowControl w:val="0"/>
        <w:numPr>
          <w:ilvl w:val="0"/>
          <w:numId w:val="70"/>
        </w:numPr>
        <w:tabs>
          <w:tab w:val="left" w:pos="284"/>
        </w:tabs>
        <w:ind w:left="0" w:firstLine="0"/>
        <w:jc w:val="both"/>
        <w:rPr>
          <w:bCs/>
          <w:iCs/>
          <w:snapToGrid w:val="0"/>
          <w:sz w:val="28"/>
          <w:szCs w:val="28"/>
        </w:rPr>
      </w:pPr>
      <w:r w:rsidRPr="003007F4">
        <w:rPr>
          <w:sz w:val="28"/>
          <w:szCs w:val="28"/>
        </w:rPr>
        <w:t>Допускается ли выдача листка нетрудоспособности за прошедшие дни, когда гражданин не был освидетельствован медицинским работником</w:t>
      </w:r>
    </w:p>
    <w:p w14:paraId="259FD23D" w14:textId="77777777" w:rsidR="004E271C" w:rsidRPr="003007F4" w:rsidRDefault="004E271C" w:rsidP="004E271C">
      <w:pPr>
        <w:widowControl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1) да, лечащим врачом,</w:t>
      </w:r>
    </w:p>
    <w:p w14:paraId="7F512E98" w14:textId="77777777" w:rsidR="004E271C" w:rsidRPr="003007F4" w:rsidRDefault="004E271C" w:rsidP="004E271C">
      <w:pPr>
        <w:widowControl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2) только по решению врачебной комиссии</w:t>
      </w:r>
    </w:p>
    <w:p w14:paraId="68758583" w14:textId="77777777" w:rsidR="004E271C" w:rsidRPr="003007F4" w:rsidRDefault="004E271C" w:rsidP="001C25FD">
      <w:pPr>
        <w:widowControl w:val="0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Может листок нетрудоспособности по уходу за больным ребенком выдаваться попеременно разным членам семьи</w:t>
      </w:r>
    </w:p>
    <w:p w14:paraId="7F8FDC03" w14:textId="77777777" w:rsidR="004E271C" w:rsidRPr="003007F4" w:rsidRDefault="004E271C" w:rsidP="004E271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да</w:t>
      </w:r>
    </w:p>
    <w:p w14:paraId="4CF84EBC" w14:textId="77777777" w:rsidR="004E271C" w:rsidRPr="003007F4" w:rsidRDefault="004E271C" w:rsidP="004E271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нет</w:t>
      </w:r>
    </w:p>
    <w:p w14:paraId="6CF14EA5" w14:textId="77777777" w:rsidR="004E271C" w:rsidRPr="003007F4" w:rsidRDefault="004E271C" w:rsidP="001C25FD">
      <w:pPr>
        <w:numPr>
          <w:ilvl w:val="0"/>
          <w:numId w:val="7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Сколько листков нетрудоспособности по уходу выдается при одновременном заболевании троих детей</w:t>
      </w:r>
    </w:p>
    <w:p w14:paraId="006313AB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один</w:t>
      </w:r>
    </w:p>
    <w:p w14:paraId="73F6472F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два</w:t>
      </w:r>
    </w:p>
    <w:p w14:paraId="4A15BB87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наступлении временной нетрудоспособности в период отпуска без содержания листок нетрудоспособности выдается </w:t>
      </w:r>
    </w:p>
    <w:p w14:paraId="3EC81005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 xml:space="preserve">1) с 1-го дня нетрудоспособности, </w:t>
      </w:r>
    </w:p>
    <w:p w14:paraId="1C1B71D3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с 3-го дня нетрудоспособности,</w:t>
      </w:r>
    </w:p>
    <w:p w14:paraId="63EA759B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с 10-го дня нетрудоспособности,</w:t>
      </w:r>
    </w:p>
    <w:p w14:paraId="34AE9FDD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4) со дня окончания отпуска.</w:t>
      </w:r>
    </w:p>
    <w:p w14:paraId="2A37B1FC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До какого срока может единолично продлить листок нетрудоспособности лечащий врач</w:t>
      </w:r>
    </w:p>
    <w:p w14:paraId="35B3DC13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1) 10 дней</w:t>
      </w:r>
    </w:p>
    <w:p w14:paraId="500EA256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15 дней</w:t>
      </w:r>
    </w:p>
    <w:p w14:paraId="5C76AA7C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20 дней</w:t>
      </w:r>
    </w:p>
    <w:p w14:paraId="4F7750CE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4) 30 дней</w:t>
      </w:r>
    </w:p>
    <w:p w14:paraId="2F63CF0C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Какой документ предъявляется в медицинской организации пациентом для получения листка нетрудоспособности</w:t>
      </w:r>
    </w:p>
    <w:p w14:paraId="230ABB87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1) справка с места работы</w:t>
      </w:r>
    </w:p>
    <w:p w14:paraId="6DC8FE69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о семейном положении</w:t>
      </w:r>
    </w:p>
    <w:p w14:paraId="52D4F037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удостоверяющий личность</w:t>
      </w:r>
    </w:p>
    <w:p w14:paraId="4E104160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Кто выдает листок нетрудоспособности для санаторно-курортного лечения</w:t>
      </w:r>
    </w:p>
    <w:p w14:paraId="60A8E015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1) профсоюз работников организации</w:t>
      </w:r>
    </w:p>
    <w:p w14:paraId="49A96829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фонд социального страхования</w:t>
      </w:r>
    </w:p>
    <w:p w14:paraId="030DC145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медицинские организации</w:t>
      </w:r>
    </w:p>
    <w:p w14:paraId="41BC1569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4) бюро МСЭ</w:t>
      </w:r>
    </w:p>
    <w:p w14:paraId="678E3077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 какого срока выдается листок нетрудоспособности при одноплодной беременности</w:t>
      </w:r>
    </w:p>
    <w:p w14:paraId="54E63579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1) 26 недель</w:t>
      </w:r>
    </w:p>
    <w:p w14:paraId="1E9E408B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28 недель</w:t>
      </w:r>
    </w:p>
    <w:p w14:paraId="381EE951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30 недель</w:t>
      </w:r>
    </w:p>
    <w:p w14:paraId="14E99395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4) 32 недель</w:t>
      </w:r>
    </w:p>
    <w:p w14:paraId="5FCF75B9" w14:textId="77777777" w:rsidR="004E271C" w:rsidRPr="003007F4" w:rsidRDefault="004E271C" w:rsidP="001C25FD">
      <w:pPr>
        <w:pStyle w:val="22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После выписки гражданина после лечения в круглосуточном стационаре листок нетрудоспособности при сохранении временной нетрудоспособности может быть продлен на срок до</w:t>
      </w:r>
    </w:p>
    <w:p w14:paraId="34E415B2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1) 5 календарных дней</w:t>
      </w:r>
    </w:p>
    <w:p w14:paraId="2D211F30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2) 10 календарных дней</w:t>
      </w:r>
    </w:p>
    <w:p w14:paraId="6AB63FE3" w14:textId="77777777" w:rsidR="004E271C" w:rsidRPr="003007F4" w:rsidRDefault="004E271C" w:rsidP="004E271C">
      <w:pPr>
        <w:pStyle w:val="22"/>
        <w:spacing w:after="0"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3) 15 календарных дней</w:t>
      </w:r>
    </w:p>
    <w:p w14:paraId="6CBDE44B" w14:textId="77777777" w:rsidR="004E271C" w:rsidRPr="003007F4" w:rsidRDefault="004E271C" w:rsidP="001C25FD">
      <w:pPr>
        <w:pStyle w:val="ConsPlusNormal"/>
        <w:widowControl/>
        <w:numPr>
          <w:ilvl w:val="0"/>
          <w:numId w:val="7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7F4">
        <w:rPr>
          <w:rFonts w:ascii="Times New Roman" w:hAnsi="Times New Roman" w:cs="Times New Roman"/>
          <w:sz w:val="28"/>
          <w:szCs w:val="28"/>
        </w:rPr>
        <w:t>Кто является страховщиком по обязательному социальному страхованию</w:t>
      </w:r>
    </w:p>
    <w:p w14:paraId="4BEC029D" w14:textId="77777777" w:rsidR="004E271C" w:rsidRPr="003007F4" w:rsidRDefault="004E271C" w:rsidP="004E27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07F4">
        <w:rPr>
          <w:rFonts w:ascii="Times New Roman" w:hAnsi="Times New Roman" w:cs="Times New Roman"/>
          <w:sz w:val="28"/>
          <w:szCs w:val="28"/>
        </w:rPr>
        <w:t>1) Министерство здравоохранения РФ</w:t>
      </w:r>
    </w:p>
    <w:p w14:paraId="382D1422" w14:textId="77777777" w:rsidR="004E271C" w:rsidRPr="003007F4" w:rsidRDefault="004E271C" w:rsidP="004E27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07F4">
        <w:rPr>
          <w:rFonts w:ascii="Times New Roman" w:hAnsi="Times New Roman" w:cs="Times New Roman"/>
          <w:sz w:val="28"/>
          <w:szCs w:val="28"/>
        </w:rPr>
        <w:t>2) Фонд социального страхования</w:t>
      </w:r>
    </w:p>
    <w:p w14:paraId="346A20B0" w14:textId="77777777" w:rsidR="004E271C" w:rsidRPr="003007F4" w:rsidRDefault="004E271C" w:rsidP="004E27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07F4">
        <w:rPr>
          <w:rFonts w:ascii="Times New Roman" w:hAnsi="Times New Roman" w:cs="Times New Roman"/>
          <w:sz w:val="28"/>
          <w:szCs w:val="28"/>
        </w:rPr>
        <w:t>3) Федеральный Фонд обязательного медицинского страхования</w:t>
      </w:r>
    </w:p>
    <w:p w14:paraId="6674CC96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29D98FBA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14:paraId="1A6BA85E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Организация экспертизы временной нетрудоспособности в </w:t>
      </w:r>
      <w:r w:rsidRPr="003007F4">
        <w:rPr>
          <w:rFonts w:ascii="Times New Roman" w:hAnsi="Times New Roman"/>
          <w:sz w:val="28"/>
          <w:szCs w:val="28"/>
        </w:rPr>
        <w:lastRenderedPageBreak/>
        <w:t>медицинских организациях. Обязанности лечащего врача, заведующего отделением.</w:t>
      </w:r>
    </w:p>
    <w:p w14:paraId="2F26D0CD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14:paraId="7F251A37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14:paraId="4D6BB6B3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384CE1A5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14:paraId="78795101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14:paraId="612579F0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14:paraId="75C3DFA6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14:paraId="7667DFFB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14:paraId="0A08A9FB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14:paraId="096DB729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14:paraId="5118637B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Реабилитация нетрудоспособных как медико-социальная проблема. Цель, задачи, содержание и объект реабилитации.</w:t>
      </w:r>
    </w:p>
    <w:p w14:paraId="2FAD3961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Виды реабилитации и их содержание. Понятие абилитации и психологической реабилитации.</w:t>
      </w:r>
    </w:p>
    <w:p w14:paraId="237F13F5" w14:textId="77777777" w:rsidR="004E271C" w:rsidRPr="003007F4" w:rsidRDefault="004E271C" w:rsidP="001C25FD">
      <w:pPr>
        <w:pStyle w:val="a5"/>
        <w:numPr>
          <w:ilvl w:val="0"/>
          <w:numId w:val="7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Организация медицинской помощи по восстановительной медицине. </w:t>
      </w:r>
    </w:p>
    <w:p w14:paraId="5D2D700D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Case-задания для демонстрации практических умений и навыков:</w:t>
      </w:r>
    </w:p>
    <w:p w14:paraId="33307897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1.</w:t>
      </w:r>
    </w:p>
    <w:p w14:paraId="658F18D6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Больная Комарова Юлия Вячеславовна, 9.10.1969 г.р., продавец магазина «Магнит» </w:t>
      </w:r>
      <w:r w:rsidRPr="003007F4">
        <w:rPr>
          <w:bCs/>
          <w:sz w:val="28"/>
          <w:szCs w:val="28"/>
        </w:rPr>
        <w:t xml:space="preserve">ОФД АО «Тандер» </w:t>
      </w:r>
      <w:r w:rsidRPr="003007F4">
        <w:rPr>
          <w:sz w:val="28"/>
          <w:szCs w:val="28"/>
        </w:rPr>
        <w:t>обратилась к участковому терапевту поликлиники №1 ГАУЗ «Городская клиническая больница №3»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3DB8BDBB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3538FAA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2.</w:t>
      </w:r>
    </w:p>
    <w:p w14:paraId="67BB59B4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Леонтьевой Татьяны Викторовны, 21.05.1976 г.р., менеджера по рекламе ООО «Оренбург - Иволга» г. Оренбурга, в родах установлен диагноз </w:t>
      </w:r>
      <w:r w:rsidRPr="003007F4">
        <w:rPr>
          <w:sz w:val="28"/>
          <w:szCs w:val="28"/>
        </w:rPr>
        <w:lastRenderedPageBreak/>
        <w:t xml:space="preserve">многоплодной беременности. На учет встала в срок до 12 недель. Дата родов 1 марта 2017 г. в </w:t>
      </w:r>
      <w:r w:rsidRPr="003007F4">
        <w:rPr>
          <w:rStyle w:val="afc"/>
          <w:b w:val="0"/>
          <w:sz w:val="28"/>
          <w:szCs w:val="28"/>
        </w:rPr>
        <w:t>ГБУЗ</w:t>
      </w:r>
      <w:r w:rsidRPr="003007F4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3007F4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 30 недели беременности. Акушер-гинеколог женской консультации Нисневич А.И.. Индивидуальная карта беременной № 0006186.</w:t>
      </w:r>
    </w:p>
    <w:p w14:paraId="196D2C6E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0C4E29DE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3.</w:t>
      </w:r>
    </w:p>
    <w:p w14:paraId="2DA8DC14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Григорьев Алексей Николаевич, 5.08.1972 г.р., работает слесарем УК «Северная». Поступил в нейрохирургическое отделение ГАУЗ "ГКБ № 4"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420FA81C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Григорьеву А.Н.  </w:t>
      </w:r>
    </w:p>
    <w:p w14:paraId="6DB10087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№4.</w:t>
      </w:r>
    </w:p>
    <w:p w14:paraId="3A6E2A63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Пименова Инна Александровна, 23.05.1975 г.р., кондитер </w:t>
      </w:r>
      <w:r w:rsidR="002A7E18" w:rsidRPr="003007F4">
        <w:rPr>
          <w:rStyle w:val="tip"/>
          <w:rFonts w:eastAsiaTheme="majorEastAsia"/>
          <w:sz w:val="28"/>
          <w:szCs w:val="28"/>
        </w:rPr>
        <w:t>ООО «</w:t>
      </w:r>
      <w:r w:rsidRPr="003007F4">
        <w:rPr>
          <w:rStyle w:val="tip"/>
          <w:rFonts w:eastAsiaTheme="majorEastAsia"/>
          <w:sz w:val="28"/>
          <w:szCs w:val="28"/>
        </w:rPr>
        <w:t>ПрофРесурс</w:t>
      </w:r>
      <w:r w:rsidR="002A7E18" w:rsidRPr="003007F4">
        <w:rPr>
          <w:rStyle w:val="tip"/>
          <w:rFonts w:eastAsiaTheme="majorEastAsia"/>
          <w:sz w:val="28"/>
          <w:szCs w:val="28"/>
        </w:rPr>
        <w:t>»</w:t>
      </w:r>
      <w:r w:rsidRPr="003007F4">
        <w:rPr>
          <w:sz w:val="28"/>
          <w:szCs w:val="28"/>
        </w:rPr>
        <w:t>, была отстранена от работы врачем-инфекционистом Михайловой А.И. поликлиники «ГКБ № 5»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2F5CEECF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1B4242AF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5.</w:t>
      </w:r>
    </w:p>
    <w:p w14:paraId="5804F1FD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 Нижеватовой Марины Ивановны, 12.10.1990 г.р., старшего преподавателя ФГБОУ ВО «ОГПУ»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50C45C83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 Оформите листок нетру</w:t>
      </w:r>
      <w:r w:rsidR="002A7E18" w:rsidRPr="003007F4">
        <w:rPr>
          <w:sz w:val="28"/>
          <w:szCs w:val="28"/>
        </w:rPr>
        <w:t>доспособности Нижеватовой М.И.</w:t>
      </w:r>
    </w:p>
    <w:p w14:paraId="181DF31F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6.</w:t>
      </w:r>
    </w:p>
    <w:p w14:paraId="5004A475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Петров Иван Николаевич, 24.08.1975 г.р., работает оператором </w:t>
      </w:r>
      <w:r w:rsidR="002A7E18" w:rsidRPr="003007F4">
        <w:rPr>
          <w:sz w:val="28"/>
          <w:szCs w:val="28"/>
        </w:rPr>
        <w:t>«ООО «</w:t>
      </w:r>
      <w:r w:rsidRPr="003007F4">
        <w:rPr>
          <w:sz w:val="28"/>
          <w:szCs w:val="28"/>
        </w:rPr>
        <w:t xml:space="preserve">Газпром добыча Оренбург», находился в стационаре на дому поликлиники «ГКБ № 5» (адрес учреждения; г. Оренбург, ул. Салмышская, </w:t>
      </w:r>
      <w:r w:rsidRPr="003007F4">
        <w:rPr>
          <w:sz w:val="28"/>
          <w:szCs w:val="28"/>
        </w:rPr>
        <w:lastRenderedPageBreak/>
        <w:t xml:space="preserve">13), по поводу левосторонней сегментарной пневмонии с 5.06.2018 по 18.06.2018. При выписке трудоспособность восстановлена полностью. История болезни № </w:t>
      </w:r>
      <w:r w:rsidR="002A7E18" w:rsidRPr="003007F4">
        <w:rPr>
          <w:sz w:val="28"/>
          <w:szCs w:val="28"/>
        </w:rPr>
        <w:t xml:space="preserve">33691. Лечащий врач – терапевт </w:t>
      </w:r>
      <w:r w:rsidRPr="003007F4">
        <w:rPr>
          <w:sz w:val="28"/>
          <w:szCs w:val="28"/>
        </w:rPr>
        <w:t>Михайлов Н.Б.</w:t>
      </w:r>
    </w:p>
    <w:p w14:paraId="5D25FF2F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14:paraId="15BB9062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7.</w:t>
      </w:r>
    </w:p>
    <w:p w14:paraId="579EBF11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Николаевой Марины Леонидовны 23.01.1973 г.р.,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3007F4">
        <w:rPr>
          <w:sz w:val="28"/>
          <w:szCs w:val="28"/>
          <w:lang w:val="en-US"/>
        </w:rPr>
        <w:t>I</w:t>
      </w:r>
      <w:r w:rsidRPr="003007F4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0014C340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14:paraId="37931A15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8.</w:t>
      </w:r>
    </w:p>
    <w:p w14:paraId="215C7B70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Овечкиной Ольги Николаевны, 16.11.1985 г.р., бухгалтера ООО «Аврора», 15.10.2018 заболела дочь -  Овечкина Анна Ивановна, 3 года. Участковым педиатром детской </w:t>
      </w:r>
      <w:r w:rsidRPr="003007F4">
        <w:rPr>
          <w:rStyle w:val="full"/>
          <w:sz w:val="28"/>
          <w:szCs w:val="28"/>
        </w:rPr>
        <w:t>поликлиники № 1 МГКБ им. Н.И.Пирогова</w:t>
      </w:r>
      <w:r w:rsidRPr="003007F4">
        <w:rPr>
          <w:sz w:val="28"/>
          <w:szCs w:val="28"/>
        </w:rPr>
        <w:br/>
        <w:t xml:space="preserve">(адрес учреждения: г. Оренбург, ул. </w:t>
      </w:r>
      <w:r w:rsidRPr="003007F4">
        <w:rPr>
          <w:rStyle w:val="full"/>
          <w:sz w:val="28"/>
          <w:szCs w:val="28"/>
        </w:rPr>
        <w:t>пр-т Победы, 140 в</w:t>
      </w:r>
      <w:r w:rsidRPr="003007F4">
        <w:rPr>
          <w:sz w:val="28"/>
          <w:szCs w:val="28"/>
        </w:rPr>
        <w:t>) Батраковой Е.Н., 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14:paraId="73F836B3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Каковы правила выдачи листка нетрудоспособности в данной ситуации? Оформите листок нетрудоспособности Овечкиной О.Н.  </w:t>
      </w:r>
    </w:p>
    <w:p w14:paraId="14576804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9.</w:t>
      </w:r>
    </w:p>
    <w:p w14:paraId="783E2602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 Патокиной Елены Александровны, 14.02.1989 г.р., бухгалтера «Оренбургского юридического колледжа» НОУ СПО, 6.06.2018 заболел сын – Сергей Алексеевич, 4 года. Участковым педиатром  детской поликлиники №9 ГКБ № 6 (адрес учреждения: г. Оренбург, ул. Ноябрьская, 39) 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034522A7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Патокиной Е.А.  </w:t>
      </w:r>
    </w:p>
    <w:p w14:paraId="0E4F00F7" w14:textId="77777777" w:rsidR="004E271C" w:rsidRPr="003007F4" w:rsidRDefault="004E271C" w:rsidP="004E271C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10.</w:t>
      </w:r>
    </w:p>
    <w:p w14:paraId="07E4C23A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Степанова Наталья Николаевна. 12.04.1986 г.р., воспитатель МБДОУ</w:t>
      </w:r>
      <w:r w:rsidRPr="003007F4">
        <w:rPr>
          <w:bCs/>
          <w:sz w:val="28"/>
          <w:szCs w:val="28"/>
        </w:rPr>
        <w:t xml:space="preserve"> "Детский сад общеразвивающего вида с приоритетным осуществлением деятельности по художественно-эстетическому развитию детей № 14"</w:t>
      </w:r>
      <w:r w:rsidRPr="003007F4">
        <w:rPr>
          <w:sz w:val="28"/>
          <w:szCs w:val="28"/>
        </w:rPr>
        <w:t xml:space="preserve">, а также работая по совместительству сторожем в МДОБУ "Детский сад № 32" </w:t>
      </w:r>
      <w:r w:rsidRPr="003007F4">
        <w:rPr>
          <w:sz w:val="28"/>
          <w:szCs w:val="28"/>
        </w:rPr>
        <w:lastRenderedPageBreak/>
        <w:t>г. Оренбурга, признана нетрудоспособной 6.04.2018. Диагноз: Язвенная болезнь желудка, обострение. Участковым тера</w:t>
      </w:r>
      <w:r w:rsidR="002A7E18" w:rsidRPr="003007F4">
        <w:rPr>
          <w:sz w:val="28"/>
          <w:szCs w:val="28"/>
        </w:rPr>
        <w:t xml:space="preserve">певтом поликлиники №1 МГКБ № 3 </w:t>
      </w:r>
      <w:r w:rsidRPr="003007F4">
        <w:rPr>
          <w:sz w:val="28"/>
          <w:szCs w:val="28"/>
        </w:rPr>
        <w:t>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6DFBE1EA" w14:textId="77777777" w:rsidR="004E271C" w:rsidRPr="003007F4" w:rsidRDefault="004E271C" w:rsidP="004E271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Степановой Н.Н.  </w:t>
      </w:r>
    </w:p>
    <w:p w14:paraId="4CB841F3" w14:textId="77777777" w:rsidR="004F1C5D" w:rsidRPr="003007F4" w:rsidRDefault="004F1C5D" w:rsidP="009B55CB">
      <w:pPr>
        <w:pStyle w:val="12"/>
        <w:ind w:firstLine="709"/>
        <w:rPr>
          <w:b w:val="0"/>
        </w:rPr>
      </w:pPr>
      <w:r w:rsidRPr="009B55CB">
        <w:t xml:space="preserve">Тема </w:t>
      </w:r>
      <w:r w:rsidR="004E271C" w:rsidRPr="009B55CB">
        <w:t>3</w:t>
      </w:r>
      <w:r w:rsidRPr="009B55CB">
        <w:t>.</w:t>
      </w:r>
      <w:r w:rsidRPr="003007F4">
        <w:rPr>
          <w:b w:val="0"/>
        </w:rPr>
        <w:t xml:space="preserve"> Анализ деятельности медицинской организации. </w:t>
      </w:r>
      <w:r w:rsidR="009B55CB">
        <w:rPr>
          <w:b w:val="0"/>
        </w:rPr>
        <w:t>Анализ деятельности поликлиники</w:t>
      </w:r>
    </w:p>
    <w:p w14:paraId="53C6ED67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118E785D" w14:textId="77777777" w:rsidR="00617913" w:rsidRPr="003007F4" w:rsidRDefault="00E122DA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21AC4980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698C7270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4C0F22B4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BB3426E" w14:textId="77777777" w:rsidR="004F1C5D" w:rsidRPr="003007F4" w:rsidRDefault="00617913" w:rsidP="004F1C5D">
      <w:pPr>
        <w:pStyle w:val="12"/>
        <w:rPr>
          <w:b w:val="0"/>
        </w:rPr>
      </w:pPr>
      <w:r w:rsidRPr="003007F4">
        <w:rPr>
          <w:b w:val="0"/>
        </w:rPr>
        <w:t>Вопросы для входного тестового контроля:</w:t>
      </w:r>
    </w:p>
    <w:p w14:paraId="27087D82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1. Основными показателями работы врача-терапевта в поликлинике являются:</w:t>
      </w:r>
    </w:p>
    <w:p w14:paraId="0BC3AE56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а) нагрузка на врачебную должность;</w:t>
      </w:r>
    </w:p>
    <w:p w14:paraId="6D03BF01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б) заболеваемость населения;</w:t>
      </w:r>
    </w:p>
    <w:p w14:paraId="43C3782F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3CE66F6D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г) полнота охвата больных диспансерным наблюдением и эффективность</w:t>
      </w:r>
    </w:p>
    <w:p w14:paraId="6F4D85F5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диспансеризации;</w:t>
      </w:r>
    </w:p>
    <w:p w14:paraId="0C18EE49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д) процент совпадения поликлинических и клинических диагнозов.</w:t>
      </w:r>
    </w:p>
    <w:p w14:paraId="337A17C0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2. Для оценки организации лечебно-диагностического процесса в стационаре</w:t>
      </w:r>
    </w:p>
    <w:p w14:paraId="6DEDE130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применяются показатели:</w:t>
      </w:r>
    </w:p>
    <w:p w14:paraId="59E4D05E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а) средняя длительность пребывания больного в стационаре;</w:t>
      </w:r>
    </w:p>
    <w:p w14:paraId="3A1A8F93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б) частота послеоперационных осложнений.</w:t>
      </w:r>
    </w:p>
    <w:p w14:paraId="2802C3AF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3.Укажите основные показатели эффективности диспансерного наблюдения населения:</w:t>
      </w:r>
    </w:p>
    <w:p w14:paraId="0D19DCC8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а) летальность;</w:t>
      </w:r>
    </w:p>
    <w:p w14:paraId="34378DB8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б) полнота и своевременность взятия на диспансерное наблюдение;</w:t>
      </w:r>
    </w:p>
    <w:p w14:paraId="52449400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в) процент перевода по группам диспансерного наблюдения;</w:t>
      </w:r>
    </w:p>
    <w:p w14:paraId="2BEE9AC5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г) кратность заболеваний и обострений.</w:t>
      </w:r>
    </w:p>
    <w:p w14:paraId="7BB43814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4. Летальность определяется следующими основными факторами:</w:t>
      </w:r>
    </w:p>
    <w:p w14:paraId="4BD8402A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а) тяжестью состояния, сложностью случая заболевания;</w:t>
      </w:r>
    </w:p>
    <w:p w14:paraId="4222707C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3E422E19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неудовлетворительной организацией службы реанимации;</w:t>
      </w:r>
    </w:p>
    <w:p w14:paraId="0BEF41E3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в) несвоевременной и поздней госпитализацией;</w:t>
      </w:r>
    </w:p>
    <w:p w14:paraId="74BF5BE8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г) неудовлетворительной материально-технической базой;</w:t>
      </w:r>
    </w:p>
    <w:p w14:paraId="6C35C731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д) всем выше перечисленным.</w:t>
      </w:r>
    </w:p>
    <w:p w14:paraId="6627A300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5. Эффективность диспансерного наблюдения оценивается показателями</w:t>
      </w:r>
    </w:p>
    <w:p w14:paraId="19A52F1D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а) полноты взятия на диспансерное наблюдение</w:t>
      </w:r>
    </w:p>
    <w:p w14:paraId="710D2587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lastRenderedPageBreak/>
        <w:t>б) своевременности взятия на диспансерное наблюдение</w:t>
      </w:r>
    </w:p>
    <w:p w14:paraId="20659C83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в) летальности</w:t>
      </w:r>
    </w:p>
    <w:p w14:paraId="753219CA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г) кратности обострений и заболеваний</w:t>
      </w:r>
    </w:p>
    <w:p w14:paraId="1E14502C" w14:textId="77777777" w:rsidR="00617913" w:rsidRPr="003007F4" w:rsidRDefault="00617913" w:rsidP="00617913">
      <w:pPr>
        <w:jc w:val="both"/>
        <w:rPr>
          <w:sz w:val="28"/>
        </w:rPr>
      </w:pPr>
      <w:r w:rsidRPr="003007F4">
        <w:rPr>
          <w:sz w:val="28"/>
        </w:rPr>
        <w:t>д) процента перевода по группам диспансерного наблюдения</w:t>
      </w:r>
    </w:p>
    <w:p w14:paraId="0C547025" w14:textId="77777777" w:rsidR="004F1C5D" w:rsidRPr="003007F4" w:rsidRDefault="004F1C5D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1E5EEBD9" w14:textId="77777777" w:rsidR="004F1C5D" w:rsidRPr="003007F4" w:rsidRDefault="004F1C5D" w:rsidP="00BF007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3A8AA459" w14:textId="77777777" w:rsidR="004F1C5D" w:rsidRPr="003007F4" w:rsidRDefault="004F1C5D" w:rsidP="00BF007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73CFACDE" w14:textId="77777777" w:rsidR="004F1C5D" w:rsidRPr="003007F4" w:rsidRDefault="004F1C5D" w:rsidP="00BF007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0127A5E1" w14:textId="77777777" w:rsidR="004F1C5D" w:rsidRPr="003007F4" w:rsidRDefault="004F1C5D" w:rsidP="00BF007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69136B7F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показатели объемов медицинской помощи;</w:t>
      </w:r>
    </w:p>
    <w:p w14:paraId="290FE146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показатели нагрузки персонала;</w:t>
      </w:r>
    </w:p>
    <w:p w14:paraId="6141FC37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3B75B641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показатели хирургической работы поликлиники;</w:t>
      </w:r>
    </w:p>
    <w:p w14:paraId="2DDDA126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качество диагностики врачей поликлиники;</w:t>
      </w:r>
    </w:p>
    <w:p w14:paraId="2A7BF7DD" w14:textId="77777777" w:rsidR="004F1C5D" w:rsidRPr="003007F4" w:rsidRDefault="004F1C5D" w:rsidP="00BF007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показатели деятельности врача общей практики.</w:t>
      </w:r>
    </w:p>
    <w:p w14:paraId="70E09094" w14:textId="77777777" w:rsidR="00617913" w:rsidRPr="003007F4" w:rsidRDefault="00617913" w:rsidP="00617913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Case-задания для демонстрации практических умений и навыков:</w:t>
      </w:r>
    </w:p>
    <w:p w14:paraId="72177FEA" w14:textId="77777777" w:rsidR="00617913" w:rsidRPr="003007F4" w:rsidRDefault="00617913" w:rsidP="00617913">
      <w:pPr>
        <w:rPr>
          <w:sz w:val="28"/>
          <w:szCs w:val="28"/>
        </w:rPr>
      </w:pPr>
      <w:r w:rsidRPr="003007F4">
        <w:rPr>
          <w:sz w:val="28"/>
          <w:szCs w:val="28"/>
          <w:lang w:val="en-US"/>
        </w:rPr>
        <w:t>I</w:t>
      </w:r>
      <w:r w:rsidRPr="003007F4">
        <w:rPr>
          <w:sz w:val="28"/>
          <w:szCs w:val="28"/>
        </w:rPr>
        <w:t xml:space="preserve"> вариант </w:t>
      </w:r>
      <w:r w:rsidRPr="003007F4">
        <w:rPr>
          <w:sz w:val="28"/>
          <w:szCs w:val="28"/>
          <w:lang w:val="en-US"/>
        </w:rPr>
        <w:t>c</w:t>
      </w:r>
      <w:r w:rsidRPr="003007F4">
        <w:rPr>
          <w:sz w:val="28"/>
          <w:szCs w:val="28"/>
        </w:rPr>
        <w:t>ase-заданий</w:t>
      </w:r>
    </w:p>
    <w:p w14:paraId="0A93217B" w14:textId="77777777" w:rsidR="00617913" w:rsidRPr="003007F4" w:rsidRDefault="00617913" w:rsidP="0061791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поликлиник студенты анализируют и формулируют вывод.</w:t>
      </w:r>
    </w:p>
    <w:p w14:paraId="49782DB2" w14:textId="77777777" w:rsidR="00617913" w:rsidRPr="003007F4" w:rsidRDefault="00617913" w:rsidP="00617913">
      <w:pPr>
        <w:rPr>
          <w:sz w:val="28"/>
          <w:szCs w:val="28"/>
        </w:rPr>
      </w:pP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 xml:space="preserve"> вариант </w:t>
      </w:r>
      <w:r w:rsidRPr="003007F4">
        <w:rPr>
          <w:sz w:val="28"/>
          <w:szCs w:val="28"/>
          <w:lang w:val="en-US"/>
        </w:rPr>
        <w:t>c</w:t>
      </w:r>
      <w:r w:rsidRPr="003007F4">
        <w:rPr>
          <w:sz w:val="28"/>
          <w:szCs w:val="28"/>
        </w:rPr>
        <w:t>ase-заданий</w:t>
      </w:r>
    </w:p>
    <w:p w14:paraId="227DE07B" w14:textId="77777777" w:rsidR="00617913" w:rsidRPr="003007F4" w:rsidRDefault="00617913" w:rsidP="0061791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Студенты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</w:t>
      </w:r>
      <w:r w:rsidR="00DD4FD6" w:rsidRPr="003007F4">
        <w:rPr>
          <w:sz w:val="28"/>
          <w:szCs w:val="28"/>
        </w:rPr>
        <w:t>ли района Оренбургской области.</w:t>
      </w:r>
    </w:p>
    <w:p w14:paraId="521987DA" w14:textId="77777777" w:rsidR="004F1C5D" w:rsidRPr="003007F4" w:rsidRDefault="00DD4FD6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Задание для подготовки к практическому занятию:</w:t>
      </w:r>
    </w:p>
    <w:p w14:paraId="387DA6BD" w14:textId="77777777" w:rsidR="00DD4FD6" w:rsidRPr="003007F4" w:rsidRDefault="00DD4FD6" w:rsidP="00DD4FD6">
      <w:pPr>
        <w:jc w:val="both"/>
        <w:rPr>
          <w:sz w:val="28"/>
        </w:rPr>
      </w:pPr>
      <w:r w:rsidRPr="003007F4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477273C1" w14:textId="77777777" w:rsidR="00DD4FD6" w:rsidRPr="003007F4" w:rsidRDefault="00DD4FD6" w:rsidP="004F1C5D">
      <w:pPr>
        <w:rPr>
          <w:sz w:val="28"/>
          <w:szCs w:val="28"/>
        </w:rPr>
      </w:pPr>
    </w:p>
    <w:p w14:paraId="0CCF9DD1" w14:textId="77777777" w:rsidR="004F1C5D" w:rsidRPr="003007F4" w:rsidRDefault="004E271C" w:rsidP="009B55CB">
      <w:pPr>
        <w:pStyle w:val="12"/>
        <w:ind w:firstLine="709"/>
        <w:rPr>
          <w:b w:val="0"/>
        </w:rPr>
      </w:pPr>
      <w:r w:rsidRPr="009B55CB">
        <w:lastRenderedPageBreak/>
        <w:t>Тема 4</w:t>
      </w:r>
      <w:r w:rsidR="004F1C5D" w:rsidRPr="009B55CB">
        <w:t>.</w:t>
      </w:r>
      <w:r w:rsidR="004F1C5D" w:rsidRPr="003007F4">
        <w:rPr>
          <w:b w:val="0"/>
        </w:rPr>
        <w:t xml:space="preserve"> Анализ деятельности медицинской организации. Анализ деятельности стационара.</w:t>
      </w:r>
    </w:p>
    <w:p w14:paraId="13E60138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79C96DD9" w14:textId="77777777" w:rsidR="00617913" w:rsidRPr="003007F4" w:rsidRDefault="00E122DA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3F8819FD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6359D800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08C050B8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</w:t>
      </w:r>
      <w:r w:rsidR="009B55CB" w:rsidRPr="009B55CB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54E558B7" w14:textId="77777777" w:rsidR="00DD4FD6" w:rsidRPr="003007F4" w:rsidRDefault="00DD4FD6" w:rsidP="00DD4FD6">
      <w:pPr>
        <w:pStyle w:val="12"/>
        <w:rPr>
          <w:b w:val="0"/>
        </w:rPr>
      </w:pPr>
      <w:r w:rsidRPr="003007F4">
        <w:rPr>
          <w:b w:val="0"/>
        </w:rPr>
        <w:t>Вопросы для входного тестового контроля:</w:t>
      </w:r>
    </w:p>
    <w:p w14:paraId="7D895552" w14:textId="77777777" w:rsidR="00617913" w:rsidRPr="003007F4" w:rsidRDefault="00DD4FD6" w:rsidP="00DD4FD6">
      <w:pPr>
        <w:rPr>
          <w:sz w:val="28"/>
        </w:rPr>
      </w:pPr>
      <w:r w:rsidRPr="003007F4">
        <w:rPr>
          <w:sz w:val="28"/>
        </w:rPr>
        <w:t>1</w:t>
      </w:r>
      <w:r w:rsidR="00617913" w:rsidRPr="003007F4">
        <w:rPr>
          <w:sz w:val="28"/>
        </w:rPr>
        <w:t>. Для оценки качества диагностики в стационарных учреждениях используются показатели</w:t>
      </w:r>
    </w:p>
    <w:p w14:paraId="189B19C3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а) частота осложнений</w:t>
      </w:r>
    </w:p>
    <w:p w14:paraId="113801C5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б) средняя длительность лечения больного</w:t>
      </w:r>
    </w:p>
    <w:p w14:paraId="2CA89153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в) летальность</w:t>
      </w:r>
    </w:p>
    <w:p w14:paraId="59DBDDD0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г) частота рецидивов заболевания</w:t>
      </w:r>
    </w:p>
    <w:p w14:paraId="62D96B66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д) частота расхождений клинических и патологоанатомических диагнозов</w:t>
      </w:r>
    </w:p>
    <w:p w14:paraId="49FA050A" w14:textId="77777777" w:rsidR="00617913" w:rsidRPr="003007F4" w:rsidRDefault="00DD4FD6" w:rsidP="00DD4FD6">
      <w:pPr>
        <w:rPr>
          <w:sz w:val="28"/>
        </w:rPr>
      </w:pPr>
      <w:r w:rsidRPr="003007F4">
        <w:rPr>
          <w:sz w:val="28"/>
        </w:rPr>
        <w:t>2</w:t>
      </w:r>
      <w:r w:rsidR="00617913" w:rsidRPr="003007F4">
        <w:rPr>
          <w:sz w:val="28"/>
        </w:rPr>
        <w:t>. Обеспеченность койками определяется показателями:</w:t>
      </w:r>
    </w:p>
    <w:p w14:paraId="17A03A6F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а) интенсивными</w:t>
      </w:r>
    </w:p>
    <w:p w14:paraId="78EE7A14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б) экстенсивными</w:t>
      </w:r>
    </w:p>
    <w:p w14:paraId="6FCE5596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в) наглядности</w:t>
      </w:r>
    </w:p>
    <w:p w14:paraId="59B6534D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г) соотношения</w:t>
      </w:r>
    </w:p>
    <w:p w14:paraId="42A69BE5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д) темпов роста</w:t>
      </w:r>
    </w:p>
    <w:p w14:paraId="0CB781C0" w14:textId="77777777" w:rsidR="00617913" w:rsidRPr="003007F4" w:rsidRDefault="00DD4FD6" w:rsidP="00DD4FD6">
      <w:pPr>
        <w:rPr>
          <w:sz w:val="28"/>
        </w:rPr>
      </w:pPr>
      <w:r w:rsidRPr="003007F4">
        <w:rPr>
          <w:sz w:val="28"/>
        </w:rPr>
        <w:t>3</w:t>
      </w:r>
      <w:r w:rsidR="00617913" w:rsidRPr="003007F4">
        <w:rPr>
          <w:sz w:val="28"/>
        </w:rPr>
        <w:t>. Врач использует в своей работе следующие статистические методы и приемы:</w:t>
      </w:r>
    </w:p>
    <w:p w14:paraId="76F96941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а) графический</w:t>
      </w:r>
    </w:p>
    <w:p w14:paraId="5947DFE4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б) социологический</w:t>
      </w:r>
    </w:p>
    <w:p w14:paraId="356522A4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в) расчет интенсивных величин</w:t>
      </w:r>
    </w:p>
    <w:p w14:paraId="03EECE3D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г) анализ средних величин</w:t>
      </w:r>
    </w:p>
    <w:p w14:paraId="7B6AB9C5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д) все перечисленное верно</w:t>
      </w:r>
    </w:p>
    <w:p w14:paraId="4865C2F0" w14:textId="77777777" w:rsidR="00617913" w:rsidRPr="003007F4" w:rsidRDefault="00DD4FD6" w:rsidP="00DD4FD6">
      <w:pPr>
        <w:rPr>
          <w:sz w:val="28"/>
        </w:rPr>
      </w:pPr>
      <w:r w:rsidRPr="003007F4">
        <w:rPr>
          <w:sz w:val="28"/>
        </w:rPr>
        <w:t>4</w:t>
      </w:r>
      <w:r w:rsidR="00617913" w:rsidRPr="003007F4">
        <w:rPr>
          <w:sz w:val="28"/>
        </w:rPr>
        <w:t>. Показателями деятельности амбулаторно-поликлинических учреждений являются:</w:t>
      </w:r>
    </w:p>
    <w:p w14:paraId="02F43B25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а) участковость</w:t>
      </w:r>
    </w:p>
    <w:p w14:paraId="6E8DB8A1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б) средняя длительность лечения больного</w:t>
      </w:r>
    </w:p>
    <w:p w14:paraId="4DF0EF8D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в) летальность</w:t>
      </w:r>
    </w:p>
    <w:p w14:paraId="2F22D6C1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г) среднее число посещений в год</w:t>
      </w:r>
    </w:p>
    <w:p w14:paraId="66957E7B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д) частота совпадений поликлинических и стационарных диагнозов</w:t>
      </w:r>
    </w:p>
    <w:p w14:paraId="102222C2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е) укомплектованность медицинским персоналом</w:t>
      </w:r>
    </w:p>
    <w:p w14:paraId="089C1970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ж) все перечисленное верно</w:t>
      </w:r>
    </w:p>
    <w:p w14:paraId="67889090" w14:textId="77777777" w:rsidR="00617913" w:rsidRPr="003007F4" w:rsidRDefault="00DD4FD6" w:rsidP="00DD4FD6">
      <w:pPr>
        <w:rPr>
          <w:sz w:val="28"/>
        </w:rPr>
      </w:pPr>
      <w:r w:rsidRPr="003007F4">
        <w:rPr>
          <w:sz w:val="28"/>
        </w:rPr>
        <w:t>5</w:t>
      </w:r>
      <w:r w:rsidR="00617913" w:rsidRPr="003007F4">
        <w:rPr>
          <w:sz w:val="28"/>
        </w:rPr>
        <w:t>. Показателями деятельности стационарных учреждений являются:</w:t>
      </w:r>
    </w:p>
    <w:p w14:paraId="7D1ECAF6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а) участковость</w:t>
      </w:r>
    </w:p>
    <w:p w14:paraId="215D39BA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б) средняя длительность лечения больного</w:t>
      </w:r>
    </w:p>
    <w:p w14:paraId="107C5FE0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в) летальность</w:t>
      </w:r>
    </w:p>
    <w:p w14:paraId="0E76DCE9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г) среднее число посещений в год</w:t>
      </w:r>
    </w:p>
    <w:p w14:paraId="01058388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д) частота совпадений поликлинических и стационарных диагнозов</w:t>
      </w:r>
    </w:p>
    <w:p w14:paraId="4B93A450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е) укомплектованность медицинским персоналом</w:t>
      </w:r>
    </w:p>
    <w:p w14:paraId="7A137BD5" w14:textId="77777777" w:rsidR="00617913" w:rsidRPr="003007F4" w:rsidRDefault="00617913" w:rsidP="00DD4FD6">
      <w:pPr>
        <w:rPr>
          <w:sz w:val="28"/>
        </w:rPr>
      </w:pPr>
      <w:r w:rsidRPr="003007F4">
        <w:rPr>
          <w:sz w:val="28"/>
        </w:rPr>
        <w:t>ж) все перечисленное верно</w:t>
      </w:r>
    </w:p>
    <w:p w14:paraId="58829FD3" w14:textId="77777777" w:rsidR="004F1C5D" w:rsidRPr="003007F4" w:rsidRDefault="004F1C5D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Вопросы для устного опроса:</w:t>
      </w:r>
    </w:p>
    <w:p w14:paraId="263A4ED3" w14:textId="77777777" w:rsidR="004F1C5D" w:rsidRPr="003007F4" w:rsidRDefault="004F1C5D" w:rsidP="00BF007A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Методика расчета и анализа показателей удовлетворения потребности населения стационарной помощью: </w:t>
      </w:r>
    </w:p>
    <w:p w14:paraId="25EEC115" w14:textId="77777777" w:rsidR="004F1C5D" w:rsidRPr="003007F4" w:rsidRDefault="004F1C5D" w:rsidP="00BF007A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обеспеченность населения больничными койками (на 1 тыс. жителей);</w:t>
      </w:r>
    </w:p>
    <w:p w14:paraId="53720098" w14:textId="77777777" w:rsidR="004F1C5D" w:rsidRPr="003007F4" w:rsidRDefault="004F1C5D" w:rsidP="00BF007A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уровень (частота) госпитализации населения (на 1 тыс. жителей);</w:t>
      </w:r>
    </w:p>
    <w:p w14:paraId="578DA960" w14:textId="77777777" w:rsidR="004F1C5D" w:rsidRPr="003007F4" w:rsidRDefault="004F1C5D" w:rsidP="00BF007A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структура коечного фонда больницы по профилям отделений;</w:t>
      </w:r>
    </w:p>
    <w:p w14:paraId="70A79FC3" w14:textId="77777777" w:rsidR="004F1C5D" w:rsidRPr="003007F4" w:rsidRDefault="004F1C5D" w:rsidP="00BF007A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структура госпитализированных больных по профилям отделений.</w:t>
      </w:r>
    </w:p>
    <w:p w14:paraId="69A8FE83" w14:textId="77777777" w:rsidR="004F1C5D" w:rsidRPr="003007F4" w:rsidRDefault="004F1C5D" w:rsidP="00BF007A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использования коечного фонда:</w:t>
      </w:r>
    </w:p>
    <w:p w14:paraId="1338DF67" w14:textId="77777777" w:rsidR="004F1C5D" w:rsidRPr="003007F4" w:rsidRDefault="004F1C5D" w:rsidP="00BF007A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среднегодовая занятость койки;</w:t>
      </w:r>
    </w:p>
    <w:p w14:paraId="07DF36E8" w14:textId="77777777" w:rsidR="004F1C5D" w:rsidRPr="003007F4" w:rsidRDefault="004F1C5D" w:rsidP="00BF007A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средняя длительность пребывания больного на койке;</w:t>
      </w:r>
    </w:p>
    <w:p w14:paraId="194A1682" w14:textId="77777777" w:rsidR="004F1C5D" w:rsidRPr="003007F4" w:rsidRDefault="004F1C5D" w:rsidP="00BF007A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оборот койки.</w:t>
      </w:r>
    </w:p>
    <w:p w14:paraId="4A4E43DB" w14:textId="77777777" w:rsidR="004F1C5D" w:rsidRPr="003007F4" w:rsidRDefault="004F1C5D" w:rsidP="00BF007A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работы стационара:</w:t>
      </w:r>
    </w:p>
    <w:p w14:paraId="378DFF1A" w14:textId="77777777" w:rsidR="004F1C5D" w:rsidRPr="003007F4" w:rsidRDefault="004F1C5D" w:rsidP="00BF007A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качество диагностики;</w:t>
      </w:r>
    </w:p>
    <w:p w14:paraId="5D805A6A" w14:textId="77777777" w:rsidR="004F1C5D" w:rsidRPr="003007F4" w:rsidRDefault="004F1C5D" w:rsidP="00BF007A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распределение выписанных больных по результатам лечения;</w:t>
      </w:r>
    </w:p>
    <w:p w14:paraId="201989C6" w14:textId="77777777" w:rsidR="004F1C5D" w:rsidRPr="003007F4" w:rsidRDefault="004F1C5D" w:rsidP="00BF007A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больничная летальность;</w:t>
      </w:r>
    </w:p>
    <w:p w14:paraId="0EC72EAD" w14:textId="77777777" w:rsidR="004F1C5D" w:rsidRPr="003007F4" w:rsidRDefault="004F1C5D" w:rsidP="00BF007A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досуточная летальность.</w:t>
      </w:r>
    </w:p>
    <w:p w14:paraId="0A5649BD" w14:textId="77777777" w:rsidR="004F1C5D" w:rsidRPr="003007F4" w:rsidRDefault="004F1C5D" w:rsidP="00BF007A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хирургической работы стационара:</w:t>
      </w:r>
    </w:p>
    <w:p w14:paraId="2B57958D" w14:textId="77777777" w:rsidR="004F1C5D" w:rsidRPr="003007F4" w:rsidRDefault="004F1C5D" w:rsidP="00BF007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хирургическая активность;</w:t>
      </w:r>
    </w:p>
    <w:p w14:paraId="5A111D69" w14:textId="77777777" w:rsidR="004F1C5D" w:rsidRPr="003007F4" w:rsidRDefault="004F1C5D" w:rsidP="00BF007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частота послеоперационных осложнений;</w:t>
      </w:r>
    </w:p>
    <w:p w14:paraId="5DA22128" w14:textId="77777777" w:rsidR="004F1C5D" w:rsidRPr="003007F4" w:rsidRDefault="004F1C5D" w:rsidP="00BF007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послеоперационная летальность;</w:t>
      </w:r>
    </w:p>
    <w:p w14:paraId="2FDED778" w14:textId="77777777" w:rsidR="004F1C5D" w:rsidRPr="003007F4" w:rsidRDefault="004F1C5D" w:rsidP="00BF007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состав проведенных операций по видам вмешательств;</w:t>
      </w:r>
    </w:p>
    <w:p w14:paraId="12FCEB91" w14:textId="77777777" w:rsidR="004F1C5D" w:rsidRPr="003007F4" w:rsidRDefault="004F1C5D" w:rsidP="00BF007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своевременность доставки с острой хирургической патологией.</w:t>
      </w:r>
    </w:p>
    <w:p w14:paraId="0BE5CC68" w14:textId="77777777" w:rsidR="004F1C5D" w:rsidRPr="003007F4" w:rsidRDefault="004F1C5D" w:rsidP="00BF007A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преемственности в работе амбулаторно-поликлинических и стационарных учреждений</w:t>
      </w:r>
    </w:p>
    <w:p w14:paraId="09DF6423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Case-задания для демонстрации практических умений и навыков:</w:t>
      </w:r>
    </w:p>
    <w:p w14:paraId="5A114896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14:paraId="641A9355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Студентам предоставляются заполненные годовые статистические отчетные формы (№ 14 и № 30), по которым необходимо рассчитать основные показатели деятельности стационара.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стационара студенты анализируют и формулируют вывод.</w:t>
      </w:r>
    </w:p>
    <w:p w14:paraId="6A9312D8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14:paraId="2746E90C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Студенты получают задание проанализировать данные официальной статистики о деятельности стационарных учреждений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стационара города или района Оренбургской области.</w:t>
      </w:r>
    </w:p>
    <w:p w14:paraId="66673F82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Задание для подготовки к практическому занятию:</w:t>
      </w:r>
    </w:p>
    <w:p w14:paraId="21FC4960" w14:textId="77777777" w:rsidR="00DD4FD6" w:rsidRPr="003007F4" w:rsidRDefault="00DD4FD6" w:rsidP="00DD4FD6">
      <w:pPr>
        <w:pStyle w:val="a5"/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Выписать в рабочую тетрадь основные показатели деятельности стационара и формулы их расчета.</w:t>
      </w:r>
    </w:p>
    <w:p w14:paraId="6579ABF6" w14:textId="77777777" w:rsidR="004F1C5D" w:rsidRPr="003007F4" w:rsidRDefault="004E271C" w:rsidP="009B55CB">
      <w:pPr>
        <w:pStyle w:val="12"/>
        <w:ind w:firstLine="567"/>
        <w:rPr>
          <w:b w:val="0"/>
        </w:rPr>
      </w:pPr>
      <w:r w:rsidRPr="00101CAD">
        <w:lastRenderedPageBreak/>
        <w:t>Тема 5</w:t>
      </w:r>
      <w:r w:rsidR="004F1C5D" w:rsidRPr="00101CAD">
        <w:t>.</w:t>
      </w:r>
      <w:r w:rsidR="004F1C5D" w:rsidRPr="003007F4">
        <w:rPr>
          <w:b w:val="0"/>
        </w:rPr>
        <w:t xml:space="preserve"> Охрана материнства и детства. Анализ деятельности женской</w:t>
      </w:r>
      <w:r w:rsidR="009B55CB">
        <w:rPr>
          <w:b w:val="0"/>
        </w:rPr>
        <w:t xml:space="preserve"> консультации и родильного дома</w:t>
      </w:r>
    </w:p>
    <w:p w14:paraId="07C6FAC6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778F41D0" w14:textId="77777777" w:rsidR="00617913" w:rsidRPr="003007F4" w:rsidRDefault="00E122DA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4DDCB821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2790B5A9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7595EEE8" w14:textId="77777777" w:rsidR="00617913" w:rsidRPr="009B55CB" w:rsidRDefault="00617913" w:rsidP="00E122DA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</w:t>
      </w:r>
      <w:r w:rsidR="009B55CB" w:rsidRPr="009B55CB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13FB244F" w14:textId="77777777" w:rsidR="00617913" w:rsidRPr="003007F4" w:rsidRDefault="00E122DA" w:rsidP="00E122DA">
      <w:pPr>
        <w:pStyle w:val="12"/>
        <w:rPr>
          <w:b w:val="0"/>
        </w:rPr>
      </w:pPr>
      <w:r w:rsidRPr="003007F4">
        <w:rPr>
          <w:b w:val="0"/>
        </w:rPr>
        <w:t>Вопросы для входного тестового контроля:</w:t>
      </w:r>
    </w:p>
    <w:p w14:paraId="24AC9F13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bCs/>
          <w:sz w:val="28"/>
          <w:szCs w:val="28"/>
        </w:rPr>
        <w:t>Тестовые задания для контроля конечного уровня знаний</w:t>
      </w:r>
    </w:p>
    <w:p w14:paraId="0D5F747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 </w:t>
      </w:r>
      <w:r w:rsidR="008C4ADF" w:rsidRPr="003007F4">
        <w:rPr>
          <w:sz w:val="28"/>
          <w:szCs w:val="28"/>
        </w:rPr>
        <w:t>Акушерско-гинекологическую помощь женщинам оказывают</w:t>
      </w:r>
      <w:r w:rsidRPr="003007F4">
        <w:rPr>
          <w:sz w:val="28"/>
          <w:szCs w:val="28"/>
        </w:rPr>
        <w:t>:</w:t>
      </w:r>
    </w:p>
    <w:p w14:paraId="2203EDE5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родильные дома</w:t>
      </w:r>
    </w:p>
    <w:p w14:paraId="0BCA3CEA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диспансеры</w:t>
      </w:r>
    </w:p>
    <w:p w14:paraId="688FA4DD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женские консультации</w:t>
      </w:r>
    </w:p>
    <w:p w14:paraId="69B4938A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гинекологические кабинеты поликлиник</w:t>
      </w:r>
    </w:p>
    <w:p w14:paraId="4F8D0C7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гинекологические отделения стационаров</w:t>
      </w:r>
    </w:p>
    <w:p w14:paraId="7125252C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2. </w:t>
      </w:r>
      <w:r w:rsidR="008C4ADF" w:rsidRPr="003007F4">
        <w:rPr>
          <w:sz w:val="28"/>
          <w:szCs w:val="28"/>
        </w:rPr>
        <w:t>Основными задачами охраны здоровья женщин являются</w:t>
      </w:r>
      <w:r w:rsidRPr="003007F4">
        <w:rPr>
          <w:sz w:val="28"/>
          <w:szCs w:val="28"/>
        </w:rPr>
        <w:t>:</w:t>
      </w:r>
    </w:p>
    <w:p w14:paraId="390FFC4D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профилактика абортов</w:t>
      </w:r>
    </w:p>
    <w:p w14:paraId="354EDE6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снижение материнской смертности</w:t>
      </w:r>
    </w:p>
    <w:p w14:paraId="2DB7EE3D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снижение инфекционной заболеваемости</w:t>
      </w:r>
    </w:p>
    <w:p w14:paraId="043B708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снижение младенческой смертности</w:t>
      </w:r>
    </w:p>
    <w:p w14:paraId="7759BB9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снижение сердечно-сосудистых заболеваний</w:t>
      </w:r>
    </w:p>
    <w:p w14:paraId="487F99E7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3. </w:t>
      </w:r>
      <w:r w:rsidR="008C4ADF" w:rsidRPr="003007F4">
        <w:rPr>
          <w:sz w:val="28"/>
          <w:szCs w:val="28"/>
        </w:rPr>
        <w:t>Своевременным поступлением беременных под наблюдение считается взятие их на учёт до</w:t>
      </w:r>
      <w:r w:rsidRPr="003007F4">
        <w:rPr>
          <w:sz w:val="28"/>
          <w:szCs w:val="28"/>
        </w:rPr>
        <w:t>:</w:t>
      </w:r>
    </w:p>
    <w:p w14:paraId="6240165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12 недель</w:t>
      </w:r>
    </w:p>
    <w:p w14:paraId="4FA62F98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13 недель</w:t>
      </w:r>
    </w:p>
    <w:p w14:paraId="357CBD33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15 недель</w:t>
      </w:r>
    </w:p>
    <w:p w14:paraId="0D73255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22 недель</w:t>
      </w:r>
    </w:p>
    <w:p w14:paraId="156C7651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30 недель.</w:t>
      </w:r>
    </w:p>
    <w:p w14:paraId="7D03B0A1" w14:textId="77777777" w:rsidR="00E122DA" w:rsidRPr="003007F4" w:rsidRDefault="008C4ADF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Показатель материнской смертности характеризует деятельность</w:t>
      </w:r>
      <w:r w:rsidR="00E122DA" w:rsidRPr="003007F4">
        <w:rPr>
          <w:sz w:val="28"/>
          <w:szCs w:val="28"/>
        </w:rPr>
        <w:t>:</w:t>
      </w:r>
    </w:p>
    <w:p w14:paraId="119BFAF7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поликлиники</w:t>
      </w:r>
    </w:p>
    <w:p w14:paraId="27F78D8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родильного дома;</w:t>
      </w:r>
    </w:p>
    <w:p w14:paraId="5EFE406C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женской консультации</w:t>
      </w:r>
    </w:p>
    <w:p w14:paraId="5AFA6625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стационара</w:t>
      </w:r>
    </w:p>
    <w:p w14:paraId="532D7D65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диагностического центра.</w:t>
      </w:r>
    </w:p>
    <w:p w14:paraId="1330715F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5. </w:t>
      </w:r>
      <w:r w:rsidR="008C4ADF" w:rsidRPr="003007F4">
        <w:rPr>
          <w:sz w:val="28"/>
          <w:szCs w:val="28"/>
        </w:rPr>
        <w:t>Материнская смертность - это:</w:t>
      </w:r>
    </w:p>
    <w:p w14:paraId="447A0FA5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смертность среди женщин фертильного возраста</w:t>
      </w:r>
    </w:p>
    <w:p w14:paraId="19B70762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смертность среди женщин, родивших в данном календарном году</w:t>
      </w:r>
    </w:p>
    <w:p w14:paraId="1DA2F74C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смертность среди женщин от причин, связанных с беременностью независимо от её сроков и с момента прерывания беременности в течение 42 дней после родов</w:t>
      </w:r>
    </w:p>
    <w:p w14:paraId="0FF5D70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смертность среди женщин детородного возраста от причин, связанных с беременностью и в течение 42 дней после родов</w:t>
      </w:r>
    </w:p>
    <w:p w14:paraId="65471F20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все случаи смерти женщин фертильного возраста, связанные с родами и в течение 42 дней после родов</w:t>
      </w:r>
    </w:p>
    <w:p w14:paraId="74820AE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6. </w:t>
      </w:r>
      <w:r w:rsidR="008C4ADF" w:rsidRPr="003007F4">
        <w:rPr>
          <w:sz w:val="28"/>
          <w:szCs w:val="28"/>
        </w:rPr>
        <w:t>Ведущей причиной в структуре материнской смертности является:</w:t>
      </w:r>
    </w:p>
    <w:p w14:paraId="3BEA336A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1) акушерские кровотечения</w:t>
      </w:r>
    </w:p>
    <w:p w14:paraId="22C3332A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экстрагенитальная патология</w:t>
      </w:r>
    </w:p>
    <w:p w14:paraId="358E9AF0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сепсис</w:t>
      </w:r>
    </w:p>
    <w:p w14:paraId="3ADACA5F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гестозы</w:t>
      </w:r>
    </w:p>
    <w:p w14:paraId="7692688A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внебольничные аборты</w:t>
      </w:r>
    </w:p>
    <w:p w14:paraId="69C161A7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7. </w:t>
      </w:r>
      <w:r w:rsidR="008C4ADF" w:rsidRPr="003007F4">
        <w:rPr>
          <w:sz w:val="28"/>
          <w:szCs w:val="28"/>
        </w:rPr>
        <w:t>Показатели материнской смертности выше среди:</w:t>
      </w:r>
    </w:p>
    <w:p w14:paraId="3ACC36AF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первородящих</w:t>
      </w:r>
    </w:p>
    <w:p w14:paraId="475AAA72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повторнородящих</w:t>
      </w:r>
    </w:p>
    <w:p w14:paraId="7C49AD34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8. </w:t>
      </w:r>
      <w:r w:rsidR="008C4ADF" w:rsidRPr="003007F4">
        <w:rPr>
          <w:sz w:val="28"/>
          <w:szCs w:val="28"/>
        </w:rPr>
        <w:t>Первое место в структуре гинекологической заболеваемости занимают болезни:</w:t>
      </w:r>
    </w:p>
    <w:p w14:paraId="3186A345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врожденные аномалии</w:t>
      </w:r>
    </w:p>
    <w:p w14:paraId="15325FD1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воспалительные</w:t>
      </w:r>
    </w:p>
    <w:p w14:paraId="48928EEC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осложнения беременности</w:t>
      </w:r>
    </w:p>
    <w:p w14:paraId="3981BDD7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онкологические</w:t>
      </w:r>
    </w:p>
    <w:p w14:paraId="415CAD3C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нарушения менструальной функции</w:t>
      </w:r>
    </w:p>
    <w:p w14:paraId="1B6E9F41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9. </w:t>
      </w:r>
      <w:r w:rsidR="008C4ADF" w:rsidRPr="003007F4">
        <w:rPr>
          <w:sz w:val="28"/>
          <w:szCs w:val="28"/>
        </w:rPr>
        <w:t>Женщинам в случае нормально протекающей беременности, родов, послеродового периода листок нетрудоспособности выдается на срок:</w:t>
      </w:r>
    </w:p>
    <w:p w14:paraId="7DE04CE3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86 дней</w:t>
      </w:r>
    </w:p>
    <w:p w14:paraId="20F29D3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140 дней</w:t>
      </w:r>
    </w:p>
    <w:p w14:paraId="168657D2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156 дней</w:t>
      </w:r>
    </w:p>
    <w:p w14:paraId="3AE3CB09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180 дней</w:t>
      </w:r>
    </w:p>
    <w:p w14:paraId="4FF0F781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194 дня</w:t>
      </w:r>
    </w:p>
    <w:p w14:paraId="6A53E488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10. </w:t>
      </w:r>
      <w:r w:rsidR="008C4ADF" w:rsidRPr="003007F4">
        <w:rPr>
          <w:sz w:val="28"/>
          <w:szCs w:val="28"/>
        </w:rPr>
        <w:t>Женщинам в случае нормально протекающей беременности листок нетрудоспособности выдается</w:t>
      </w:r>
    </w:p>
    <w:p w14:paraId="2F7318FD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с 28 недель беременности</w:t>
      </w:r>
    </w:p>
    <w:p w14:paraId="6D9264B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 30 недель беременности</w:t>
      </w:r>
    </w:p>
    <w:p w14:paraId="242FCE20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 32 недель беременности</w:t>
      </w:r>
    </w:p>
    <w:p w14:paraId="59037A44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 34 недель беременности</w:t>
      </w:r>
    </w:p>
    <w:p w14:paraId="757657F8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с 40 недель беременности</w:t>
      </w:r>
    </w:p>
    <w:p w14:paraId="5819BA0E" w14:textId="77777777" w:rsidR="00E122DA" w:rsidRPr="003007F4" w:rsidRDefault="00E122DA" w:rsidP="008C4ADF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6) по желанию женщины</w:t>
      </w:r>
    </w:p>
    <w:p w14:paraId="6E0399C1" w14:textId="77777777" w:rsidR="004F1C5D" w:rsidRPr="003007F4" w:rsidRDefault="004F1C5D" w:rsidP="004F1C5D">
      <w:pPr>
        <w:pStyle w:val="12"/>
        <w:rPr>
          <w:b w:val="0"/>
        </w:rPr>
      </w:pPr>
      <w:r w:rsidRPr="003007F4">
        <w:rPr>
          <w:b w:val="0"/>
        </w:rPr>
        <w:t>Вопросы для устного опроса:</w:t>
      </w:r>
    </w:p>
    <w:p w14:paraId="1B2E65D2" w14:textId="77777777" w:rsidR="004F1C5D" w:rsidRPr="003007F4" w:rsidRDefault="004F1C5D" w:rsidP="00BF007A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Система охраны здоровья матери и ребенка, цель, задачи, основные элементы. </w:t>
      </w:r>
    </w:p>
    <w:p w14:paraId="5E04E18F" w14:textId="77777777" w:rsidR="004F1C5D" w:rsidRPr="003007F4" w:rsidRDefault="004F1C5D" w:rsidP="00BF007A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Основные акушерско-гинекологические учреждения: женская консультация, родильный дом, гинекологические больницы и отделения. Женские консультации: типы, структура, задачи, особенности организации работы.</w:t>
      </w:r>
    </w:p>
    <w:p w14:paraId="7C4E1498" w14:textId="77777777" w:rsidR="004F1C5D" w:rsidRPr="003007F4" w:rsidRDefault="004F1C5D" w:rsidP="00BF007A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Участковый принцип и диспансерный метод в работе женских консультаций. Особенности организации диспансеризации за различными контингентами женщин. Стандарт ведения женщин с нормальным течением беременности.</w:t>
      </w:r>
    </w:p>
    <w:p w14:paraId="5A790FC4" w14:textId="77777777" w:rsidR="004F1C5D" w:rsidRPr="003007F4" w:rsidRDefault="004F1C5D" w:rsidP="00BF007A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14:paraId="715EB87A" w14:textId="77777777" w:rsidR="004F1C5D" w:rsidRPr="003007F4" w:rsidRDefault="004F1C5D" w:rsidP="00BF007A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деятельности женской консультации и родильного дома.</w:t>
      </w:r>
    </w:p>
    <w:p w14:paraId="59D81E33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Case-задания для демонстрации практических умений и навыков:</w:t>
      </w:r>
    </w:p>
    <w:p w14:paraId="530B6A5C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14:paraId="77FC3179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Студентам предоставляются заполненные годовые статистические отчетные формы (№ 32), по которым необходимо рассчитать основные показатели деятельности акушерско-гинекологической службы.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акушерско-гинекологической службы студенты анализируют и формулируют вывод.</w:t>
      </w:r>
    </w:p>
    <w:p w14:paraId="2102D7EF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14:paraId="0522B1BC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Студенты получают задание проанализировать данные официальной статистики о деятельности акушерско-гинекологической службы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акушерско-гинекологической службы города или района Оренбургской области.</w:t>
      </w:r>
    </w:p>
    <w:p w14:paraId="1F093ED5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Задание для подготовки к практическому занятию:</w:t>
      </w:r>
    </w:p>
    <w:p w14:paraId="40BC3A6F" w14:textId="77777777" w:rsidR="008C4ADF" w:rsidRPr="003007F4" w:rsidRDefault="008C4ADF" w:rsidP="008C4ADF">
      <w:pPr>
        <w:pStyle w:val="a5"/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Выписать в рабочую тетрадь основные показатели деятельности стационара и формулы их расчета.</w:t>
      </w:r>
    </w:p>
    <w:p w14:paraId="101A91FD" w14:textId="77777777" w:rsidR="008C4ADF" w:rsidRPr="003007F4" w:rsidRDefault="008C4ADF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самоконтроля:</w:t>
      </w:r>
    </w:p>
    <w:p w14:paraId="665F4C55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Перечислите основные разделы работы женской консультации.</w:t>
      </w:r>
    </w:p>
    <w:p w14:paraId="71004646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Какова структура женской консультации?</w:t>
      </w:r>
    </w:p>
    <w:p w14:paraId="3294CCC3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Назовите штаты женской консультации.</w:t>
      </w:r>
    </w:p>
    <w:p w14:paraId="11802CE2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Какое значение имеет раннее взятие беременных под наблюдение и как оно организуется?</w:t>
      </w:r>
    </w:p>
    <w:p w14:paraId="7D469DFC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Назовите контингенты беременных, требующие повышенного медицинского внимания.</w:t>
      </w:r>
    </w:p>
    <w:p w14:paraId="1927BC1E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 осуществляется антенатальная охрана плода?</w:t>
      </w:r>
    </w:p>
    <w:p w14:paraId="24689036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организуется лечебно-профилактическая помощь беременным? </w:t>
      </w:r>
    </w:p>
    <w:p w14:paraId="5A711BC4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обеспечивается преемственность в работе женской консультации родильного дома? </w:t>
      </w:r>
    </w:p>
    <w:p w14:paraId="4043183A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организуется медицинская помощь гинекологическим больным? </w:t>
      </w:r>
    </w:p>
    <w:p w14:paraId="690543BB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организуются профилактические медицинские осмотры и диспансерное наблюдение за гинекологическими больными в женской консультации? </w:t>
      </w:r>
    </w:p>
    <w:p w14:paraId="0A0454E6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Какая учетная медицинская документация ведется в женской консультации?</w:t>
      </w:r>
    </w:p>
    <w:p w14:paraId="6339A79C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Перечислите показатели деятельности женской консультации. </w:t>
      </w:r>
    </w:p>
    <w:p w14:paraId="35E00462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Какова структура родильного дома?</w:t>
      </w:r>
    </w:p>
    <w:p w14:paraId="6E14EEFA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 организуется прием беременных в родильный дом?</w:t>
      </w:r>
    </w:p>
    <w:p w14:paraId="3420E2AF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 организуется медицинское обслуживание рожениц?</w:t>
      </w:r>
    </w:p>
    <w:p w14:paraId="6CA522C5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 организуется медицинское обслуживание родильниц?</w:t>
      </w:r>
    </w:p>
    <w:p w14:paraId="1633DF8C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 организуется медицинское обслуживание новорожденных?</w:t>
      </w:r>
    </w:p>
    <w:p w14:paraId="5F13BAA0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обеспечивается преемственность в медицинском наблюдении за </w:t>
      </w:r>
      <w:r w:rsidRPr="003007F4">
        <w:rPr>
          <w:rFonts w:ascii="Times New Roman" w:hAnsi="Times New Roman"/>
          <w:sz w:val="28"/>
        </w:rPr>
        <w:lastRenderedPageBreak/>
        <w:t>состоянием здоровья матери и ребенка.</w:t>
      </w:r>
    </w:p>
    <w:p w14:paraId="12EB71E1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 организуется стационарная гинекологическая помощь? </w:t>
      </w:r>
    </w:p>
    <w:p w14:paraId="6D7C91D6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Какая учетная медицинская документация ведется в акушерско-гинекологическом стационаре?</w:t>
      </w:r>
    </w:p>
    <w:p w14:paraId="5EF3BB6C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>Перечислите показатели деятельности родильного дома и гинекологической больницы (отделения).</w:t>
      </w:r>
    </w:p>
    <w:p w14:paraId="476A01AA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Назовите основные разделы родового сертификата, цель его введения. </w:t>
      </w:r>
    </w:p>
    <w:p w14:paraId="48CEB205" w14:textId="77777777" w:rsidR="008C4ADF" w:rsidRPr="003007F4" w:rsidRDefault="008C4ADF" w:rsidP="001C25FD">
      <w:pPr>
        <w:pStyle w:val="a5"/>
        <w:numPr>
          <w:ilvl w:val="0"/>
          <w:numId w:val="46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3007F4">
        <w:rPr>
          <w:rFonts w:ascii="Times New Roman" w:hAnsi="Times New Roman"/>
          <w:sz w:val="28"/>
        </w:rPr>
        <w:t xml:space="preserve">Каким образом осуществляется выплата материнского капитала, кто имеет право им воспользоваться? </w:t>
      </w:r>
    </w:p>
    <w:p w14:paraId="3C904CCC" w14:textId="77777777" w:rsidR="008C4ADF" w:rsidRPr="003007F4" w:rsidRDefault="008C4ADF" w:rsidP="004F1C5D">
      <w:pPr>
        <w:rPr>
          <w:sz w:val="28"/>
          <w:szCs w:val="28"/>
        </w:rPr>
      </w:pPr>
    </w:p>
    <w:p w14:paraId="06DF05EE" w14:textId="77777777" w:rsidR="004F1C5D" w:rsidRPr="003007F4" w:rsidRDefault="004E271C" w:rsidP="004F1C5D">
      <w:pPr>
        <w:pStyle w:val="af7"/>
        <w:spacing w:after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Тема 6</w:t>
      </w:r>
      <w:r w:rsidR="004F1C5D" w:rsidRPr="003007F4">
        <w:rPr>
          <w:sz w:val="28"/>
          <w:szCs w:val="28"/>
        </w:rPr>
        <w:t>. Особенности организации медицинской помощи детскому населению.</w:t>
      </w:r>
    </w:p>
    <w:p w14:paraId="34F32A71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Форма текущего контроля успеваемости</w:t>
      </w:r>
    </w:p>
    <w:p w14:paraId="6FB0069E" w14:textId="77777777" w:rsidR="00617913" w:rsidRPr="003007F4" w:rsidRDefault="00E06DE7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4EFAC5DF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0585DA33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7B10965D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Оценочные материалы текущего контроля успеваемости.</w:t>
      </w:r>
    </w:p>
    <w:p w14:paraId="466564B2" w14:textId="77777777" w:rsidR="00617913" w:rsidRPr="003007F4" w:rsidRDefault="00E06DE7" w:rsidP="00E06DE7">
      <w:pPr>
        <w:pStyle w:val="af7"/>
        <w:spacing w:after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входного тестового контроля:</w:t>
      </w:r>
    </w:p>
    <w:p w14:paraId="3AD4E4B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1. На какой срок выдается листок нетрудоспособности по уходу за ребенком в возрасте до 7 лет при амбулаторном лечении:</w:t>
      </w:r>
    </w:p>
    <w:p w14:paraId="145646F3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на срок до 15 дней по случаю обострения хронического заболевания;</w:t>
      </w:r>
    </w:p>
    <w:p w14:paraId="4CEC9A4A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на срок до 15 дней по каждому случаю заболевания;</w:t>
      </w:r>
    </w:p>
    <w:p w14:paraId="2BE7E3B3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на весь период острого заболевания;</w:t>
      </w:r>
    </w:p>
    <w:p w14:paraId="7A17033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на срок до 7 дней по каждому случаю заболевания;</w:t>
      </w:r>
    </w:p>
    <w:p w14:paraId="5FE285B4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5) на срок до 3 дней по каждому случаю заболевания.</w:t>
      </w:r>
    </w:p>
    <w:p w14:paraId="10304401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2. На какой срок выдается листок нетрудоспособности по уходу за ребенком старше 7 лет при амбулаторном лечении:</w:t>
      </w:r>
    </w:p>
    <w:p w14:paraId="26AD864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на срок до 15 дней по случаю обострения хронического заболевания;</w:t>
      </w:r>
    </w:p>
    <w:p w14:paraId="6A04EFD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на срок до 15 дней по каждому случаю заболевания;</w:t>
      </w:r>
    </w:p>
    <w:p w14:paraId="5A71DEB9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на весь период острого заболевания;</w:t>
      </w:r>
    </w:p>
    <w:p w14:paraId="5D7A545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на срок до 7 дней по каждому случаю заболевания;</w:t>
      </w:r>
    </w:p>
    <w:p w14:paraId="3901A3F5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5) на срок до 3 дней по каждому случаю заболевания</w:t>
      </w:r>
    </w:p>
    <w:p w14:paraId="0EFBC380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3. Удельный вес смертности детей на 1-м месяце жизни рассчитывается по формуле:</w:t>
      </w:r>
    </w:p>
    <w:p w14:paraId="6B87C2A4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 xml:space="preserve">1) </w:t>
      </w:r>
      <w:r w:rsidRPr="003007F4">
        <w:rPr>
          <w:sz w:val="28"/>
          <w:szCs w:val="28"/>
          <w:u w:val="single"/>
        </w:rPr>
        <w:t xml:space="preserve">число детей, умерших на первом месяце жизни </w:t>
      </w:r>
      <w:r w:rsidRPr="003007F4">
        <w:rPr>
          <w:sz w:val="28"/>
          <w:szCs w:val="28"/>
        </w:rPr>
        <w:t>х 100</w:t>
      </w:r>
    </w:p>
    <w:p w14:paraId="5242EFCF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число детей, умерших в возрасте до одного года</w:t>
      </w:r>
    </w:p>
    <w:p w14:paraId="6CF6B72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 xml:space="preserve">2) </w:t>
      </w:r>
      <w:r w:rsidRPr="003007F4">
        <w:rPr>
          <w:sz w:val="28"/>
          <w:szCs w:val="28"/>
          <w:u w:val="single"/>
        </w:rPr>
        <w:t xml:space="preserve">число детей, умерших на 1м месяце жизни </w:t>
      </w:r>
      <w:r w:rsidRPr="003007F4">
        <w:rPr>
          <w:sz w:val="28"/>
          <w:szCs w:val="28"/>
        </w:rPr>
        <w:t>х 100</w:t>
      </w:r>
    </w:p>
    <w:p w14:paraId="4FDC7283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число детей, родившихся живыми</w:t>
      </w:r>
    </w:p>
    <w:p w14:paraId="5721D970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 xml:space="preserve">3) </w:t>
      </w:r>
      <w:r w:rsidRPr="003007F4">
        <w:rPr>
          <w:sz w:val="28"/>
          <w:szCs w:val="28"/>
          <w:u w:val="single"/>
        </w:rPr>
        <w:t>число детей, умерших на 1м месяце жизни в стационаре</w:t>
      </w:r>
      <w:r w:rsidRPr="003007F4">
        <w:rPr>
          <w:sz w:val="28"/>
          <w:szCs w:val="28"/>
        </w:rPr>
        <w:t xml:space="preserve"> х 100</w:t>
      </w:r>
    </w:p>
    <w:p w14:paraId="489F9353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число детей, выписанных и умерших в стационаре</w:t>
      </w:r>
    </w:p>
    <w:p w14:paraId="2CE3B7BD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 xml:space="preserve">4) </w:t>
      </w:r>
      <w:r w:rsidRPr="003007F4">
        <w:rPr>
          <w:sz w:val="28"/>
          <w:szCs w:val="28"/>
          <w:u w:val="single"/>
        </w:rPr>
        <w:t xml:space="preserve">число умерших детей первого года жизни в данном месяце </w:t>
      </w:r>
      <w:r w:rsidRPr="003007F4">
        <w:rPr>
          <w:sz w:val="28"/>
          <w:szCs w:val="28"/>
        </w:rPr>
        <w:t>х 100</w:t>
      </w:r>
    </w:p>
    <w:p w14:paraId="370C864F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среднемесячное число детей, родившихся живыми за последние 13 месяцев</w:t>
      </w:r>
    </w:p>
    <w:p w14:paraId="7689447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 xml:space="preserve">5) </w:t>
      </w:r>
      <w:r w:rsidRPr="003007F4">
        <w:rPr>
          <w:sz w:val="28"/>
          <w:szCs w:val="28"/>
          <w:u w:val="single"/>
        </w:rPr>
        <w:t>число детей, умерших в данном месяце______________</w:t>
      </w:r>
      <w:r w:rsidRPr="003007F4">
        <w:rPr>
          <w:sz w:val="28"/>
          <w:szCs w:val="28"/>
        </w:rPr>
        <w:t xml:space="preserve"> х 100</w:t>
      </w:r>
    </w:p>
    <w:p w14:paraId="0B1452D0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к среднему количеству родившихся живыми за 1 месяц</w:t>
      </w:r>
    </w:p>
    <w:p w14:paraId="25B9B76D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4. Структура причин смерти детей на 1-м году жизни является показателем:</w:t>
      </w:r>
    </w:p>
    <w:p w14:paraId="60BE9D79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1) интенсивным</w:t>
      </w:r>
    </w:p>
    <w:p w14:paraId="0BAC12BC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экстенсивным</w:t>
      </w:r>
    </w:p>
    <w:p w14:paraId="63577FBA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наглядным</w:t>
      </w:r>
    </w:p>
    <w:p w14:paraId="2ECBDCB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стандартизованным</w:t>
      </w:r>
    </w:p>
    <w:p w14:paraId="5DDEF94C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5. Новорожденным считается ребенок:</w:t>
      </w:r>
    </w:p>
    <w:p w14:paraId="4E0EC7E1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только что родившийся</w:t>
      </w:r>
    </w:p>
    <w:p w14:paraId="2816D277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в возрасте 0-6 суток от рождения</w:t>
      </w:r>
    </w:p>
    <w:p w14:paraId="0E94DCE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в возрасте 2-6 недель от рождения</w:t>
      </w:r>
    </w:p>
    <w:p w14:paraId="7FEB29D5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в возрасте 0-28 суток от рождения</w:t>
      </w:r>
    </w:p>
    <w:p w14:paraId="7BB0DF1D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5) первого года жизни</w:t>
      </w:r>
    </w:p>
    <w:p w14:paraId="4B6C5CC9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6. Какими документами регламентируется противопоказания к проведению профилактических прививок:</w:t>
      </w:r>
    </w:p>
    <w:p w14:paraId="17307199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Законом о санитарно-эпидемиологическом благополучии населения</w:t>
      </w:r>
    </w:p>
    <w:p w14:paraId="3882C79C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Приказом Минздрава</w:t>
      </w:r>
    </w:p>
    <w:p w14:paraId="0C307B06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Инструкциями по применению вакцин, утвержденными Минздравом</w:t>
      </w:r>
    </w:p>
    <w:p w14:paraId="3AEC565E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7. Постоянными противопоказаниями при проведении профилактических прививок являются:</w:t>
      </w:r>
    </w:p>
    <w:p w14:paraId="17BA2F0A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частые простудные заболевания</w:t>
      </w:r>
    </w:p>
    <w:p w14:paraId="5CAB52C5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аллергические реакции</w:t>
      </w:r>
    </w:p>
    <w:p w14:paraId="33933BFD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Злокачественные болезни крови, новообразования, системные прогрессирующие заболевания</w:t>
      </w:r>
    </w:p>
    <w:p w14:paraId="32712C6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врожденные пороки сердца</w:t>
      </w:r>
    </w:p>
    <w:p w14:paraId="3AC06C6A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8. Показатель младенческой смертности рассчитывается:</w:t>
      </w:r>
    </w:p>
    <w:p w14:paraId="030BFCEC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по месту смерти</w:t>
      </w:r>
    </w:p>
    <w:p w14:paraId="7DF2981D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по месту жительства матери</w:t>
      </w:r>
    </w:p>
    <w:p w14:paraId="5EC27B15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по месту жительства отца</w:t>
      </w:r>
    </w:p>
    <w:p w14:paraId="65F8D0C8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по месту жительства ребенка</w:t>
      </w:r>
    </w:p>
    <w:p w14:paraId="156E880A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9. В какой странен самый низкий показатель младенческой смертности:</w:t>
      </w:r>
    </w:p>
    <w:p w14:paraId="4C659304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США</w:t>
      </w:r>
    </w:p>
    <w:p w14:paraId="6FC5E0CF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Япония</w:t>
      </w:r>
    </w:p>
    <w:p w14:paraId="154E55AB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Кувейт</w:t>
      </w:r>
    </w:p>
    <w:p w14:paraId="79394D52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10. Какой из перечисленных показателей не является составляющим младенческой смертности:</w:t>
      </w:r>
    </w:p>
    <w:p w14:paraId="26583894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1) перинатальная смертность</w:t>
      </w:r>
    </w:p>
    <w:p w14:paraId="217F4DEC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2) ранняя неонатальная смертность</w:t>
      </w:r>
    </w:p>
    <w:p w14:paraId="2BDD2D81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3) поздняя неонатальная смертность</w:t>
      </w:r>
    </w:p>
    <w:p w14:paraId="5F276E60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4) неонатальная смертность</w:t>
      </w:r>
    </w:p>
    <w:p w14:paraId="06C241C7" w14:textId="77777777" w:rsidR="00E06DE7" w:rsidRPr="003007F4" w:rsidRDefault="00E06DE7" w:rsidP="00E06DE7">
      <w:pPr>
        <w:rPr>
          <w:sz w:val="28"/>
          <w:szCs w:val="28"/>
        </w:rPr>
      </w:pPr>
      <w:r w:rsidRPr="003007F4">
        <w:rPr>
          <w:sz w:val="28"/>
          <w:szCs w:val="28"/>
        </w:rPr>
        <w:t>5) постнеонатальная смертность</w:t>
      </w:r>
    </w:p>
    <w:p w14:paraId="65622E28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02919D96" w14:textId="77777777" w:rsidR="004F1C5D" w:rsidRPr="003007F4" w:rsidRDefault="004F1C5D" w:rsidP="00BF007A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Детская поликлиника: типы, задачи, структура, функции. </w:t>
      </w:r>
    </w:p>
    <w:p w14:paraId="275729EF" w14:textId="77777777" w:rsidR="004F1C5D" w:rsidRPr="003007F4" w:rsidRDefault="004F1C5D" w:rsidP="00BF007A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приема пациентов с профилактической, диагностической и лечебной целями. Работа регистратуры поликлиники.</w:t>
      </w:r>
    </w:p>
    <w:p w14:paraId="55F07045" w14:textId="77777777" w:rsidR="004F1C5D" w:rsidRPr="003007F4" w:rsidRDefault="004F1C5D" w:rsidP="00BF007A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Участковый принцип поликлинического обслуживания детского населения. Организация деятельности врача педиатра участкового. Разделы работы и их содержание. Основная учетно-статистическая документация.</w:t>
      </w:r>
    </w:p>
    <w:p w14:paraId="040FEBA0" w14:textId="77777777" w:rsidR="004F1C5D" w:rsidRPr="003007F4" w:rsidRDefault="004F1C5D" w:rsidP="00BF007A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Организация диспансерного наблюдения детского населения. Стандарт диспансерного наблюдения ребенка в течение первого года жизни.</w:t>
      </w:r>
    </w:p>
    <w:p w14:paraId="71CF0375" w14:textId="77777777" w:rsidR="004F1C5D" w:rsidRPr="003007F4" w:rsidRDefault="004F1C5D" w:rsidP="00BF007A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Организация проведения прививок, работа прививочного кабинета.</w:t>
      </w:r>
    </w:p>
    <w:p w14:paraId="2DC49165" w14:textId="77777777" w:rsidR="004F1C5D" w:rsidRPr="003007F4" w:rsidRDefault="004F1C5D" w:rsidP="00BF007A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Организация медицинской помощи в детских дошкольных и школьных учреждениях: связь с детской поликлиникой, этапность организации. Подготовка детей к поступлению в дошкольные и школьные учреждения.</w:t>
      </w:r>
    </w:p>
    <w:p w14:paraId="690AAD20" w14:textId="77777777" w:rsidR="004F1C5D" w:rsidRPr="003007F4" w:rsidRDefault="004F1C5D" w:rsidP="00BF007A">
      <w:pPr>
        <w:pStyle w:val="2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Основные учетно-статистические документы детской поликлиники, формы годовой статистической отчетности. </w:t>
      </w:r>
    </w:p>
    <w:p w14:paraId="59A091DF" w14:textId="77777777" w:rsidR="004F1C5D" w:rsidRPr="003007F4" w:rsidRDefault="004F1C5D" w:rsidP="00BF007A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Методика расчета и анализа показателей деятельности детской поликлиники (показатели заболеваемости детей и подростков, индекс здоровья; охват медосмотрами; распределение детей, прошедших медосмотр, по результатам; охват детей грудным вскармливанием; показатели диспансеризации и патронажа; охват профилактическими прививками).</w:t>
      </w:r>
    </w:p>
    <w:p w14:paraId="0008EB69" w14:textId="77777777" w:rsidR="005122B3" w:rsidRPr="003007F4" w:rsidRDefault="005122B3" w:rsidP="005122B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Проблемно-ситуационные задачи для демонстрации практических умений и навыков:</w:t>
      </w:r>
    </w:p>
    <w:p w14:paraId="713BD4FD" w14:textId="77777777" w:rsidR="008C4ADF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1.</w:t>
      </w:r>
    </w:p>
    <w:p w14:paraId="1F66D072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регистратуры поликлиники.</w:t>
      </w:r>
    </w:p>
    <w:p w14:paraId="46576122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2.</w:t>
      </w:r>
    </w:p>
    <w:p w14:paraId="21362647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отделения (кабинета) неотложной медицинской помощи детской поликлиники.</w:t>
      </w:r>
    </w:p>
    <w:p w14:paraId="35672BDD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3.</w:t>
      </w:r>
    </w:p>
    <w:p w14:paraId="520A8E5B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врача-педиатра участкового по оказанию профилактической помощи детям.</w:t>
      </w:r>
    </w:p>
    <w:p w14:paraId="7A04276D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4.</w:t>
      </w:r>
    </w:p>
    <w:p w14:paraId="0C696FCB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врача-педиатра участкового по проведению экспертизы временной нетрудоспособности и оформлению листка нетрудоспособности.</w:t>
      </w:r>
    </w:p>
    <w:p w14:paraId="43F28780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5.</w:t>
      </w:r>
    </w:p>
    <w:p w14:paraId="4A4521A6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врача-педиатра участкового по диспансерному наблюдению детей 1-года жизни.</w:t>
      </w:r>
    </w:p>
    <w:p w14:paraId="5928C993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6.</w:t>
      </w:r>
    </w:p>
    <w:p w14:paraId="0CC9F84D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врача-педиатра участкового по диспансерному наблюдению детей-инвалидов.</w:t>
      </w:r>
    </w:p>
    <w:p w14:paraId="3B476B07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7.</w:t>
      </w:r>
    </w:p>
    <w:p w14:paraId="3DE1C934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дневного стационара детской поликлиники.</w:t>
      </w:r>
    </w:p>
    <w:p w14:paraId="19F0ABAE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8.</w:t>
      </w:r>
    </w:p>
    <w:p w14:paraId="40F6F93E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прививочного кабинета детской поликлиники.</w:t>
      </w:r>
    </w:p>
    <w:p w14:paraId="5DC4A0DB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9.</w:t>
      </w:r>
    </w:p>
    <w:p w14:paraId="5B5BC986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кабинета здорового ребенка детской поликлиники.</w:t>
      </w:r>
    </w:p>
    <w:p w14:paraId="6B4EFCF5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Задача 10.</w:t>
      </w:r>
    </w:p>
    <w:p w14:paraId="504B36B1" w14:textId="77777777" w:rsidR="005122B3" w:rsidRPr="003007F4" w:rsidRDefault="005122B3" w:rsidP="005122B3">
      <w:pPr>
        <w:rPr>
          <w:sz w:val="28"/>
          <w:szCs w:val="28"/>
        </w:rPr>
      </w:pPr>
      <w:r w:rsidRPr="003007F4">
        <w:rPr>
          <w:sz w:val="28"/>
          <w:szCs w:val="28"/>
        </w:rPr>
        <w:t>Организация работы врачей-специалистов детской поликлиники.</w:t>
      </w:r>
    </w:p>
    <w:p w14:paraId="707E0F85" w14:textId="77777777" w:rsidR="005122B3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самоконтроля:</w:t>
      </w:r>
    </w:p>
    <w:p w14:paraId="2F265EBF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1. Назовите виды медицинской помощи детям и условия их оказания?</w:t>
      </w:r>
    </w:p>
    <w:p w14:paraId="6E0DA1EC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2. Каковы задачи и функции детской поликлиники?</w:t>
      </w:r>
    </w:p>
    <w:p w14:paraId="1C09C117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3. Перечислите структурные подразделения детской поликлиники.</w:t>
      </w:r>
    </w:p>
    <w:p w14:paraId="3D4147A1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4. Каковы задачи и функции детской поликлиники?</w:t>
      </w:r>
    </w:p>
    <w:p w14:paraId="0C65AEC7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5. Какова численность прикрепленного детского населения у участкового педиатра?</w:t>
      </w:r>
    </w:p>
    <w:p w14:paraId="33EEC01E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6. Перечислить функции участковых педиатров.</w:t>
      </w:r>
    </w:p>
    <w:p w14:paraId="694CFEBC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7. Раскройте содержание участкового и диспансерного принципов организации медицинской помощи детям?</w:t>
      </w:r>
    </w:p>
    <w:p w14:paraId="49D56935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8. Какова особенность диспансеризации детского населения?</w:t>
      </w:r>
    </w:p>
    <w:p w14:paraId="1B31FA36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9. Какова роль участкового педиатра в формировании здорового ребенка?</w:t>
      </w:r>
    </w:p>
    <w:p w14:paraId="6758A8EE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10. Перечислите показатели деятельности детской поликлиники, какова методика их расчета?</w:t>
      </w:r>
    </w:p>
    <w:p w14:paraId="4F559EF5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11. Как проводится диспансерное наблюдение за ребенком первого года жизни врачами-специалистами?</w:t>
      </w:r>
    </w:p>
    <w:p w14:paraId="22BFF772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12. Перечислите основную документацию детской поликлиники?</w:t>
      </w:r>
    </w:p>
    <w:p w14:paraId="39848D1B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13. Как организуется работа стационара на дому в детской поликлинике?</w:t>
      </w:r>
    </w:p>
    <w:p w14:paraId="2D262398" w14:textId="77777777" w:rsidR="00124C8B" w:rsidRPr="003007F4" w:rsidRDefault="00124C8B" w:rsidP="00124C8B">
      <w:pPr>
        <w:rPr>
          <w:sz w:val="28"/>
          <w:szCs w:val="28"/>
        </w:rPr>
      </w:pPr>
      <w:r w:rsidRPr="003007F4">
        <w:rPr>
          <w:sz w:val="28"/>
          <w:szCs w:val="28"/>
        </w:rPr>
        <w:t>14. Перечислите критерии эффективности работы участкового педиатра?</w:t>
      </w:r>
    </w:p>
    <w:p w14:paraId="776477FE" w14:textId="77777777" w:rsidR="004F1C5D" w:rsidRPr="003007F4" w:rsidRDefault="004F1C5D" w:rsidP="009B55CB">
      <w:pPr>
        <w:ind w:firstLine="709"/>
        <w:jc w:val="both"/>
        <w:rPr>
          <w:sz w:val="28"/>
          <w:szCs w:val="28"/>
        </w:rPr>
      </w:pPr>
      <w:r w:rsidRPr="009B55CB">
        <w:rPr>
          <w:b/>
          <w:sz w:val="28"/>
          <w:szCs w:val="28"/>
        </w:rPr>
        <w:t>Тема</w:t>
      </w:r>
      <w:r w:rsidR="004E271C" w:rsidRPr="009B55CB">
        <w:rPr>
          <w:b/>
          <w:sz w:val="28"/>
          <w:szCs w:val="28"/>
        </w:rPr>
        <w:t xml:space="preserve"> 7</w:t>
      </w:r>
      <w:r w:rsidRPr="009B55CB">
        <w:rPr>
          <w:b/>
          <w:sz w:val="28"/>
          <w:szCs w:val="28"/>
        </w:rPr>
        <w:t xml:space="preserve">. </w:t>
      </w:r>
      <w:r w:rsidRPr="003007F4">
        <w:rPr>
          <w:sz w:val="28"/>
          <w:szCs w:val="28"/>
        </w:rPr>
        <w:t xml:space="preserve">Основы управления здравоохранением. </w:t>
      </w:r>
      <w:r w:rsidR="00617913" w:rsidRPr="003007F4">
        <w:rPr>
          <w:sz w:val="28"/>
          <w:szCs w:val="28"/>
        </w:rPr>
        <w:t>Планирование в здравоохранении.</w:t>
      </w:r>
    </w:p>
    <w:p w14:paraId="645C3239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3FFFA4BA" w14:textId="77777777" w:rsidR="00617913" w:rsidRPr="003007F4" w:rsidRDefault="00B33A31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4D5F3C40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5997446E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1B29205B" w14:textId="77777777" w:rsidR="00617913" w:rsidRPr="009B55CB" w:rsidRDefault="00617913" w:rsidP="00617913">
      <w:pPr>
        <w:jc w:val="both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Оценочные материалы</w:t>
      </w:r>
      <w:r w:rsidR="009B55CB" w:rsidRPr="009B55CB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13CB0838" w14:textId="77777777" w:rsidR="00617913" w:rsidRPr="003007F4" w:rsidRDefault="00B33A31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входного тестового контроля:</w:t>
      </w:r>
    </w:p>
    <w:p w14:paraId="6F0718EB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3007F4">
        <w:rPr>
          <w:sz w:val="28"/>
          <w:szCs w:val="28"/>
        </w:rPr>
        <w:t xml:space="preserve">Планирование </w:t>
      </w:r>
      <w:r w:rsidRPr="003007F4">
        <w:rPr>
          <w:bCs/>
          <w:sz w:val="28"/>
          <w:szCs w:val="28"/>
        </w:rPr>
        <w:t>— это:</w:t>
      </w:r>
    </w:p>
    <w:p w14:paraId="7E53E1A2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bCs/>
          <w:sz w:val="28"/>
          <w:szCs w:val="28"/>
        </w:rPr>
        <w:t>а)</w:t>
      </w:r>
      <w:r w:rsidRPr="003007F4">
        <w:rPr>
          <w:sz w:val="28"/>
          <w:szCs w:val="28"/>
        </w:rPr>
        <w:tab/>
        <w:t>оптимальное распределение ресурсов дл</w:t>
      </w:r>
      <w:r w:rsidR="002A7E18" w:rsidRPr="003007F4">
        <w:rPr>
          <w:sz w:val="28"/>
          <w:szCs w:val="28"/>
        </w:rPr>
        <w:t>я достижения по</w:t>
      </w:r>
      <w:r w:rsidRPr="003007F4">
        <w:rPr>
          <w:sz w:val="28"/>
          <w:szCs w:val="28"/>
        </w:rPr>
        <w:t>ставленной цели</w:t>
      </w:r>
    </w:p>
    <w:p w14:paraId="73040433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7C221E92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побуждение к действию</w:t>
      </w:r>
    </w:p>
    <w:p w14:paraId="43FBC598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определение типа организационной структуры</w:t>
      </w:r>
    </w:p>
    <w:p w14:paraId="2CD82A1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Организация как функция процесса управления предполагает:</w:t>
      </w:r>
    </w:p>
    <w:p w14:paraId="7BD488D4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2392153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645B87A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побуждение к действию</w:t>
      </w:r>
    </w:p>
    <w:p w14:paraId="2BC2E8B4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bCs/>
          <w:sz w:val="28"/>
          <w:szCs w:val="28"/>
        </w:rPr>
        <w:t>г)</w:t>
      </w:r>
      <w:r w:rsidRPr="003007F4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6F6606B2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 Виды контроля:</w:t>
      </w:r>
    </w:p>
    <w:p w14:paraId="381BDB8B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государственный</w:t>
      </w:r>
    </w:p>
    <w:p w14:paraId="1FC22729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ведомственный</w:t>
      </w:r>
    </w:p>
    <w:p w14:paraId="76650431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внутренний</w:t>
      </w:r>
    </w:p>
    <w:p w14:paraId="1C5EC3C3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заключительный</w:t>
      </w:r>
    </w:p>
    <w:p w14:paraId="7A88E255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Формы контроля:</w:t>
      </w:r>
    </w:p>
    <w:p w14:paraId="705FD68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внутренний</w:t>
      </w:r>
    </w:p>
    <w:p w14:paraId="27B6F335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предварительный</w:t>
      </w:r>
    </w:p>
    <w:p w14:paraId="309D0834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текущий</w:t>
      </w:r>
    </w:p>
    <w:p w14:paraId="13508577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заключительный</w:t>
      </w:r>
    </w:p>
    <w:p w14:paraId="131CE027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Наиболее эффективные управленческие решения:</w:t>
      </w:r>
    </w:p>
    <w:p w14:paraId="55CFFB4D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рациональные</w:t>
      </w:r>
    </w:p>
    <w:p w14:paraId="26E8AF96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оптимальные</w:t>
      </w:r>
    </w:p>
    <w:p w14:paraId="47A4D593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недопустимые</w:t>
      </w:r>
    </w:p>
    <w:p w14:paraId="19A23834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нерациональные</w:t>
      </w:r>
    </w:p>
    <w:p w14:paraId="7F52E785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6. Материальным стимулом формирования мотивации </w:t>
      </w:r>
      <w:r w:rsidRPr="003007F4">
        <w:rPr>
          <w:bCs/>
          <w:sz w:val="28"/>
          <w:szCs w:val="28"/>
        </w:rPr>
        <w:t xml:space="preserve">может </w:t>
      </w:r>
      <w:r w:rsidRPr="003007F4">
        <w:rPr>
          <w:sz w:val="28"/>
          <w:szCs w:val="28"/>
        </w:rPr>
        <w:t>быть:</w:t>
      </w:r>
    </w:p>
    <w:p w14:paraId="2A88E835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обучение и повышение квалификации персонала</w:t>
      </w:r>
    </w:p>
    <w:p w14:paraId="6140FBB7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предоставление возможности карьерного роста</w:t>
      </w:r>
    </w:p>
    <w:p w14:paraId="150579B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регулирование рабочего времени и перерывов</w:t>
      </w:r>
    </w:p>
    <w:p w14:paraId="0E1C34D6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6B239BC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7. Нематериальным стимулом формирования мотивации может быть:</w:t>
      </w:r>
    </w:p>
    <w:p w14:paraId="501D122A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вознаграждение за участие в инновационных процессах</w:t>
      </w:r>
    </w:p>
    <w:p w14:paraId="064EB77E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изменение содержания труда</w:t>
      </w:r>
    </w:p>
    <w:p w14:paraId="14E21546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4056D042" w14:textId="77777777" w:rsidR="00B33A31" w:rsidRPr="003007F4" w:rsidRDefault="00B33A31" w:rsidP="00B33A31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5D8045CC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1D028A70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 Управление в здравоохранении: определение понятия, принципы.</w:t>
      </w:r>
    </w:p>
    <w:p w14:paraId="0585B0AD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Функции управления и их характеристика.</w:t>
      </w:r>
    </w:p>
    <w:p w14:paraId="74D782FC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3. Стили и методы управления. </w:t>
      </w:r>
    </w:p>
    <w:p w14:paraId="0AC8E8D9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Управление системой здравоохранения в Российской Федерации.</w:t>
      </w:r>
    </w:p>
    <w:p w14:paraId="58998481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Планирование в здравоохранении: определение понятия, принципы и задачи.</w:t>
      </w:r>
    </w:p>
    <w:p w14:paraId="147D2122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6. Виды планов в здравоохранении. </w:t>
      </w:r>
    </w:p>
    <w:p w14:paraId="1F6CC7C8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7. Основные методы планирования, их краткая характеристика.</w:t>
      </w:r>
    </w:p>
    <w:p w14:paraId="2B390080" w14:textId="77777777" w:rsidR="00B33A31" w:rsidRPr="003007F4" w:rsidRDefault="00B33A31" w:rsidP="00B33A31">
      <w:pPr>
        <w:jc w:val="both"/>
        <w:rPr>
          <w:sz w:val="28"/>
          <w:szCs w:val="28"/>
        </w:rPr>
      </w:pP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 xml:space="preserve">-задания </w:t>
      </w:r>
      <w:r w:rsidRPr="003007F4">
        <w:rPr>
          <w:sz w:val="28"/>
          <w:szCs w:val="28"/>
        </w:rPr>
        <w:t>для демонстрации практических умений и навыков:</w:t>
      </w:r>
    </w:p>
    <w:p w14:paraId="44D4F4DC" w14:textId="77777777" w:rsidR="004F1C5D" w:rsidRPr="003007F4" w:rsidRDefault="00B33A31" w:rsidP="00B33A31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1.</w:t>
      </w:r>
    </w:p>
    <w:p w14:paraId="38C264E7" w14:textId="77777777" w:rsidR="00B33A31" w:rsidRPr="003007F4" w:rsidRDefault="00B33A31" w:rsidP="00B33A31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14A5C89D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Дзержинского района г. Оренбурга</w:t>
      </w:r>
    </w:p>
    <w:p w14:paraId="370DE895" w14:textId="77777777" w:rsidR="00B33A31" w:rsidRPr="003007F4" w:rsidRDefault="00B33A31" w:rsidP="00B33A31">
      <w:r w:rsidRPr="003007F4">
        <w:t>Стационарная помощь</w:t>
      </w:r>
    </w:p>
    <w:p w14:paraId="2BA062CA" w14:textId="77777777" w:rsidR="00B33A31" w:rsidRPr="003007F4" w:rsidRDefault="00B33A31" w:rsidP="001C25FD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42FA9DE0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3876096" w14:textId="77777777" w:rsidR="00B33A31" w:rsidRPr="003007F4" w:rsidRDefault="00B33A31" w:rsidP="001C25FD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B91158A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7F407B5" w14:textId="77777777" w:rsidR="00B33A31" w:rsidRPr="003007F4" w:rsidRDefault="00B33A31" w:rsidP="001C25FD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7D8638C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36FE5ED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16D47670" w14:textId="77777777" w:rsidR="00B33A31" w:rsidRPr="003007F4" w:rsidRDefault="00B33A31" w:rsidP="001C25FD">
      <w:pPr>
        <w:pStyle w:val="a5"/>
        <w:widowControl/>
        <w:numPr>
          <w:ilvl w:val="0"/>
          <w:numId w:val="48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FD06925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295EB511" w14:textId="77777777" w:rsidR="00B33A31" w:rsidRPr="003007F4" w:rsidRDefault="00B33A31" w:rsidP="001C25FD">
      <w:pPr>
        <w:pStyle w:val="a5"/>
        <w:widowControl/>
        <w:numPr>
          <w:ilvl w:val="0"/>
          <w:numId w:val="4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1551422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7F236B8" w14:textId="77777777" w:rsidR="00B33A31" w:rsidRPr="003007F4" w:rsidRDefault="00B33A31" w:rsidP="00B33A31">
      <w:pPr>
        <w:jc w:val="both"/>
      </w:pPr>
      <w:r w:rsidRPr="003007F4">
        <w:t>Вывод:</w:t>
      </w:r>
    </w:p>
    <w:p w14:paraId="1229E692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2.</w:t>
      </w:r>
    </w:p>
    <w:p w14:paraId="6C7F2B94" w14:textId="77777777" w:rsidR="00B33A31" w:rsidRPr="003007F4" w:rsidRDefault="00B33A31" w:rsidP="00B33A31">
      <w:pPr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65B7C3F9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Ленинского района г. Оренбурга</w:t>
      </w:r>
    </w:p>
    <w:p w14:paraId="55E6275C" w14:textId="77777777" w:rsidR="00B33A31" w:rsidRPr="003007F4" w:rsidRDefault="00B33A31" w:rsidP="00B33A31">
      <w:r w:rsidRPr="003007F4">
        <w:t>Стационарная помощь</w:t>
      </w:r>
    </w:p>
    <w:p w14:paraId="7980D095" w14:textId="77777777" w:rsidR="00B33A31" w:rsidRPr="003007F4" w:rsidRDefault="00B33A31" w:rsidP="001C25FD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DCECE00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61C1C92A" w14:textId="77777777" w:rsidR="00B33A31" w:rsidRPr="003007F4" w:rsidRDefault="00B33A31" w:rsidP="001C25FD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624F3110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31A26BB" w14:textId="77777777" w:rsidR="00B33A31" w:rsidRPr="003007F4" w:rsidRDefault="00B33A31" w:rsidP="001C25FD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D4C8755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BF0B8F2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4CF3F980" w14:textId="77777777" w:rsidR="00B33A31" w:rsidRPr="003007F4" w:rsidRDefault="00B33A31" w:rsidP="001C25FD">
      <w:pPr>
        <w:pStyle w:val="a5"/>
        <w:widowControl/>
        <w:numPr>
          <w:ilvl w:val="0"/>
          <w:numId w:val="50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46B77852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078FACF2" w14:textId="77777777" w:rsidR="00B33A31" w:rsidRPr="003007F4" w:rsidRDefault="00B33A31" w:rsidP="001C25FD">
      <w:pPr>
        <w:pStyle w:val="a5"/>
        <w:widowControl/>
        <w:numPr>
          <w:ilvl w:val="0"/>
          <w:numId w:val="5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DEA7A82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76AA8B8" w14:textId="77777777" w:rsidR="00B33A31" w:rsidRPr="003007F4" w:rsidRDefault="00B33A31" w:rsidP="00B33A31">
      <w:pPr>
        <w:jc w:val="both"/>
      </w:pPr>
      <w:r w:rsidRPr="003007F4">
        <w:t>Вывод:</w:t>
      </w:r>
    </w:p>
    <w:p w14:paraId="71D74600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3.</w:t>
      </w:r>
    </w:p>
    <w:p w14:paraId="6AA55FD0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6559AB77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Промышленного района г. Оренбурга</w:t>
      </w:r>
    </w:p>
    <w:p w14:paraId="3C13EC91" w14:textId="77777777" w:rsidR="00B33A31" w:rsidRPr="003007F4" w:rsidRDefault="00B33A31" w:rsidP="00B33A31">
      <w:r w:rsidRPr="003007F4">
        <w:t>Стационарная помощь</w:t>
      </w:r>
    </w:p>
    <w:p w14:paraId="63674593" w14:textId="77777777" w:rsidR="00B33A31" w:rsidRPr="003007F4" w:rsidRDefault="00B33A31" w:rsidP="001C25FD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BE4FC83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6AB7D47A" w14:textId="77777777" w:rsidR="00B33A31" w:rsidRPr="003007F4" w:rsidRDefault="00B33A31" w:rsidP="001C25FD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295F3093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3D75297" w14:textId="77777777" w:rsidR="00B33A31" w:rsidRPr="003007F4" w:rsidRDefault="00B33A31" w:rsidP="001C25FD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368846DE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5138E96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7A51E575" w14:textId="77777777" w:rsidR="00B33A31" w:rsidRPr="003007F4" w:rsidRDefault="00B33A31" w:rsidP="001C25FD">
      <w:pPr>
        <w:pStyle w:val="a5"/>
        <w:widowControl/>
        <w:numPr>
          <w:ilvl w:val="0"/>
          <w:numId w:val="52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2DCB8F5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58B067CB" w14:textId="77777777" w:rsidR="00B33A31" w:rsidRPr="003007F4" w:rsidRDefault="00B33A31" w:rsidP="001C25FD">
      <w:pPr>
        <w:pStyle w:val="a5"/>
        <w:widowControl/>
        <w:numPr>
          <w:ilvl w:val="0"/>
          <w:numId w:val="5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028AB9F5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F0C8C00" w14:textId="77777777" w:rsidR="00B33A31" w:rsidRPr="003007F4" w:rsidRDefault="00B33A31" w:rsidP="00B33A31">
      <w:pPr>
        <w:jc w:val="both"/>
      </w:pPr>
      <w:r w:rsidRPr="003007F4">
        <w:t>Вывод:</w:t>
      </w:r>
    </w:p>
    <w:p w14:paraId="3F63A4FC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4.</w:t>
      </w:r>
    </w:p>
    <w:p w14:paraId="6CBD1EE0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2E567495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Промышленного района г. Оренбурга</w:t>
      </w:r>
    </w:p>
    <w:p w14:paraId="45C33FAF" w14:textId="77777777" w:rsidR="00B33A31" w:rsidRPr="003007F4" w:rsidRDefault="00B33A31" w:rsidP="00B33A31">
      <w:r w:rsidRPr="003007F4">
        <w:t>Стационарная помощь</w:t>
      </w:r>
    </w:p>
    <w:p w14:paraId="6E6F0852" w14:textId="77777777" w:rsidR="00B33A31" w:rsidRPr="003007F4" w:rsidRDefault="00B33A31" w:rsidP="001C25FD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349F1346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5B3240B" w14:textId="77777777" w:rsidR="00B33A31" w:rsidRPr="003007F4" w:rsidRDefault="00B33A31" w:rsidP="001C25FD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547A9C00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7EBF9C50" w14:textId="77777777" w:rsidR="00B33A31" w:rsidRPr="003007F4" w:rsidRDefault="00B33A31" w:rsidP="001C25FD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7DCB3FB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8F17509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32238D5F" w14:textId="77777777" w:rsidR="00B33A31" w:rsidRPr="003007F4" w:rsidRDefault="00B33A31" w:rsidP="001C25FD">
      <w:pPr>
        <w:pStyle w:val="a5"/>
        <w:widowControl/>
        <w:numPr>
          <w:ilvl w:val="0"/>
          <w:numId w:val="54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18F34AB5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4885C963" w14:textId="77777777" w:rsidR="00B33A31" w:rsidRPr="003007F4" w:rsidRDefault="00B33A31" w:rsidP="001C25FD">
      <w:pPr>
        <w:pStyle w:val="a5"/>
        <w:widowControl/>
        <w:numPr>
          <w:ilvl w:val="0"/>
          <w:numId w:val="5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4F8BA751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B9EABC9" w14:textId="77777777" w:rsidR="00B33A31" w:rsidRPr="003007F4" w:rsidRDefault="00B33A31" w:rsidP="00B33A31">
      <w:pPr>
        <w:jc w:val="both"/>
      </w:pPr>
      <w:r w:rsidRPr="003007F4">
        <w:t>Вывод:</w:t>
      </w:r>
    </w:p>
    <w:p w14:paraId="5131244C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5.</w:t>
      </w:r>
    </w:p>
    <w:p w14:paraId="654A4F20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города составляет 417095 человек; детского населения - 139032. Результаты работы представьте в рабочей тетради в следующей форме:</w:t>
      </w:r>
    </w:p>
    <w:p w14:paraId="6ECA5E75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Оренбурга</w:t>
      </w:r>
    </w:p>
    <w:p w14:paraId="6496948E" w14:textId="77777777" w:rsidR="00B33A31" w:rsidRPr="003007F4" w:rsidRDefault="00B33A31" w:rsidP="00B33A31">
      <w:r w:rsidRPr="003007F4">
        <w:t>Стационарная помощь</w:t>
      </w:r>
    </w:p>
    <w:p w14:paraId="7FCDF4B5" w14:textId="77777777" w:rsidR="00B33A31" w:rsidRPr="003007F4" w:rsidRDefault="00B33A31" w:rsidP="001C25FD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1B31BDE4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E4E8A4D" w14:textId="77777777" w:rsidR="00B33A31" w:rsidRPr="003007F4" w:rsidRDefault="00B33A31" w:rsidP="001C25FD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61C87D7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0F93EABF" w14:textId="77777777" w:rsidR="00B33A31" w:rsidRPr="003007F4" w:rsidRDefault="00B33A31" w:rsidP="001C25FD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38A1583C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0C2CE24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6C6AF479" w14:textId="77777777" w:rsidR="00B33A31" w:rsidRPr="003007F4" w:rsidRDefault="00B33A31" w:rsidP="001C25FD">
      <w:pPr>
        <w:pStyle w:val="a5"/>
        <w:widowControl/>
        <w:numPr>
          <w:ilvl w:val="0"/>
          <w:numId w:val="56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E31A50A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31955DCE" w14:textId="77777777" w:rsidR="00B33A31" w:rsidRPr="003007F4" w:rsidRDefault="00B33A31" w:rsidP="001C25FD">
      <w:pPr>
        <w:pStyle w:val="a5"/>
        <w:widowControl/>
        <w:numPr>
          <w:ilvl w:val="0"/>
          <w:numId w:val="5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4A3C7443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C4512AC" w14:textId="77777777" w:rsidR="00B33A31" w:rsidRPr="003007F4" w:rsidRDefault="00B33A31" w:rsidP="00B33A31">
      <w:pPr>
        <w:jc w:val="both"/>
      </w:pPr>
      <w:r w:rsidRPr="003007F4">
        <w:t>Вывод:</w:t>
      </w:r>
    </w:p>
    <w:p w14:paraId="50EA0C47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6.</w:t>
      </w:r>
    </w:p>
    <w:p w14:paraId="3DE5D7AF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Абдулино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14765 человек; детского населения - 4921. Результаты работы представьте в рабочей тетради в следующей форме:</w:t>
      </w:r>
    </w:p>
    <w:p w14:paraId="359030E3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Абдулино</w:t>
      </w:r>
    </w:p>
    <w:p w14:paraId="77B045E9" w14:textId="77777777" w:rsidR="00B33A31" w:rsidRPr="003007F4" w:rsidRDefault="00B33A31" w:rsidP="00B33A31">
      <w:r w:rsidRPr="003007F4">
        <w:t>Стационарная помощь</w:t>
      </w:r>
    </w:p>
    <w:p w14:paraId="4076E67E" w14:textId="77777777" w:rsidR="00B33A31" w:rsidRPr="003007F4" w:rsidRDefault="00B33A31" w:rsidP="001C25FD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C754A83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AB85C28" w14:textId="77777777" w:rsidR="00B33A31" w:rsidRPr="003007F4" w:rsidRDefault="00B33A31" w:rsidP="001C25FD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DB438D4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05F5161B" w14:textId="77777777" w:rsidR="00B33A31" w:rsidRPr="003007F4" w:rsidRDefault="00B33A31" w:rsidP="001C25FD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265DAB4E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2818A3A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6EA0CA6E" w14:textId="77777777" w:rsidR="00B33A31" w:rsidRPr="003007F4" w:rsidRDefault="00B33A31" w:rsidP="001C25FD">
      <w:pPr>
        <w:pStyle w:val="a5"/>
        <w:widowControl/>
        <w:numPr>
          <w:ilvl w:val="0"/>
          <w:numId w:val="58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2982C570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18DD2DAF" w14:textId="77777777" w:rsidR="00B33A31" w:rsidRPr="003007F4" w:rsidRDefault="00B33A31" w:rsidP="001C25FD">
      <w:pPr>
        <w:pStyle w:val="a5"/>
        <w:widowControl/>
        <w:numPr>
          <w:ilvl w:val="0"/>
          <w:numId w:val="5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82E5DCD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5D16966" w14:textId="77777777" w:rsidR="00B33A31" w:rsidRPr="003007F4" w:rsidRDefault="00B33A31" w:rsidP="00B33A31">
      <w:pPr>
        <w:jc w:val="both"/>
      </w:pPr>
      <w:r w:rsidRPr="003007F4">
        <w:t>Вывод:</w:t>
      </w:r>
    </w:p>
    <w:p w14:paraId="6DC5457E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7.</w:t>
      </w:r>
    </w:p>
    <w:p w14:paraId="4407F200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Бугуруслана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40325 человек; детского населения - 10081. Результаты работы представьте в рабочей тетради в следующей форме:</w:t>
      </w:r>
    </w:p>
    <w:p w14:paraId="7FDBD452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Бугуруслана</w:t>
      </w:r>
    </w:p>
    <w:p w14:paraId="2F6D4454" w14:textId="77777777" w:rsidR="00B33A31" w:rsidRPr="003007F4" w:rsidRDefault="00B33A31" w:rsidP="00B33A31">
      <w:r w:rsidRPr="003007F4">
        <w:t>Стационарная помощь</w:t>
      </w:r>
    </w:p>
    <w:p w14:paraId="0DE30BC8" w14:textId="77777777" w:rsidR="00B33A31" w:rsidRPr="003007F4" w:rsidRDefault="00B33A31" w:rsidP="001C25FD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A47B326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BB09B30" w14:textId="77777777" w:rsidR="00B33A31" w:rsidRPr="003007F4" w:rsidRDefault="00B33A31" w:rsidP="001C25FD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13E46E0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D31A8F6" w14:textId="77777777" w:rsidR="00B33A31" w:rsidRPr="003007F4" w:rsidRDefault="00B33A31" w:rsidP="001C25FD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52BB7F1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93C5278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2A34AF18" w14:textId="77777777" w:rsidR="00B33A31" w:rsidRPr="003007F4" w:rsidRDefault="00B33A31" w:rsidP="001C25FD">
      <w:pPr>
        <w:pStyle w:val="a5"/>
        <w:widowControl/>
        <w:numPr>
          <w:ilvl w:val="0"/>
          <w:numId w:val="60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422DFBF8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7928212C" w14:textId="77777777" w:rsidR="00B33A31" w:rsidRPr="003007F4" w:rsidRDefault="00B33A31" w:rsidP="001C25FD">
      <w:pPr>
        <w:pStyle w:val="a5"/>
        <w:widowControl/>
        <w:numPr>
          <w:ilvl w:val="0"/>
          <w:numId w:val="6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138D8B26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381FF584" w14:textId="77777777" w:rsidR="00B33A31" w:rsidRPr="003007F4" w:rsidRDefault="00B33A31" w:rsidP="00B33A31">
      <w:pPr>
        <w:jc w:val="both"/>
      </w:pPr>
      <w:r w:rsidRPr="003007F4">
        <w:t>Вывод:</w:t>
      </w:r>
    </w:p>
    <w:p w14:paraId="3D1A9215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8.</w:t>
      </w:r>
    </w:p>
    <w:p w14:paraId="3F631442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Бузулука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63066 человек; детского населения - 21022. Результаты работы представьте в рабочей тетради в следующей форме:</w:t>
      </w:r>
    </w:p>
    <w:p w14:paraId="570CFFA4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Бузулука</w:t>
      </w:r>
    </w:p>
    <w:p w14:paraId="28B8245A" w14:textId="77777777" w:rsidR="00B33A31" w:rsidRPr="003007F4" w:rsidRDefault="00B33A31" w:rsidP="00B33A31">
      <w:r w:rsidRPr="003007F4">
        <w:t>Стационарная помощь</w:t>
      </w:r>
    </w:p>
    <w:p w14:paraId="3B574825" w14:textId="77777777" w:rsidR="00B33A31" w:rsidRPr="003007F4" w:rsidRDefault="00B33A31" w:rsidP="001C25FD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1E7776CE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68157BA0" w14:textId="77777777" w:rsidR="00B33A31" w:rsidRPr="003007F4" w:rsidRDefault="00B33A31" w:rsidP="001C25FD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B348B35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49CD412D" w14:textId="77777777" w:rsidR="00B33A31" w:rsidRPr="003007F4" w:rsidRDefault="00B33A31" w:rsidP="001C25FD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24A3BC7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4E438BA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526125F0" w14:textId="77777777" w:rsidR="00B33A31" w:rsidRPr="003007F4" w:rsidRDefault="00B33A31" w:rsidP="001C25FD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3F95761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3F9A135B" w14:textId="77777777" w:rsidR="00B33A31" w:rsidRPr="003007F4" w:rsidRDefault="00B33A31" w:rsidP="001C25FD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14E57249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415E2765" w14:textId="77777777" w:rsidR="00B33A31" w:rsidRPr="003007F4" w:rsidRDefault="00B33A31" w:rsidP="00B33A31">
      <w:pPr>
        <w:jc w:val="both"/>
      </w:pPr>
      <w:r w:rsidRPr="003007F4">
        <w:t>Вывод:</w:t>
      </w:r>
    </w:p>
    <w:p w14:paraId="541A3577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9.</w:t>
      </w:r>
    </w:p>
    <w:p w14:paraId="0C820607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Гая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28200 человек; детского населения - 9400. Результаты работы представьте в рабочей тетради в следующей форме:</w:t>
      </w:r>
    </w:p>
    <w:p w14:paraId="732DEE51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Гая</w:t>
      </w:r>
    </w:p>
    <w:p w14:paraId="441C86F9" w14:textId="77777777" w:rsidR="00B33A31" w:rsidRPr="003007F4" w:rsidRDefault="00B33A31" w:rsidP="00B33A31">
      <w:r w:rsidRPr="003007F4">
        <w:t>Стационарная помощь</w:t>
      </w:r>
    </w:p>
    <w:p w14:paraId="1572C784" w14:textId="77777777" w:rsidR="00B33A31" w:rsidRPr="003007F4" w:rsidRDefault="00B33A31" w:rsidP="001C25FD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F5CCA3F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5C7D509" w14:textId="77777777" w:rsidR="00B33A31" w:rsidRPr="003007F4" w:rsidRDefault="00B33A31" w:rsidP="001C25FD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6E44A7BD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5AE3E5F6" w14:textId="77777777" w:rsidR="00B33A31" w:rsidRPr="003007F4" w:rsidRDefault="00B33A31" w:rsidP="001C25FD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3F9E236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4681545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3804E862" w14:textId="77777777" w:rsidR="00B33A31" w:rsidRPr="003007F4" w:rsidRDefault="00B33A31" w:rsidP="001C25FD">
      <w:pPr>
        <w:pStyle w:val="a5"/>
        <w:widowControl/>
        <w:numPr>
          <w:ilvl w:val="0"/>
          <w:numId w:val="64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2F53DC28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3F31BB3B" w14:textId="77777777" w:rsidR="00B33A31" w:rsidRPr="003007F4" w:rsidRDefault="00B33A31" w:rsidP="001C25FD">
      <w:pPr>
        <w:pStyle w:val="a5"/>
        <w:widowControl/>
        <w:numPr>
          <w:ilvl w:val="0"/>
          <w:numId w:val="6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1E891F5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023467CF" w14:textId="77777777" w:rsidR="00B33A31" w:rsidRPr="003007F4" w:rsidRDefault="00B33A31" w:rsidP="00B33A31">
      <w:pPr>
        <w:jc w:val="both"/>
      </w:pPr>
      <w:r w:rsidRPr="003007F4">
        <w:t>Вывод:</w:t>
      </w:r>
    </w:p>
    <w:p w14:paraId="2F7F10CB" w14:textId="77777777" w:rsidR="00F373EC" w:rsidRPr="003007F4" w:rsidRDefault="00F373EC" w:rsidP="00F373EC">
      <w:r w:rsidRPr="003007F4">
        <w:rPr>
          <w:color w:val="000000"/>
          <w:lang w:val="en-US"/>
        </w:rPr>
        <w:t>Case</w:t>
      </w:r>
      <w:r w:rsidRPr="003007F4">
        <w:rPr>
          <w:color w:val="000000"/>
        </w:rPr>
        <w:t>-задание № 10.</w:t>
      </w:r>
    </w:p>
    <w:p w14:paraId="38B4161D" w14:textId="77777777" w:rsidR="00B33A31" w:rsidRPr="003007F4" w:rsidRDefault="00B33A31" w:rsidP="00D005DF">
      <w:pPr>
        <w:ind w:firstLine="709"/>
        <w:jc w:val="both"/>
      </w:pPr>
      <w:r w:rsidRPr="003007F4">
        <w:t>Используя методику составления плана медицинского обслуживания населения, составьте элемент плана обслуживания жителей г. Кувандыка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18955 человек; детского населения - 6318. Результаты работы представьте в рабочей тетради в следующей форме:</w:t>
      </w:r>
    </w:p>
    <w:p w14:paraId="6FC12342" w14:textId="77777777" w:rsidR="00B33A31" w:rsidRPr="003007F4" w:rsidRDefault="00B33A31" w:rsidP="00B33A31">
      <w:pPr>
        <w:jc w:val="center"/>
      </w:pPr>
      <w:r w:rsidRPr="003007F4">
        <w:t>Элемент плана медицинского обслуживания населения г. Кувандыка</w:t>
      </w:r>
    </w:p>
    <w:p w14:paraId="5F729B2D" w14:textId="77777777" w:rsidR="00B33A31" w:rsidRPr="003007F4" w:rsidRDefault="00B33A31" w:rsidP="00B33A31">
      <w:r w:rsidRPr="003007F4">
        <w:t>Стационарная помощь</w:t>
      </w:r>
    </w:p>
    <w:p w14:paraId="4AB80575" w14:textId="77777777" w:rsidR="00B33A31" w:rsidRPr="003007F4" w:rsidRDefault="00B33A31" w:rsidP="001C25FD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10B639DD" w14:textId="77777777" w:rsidR="00B33A31" w:rsidRPr="003007F4" w:rsidRDefault="003007F4" w:rsidP="00B33A31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39D69D64" w14:textId="77777777" w:rsidR="00B33A31" w:rsidRPr="003007F4" w:rsidRDefault="00B33A31" w:rsidP="001C25FD">
      <w:pPr>
        <w:pStyle w:val="a5"/>
        <w:widowControl/>
        <w:numPr>
          <w:ilvl w:val="0"/>
          <w:numId w:val="65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960D174" w14:textId="77777777" w:rsidR="00B33A31" w:rsidRPr="003007F4" w:rsidRDefault="003007F4" w:rsidP="00B33A31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12503DF6" w14:textId="77777777" w:rsidR="00B33A31" w:rsidRPr="003007F4" w:rsidRDefault="00B33A31" w:rsidP="001C25FD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3007F4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2B65D2B8" w14:textId="77777777" w:rsidR="00B33A31" w:rsidRPr="003007F4" w:rsidRDefault="003007F4" w:rsidP="00B33A31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7C51BA33" w14:textId="77777777" w:rsidR="00B33A31" w:rsidRPr="003007F4" w:rsidRDefault="00B33A31" w:rsidP="00B33A31">
      <w:pPr>
        <w:jc w:val="both"/>
      </w:pPr>
      <w:r w:rsidRPr="003007F4">
        <w:t>Амбулаторно-поликлиническая помощь</w:t>
      </w:r>
    </w:p>
    <w:p w14:paraId="6661432A" w14:textId="77777777" w:rsidR="00B33A31" w:rsidRPr="003007F4" w:rsidRDefault="00B33A31" w:rsidP="001C25FD">
      <w:pPr>
        <w:pStyle w:val="a5"/>
        <w:widowControl/>
        <w:numPr>
          <w:ilvl w:val="0"/>
          <w:numId w:val="66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C5AA036" w14:textId="77777777" w:rsidR="00B33A31" w:rsidRPr="003007F4" w:rsidRDefault="003007F4" w:rsidP="00B33A3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="00B33A31" w:rsidRPr="003007F4">
        <w:rPr>
          <w:rFonts w:eastAsiaTheme="minorEastAsia"/>
        </w:rPr>
        <w:t>=</w:t>
      </w:r>
    </w:p>
    <w:p w14:paraId="7BC11E6A" w14:textId="77777777" w:rsidR="00B33A31" w:rsidRPr="003007F4" w:rsidRDefault="00B33A31" w:rsidP="001C25FD">
      <w:pPr>
        <w:pStyle w:val="a5"/>
        <w:widowControl/>
        <w:numPr>
          <w:ilvl w:val="0"/>
          <w:numId w:val="6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AB8D0CE" w14:textId="77777777" w:rsidR="00B33A31" w:rsidRPr="003007F4" w:rsidRDefault="003007F4" w:rsidP="00B33A31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F2F31E5" w14:textId="77777777" w:rsidR="00B33A31" w:rsidRPr="003007F4" w:rsidRDefault="00B33A31" w:rsidP="00B33A31">
      <w:pPr>
        <w:jc w:val="both"/>
      </w:pPr>
      <w:r w:rsidRPr="003007F4">
        <w:t>Вывод:</w:t>
      </w:r>
    </w:p>
    <w:p w14:paraId="309A0DD6" w14:textId="77777777" w:rsidR="00B33A31" w:rsidRPr="003007F4" w:rsidRDefault="00145FC7" w:rsidP="004F1C5D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самоконтроля:</w:t>
      </w:r>
    </w:p>
    <w:p w14:paraId="211196F2" w14:textId="77777777" w:rsidR="00145FC7" w:rsidRPr="003007F4" w:rsidRDefault="00145FC7" w:rsidP="001C25FD">
      <w:pPr>
        <w:pStyle w:val="29"/>
        <w:numPr>
          <w:ilvl w:val="0"/>
          <w:numId w:val="6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Установите соотношение между понятиями «лидер» и «руководитель».</w:t>
      </w:r>
    </w:p>
    <w:p w14:paraId="3AD89157" w14:textId="77777777" w:rsidR="00145FC7" w:rsidRPr="003007F4" w:rsidRDefault="00145FC7" w:rsidP="001C25FD">
      <w:pPr>
        <w:pStyle w:val="29"/>
        <w:numPr>
          <w:ilvl w:val="0"/>
          <w:numId w:val="6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Охарактеризуйте уровни управления в здравоохранении.</w:t>
      </w:r>
    </w:p>
    <w:p w14:paraId="214C7EC3" w14:textId="77777777" w:rsidR="00145FC7" w:rsidRPr="003007F4" w:rsidRDefault="00145FC7" w:rsidP="001C25FD">
      <w:pPr>
        <w:pStyle w:val="111"/>
        <w:numPr>
          <w:ilvl w:val="0"/>
          <w:numId w:val="6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 какому уровню управления относят фельдшера, занимающего должность заведующего ФАП?</w:t>
      </w:r>
    </w:p>
    <w:p w14:paraId="0EA7D59C" w14:textId="77777777" w:rsidR="00145FC7" w:rsidRPr="003007F4" w:rsidRDefault="00145FC7" w:rsidP="001C25FD">
      <w:pPr>
        <w:pStyle w:val="29"/>
        <w:numPr>
          <w:ilvl w:val="0"/>
          <w:numId w:val="6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Перечислите группы ролей, которые должен выполнять руководитель.</w:t>
      </w:r>
    </w:p>
    <w:p w14:paraId="57BA822F" w14:textId="77777777" w:rsidR="00145FC7" w:rsidRPr="003007F4" w:rsidRDefault="00145FC7" w:rsidP="001C25FD">
      <w:pPr>
        <w:pStyle w:val="111"/>
        <w:numPr>
          <w:ilvl w:val="0"/>
          <w:numId w:val="67"/>
        </w:numPr>
        <w:shd w:val="clear" w:color="auto" w:fill="auto"/>
        <w:tabs>
          <w:tab w:val="left" w:pos="870"/>
        </w:tabs>
        <w:spacing w:line="240" w:lineRule="auto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Опишите традиционную классификацию стилей руководства. Какие факторы могут влиять на поведение лидера, выбор стиля руководства?</w:t>
      </w:r>
    </w:p>
    <w:p w14:paraId="29212DFA" w14:textId="77777777" w:rsidR="00145FC7" w:rsidRPr="003007F4" w:rsidRDefault="00145FC7" w:rsidP="001C25FD">
      <w:pPr>
        <w:pStyle w:val="29"/>
        <w:numPr>
          <w:ilvl w:val="0"/>
          <w:numId w:val="67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Перечислите стили лидерства, соответствующие степени зрелости персонала.</w:t>
      </w:r>
    </w:p>
    <w:p w14:paraId="78ED8EAF" w14:textId="77777777" w:rsidR="00145FC7" w:rsidRPr="003007F4" w:rsidRDefault="00145FC7" w:rsidP="001C25FD">
      <w:pPr>
        <w:pStyle w:val="29"/>
        <w:numPr>
          <w:ilvl w:val="0"/>
          <w:numId w:val="67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Охарактеризуйте адаптивную модель системы управления.</w:t>
      </w:r>
      <w:r w:rsidR="00CA1BD5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Перечислите важнейшие лидерские качества.</w:t>
      </w:r>
    </w:p>
    <w:p w14:paraId="4C87B8A0" w14:textId="77777777" w:rsidR="00145FC7" w:rsidRPr="003007F4" w:rsidRDefault="00145FC7" w:rsidP="004F1C5D">
      <w:pPr>
        <w:rPr>
          <w:sz w:val="28"/>
          <w:szCs w:val="28"/>
        </w:rPr>
      </w:pPr>
    </w:p>
    <w:p w14:paraId="0DC29F14" w14:textId="77777777" w:rsidR="004F1C5D" w:rsidRPr="003007F4" w:rsidRDefault="004F1C5D" w:rsidP="00CE003C">
      <w:pPr>
        <w:ind w:firstLine="709"/>
        <w:rPr>
          <w:noProof/>
          <w:color w:val="000000" w:themeColor="text1"/>
          <w:sz w:val="28"/>
          <w:szCs w:val="28"/>
        </w:rPr>
      </w:pPr>
      <w:r w:rsidRPr="00CE003C">
        <w:rPr>
          <w:b/>
          <w:sz w:val="28"/>
          <w:szCs w:val="28"/>
        </w:rPr>
        <w:t xml:space="preserve">Тема </w:t>
      </w:r>
      <w:r w:rsidR="004E271C" w:rsidRPr="00CE003C">
        <w:rPr>
          <w:b/>
          <w:sz w:val="28"/>
          <w:szCs w:val="28"/>
        </w:rPr>
        <w:t>8</w:t>
      </w:r>
      <w:r w:rsidRPr="00CE003C">
        <w:rPr>
          <w:b/>
          <w:sz w:val="28"/>
          <w:szCs w:val="28"/>
        </w:rPr>
        <w:t>.</w:t>
      </w:r>
      <w:r w:rsidRPr="003007F4">
        <w:rPr>
          <w:sz w:val="28"/>
          <w:szCs w:val="28"/>
        </w:rPr>
        <w:t xml:space="preserve"> </w:t>
      </w:r>
      <w:r w:rsidRPr="003007F4">
        <w:rPr>
          <w:noProof/>
          <w:color w:val="000000" w:themeColor="text1"/>
          <w:sz w:val="28"/>
          <w:szCs w:val="28"/>
        </w:rPr>
        <w:t>Экономика здравоохране</w:t>
      </w:r>
      <w:r w:rsidR="00CE003C">
        <w:rPr>
          <w:noProof/>
          <w:color w:val="000000" w:themeColor="text1"/>
          <w:sz w:val="28"/>
          <w:szCs w:val="28"/>
        </w:rPr>
        <w:t>ния</w:t>
      </w:r>
    </w:p>
    <w:p w14:paraId="7E5D8AA5" w14:textId="77777777" w:rsidR="00617913" w:rsidRPr="00CE003C" w:rsidRDefault="00617913" w:rsidP="00617913">
      <w:pPr>
        <w:jc w:val="both"/>
        <w:rPr>
          <w:b/>
          <w:color w:val="000000"/>
          <w:sz w:val="28"/>
          <w:szCs w:val="28"/>
        </w:rPr>
      </w:pPr>
      <w:r w:rsidRPr="00CE003C">
        <w:rPr>
          <w:b/>
          <w:color w:val="000000"/>
          <w:sz w:val="28"/>
          <w:szCs w:val="28"/>
        </w:rPr>
        <w:t>Форм</w:t>
      </w:r>
      <w:r w:rsidR="00CE003C" w:rsidRPr="00CE003C">
        <w:rPr>
          <w:b/>
          <w:color w:val="000000"/>
          <w:sz w:val="28"/>
          <w:szCs w:val="28"/>
        </w:rPr>
        <w:t>а текущего контроля успеваемости</w:t>
      </w:r>
    </w:p>
    <w:p w14:paraId="659CC79D" w14:textId="77777777" w:rsidR="00617913" w:rsidRPr="003007F4" w:rsidRDefault="00A36554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Письменный опрос</w:t>
      </w:r>
      <w:r w:rsidR="00617913" w:rsidRPr="003007F4">
        <w:rPr>
          <w:color w:val="000000"/>
          <w:sz w:val="28"/>
          <w:szCs w:val="28"/>
        </w:rPr>
        <w:t>.</w:t>
      </w:r>
    </w:p>
    <w:p w14:paraId="4AA2ACA0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5DC540C1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Решение </w:t>
      </w: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-заданий.</w:t>
      </w:r>
    </w:p>
    <w:p w14:paraId="735202A7" w14:textId="77777777" w:rsidR="00617913" w:rsidRPr="00CE003C" w:rsidRDefault="00617913" w:rsidP="00617913">
      <w:pPr>
        <w:jc w:val="both"/>
        <w:rPr>
          <w:b/>
          <w:color w:val="000000"/>
          <w:sz w:val="28"/>
          <w:szCs w:val="28"/>
        </w:rPr>
      </w:pPr>
      <w:r w:rsidRPr="00CE003C">
        <w:rPr>
          <w:b/>
          <w:color w:val="000000"/>
          <w:sz w:val="28"/>
          <w:szCs w:val="28"/>
        </w:rPr>
        <w:t>Оценочные материалы</w:t>
      </w:r>
      <w:r w:rsidR="00CE003C" w:rsidRPr="00CE003C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2C3CB901" w14:textId="77777777" w:rsidR="00617913" w:rsidRPr="003007F4" w:rsidRDefault="00257E13" w:rsidP="004F1C5D">
      <w:pPr>
        <w:rPr>
          <w:rFonts w:eastAsiaTheme="minorEastAsia"/>
          <w:noProof/>
          <w:sz w:val="28"/>
          <w:szCs w:val="28"/>
        </w:rPr>
      </w:pPr>
      <w:r w:rsidRPr="003007F4">
        <w:rPr>
          <w:rFonts w:eastAsiaTheme="minorEastAsia"/>
          <w:noProof/>
          <w:sz w:val="28"/>
          <w:szCs w:val="28"/>
        </w:rPr>
        <w:t xml:space="preserve">Вопросы для </w:t>
      </w:r>
      <w:r w:rsidR="00A36554" w:rsidRPr="003007F4">
        <w:rPr>
          <w:rFonts w:eastAsiaTheme="minorEastAsia"/>
          <w:noProof/>
          <w:sz w:val="28"/>
          <w:szCs w:val="28"/>
        </w:rPr>
        <w:t>письменного опроса</w:t>
      </w:r>
      <w:r w:rsidRPr="003007F4">
        <w:rPr>
          <w:rFonts w:eastAsiaTheme="minorEastAsia"/>
          <w:noProof/>
          <w:sz w:val="28"/>
          <w:szCs w:val="28"/>
        </w:rPr>
        <w:t>:</w:t>
      </w:r>
    </w:p>
    <w:p w14:paraId="30922A6A" w14:textId="77777777" w:rsidR="00257E13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Формула расчета оборота койки.</w:t>
      </w:r>
    </w:p>
    <w:p w14:paraId="7271F02F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Формула расчета времени простоя койки.</w:t>
      </w:r>
    </w:p>
    <w:p w14:paraId="18182673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Формула расчета фондоемкости.</w:t>
      </w:r>
    </w:p>
    <w:p w14:paraId="7187C87D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Формула расчета фондовооруженности.</w:t>
      </w:r>
    </w:p>
    <w:p w14:paraId="012364E4" w14:textId="77777777" w:rsidR="00A36554" w:rsidRPr="003007F4" w:rsidRDefault="0096482D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коечного фонда.</w:t>
      </w:r>
    </w:p>
    <w:p w14:paraId="45E22D82" w14:textId="77777777" w:rsidR="0096482D" w:rsidRPr="003007F4" w:rsidRDefault="0096482D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3007F4"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персонала медицинской организации.</w:t>
      </w:r>
    </w:p>
    <w:p w14:paraId="10F8B44A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30293494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37D2E65C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30DC3409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0AC5043B" w14:textId="77777777" w:rsidR="00257E13" w:rsidRPr="003007F4" w:rsidRDefault="00257E13" w:rsidP="00257E13">
      <w:pPr>
        <w:jc w:val="both"/>
        <w:rPr>
          <w:sz w:val="28"/>
          <w:szCs w:val="28"/>
        </w:rPr>
      </w:pP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 xml:space="preserve">-задания </w:t>
      </w:r>
      <w:r w:rsidRPr="003007F4">
        <w:rPr>
          <w:sz w:val="28"/>
          <w:szCs w:val="28"/>
        </w:rPr>
        <w:t>для демонстрации практических умений и навыков:</w:t>
      </w:r>
    </w:p>
    <w:p w14:paraId="433FFF6F" w14:textId="77777777" w:rsidR="00257E13" w:rsidRPr="003007F4" w:rsidRDefault="00257E13" w:rsidP="00257E13">
      <w:pPr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  <w:lang w:val="en-US"/>
        </w:rPr>
        <w:t>Case</w:t>
      </w:r>
      <w:r w:rsidRPr="003007F4">
        <w:rPr>
          <w:color w:val="000000"/>
          <w:sz w:val="28"/>
          <w:szCs w:val="28"/>
        </w:rPr>
        <w:t>-задание 1.</w:t>
      </w:r>
    </w:p>
    <w:p w14:paraId="0937216A" w14:textId="77777777" w:rsidR="00257E13" w:rsidRPr="003007F4" w:rsidRDefault="00B87716" w:rsidP="00B87716">
      <w:pPr>
        <w:rPr>
          <w:spacing w:val="-2"/>
        </w:rPr>
      </w:pPr>
      <w:r w:rsidRPr="003007F4">
        <w:rPr>
          <w:spacing w:val="-2"/>
        </w:rPr>
        <w:t>Задание 1.</w:t>
      </w:r>
    </w:p>
    <w:p w14:paraId="23099C0D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42B46F92" w14:textId="77777777" w:rsidR="00257E13" w:rsidRPr="003007F4" w:rsidRDefault="00257E13" w:rsidP="00257E13">
      <w:pPr>
        <w:jc w:val="center"/>
      </w:pPr>
      <w:r w:rsidRPr="003007F4">
        <w:t>Амбулаторно-поликлинической:</w:t>
      </w:r>
    </w:p>
    <w:p w14:paraId="1F290D81" w14:textId="77777777" w:rsidR="00257E13" w:rsidRPr="003007F4" w:rsidRDefault="00257E13" w:rsidP="00257E13">
      <w:pPr>
        <w:jc w:val="both"/>
      </w:pPr>
      <w:r w:rsidRPr="003007F4">
        <w:t>а) сделано посещений:</w:t>
      </w:r>
    </w:p>
    <w:p w14:paraId="04F7E310" w14:textId="77777777" w:rsidR="00257E13" w:rsidRPr="003007F4" w:rsidRDefault="00257E13" w:rsidP="00257E13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34CE7E15" w14:textId="77777777" w:rsidR="00257E13" w:rsidRPr="003007F4" w:rsidRDefault="00257E13" w:rsidP="00257E13">
      <w:pPr>
        <w:jc w:val="both"/>
      </w:pPr>
      <w:r w:rsidRPr="003007F4">
        <w:t>к врачам специалистам:</w:t>
      </w:r>
    </w:p>
    <w:p w14:paraId="70C7B7FA" w14:textId="77777777" w:rsidR="00257E13" w:rsidRPr="003007F4" w:rsidRDefault="00257E13" w:rsidP="00257E13">
      <w:pPr>
        <w:jc w:val="both"/>
      </w:pPr>
      <w:r w:rsidRPr="003007F4">
        <w:t>- невропатологу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38E9F58C" w14:textId="77777777" w:rsidR="00257E13" w:rsidRPr="003007F4" w:rsidRDefault="00257E13" w:rsidP="00257E13">
      <w:pPr>
        <w:jc w:val="both"/>
      </w:pPr>
      <w:r w:rsidRPr="003007F4">
        <w:t>- окулисту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- 58</w:t>
      </w:r>
    </w:p>
    <w:p w14:paraId="027DBBED" w14:textId="77777777" w:rsidR="00257E13" w:rsidRPr="003007F4" w:rsidRDefault="00257E13" w:rsidP="00257E13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2C9F3230" w14:textId="77777777" w:rsidR="00257E13" w:rsidRPr="003007F4" w:rsidRDefault="00257E13" w:rsidP="00257E13">
      <w:pPr>
        <w:jc w:val="both"/>
      </w:pPr>
      <w:r w:rsidRPr="003007F4">
        <w:t>б) проведено исследований:</w:t>
      </w:r>
    </w:p>
    <w:p w14:paraId="72553307" w14:textId="77777777" w:rsidR="00257E13" w:rsidRPr="003007F4" w:rsidRDefault="00257E13" w:rsidP="00257E13">
      <w:pPr>
        <w:jc w:val="both"/>
      </w:pPr>
      <w:r w:rsidRPr="003007F4">
        <w:t>ЭКГ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49939159" w14:textId="77777777" w:rsidR="00257E13" w:rsidRPr="003007F4" w:rsidRDefault="00257E13" w:rsidP="00257E13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3D3BDC46" w14:textId="77777777" w:rsidR="00257E13" w:rsidRPr="003007F4" w:rsidRDefault="00257E13" w:rsidP="00257E13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3C7E3435" w14:textId="77777777" w:rsidR="00257E13" w:rsidRPr="003007F4" w:rsidRDefault="00257E13" w:rsidP="00257E13">
      <w:pPr>
        <w:jc w:val="both"/>
      </w:pPr>
      <w:r w:rsidRPr="003007F4">
        <w:t>Холестерин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50A5B9BB" w14:textId="77777777" w:rsidR="00257E13" w:rsidRPr="003007F4" w:rsidRDefault="00257E13" w:rsidP="00257E13">
      <w:pPr>
        <w:jc w:val="both"/>
      </w:pPr>
      <w:r w:rsidRPr="003007F4">
        <w:t>Коагулограмма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00D32B08" w14:textId="77777777" w:rsidR="00257E13" w:rsidRPr="003007F4" w:rsidRDefault="00257E13" w:rsidP="00257E13">
      <w:pPr>
        <w:jc w:val="both"/>
      </w:pPr>
      <w:r w:rsidRPr="003007F4">
        <w:t>Аминотрансферазы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40267B31" w14:textId="77777777" w:rsidR="00257E13" w:rsidRPr="003007F4" w:rsidRDefault="00257E13" w:rsidP="00257E13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="00B87716" w:rsidRPr="003007F4">
        <w:t xml:space="preserve"> </w:t>
      </w:r>
    </w:p>
    <w:p w14:paraId="1F50E3DD" w14:textId="77777777" w:rsidR="00257E13" w:rsidRPr="003007F4" w:rsidRDefault="00257E13" w:rsidP="00257E13">
      <w:pPr>
        <w:jc w:val="center"/>
      </w:pPr>
      <w:r w:rsidRPr="003007F4">
        <w:t>Стационарной:</w:t>
      </w:r>
    </w:p>
    <w:p w14:paraId="7D426B26" w14:textId="77777777" w:rsidR="00257E13" w:rsidRPr="003007F4" w:rsidRDefault="00257E13" w:rsidP="00257E13">
      <w:pPr>
        <w:jc w:val="both"/>
      </w:pPr>
      <w:r w:rsidRPr="003007F4">
        <w:t>Больные изучаемой группы провели в стационаре 205 койко-дней.</w:t>
      </w:r>
    </w:p>
    <w:p w14:paraId="78159726" w14:textId="77777777" w:rsidR="00257E13" w:rsidRPr="003007F4" w:rsidRDefault="00257E13" w:rsidP="00257E13">
      <w:pPr>
        <w:jc w:val="center"/>
      </w:pPr>
      <w:r w:rsidRPr="003007F4">
        <w:t>Санаторно-курортной:</w:t>
      </w:r>
    </w:p>
    <w:p w14:paraId="6F5480DE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17E0AC6D" w14:textId="77777777" w:rsidR="00257E13" w:rsidRPr="003007F4" w:rsidRDefault="00257E13" w:rsidP="00257E13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1439B1B" w14:textId="77777777" w:rsidR="00257E13" w:rsidRPr="003007F4" w:rsidRDefault="00257E13" w:rsidP="00257E13">
      <w:pPr>
        <w:jc w:val="right"/>
      </w:pPr>
      <w:r w:rsidRPr="003007F4">
        <w:t>Таблица 1</w:t>
      </w:r>
    </w:p>
    <w:p w14:paraId="39A2158E" w14:textId="77777777" w:rsidR="00257E13" w:rsidRPr="003007F4" w:rsidRDefault="00257E13" w:rsidP="00257E13">
      <w:pPr>
        <w:jc w:val="center"/>
      </w:pPr>
      <w:r w:rsidRPr="003007F4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57E13" w:rsidRPr="003007F4" w14:paraId="683E2482" w14:textId="77777777" w:rsidTr="00257E13">
        <w:tc>
          <w:tcPr>
            <w:tcW w:w="2462" w:type="dxa"/>
            <w:gridSpan w:val="2"/>
            <w:vAlign w:val="center"/>
          </w:tcPr>
          <w:p w14:paraId="1A21ABA6" w14:textId="77777777" w:rsidR="00257E13" w:rsidRPr="003007F4" w:rsidRDefault="00257E13" w:rsidP="00257E13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18C2C896" w14:textId="77777777" w:rsidR="00257E13" w:rsidRPr="003007F4" w:rsidRDefault="00257E13" w:rsidP="00257E13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0395EEB3" w14:textId="77777777" w:rsidR="00257E13" w:rsidRPr="003007F4" w:rsidRDefault="00257E13" w:rsidP="00257E13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29F2F217" w14:textId="77777777" w:rsidR="00257E13" w:rsidRPr="003007F4" w:rsidRDefault="00257E13" w:rsidP="00257E13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257E13" w:rsidRPr="003007F4" w14:paraId="1855B236" w14:textId="77777777" w:rsidTr="00257E13">
        <w:tc>
          <w:tcPr>
            <w:tcW w:w="1231" w:type="dxa"/>
            <w:vAlign w:val="center"/>
          </w:tcPr>
          <w:p w14:paraId="330B8C5C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5D1465EF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72976AB9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35E62070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58772B73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6ECAAE8B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70970D8B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6DEF81DB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</w:tr>
      <w:tr w:rsidR="00257E13" w:rsidRPr="003007F4" w14:paraId="0676C44D" w14:textId="77777777" w:rsidTr="00257E13">
        <w:tc>
          <w:tcPr>
            <w:tcW w:w="1231" w:type="dxa"/>
            <w:vAlign w:val="center"/>
          </w:tcPr>
          <w:p w14:paraId="2AA27AA4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47A1D2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517D0A0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DAB7413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590D0C0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FA5130B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AD856CD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86CD18" w14:textId="77777777" w:rsidR="00257E13" w:rsidRPr="003007F4" w:rsidRDefault="00257E13" w:rsidP="00257E13">
            <w:pPr>
              <w:jc w:val="center"/>
            </w:pPr>
          </w:p>
        </w:tc>
      </w:tr>
    </w:tbl>
    <w:p w14:paraId="1555626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t>Сделайте письменный вывод.</w:t>
      </w:r>
    </w:p>
    <w:p w14:paraId="07AC5473" w14:textId="77777777" w:rsidR="00B87716" w:rsidRPr="003007F4" w:rsidRDefault="00B87716" w:rsidP="00257E13">
      <w:pPr>
        <w:jc w:val="both"/>
        <w:rPr>
          <w:spacing w:val="-2"/>
        </w:rPr>
      </w:pPr>
    </w:p>
    <w:p w14:paraId="79306324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2.</w:t>
      </w:r>
    </w:p>
    <w:p w14:paraId="50585217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6752197D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53A8C825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0D131753" w14:textId="77777777" w:rsidR="00257E13" w:rsidRPr="003007F4" w:rsidRDefault="00257E13" w:rsidP="00257E13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57E13" w:rsidRPr="003007F4" w14:paraId="0636B92E" w14:textId="77777777" w:rsidTr="00257E13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72838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342B8FC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257E13" w:rsidRPr="003007F4" w14:paraId="50E3279D" w14:textId="77777777" w:rsidTr="00257E13">
        <w:tc>
          <w:tcPr>
            <w:tcW w:w="637" w:type="pct"/>
            <w:gridSpan w:val="2"/>
            <w:vMerge/>
            <w:vAlign w:val="center"/>
          </w:tcPr>
          <w:p w14:paraId="7C6AD9E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2A37262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0BE68F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43CE000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257E13" w:rsidRPr="003007F4" w14:paraId="5FF42FDF" w14:textId="77777777" w:rsidTr="00257E13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3573988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EAFAC3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246DA74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DB6E93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0D1ECDF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71CF1E9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1D48B3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41EDEEE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12DC7AA7" w14:textId="77777777" w:rsidTr="00257E13">
        <w:tc>
          <w:tcPr>
            <w:tcW w:w="319" w:type="pct"/>
            <w:vAlign w:val="center"/>
          </w:tcPr>
          <w:p w14:paraId="35DD712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0B4BAC2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7118481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B92276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0FE188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6F0077F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006448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0B7F98C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914EAC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280A02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4B8D764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0CFE4CF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257E13" w:rsidRPr="003007F4" w14:paraId="6F905997" w14:textId="77777777" w:rsidTr="00257E13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2F5A0BF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C8AF96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A8D932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452BFE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5996D2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69FDD97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A8BC78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F733D9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0ED41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5AEBA1D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1CAD92E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49E84AF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0FC9E5BA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4F7ECB63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4E4D855B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0F01DF96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55EB23B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876400 руб.</w:t>
      </w:r>
    </w:p>
    <w:p w14:paraId="38C5A2A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763250 руб.</w:t>
      </w:r>
      <w:r w:rsidRPr="003007F4">
        <w:rPr>
          <w:spacing w:val="-2"/>
        </w:rPr>
        <w:tab/>
        <w:t xml:space="preserve"> </w:t>
      </w:r>
    </w:p>
    <w:p w14:paraId="10FDE0F3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76AB7C8D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2BD628DB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51EA284F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57E13" w:rsidRPr="003007F4" w14:paraId="2B21C448" w14:textId="77777777" w:rsidTr="00257E13">
        <w:tc>
          <w:tcPr>
            <w:tcW w:w="1188" w:type="dxa"/>
            <w:vAlign w:val="center"/>
          </w:tcPr>
          <w:p w14:paraId="1F1934D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50DFE2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4DB8E9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15F9CC5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57E13" w:rsidRPr="003007F4" w14:paraId="095F9CA3" w14:textId="77777777" w:rsidTr="00257E13">
        <w:tc>
          <w:tcPr>
            <w:tcW w:w="1188" w:type="dxa"/>
            <w:vAlign w:val="center"/>
          </w:tcPr>
          <w:p w14:paraId="4973D65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7BF2E62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30744D7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78CDC73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5596109F" w14:textId="77777777" w:rsidTr="00257E13">
        <w:tc>
          <w:tcPr>
            <w:tcW w:w="1188" w:type="dxa"/>
            <w:vAlign w:val="center"/>
          </w:tcPr>
          <w:p w14:paraId="3408DA2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52A6DCB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666D652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DCEE78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2E208E91" w14:textId="77777777" w:rsidTr="00257E13">
        <w:tc>
          <w:tcPr>
            <w:tcW w:w="1188" w:type="dxa"/>
            <w:vAlign w:val="center"/>
          </w:tcPr>
          <w:p w14:paraId="79087C0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558AF15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4E592D2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E264B3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0EFCFFE4" w14:textId="77777777" w:rsidTr="00257E13">
        <w:tc>
          <w:tcPr>
            <w:tcW w:w="1188" w:type="dxa"/>
            <w:vAlign w:val="center"/>
          </w:tcPr>
          <w:p w14:paraId="320A27B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4AA3806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D82148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25B98A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1AF1758C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3C372A51" w14:textId="77777777" w:rsidR="00B87716" w:rsidRPr="003007F4" w:rsidRDefault="00B87716" w:rsidP="00B87716">
      <w:pPr>
        <w:rPr>
          <w:spacing w:val="-2"/>
          <w:sz w:val="28"/>
        </w:rPr>
      </w:pPr>
      <w:r w:rsidRPr="003007F4">
        <w:rPr>
          <w:spacing w:val="-2"/>
          <w:sz w:val="28"/>
          <w:lang w:val="en-US"/>
        </w:rPr>
        <w:t>Case</w:t>
      </w:r>
      <w:r w:rsidRPr="003007F4">
        <w:rPr>
          <w:spacing w:val="-2"/>
          <w:sz w:val="28"/>
        </w:rPr>
        <w:t>-задание 2.</w:t>
      </w:r>
    </w:p>
    <w:p w14:paraId="2B5F3095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1.</w:t>
      </w:r>
    </w:p>
    <w:p w14:paraId="7DD77EB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4F255AB2" w14:textId="77777777" w:rsidR="00257E13" w:rsidRPr="003007F4" w:rsidRDefault="00257E13" w:rsidP="00257E13">
      <w:pPr>
        <w:jc w:val="center"/>
      </w:pPr>
      <w:r w:rsidRPr="003007F4">
        <w:t>Амбулаторно-поликлинической:</w:t>
      </w:r>
    </w:p>
    <w:p w14:paraId="67153042" w14:textId="77777777" w:rsidR="00257E13" w:rsidRPr="003007F4" w:rsidRDefault="00257E13" w:rsidP="00257E13">
      <w:pPr>
        <w:jc w:val="both"/>
      </w:pPr>
      <w:r w:rsidRPr="003007F4">
        <w:t>а) сделано посещений:</w:t>
      </w:r>
    </w:p>
    <w:p w14:paraId="32E94CC3" w14:textId="77777777" w:rsidR="00257E13" w:rsidRPr="003007F4" w:rsidRDefault="00257E13" w:rsidP="00257E13">
      <w:pPr>
        <w:jc w:val="both"/>
      </w:pPr>
      <w:r w:rsidRPr="003007F4">
        <w:t>- эндокринологу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- 900</w:t>
      </w:r>
    </w:p>
    <w:p w14:paraId="3B32A730" w14:textId="77777777" w:rsidR="00257E13" w:rsidRPr="003007F4" w:rsidRDefault="00257E13" w:rsidP="00257E13">
      <w:pPr>
        <w:jc w:val="both"/>
      </w:pPr>
      <w:r w:rsidRPr="003007F4">
        <w:t>- невропатологу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- 150</w:t>
      </w:r>
    </w:p>
    <w:p w14:paraId="2144A7D1" w14:textId="77777777" w:rsidR="00257E13" w:rsidRPr="003007F4" w:rsidRDefault="00257E13" w:rsidP="00257E13">
      <w:pPr>
        <w:jc w:val="both"/>
      </w:pPr>
      <w:r w:rsidRPr="003007F4">
        <w:t>- окулисту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61E6CC6C" w14:textId="77777777" w:rsidR="00257E13" w:rsidRPr="003007F4" w:rsidRDefault="00257E13" w:rsidP="00257E13">
      <w:pPr>
        <w:jc w:val="both"/>
      </w:pPr>
      <w:r w:rsidRPr="003007F4">
        <w:t>- терапевту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6E3D40B8" w14:textId="77777777" w:rsidR="00257E13" w:rsidRPr="003007F4" w:rsidRDefault="00257E13" w:rsidP="00257E13">
      <w:pPr>
        <w:jc w:val="both"/>
      </w:pPr>
      <w:r w:rsidRPr="003007F4">
        <w:t>- хирургу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3EE8CBDA" w14:textId="77777777" w:rsidR="00257E13" w:rsidRPr="003007F4" w:rsidRDefault="00257E13" w:rsidP="00257E13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03E15187" w14:textId="77777777" w:rsidR="00257E13" w:rsidRPr="003007F4" w:rsidRDefault="00257E13" w:rsidP="00257E13">
      <w:pPr>
        <w:jc w:val="both"/>
      </w:pPr>
      <w:r w:rsidRPr="003007F4">
        <w:t>б) проведено исследований:</w:t>
      </w:r>
    </w:p>
    <w:p w14:paraId="760147A9" w14:textId="77777777" w:rsidR="00257E13" w:rsidRPr="003007F4" w:rsidRDefault="00257E13" w:rsidP="00257E13">
      <w:pPr>
        <w:jc w:val="both"/>
      </w:pPr>
      <w:r w:rsidRPr="003007F4">
        <w:t>сахар крови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- 900</w:t>
      </w:r>
    </w:p>
    <w:p w14:paraId="2A271143" w14:textId="77777777" w:rsidR="00257E13" w:rsidRPr="003007F4" w:rsidRDefault="00257E13" w:rsidP="00257E13">
      <w:pPr>
        <w:jc w:val="both"/>
      </w:pPr>
      <w:r w:rsidRPr="003007F4">
        <w:t>сахар мочи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- 920</w:t>
      </w:r>
    </w:p>
    <w:p w14:paraId="37CDFC5A" w14:textId="77777777" w:rsidR="00257E13" w:rsidRPr="003007F4" w:rsidRDefault="00257E13" w:rsidP="00257E13">
      <w:pPr>
        <w:jc w:val="both"/>
      </w:pPr>
      <w:r w:rsidRPr="003007F4">
        <w:t>ацетон в моче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7456C755" w14:textId="77777777" w:rsidR="00257E13" w:rsidRPr="003007F4" w:rsidRDefault="00257E13" w:rsidP="00257E13">
      <w:pPr>
        <w:jc w:val="both"/>
      </w:pPr>
      <w:r w:rsidRPr="003007F4">
        <w:t>глюкозоурический профиль</w:t>
      </w:r>
      <w:r w:rsidRPr="003007F4">
        <w:tab/>
      </w:r>
      <w:r w:rsidRPr="003007F4">
        <w:tab/>
      </w:r>
      <w:r w:rsidRPr="003007F4">
        <w:tab/>
      </w:r>
      <w:r w:rsidRPr="003007F4">
        <w:tab/>
        <w:t>- 30</w:t>
      </w:r>
    </w:p>
    <w:p w14:paraId="402A0263" w14:textId="77777777" w:rsidR="00257E13" w:rsidRPr="003007F4" w:rsidRDefault="00257E13" w:rsidP="00257E13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- 80</w:t>
      </w:r>
    </w:p>
    <w:p w14:paraId="26AA6935" w14:textId="77777777" w:rsidR="00257E13" w:rsidRPr="003007F4" w:rsidRDefault="00257E13" w:rsidP="00257E13">
      <w:pPr>
        <w:jc w:val="both"/>
      </w:pPr>
      <w:r w:rsidRPr="003007F4">
        <w:t>Аминотрансферазы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7292D68A" w14:textId="77777777" w:rsidR="00257E13" w:rsidRPr="003007F4" w:rsidRDefault="00257E13" w:rsidP="00257E13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063D667F" w14:textId="77777777" w:rsidR="00257E13" w:rsidRPr="003007F4" w:rsidRDefault="00257E13" w:rsidP="00257E13">
      <w:pPr>
        <w:jc w:val="center"/>
      </w:pPr>
      <w:r w:rsidRPr="003007F4">
        <w:t>Стационарной:</w:t>
      </w:r>
    </w:p>
    <w:p w14:paraId="7C91BB13" w14:textId="77777777" w:rsidR="00257E13" w:rsidRPr="003007F4" w:rsidRDefault="00257E13" w:rsidP="00257E13">
      <w:pPr>
        <w:jc w:val="both"/>
      </w:pPr>
      <w:r w:rsidRPr="003007F4">
        <w:t>Больные изучаемой группы провели в стационаре 620 койко-дней.</w:t>
      </w:r>
    </w:p>
    <w:p w14:paraId="7DC2B6CB" w14:textId="77777777" w:rsidR="00257E13" w:rsidRPr="003007F4" w:rsidRDefault="00257E13" w:rsidP="00257E13">
      <w:pPr>
        <w:jc w:val="center"/>
      </w:pPr>
      <w:r w:rsidRPr="003007F4">
        <w:t>Санаторно-курортной:</w:t>
      </w:r>
    </w:p>
    <w:p w14:paraId="31EB835B" w14:textId="77777777" w:rsidR="00257E13" w:rsidRPr="003007F4" w:rsidRDefault="00257E13" w:rsidP="00257E13">
      <w:pPr>
        <w:jc w:val="both"/>
      </w:pPr>
      <w:r w:rsidRPr="003007F4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331B0C68" w14:textId="77777777" w:rsidR="00257E13" w:rsidRPr="003007F4" w:rsidRDefault="00257E13" w:rsidP="00257E13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FB7BD29" w14:textId="77777777" w:rsidR="00257E13" w:rsidRPr="003007F4" w:rsidRDefault="00257E13" w:rsidP="00257E13">
      <w:pPr>
        <w:jc w:val="right"/>
      </w:pPr>
      <w:r w:rsidRPr="003007F4">
        <w:t>Таблица 1</w:t>
      </w:r>
    </w:p>
    <w:p w14:paraId="36E09D65" w14:textId="77777777" w:rsidR="00257E13" w:rsidRPr="003007F4" w:rsidRDefault="00257E13" w:rsidP="00257E13">
      <w:pPr>
        <w:jc w:val="center"/>
      </w:pPr>
      <w:r w:rsidRPr="003007F4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57E13" w:rsidRPr="003007F4" w14:paraId="5D2D3CF6" w14:textId="77777777" w:rsidTr="00257E13">
        <w:tc>
          <w:tcPr>
            <w:tcW w:w="2462" w:type="dxa"/>
            <w:gridSpan w:val="2"/>
            <w:vAlign w:val="center"/>
          </w:tcPr>
          <w:p w14:paraId="6202FAD0" w14:textId="77777777" w:rsidR="00257E13" w:rsidRPr="003007F4" w:rsidRDefault="00257E13" w:rsidP="00257E13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75CF693" w14:textId="77777777" w:rsidR="00257E13" w:rsidRPr="003007F4" w:rsidRDefault="00257E13" w:rsidP="00257E13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46C264B" w14:textId="77777777" w:rsidR="00257E13" w:rsidRPr="003007F4" w:rsidRDefault="00257E13" w:rsidP="00257E13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405CA43" w14:textId="77777777" w:rsidR="00257E13" w:rsidRPr="003007F4" w:rsidRDefault="00257E13" w:rsidP="00257E13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257E13" w:rsidRPr="003007F4" w14:paraId="15507E72" w14:textId="77777777" w:rsidTr="00257E13">
        <w:tc>
          <w:tcPr>
            <w:tcW w:w="1231" w:type="dxa"/>
            <w:vAlign w:val="center"/>
          </w:tcPr>
          <w:p w14:paraId="2B88944B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31ADBC71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7123018E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66FFA1DD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77F19018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931EFBE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5BC70BC9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7E1C0DF5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</w:tr>
      <w:tr w:rsidR="00257E13" w:rsidRPr="003007F4" w14:paraId="66183D9F" w14:textId="77777777" w:rsidTr="00257E13">
        <w:tc>
          <w:tcPr>
            <w:tcW w:w="1231" w:type="dxa"/>
            <w:vAlign w:val="center"/>
          </w:tcPr>
          <w:p w14:paraId="4C0F9A6E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DA43E96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101C50D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BF16547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6C741D1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534AD7E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0F087F4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69C528F" w14:textId="77777777" w:rsidR="00257E13" w:rsidRPr="003007F4" w:rsidRDefault="00257E13" w:rsidP="00257E13">
            <w:pPr>
              <w:jc w:val="center"/>
            </w:pPr>
          </w:p>
        </w:tc>
      </w:tr>
    </w:tbl>
    <w:p w14:paraId="4B00D866" w14:textId="77777777" w:rsidR="00257E13" w:rsidRPr="003007F4" w:rsidRDefault="00257E13" w:rsidP="00257E13">
      <w:pPr>
        <w:jc w:val="both"/>
        <w:rPr>
          <w:spacing w:val="-2"/>
        </w:rPr>
      </w:pPr>
      <w:r w:rsidRPr="003007F4">
        <w:t>Сделайте письменный вывод.</w:t>
      </w:r>
    </w:p>
    <w:p w14:paraId="7A7AA083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2.</w:t>
      </w:r>
    </w:p>
    <w:p w14:paraId="4D6CAB2A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5CEF418C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1B28926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19446939" w14:textId="77777777" w:rsidR="00257E13" w:rsidRPr="003007F4" w:rsidRDefault="00257E13" w:rsidP="00257E13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57E13" w:rsidRPr="003007F4" w14:paraId="21497968" w14:textId="77777777" w:rsidTr="00257E13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85713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A545B9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257E13" w:rsidRPr="003007F4" w14:paraId="79D664C9" w14:textId="77777777" w:rsidTr="00257E13">
        <w:tc>
          <w:tcPr>
            <w:tcW w:w="637" w:type="pct"/>
            <w:gridSpan w:val="2"/>
            <w:vMerge/>
            <w:vAlign w:val="center"/>
          </w:tcPr>
          <w:p w14:paraId="1AC3594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345ECF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CA07B3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73A41C1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257E13" w:rsidRPr="003007F4" w14:paraId="0FF568D9" w14:textId="77777777" w:rsidTr="00257E13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30E5695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C06B48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58485FE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6B9512F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5106527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7A96A86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0C8277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199F510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3521DCA6" w14:textId="77777777" w:rsidTr="00257E13">
        <w:tc>
          <w:tcPr>
            <w:tcW w:w="319" w:type="pct"/>
            <w:vAlign w:val="center"/>
          </w:tcPr>
          <w:p w14:paraId="54C3F4E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7C964C1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2CF2098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5C64BE4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FE4D77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292B3EC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B155CB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7D92F0A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092759F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45B21E3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5D3EB9A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4A658EB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257E13" w:rsidRPr="003007F4" w14:paraId="1DD025CB" w14:textId="77777777" w:rsidTr="00257E13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6F1AAD0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D6D1F3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E535F0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F70F4C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B6BEF8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16D006F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5A75F0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0F4BB8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07CBD25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150027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657C041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61B5FDA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55468C79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0E87F2D9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107C3019" w14:textId="77777777" w:rsidR="00B87716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074DEA9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532CEBC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784321 руб.</w:t>
      </w:r>
    </w:p>
    <w:p w14:paraId="7D5E4473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805400 руб.</w:t>
      </w:r>
      <w:r w:rsidRPr="003007F4">
        <w:rPr>
          <w:spacing w:val="-2"/>
        </w:rPr>
        <w:tab/>
        <w:t xml:space="preserve"> </w:t>
      </w:r>
    </w:p>
    <w:p w14:paraId="2474E617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33ABD301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61CA8E40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32C012A1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57E13" w:rsidRPr="003007F4" w14:paraId="147DA8E4" w14:textId="77777777" w:rsidTr="00257E13">
        <w:tc>
          <w:tcPr>
            <w:tcW w:w="1188" w:type="dxa"/>
            <w:vAlign w:val="center"/>
          </w:tcPr>
          <w:p w14:paraId="0D977B1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075ACC1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154964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515E84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57E13" w:rsidRPr="003007F4" w14:paraId="2FAC9338" w14:textId="77777777" w:rsidTr="00257E13">
        <w:tc>
          <w:tcPr>
            <w:tcW w:w="1188" w:type="dxa"/>
            <w:vAlign w:val="center"/>
          </w:tcPr>
          <w:p w14:paraId="33C5014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27CEE17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6ABDEC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4A8D741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48F2A3E9" w14:textId="77777777" w:rsidTr="00257E13">
        <w:tc>
          <w:tcPr>
            <w:tcW w:w="1188" w:type="dxa"/>
            <w:vAlign w:val="center"/>
          </w:tcPr>
          <w:p w14:paraId="0A98898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18E11D7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F34502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4F292B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402E2933" w14:textId="77777777" w:rsidTr="00257E13">
        <w:tc>
          <w:tcPr>
            <w:tcW w:w="1188" w:type="dxa"/>
            <w:vAlign w:val="center"/>
          </w:tcPr>
          <w:p w14:paraId="1F86F50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177360D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4056FAA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3DA139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33D60F6A" w14:textId="77777777" w:rsidTr="00257E13">
        <w:tc>
          <w:tcPr>
            <w:tcW w:w="1188" w:type="dxa"/>
            <w:vAlign w:val="center"/>
          </w:tcPr>
          <w:p w14:paraId="45EF5CD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0AC9CA1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A59FB3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9065AC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361A1E0A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22FF38E1" w14:textId="77777777" w:rsidR="00B87716" w:rsidRPr="003007F4" w:rsidRDefault="00B87716" w:rsidP="00B87716">
      <w:pPr>
        <w:rPr>
          <w:spacing w:val="-2"/>
          <w:sz w:val="28"/>
        </w:rPr>
      </w:pPr>
      <w:r w:rsidRPr="003007F4">
        <w:rPr>
          <w:spacing w:val="-2"/>
          <w:sz w:val="28"/>
          <w:lang w:val="en-US"/>
        </w:rPr>
        <w:t>Case</w:t>
      </w:r>
      <w:r w:rsidRPr="003007F4">
        <w:rPr>
          <w:spacing w:val="-2"/>
          <w:sz w:val="28"/>
        </w:rPr>
        <w:t>-задание 3.</w:t>
      </w:r>
    </w:p>
    <w:p w14:paraId="3435E203" w14:textId="77777777" w:rsidR="00257E13" w:rsidRPr="003007F4" w:rsidRDefault="00B87716" w:rsidP="00257E13">
      <w:pPr>
        <w:rPr>
          <w:spacing w:val="-2"/>
        </w:rPr>
      </w:pPr>
      <w:r w:rsidRPr="003007F4">
        <w:rPr>
          <w:spacing w:val="-2"/>
        </w:rPr>
        <w:t>Задание 1.</w:t>
      </w:r>
    </w:p>
    <w:p w14:paraId="122C5181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493F6F1F" w14:textId="77777777" w:rsidR="00257E13" w:rsidRPr="003007F4" w:rsidRDefault="00257E13" w:rsidP="00257E13">
      <w:pPr>
        <w:jc w:val="center"/>
      </w:pPr>
      <w:r w:rsidRPr="003007F4">
        <w:t>Амбулаторно-поликлинической:</w:t>
      </w:r>
    </w:p>
    <w:p w14:paraId="2196C703" w14:textId="77777777" w:rsidR="00257E13" w:rsidRPr="003007F4" w:rsidRDefault="00257E13" w:rsidP="00257E13">
      <w:pPr>
        <w:jc w:val="both"/>
      </w:pPr>
      <w:r w:rsidRPr="003007F4">
        <w:t>а) сделано посещений:</w:t>
      </w:r>
    </w:p>
    <w:p w14:paraId="305D9442" w14:textId="77777777" w:rsidR="00257E13" w:rsidRPr="003007F4" w:rsidRDefault="00257E13" w:rsidP="00257E13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110D7D79" w14:textId="77777777" w:rsidR="00257E13" w:rsidRPr="003007F4" w:rsidRDefault="00257E13" w:rsidP="00257E13">
      <w:pPr>
        <w:jc w:val="both"/>
      </w:pPr>
      <w:r w:rsidRPr="003007F4">
        <w:t>к врачам специалистам:</w:t>
      </w:r>
    </w:p>
    <w:p w14:paraId="4D934819" w14:textId="77777777" w:rsidR="00257E13" w:rsidRPr="003007F4" w:rsidRDefault="00257E13" w:rsidP="00257E13">
      <w:pPr>
        <w:jc w:val="both"/>
      </w:pPr>
      <w:r w:rsidRPr="003007F4">
        <w:t>- стоматологу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2641C951" w14:textId="77777777" w:rsidR="00257E13" w:rsidRPr="003007F4" w:rsidRDefault="00257E13" w:rsidP="00257E13">
      <w:pPr>
        <w:jc w:val="both"/>
      </w:pPr>
      <w:r w:rsidRPr="003007F4">
        <w:t>- нефрологу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44D4E0EC" w14:textId="77777777" w:rsidR="00257E13" w:rsidRPr="003007F4" w:rsidRDefault="00257E13" w:rsidP="00257E13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35C595ED" w14:textId="77777777" w:rsidR="00257E13" w:rsidRPr="003007F4" w:rsidRDefault="00257E13" w:rsidP="00257E13">
      <w:pPr>
        <w:jc w:val="both"/>
      </w:pPr>
      <w:r w:rsidRPr="003007F4">
        <w:t>б) проведено исследований:</w:t>
      </w:r>
    </w:p>
    <w:p w14:paraId="781576EB" w14:textId="77777777" w:rsidR="00257E13" w:rsidRPr="003007F4" w:rsidRDefault="00257E13" w:rsidP="00257E13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6A7FFCB2" w14:textId="77777777" w:rsidR="00257E13" w:rsidRPr="003007F4" w:rsidRDefault="00257E13" w:rsidP="00257E13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4B0E2516" w14:textId="77777777" w:rsidR="00257E13" w:rsidRPr="003007F4" w:rsidRDefault="00257E13" w:rsidP="00257E13">
      <w:pPr>
        <w:jc w:val="both"/>
      </w:pPr>
      <w:r w:rsidRPr="003007F4">
        <w:t>Анализ мочи по Зимницкому</w:t>
      </w:r>
      <w:r w:rsidRPr="003007F4">
        <w:tab/>
      </w:r>
      <w:r w:rsidRPr="003007F4">
        <w:tab/>
      </w:r>
      <w:r w:rsidRPr="003007F4">
        <w:tab/>
        <w:t>- 100</w:t>
      </w:r>
    </w:p>
    <w:p w14:paraId="78B19076" w14:textId="77777777" w:rsidR="00257E13" w:rsidRPr="003007F4" w:rsidRDefault="00257E13" w:rsidP="00257E13">
      <w:pPr>
        <w:jc w:val="both"/>
      </w:pPr>
      <w:r w:rsidRPr="003007F4">
        <w:t>Мочевина крови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4EFFE60B" w14:textId="77777777" w:rsidR="00257E13" w:rsidRPr="003007F4" w:rsidRDefault="00257E13" w:rsidP="00257E13">
      <w:pPr>
        <w:jc w:val="both"/>
      </w:pPr>
      <w:r w:rsidRPr="003007F4">
        <w:t>Внутривенная урография</w:t>
      </w:r>
      <w:r w:rsidRPr="003007F4">
        <w:tab/>
      </w:r>
      <w:r w:rsidRPr="003007F4">
        <w:tab/>
      </w:r>
      <w:r w:rsidRPr="003007F4">
        <w:tab/>
      </w:r>
      <w:r w:rsidRPr="003007F4">
        <w:tab/>
        <w:t>- 40</w:t>
      </w:r>
    </w:p>
    <w:p w14:paraId="4A29127B" w14:textId="77777777" w:rsidR="00257E13" w:rsidRPr="003007F4" w:rsidRDefault="00257E13" w:rsidP="00257E13">
      <w:pPr>
        <w:jc w:val="both"/>
      </w:pPr>
      <w:r w:rsidRPr="003007F4">
        <w:t>УЗИ органов мочеполовой системы</w:t>
      </w:r>
      <w:r w:rsidRPr="003007F4">
        <w:tab/>
      </w:r>
      <w:r w:rsidRPr="003007F4">
        <w:tab/>
        <w:t>- 100</w:t>
      </w:r>
    </w:p>
    <w:p w14:paraId="24B6D466" w14:textId="77777777" w:rsidR="00257E13" w:rsidRPr="003007F4" w:rsidRDefault="00257E13" w:rsidP="00257E13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14FF0D1F" w14:textId="77777777" w:rsidR="00257E13" w:rsidRPr="003007F4" w:rsidRDefault="00257E13" w:rsidP="00257E13">
      <w:pPr>
        <w:jc w:val="center"/>
      </w:pPr>
      <w:r w:rsidRPr="003007F4">
        <w:t>Стационарной:</w:t>
      </w:r>
    </w:p>
    <w:p w14:paraId="17A71D5B" w14:textId="77777777" w:rsidR="00257E13" w:rsidRPr="003007F4" w:rsidRDefault="00257E13" w:rsidP="00257E13">
      <w:pPr>
        <w:jc w:val="both"/>
      </w:pPr>
      <w:r w:rsidRPr="003007F4">
        <w:t>Больные изучаемой группы провели в стационаре 220 койко-дней.</w:t>
      </w:r>
    </w:p>
    <w:p w14:paraId="011DDD4A" w14:textId="77777777" w:rsidR="00257E13" w:rsidRPr="003007F4" w:rsidRDefault="00257E13" w:rsidP="00257E13">
      <w:pPr>
        <w:jc w:val="center"/>
      </w:pPr>
      <w:r w:rsidRPr="003007F4">
        <w:t>Санаторно-курортной:</w:t>
      </w:r>
    </w:p>
    <w:p w14:paraId="71BF2052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14:paraId="4C47CBB9" w14:textId="77777777" w:rsidR="00257E13" w:rsidRPr="003007F4" w:rsidRDefault="00257E13" w:rsidP="00257E13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95F46CE" w14:textId="77777777" w:rsidR="00257E13" w:rsidRPr="003007F4" w:rsidRDefault="00257E13" w:rsidP="00257E13">
      <w:pPr>
        <w:jc w:val="right"/>
      </w:pPr>
      <w:r w:rsidRPr="003007F4">
        <w:t>Таблица 1</w:t>
      </w:r>
    </w:p>
    <w:p w14:paraId="572C3B6E" w14:textId="77777777" w:rsidR="00257E13" w:rsidRPr="003007F4" w:rsidRDefault="00257E13" w:rsidP="00257E13">
      <w:pPr>
        <w:jc w:val="center"/>
      </w:pPr>
      <w:r w:rsidRPr="003007F4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57E13" w:rsidRPr="003007F4" w14:paraId="0AE21420" w14:textId="77777777" w:rsidTr="00257E13">
        <w:tc>
          <w:tcPr>
            <w:tcW w:w="2462" w:type="dxa"/>
            <w:gridSpan w:val="2"/>
            <w:vAlign w:val="center"/>
          </w:tcPr>
          <w:p w14:paraId="56F0C8B2" w14:textId="77777777" w:rsidR="00257E13" w:rsidRPr="003007F4" w:rsidRDefault="00257E13" w:rsidP="00257E13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6E50376B" w14:textId="77777777" w:rsidR="00257E13" w:rsidRPr="003007F4" w:rsidRDefault="00257E13" w:rsidP="00257E13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166AED26" w14:textId="77777777" w:rsidR="00257E13" w:rsidRPr="003007F4" w:rsidRDefault="00257E13" w:rsidP="00257E13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1F18863A" w14:textId="77777777" w:rsidR="00257E13" w:rsidRPr="003007F4" w:rsidRDefault="00257E13" w:rsidP="00257E13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257E13" w:rsidRPr="003007F4" w14:paraId="0B904906" w14:textId="77777777" w:rsidTr="00257E13">
        <w:tc>
          <w:tcPr>
            <w:tcW w:w="1231" w:type="dxa"/>
            <w:vAlign w:val="center"/>
          </w:tcPr>
          <w:p w14:paraId="1E2AB3D1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6741287F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49BB8C98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3B0D71BF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0DD16DA7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36685B29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5C7E1646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6C296839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</w:tr>
      <w:tr w:rsidR="00257E13" w:rsidRPr="003007F4" w14:paraId="3F9B9F7D" w14:textId="77777777" w:rsidTr="00257E13">
        <w:tc>
          <w:tcPr>
            <w:tcW w:w="1231" w:type="dxa"/>
            <w:vAlign w:val="center"/>
          </w:tcPr>
          <w:p w14:paraId="394E1777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3E6F11F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DBCF147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481016A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4202A6E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1089F85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2DC77D2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EEDB092" w14:textId="77777777" w:rsidR="00257E13" w:rsidRPr="003007F4" w:rsidRDefault="00257E13" w:rsidP="00257E13">
            <w:pPr>
              <w:jc w:val="center"/>
            </w:pPr>
          </w:p>
        </w:tc>
      </w:tr>
    </w:tbl>
    <w:p w14:paraId="50425F11" w14:textId="77777777" w:rsidR="00257E13" w:rsidRPr="003007F4" w:rsidRDefault="00257E13" w:rsidP="00257E13">
      <w:pPr>
        <w:jc w:val="both"/>
      </w:pPr>
      <w:r w:rsidRPr="003007F4">
        <w:t>Сделайте письменный вывод.</w:t>
      </w:r>
    </w:p>
    <w:p w14:paraId="1D45F528" w14:textId="77777777" w:rsidR="00B87716" w:rsidRPr="003007F4" w:rsidRDefault="00B87716" w:rsidP="00257E13">
      <w:pPr>
        <w:jc w:val="both"/>
      </w:pPr>
      <w:r w:rsidRPr="003007F4">
        <w:t>Задание 2.</w:t>
      </w:r>
    </w:p>
    <w:p w14:paraId="1FDABB2D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254B774E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5B2CA986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5B7070BD" w14:textId="77777777" w:rsidR="00257E13" w:rsidRPr="003007F4" w:rsidRDefault="00257E13" w:rsidP="00257E13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57E13" w:rsidRPr="003007F4" w14:paraId="797FF446" w14:textId="77777777" w:rsidTr="00257E13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03A1F48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772FA2A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257E13" w:rsidRPr="003007F4" w14:paraId="0878972B" w14:textId="77777777" w:rsidTr="00257E13">
        <w:tc>
          <w:tcPr>
            <w:tcW w:w="637" w:type="pct"/>
            <w:gridSpan w:val="2"/>
            <w:vMerge/>
            <w:vAlign w:val="center"/>
          </w:tcPr>
          <w:p w14:paraId="3CCB1B5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6E4A07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1BECB02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622D8C9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257E13" w:rsidRPr="003007F4" w14:paraId="243286EC" w14:textId="77777777" w:rsidTr="00257E13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54BF33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DBE270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22EAF05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A11E13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0AF9BEA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2A13743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475F401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C2BB7A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62ED8C98" w14:textId="77777777" w:rsidTr="00257E13">
        <w:tc>
          <w:tcPr>
            <w:tcW w:w="319" w:type="pct"/>
            <w:vAlign w:val="center"/>
          </w:tcPr>
          <w:p w14:paraId="416ED71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43F430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9FB7F6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053185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ED9827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2970012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48E905D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E92E12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3D558C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ABBDDE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543CBA5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38C46F4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257E13" w:rsidRPr="003007F4" w14:paraId="594A0EA5" w14:textId="77777777" w:rsidTr="00257E13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E379DF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46B3615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AAA66A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630EDE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E23C3E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7D207BD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23AF28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0A7699E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02FA241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5147F1B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501074B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2595CC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0920B88C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475475DA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0E39FF5E" w14:textId="77777777" w:rsidR="00257E13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Опр</w:t>
      </w:r>
      <w:r w:rsidR="00257E13" w:rsidRPr="003007F4">
        <w:rPr>
          <w:spacing w:val="-2"/>
        </w:rPr>
        <w:t>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2068473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2F141EAC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724300 руб.</w:t>
      </w:r>
    </w:p>
    <w:p w14:paraId="31E97FBB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698250 руб.</w:t>
      </w:r>
      <w:r w:rsidRPr="003007F4">
        <w:rPr>
          <w:spacing w:val="-2"/>
        </w:rPr>
        <w:tab/>
        <w:t xml:space="preserve"> </w:t>
      </w:r>
    </w:p>
    <w:p w14:paraId="65D5FB3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5D12E4A9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38DB2161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99C54FD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57E13" w:rsidRPr="003007F4" w14:paraId="6028E95E" w14:textId="77777777" w:rsidTr="00257E13">
        <w:tc>
          <w:tcPr>
            <w:tcW w:w="1188" w:type="dxa"/>
            <w:vAlign w:val="center"/>
          </w:tcPr>
          <w:p w14:paraId="0D75441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6C188C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9A85DF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3B2A486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57E13" w:rsidRPr="003007F4" w14:paraId="2B2D1A01" w14:textId="77777777" w:rsidTr="00257E13">
        <w:tc>
          <w:tcPr>
            <w:tcW w:w="1188" w:type="dxa"/>
            <w:vAlign w:val="center"/>
          </w:tcPr>
          <w:p w14:paraId="1C8D935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7E5A426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67B336E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614EE82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0F8959DB" w14:textId="77777777" w:rsidTr="00257E13">
        <w:tc>
          <w:tcPr>
            <w:tcW w:w="1188" w:type="dxa"/>
            <w:vAlign w:val="center"/>
          </w:tcPr>
          <w:p w14:paraId="7C4B592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1A8F1C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14:paraId="794F743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82A72F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4F570BB5" w14:textId="77777777" w:rsidTr="00257E13">
        <w:tc>
          <w:tcPr>
            <w:tcW w:w="1188" w:type="dxa"/>
            <w:vAlign w:val="center"/>
          </w:tcPr>
          <w:p w14:paraId="2348DE3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D8255B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14:paraId="4C1E8CD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B0D112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685DDDB1" w14:textId="77777777" w:rsidTr="00257E13">
        <w:tc>
          <w:tcPr>
            <w:tcW w:w="1188" w:type="dxa"/>
            <w:vAlign w:val="center"/>
          </w:tcPr>
          <w:p w14:paraId="59690E1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2E4EABC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1B20AAD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F46C0C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740EBBDE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744A3B6A" w14:textId="77777777" w:rsidR="00B87716" w:rsidRPr="003007F4" w:rsidRDefault="00B87716" w:rsidP="00B87716">
      <w:pPr>
        <w:rPr>
          <w:spacing w:val="-2"/>
          <w:sz w:val="28"/>
        </w:rPr>
      </w:pPr>
      <w:r w:rsidRPr="003007F4">
        <w:rPr>
          <w:spacing w:val="-2"/>
          <w:sz w:val="28"/>
          <w:lang w:val="en-US"/>
        </w:rPr>
        <w:t>Case</w:t>
      </w:r>
      <w:r w:rsidRPr="003007F4">
        <w:rPr>
          <w:spacing w:val="-2"/>
          <w:sz w:val="28"/>
        </w:rPr>
        <w:t>-задание 4.</w:t>
      </w:r>
    </w:p>
    <w:p w14:paraId="5ED656CE" w14:textId="77777777" w:rsidR="00B87716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1.</w:t>
      </w:r>
    </w:p>
    <w:p w14:paraId="5FCCFC11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хроническим тонзиллитом,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5EF1335" w14:textId="77777777" w:rsidR="00257E13" w:rsidRPr="003007F4" w:rsidRDefault="00257E13" w:rsidP="00257E13">
      <w:pPr>
        <w:jc w:val="center"/>
      </w:pPr>
      <w:r w:rsidRPr="003007F4">
        <w:t>Амбулаторно-поликлинической:</w:t>
      </w:r>
    </w:p>
    <w:p w14:paraId="4FC0BBD5" w14:textId="77777777" w:rsidR="00257E13" w:rsidRPr="003007F4" w:rsidRDefault="00257E13" w:rsidP="00257E13">
      <w:pPr>
        <w:jc w:val="both"/>
      </w:pPr>
      <w:r w:rsidRPr="003007F4">
        <w:t>а) сделано посещений:</w:t>
      </w:r>
    </w:p>
    <w:p w14:paraId="2FF2C394" w14:textId="77777777" w:rsidR="00257E13" w:rsidRPr="003007F4" w:rsidRDefault="00257E13" w:rsidP="00257E13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0F45DF82" w14:textId="77777777" w:rsidR="00257E13" w:rsidRPr="003007F4" w:rsidRDefault="00257E13" w:rsidP="00257E13">
      <w:pPr>
        <w:jc w:val="both"/>
      </w:pPr>
      <w:r w:rsidRPr="003007F4">
        <w:t>к врачам специалистам:</w:t>
      </w:r>
    </w:p>
    <w:p w14:paraId="069C306F" w14:textId="77777777" w:rsidR="00257E13" w:rsidRPr="003007F4" w:rsidRDefault="00257E13" w:rsidP="00257E13">
      <w:pPr>
        <w:jc w:val="both"/>
      </w:pPr>
      <w:r w:rsidRPr="003007F4">
        <w:t>- отоларингологу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30FABA43" w14:textId="77777777" w:rsidR="00257E13" w:rsidRPr="003007F4" w:rsidRDefault="00257E13" w:rsidP="00257E13">
      <w:pPr>
        <w:jc w:val="both"/>
      </w:pPr>
      <w:r w:rsidRPr="003007F4">
        <w:t>- ревматологу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1DC86F10" w14:textId="77777777" w:rsidR="00257E13" w:rsidRPr="003007F4" w:rsidRDefault="00257E13" w:rsidP="00257E13">
      <w:pPr>
        <w:jc w:val="both"/>
      </w:pPr>
      <w:r w:rsidRPr="003007F4">
        <w:t>- стоматологу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2D5980AC" w14:textId="77777777" w:rsidR="00257E13" w:rsidRPr="003007F4" w:rsidRDefault="00257E13" w:rsidP="00257E13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5DAA0160" w14:textId="77777777" w:rsidR="00257E13" w:rsidRPr="003007F4" w:rsidRDefault="00257E13" w:rsidP="00257E13">
      <w:pPr>
        <w:jc w:val="both"/>
      </w:pPr>
      <w:r w:rsidRPr="003007F4">
        <w:t>б) проведено исследований:</w:t>
      </w:r>
    </w:p>
    <w:p w14:paraId="5E03B73C" w14:textId="77777777" w:rsidR="00257E13" w:rsidRPr="003007F4" w:rsidRDefault="00257E13" w:rsidP="00257E13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4F996033" w14:textId="77777777" w:rsidR="00257E13" w:rsidRPr="003007F4" w:rsidRDefault="00257E13" w:rsidP="00257E13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4A0C517A" w14:textId="77777777" w:rsidR="00257E13" w:rsidRPr="003007F4" w:rsidRDefault="00257E13" w:rsidP="00257E13">
      <w:pPr>
        <w:jc w:val="both"/>
      </w:pPr>
      <w:r w:rsidRPr="003007F4">
        <w:t>ЭКГ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559EA410" w14:textId="77777777" w:rsidR="00257E13" w:rsidRPr="003007F4" w:rsidRDefault="00257E13" w:rsidP="00257E13">
      <w:pPr>
        <w:jc w:val="both"/>
      </w:pPr>
      <w:r w:rsidRPr="003007F4">
        <w:t>Взятие мазков на бак. анализ</w:t>
      </w:r>
      <w:r w:rsidRPr="003007F4">
        <w:tab/>
      </w:r>
      <w:r w:rsidRPr="003007F4">
        <w:tab/>
      </w:r>
      <w:r w:rsidRPr="003007F4">
        <w:tab/>
        <w:t>- 100</w:t>
      </w:r>
    </w:p>
    <w:p w14:paraId="4208E57C" w14:textId="77777777" w:rsidR="00257E13" w:rsidRPr="003007F4" w:rsidRDefault="00257E13" w:rsidP="00257E13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6A58A08F" w14:textId="77777777" w:rsidR="00257E13" w:rsidRPr="003007F4" w:rsidRDefault="00257E13" w:rsidP="00257E13">
      <w:pPr>
        <w:jc w:val="center"/>
      </w:pPr>
      <w:r w:rsidRPr="003007F4">
        <w:t>Стационарной:</w:t>
      </w:r>
    </w:p>
    <w:p w14:paraId="651477F9" w14:textId="77777777" w:rsidR="00257E13" w:rsidRPr="003007F4" w:rsidRDefault="00257E13" w:rsidP="00257E13">
      <w:pPr>
        <w:jc w:val="both"/>
      </w:pPr>
      <w:r w:rsidRPr="003007F4">
        <w:t>Больные изучаемой группы провели в стационаре 250 койко-дней.</w:t>
      </w:r>
    </w:p>
    <w:p w14:paraId="5D4B661E" w14:textId="77777777" w:rsidR="00257E13" w:rsidRPr="003007F4" w:rsidRDefault="00257E13" w:rsidP="00257E13">
      <w:pPr>
        <w:jc w:val="center"/>
      </w:pPr>
      <w:r w:rsidRPr="003007F4">
        <w:t>Санаторно-курортной</w:t>
      </w:r>
    </w:p>
    <w:p w14:paraId="309984DC" w14:textId="77777777" w:rsidR="00257E13" w:rsidRPr="003007F4" w:rsidRDefault="00257E13" w:rsidP="00257E13">
      <w:pPr>
        <w:jc w:val="both"/>
      </w:pPr>
      <w:r w:rsidRPr="003007F4">
        <w:t>2 человека получили санаторно-курортное лечение за счет средств социального страхования (70 % от полной стоимости путевки) в санаториях для общесоматических больных.</w:t>
      </w:r>
    </w:p>
    <w:p w14:paraId="0C8ABE59" w14:textId="77777777" w:rsidR="00257E13" w:rsidRPr="003007F4" w:rsidRDefault="00257E13" w:rsidP="00257E13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41B50851" w14:textId="77777777" w:rsidR="00257E13" w:rsidRPr="003007F4" w:rsidRDefault="00257E13" w:rsidP="00257E13">
      <w:pPr>
        <w:jc w:val="right"/>
      </w:pPr>
      <w:r w:rsidRPr="003007F4">
        <w:t>Таблица 1</w:t>
      </w:r>
    </w:p>
    <w:p w14:paraId="590CD6CD" w14:textId="77777777" w:rsidR="00257E13" w:rsidRPr="003007F4" w:rsidRDefault="00257E13" w:rsidP="00257E13">
      <w:pPr>
        <w:jc w:val="center"/>
      </w:pPr>
      <w:r w:rsidRPr="003007F4">
        <w:t>Стоимость медицинского обслуживания больных хроническим тонзиллитом,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57E13" w:rsidRPr="003007F4" w14:paraId="49C9B404" w14:textId="77777777" w:rsidTr="00257E13">
        <w:tc>
          <w:tcPr>
            <w:tcW w:w="2462" w:type="dxa"/>
            <w:gridSpan w:val="2"/>
            <w:vAlign w:val="center"/>
          </w:tcPr>
          <w:p w14:paraId="5C996C55" w14:textId="77777777" w:rsidR="00257E13" w:rsidRPr="003007F4" w:rsidRDefault="00257E13" w:rsidP="00257E13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04DDEE5F" w14:textId="77777777" w:rsidR="00257E13" w:rsidRPr="003007F4" w:rsidRDefault="00257E13" w:rsidP="00257E13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0E5ECB" w14:textId="77777777" w:rsidR="00257E13" w:rsidRPr="003007F4" w:rsidRDefault="00257E13" w:rsidP="00257E13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2F577900" w14:textId="77777777" w:rsidR="00257E13" w:rsidRPr="003007F4" w:rsidRDefault="00257E13" w:rsidP="00257E13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257E13" w:rsidRPr="003007F4" w14:paraId="46952076" w14:textId="77777777" w:rsidTr="00257E13">
        <w:tc>
          <w:tcPr>
            <w:tcW w:w="1231" w:type="dxa"/>
            <w:vAlign w:val="center"/>
          </w:tcPr>
          <w:p w14:paraId="5A0BCE13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11ED99D4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63331535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39C17F20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4F36C58B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34533F3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10E6AB93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7C50E604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</w:tr>
      <w:tr w:rsidR="00257E13" w:rsidRPr="003007F4" w14:paraId="34A6A9DE" w14:textId="77777777" w:rsidTr="00257E13">
        <w:tc>
          <w:tcPr>
            <w:tcW w:w="1231" w:type="dxa"/>
            <w:vAlign w:val="center"/>
          </w:tcPr>
          <w:p w14:paraId="620B3631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2AE225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F32984E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309D3A2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B08CBE3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B829BBB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C9D2DB9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4EFF569" w14:textId="77777777" w:rsidR="00257E13" w:rsidRPr="003007F4" w:rsidRDefault="00257E13" w:rsidP="00257E13">
            <w:pPr>
              <w:jc w:val="center"/>
            </w:pPr>
          </w:p>
        </w:tc>
      </w:tr>
    </w:tbl>
    <w:p w14:paraId="78CF72B3" w14:textId="77777777" w:rsidR="00257E13" w:rsidRPr="003007F4" w:rsidRDefault="00257E13" w:rsidP="00257E13">
      <w:pPr>
        <w:jc w:val="both"/>
      </w:pPr>
      <w:r w:rsidRPr="003007F4">
        <w:t>Сделайте письменный вывод.</w:t>
      </w:r>
    </w:p>
    <w:p w14:paraId="4970410D" w14:textId="77777777" w:rsidR="00B87716" w:rsidRPr="003007F4" w:rsidRDefault="00B87716" w:rsidP="00257E13">
      <w:pPr>
        <w:jc w:val="both"/>
        <w:rPr>
          <w:spacing w:val="-2"/>
        </w:rPr>
      </w:pPr>
      <w:r w:rsidRPr="003007F4">
        <w:t>Задание 2.</w:t>
      </w:r>
    </w:p>
    <w:p w14:paraId="727C6BA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3007F4">
        <w:rPr>
          <w:spacing w:val="-2"/>
          <w:lang w:val="en-US"/>
        </w:rPr>
        <w:t>III</w:t>
      </w:r>
      <w:r w:rsidRPr="003007F4">
        <w:rPr>
          <w:spacing w:val="-2"/>
        </w:rPr>
        <w:t xml:space="preserve"> группы.</w:t>
      </w:r>
    </w:p>
    <w:p w14:paraId="2A3B075D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5965407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632250D4" w14:textId="77777777" w:rsidR="00257E13" w:rsidRPr="003007F4" w:rsidRDefault="00257E13" w:rsidP="00257E13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хроническим тонзиллитом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57E13" w:rsidRPr="003007F4" w14:paraId="0B150A60" w14:textId="77777777" w:rsidTr="00257E13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683CF6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79B7611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257E13" w:rsidRPr="003007F4" w14:paraId="3D671A5E" w14:textId="77777777" w:rsidTr="00257E13">
        <w:tc>
          <w:tcPr>
            <w:tcW w:w="637" w:type="pct"/>
            <w:gridSpan w:val="2"/>
            <w:vMerge/>
            <w:vAlign w:val="center"/>
          </w:tcPr>
          <w:p w14:paraId="413BB5F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2AC02A8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92B810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05021EE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257E13" w:rsidRPr="003007F4" w14:paraId="1EE9F888" w14:textId="77777777" w:rsidTr="00257E13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376B5B5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C9B241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56C4754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49D2EB7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3BA1396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24358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F275C3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74092C0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688FEC22" w14:textId="77777777" w:rsidTr="00257E13">
        <w:tc>
          <w:tcPr>
            <w:tcW w:w="319" w:type="pct"/>
            <w:vAlign w:val="center"/>
          </w:tcPr>
          <w:p w14:paraId="10F04F0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6E1570C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4795427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423888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223A615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34B5117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216BA0F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90A764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167454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51D967F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C76714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06E3B47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257E13" w:rsidRPr="003007F4" w14:paraId="64031437" w14:textId="77777777" w:rsidTr="00257E13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462D48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0E811D4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A4C468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B3A121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DD5CC6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E0FA4D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934D8D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B6FF4D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111C23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715387A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2C88C25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93D94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652B6E40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4E317925" w14:textId="77777777" w:rsidR="00257E13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5B016FDC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12D2895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1C7AB7EB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325000 руб.</w:t>
      </w:r>
    </w:p>
    <w:p w14:paraId="2AEE796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274300 руб.</w:t>
      </w:r>
      <w:r w:rsidRPr="003007F4">
        <w:rPr>
          <w:spacing w:val="-2"/>
        </w:rPr>
        <w:tab/>
        <w:t xml:space="preserve"> </w:t>
      </w:r>
    </w:p>
    <w:p w14:paraId="19B445C1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33E4AEB8" w14:textId="77777777" w:rsidR="00257E13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670F85C2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598B572A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57E13" w:rsidRPr="003007F4" w14:paraId="54295FB7" w14:textId="77777777" w:rsidTr="00257E13">
        <w:tc>
          <w:tcPr>
            <w:tcW w:w="1188" w:type="dxa"/>
            <w:vAlign w:val="center"/>
          </w:tcPr>
          <w:p w14:paraId="519BD17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1C032C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567CC2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1A0F332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57E13" w:rsidRPr="003007F4" w14:paraId="653E472D" w14:textId="77777777" w:rsidTr="00257E13">
        <w:tc>
          <w:tcPr>
            <w:tcW w:w="1188" w:type="dxa"/>
            <w:vAlign w:val="center"/>
          </w:tcPr>
          <w:p w14:paraId="5249CA7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73E83E8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2FB35C9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0EF4ED3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2B954CD9" w14:textId="77777777" w:rsidTr="00257E13">
        <w:tc>
          <w:tcPr>
            <w:tcW w:w="1188" w:type="dxa"/>
            <w:vAlign w:val="center"/>
          </w:tcPr>
          <w:p w14:paraId="213D798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4E6B939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  <w:lang w:val="en-US"/>
              </w:rPr>
              <w:t>245321</w:t>
            </w:r>
            <w:r w:rsidRPr="003007F4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100920F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94307F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70E848C8" w14:textId="77777777" w:rsidTr="00257E13">
        <w:tc>
          <w:tcPr>
            <w:tcW w:w="1188" w:type="dxa"/>
            <w:vAlign w:val="center"/>
          </w:tcPr>
          <w:p w14:paraId="19B1EA9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598065F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  <w:lang w:val="en-US"/>
              </w:rPr>
              <w:t>198429</w:t>
            </w:r>
            <w:r w:rsidRPr="003007F4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2DD46B6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92A255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5EF370A6" w14:textId="77777777" w:rsidTr="00257E13">
        <w:tc>
          <w:tcPr>
            <w:tcW w:w="1188" w:type="dxa"/>
            <w:vAlign w:val="center"/>
          </w:tcPr>
          <w:p w14:paraId="1A3D255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6CEE1E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39BD76EB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487F5F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3C35766F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6A0D49E7" w14:textId="77777777" w:rsidR="00B87716" w:rsidRPr="003007F4" w:rsidRDefault="00B87716" w:rsidP="00B87716">
      <w:pPr>
        <w:rPr>
          <w:spacing w:val="-2"/>
          <w:sz w:val="28"/>
        </w:rPr>
      </w:pPr>
      <w:r w:rsidRPr="003007F4">
        <w:rPr>
          <w:spacing w:val="-2"/>
          <w:sz w:val="28"/>
          <w:lang w:val="en-US"/>
        </w:rPr>
        <w:t>Case</w:t>
      </w:r>
      <w:r w:rsidRPr="003007F4">
        <w:rPr>
          <w:spacing w:val="-2"/>
          <w:sz w:val="28"/>
        </w:rPr>
        <w:t>-задание 5.</w:t>
      </w:r>
    </w:p>
    <w:p w14:paraId="1AD90AFF" w14:textId="77777777" w:rsidR="00257E13" w:rsidRPr="003007F4" w:rsidRDefault="00B87716" w:rsidP="00257E13">
      <w:pPr>
        <w:rPr>
          <w:spacing w:val="-2"/>
        </w:rPr>
      </w:pPr>
      <w:r w:rsidRPr="003007F4">
        <w:rPr>
          <w:spacing w:val="-2"/>
        </w:rPr>
        <w:t>Задание 1.</w:t>
      </w:r>
    </w:p>
    <w:p w14:paraId="1387979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язвенной болезнью двенадцатиперстной кишки,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3CED26B" w14:textId="77777777" w:rsidR="00257E13" w:rsidRPr="003007F4" w:rsidRDefault="00257E13" w:rsidP="00257E13">
      <w:pPr>
        <w:jc w:val="center"/>
      </w:pPr>
      <w:r w:rsidRPr="003007F4">
        <w:t>Амбулаторно-поликлинической:</w:t>
      </w:r>
    </w:p>
    <w:p w14:paraId="406B41EA" w14:textId="77777777" w:rsidR="00257E13" w:rsidRPr="003007F4" w:rsidRDefault="00257E13" w:rsidP="00257E13">
      <w:pPr>
        <w:jc w:val="both"/>
      </w:pPr>
      <w:r w:rsidRPr="003007F4">
        <w:t>а) сделано посещений:</w:t>
      </w:r>
    </w:p>
    <w:p w14:paraId="6DCC8F30" w14:textId="77777777" w:rsidR="00257E13" w:rsidRPr="003007F4" w:rsidRDefault="00257E13" w:rsidP="00257E13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5B9E14D4" w14:textId="77777777" w:rsidR="00257E13" w:rsidRPr="003007F4" w:rsidRDefault="00257E13" w:rsidP="00257E13">
      <w:pPr>
        <w:jc w:val="both"/>
      </w:pPr>
      <w:r w:rsidRPr="003007F4">
        <w:t>к врачам специалистам:</w:t>
      </w:r>
    </w:p>
    <w:p w14:paraId="5A91F489" w14:textId="77777777" w:rsidR="00257E13" w:rsidRPr="003007F4" w:rsidRDefault="00257E13" w:rsidP="00257E13">
      <w:pPr>
        <w:jc w:val="both"/>
      </w:pPr>
      <w:r w:rsidRPr="003007F4">
        <w:t>- хирургу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2C5F1EB6" w14:textId="77777777" w:rsidR="00257E13" w:rsidRPr="003007F4" w:rsidRDefault="00257E13" w:rsidP="00257E13">
      <w:pPr>
        <w:jc w:val="both"/>
      </w:pPr>
      <w:r w:rsidRPr="003007F4">
        <w:t>- стоматологу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5829F805" w14:textId="77777777" w:rsidR="00257E13" w:rsidRPr="003007F4" w:rsidRDefault="00257E13" w:rsidP="00257E13">
      <w:pPr>
        <w:jc w:val="both"/>
      </w:pPr>
      <w:r w:rsidRPr="003007F4">
        <w:t>- гастроэнтерологу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5D1CB1BB" w14:textId="77777777" w:rsidR="00257E13" w:rsidRPr="003007F4" w:rsidRDefault="00257E13" w:rsidP="00257E13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30DB2B93" w14:textId="77777777" w:rsidR="00257E13" w:rsidRPr="003007F4" w:rsidRDefault="00257E13" w:rsidP="00257E13">
      <w:pPr>
        <w:jc w:val="both"/>
      </w:pPr>
      <w:r w:rsidRPr="003007F4">
        <w:t>б) проведено исследований:</w:t>
      </w:r>
    </w:p>
    <w:p w14:paraId="63237BAB" w14:textId="77777777" w:rsidR="00257E13" w:rsidRPr="003007F4" w:rsidRDefault="00257E13" w:rsidP="00257E13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634C4415" w14:textId="77777777" w:rsidR="00257E13" w:rsidRPr="003007F4" w:rsidRDefault="00257E13" w:rsidP="00257E13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7FDCC838" w14:textId="77777777" w:rsidR="00257E13" w:rsidRPr="003007F4" w:rsidRDefault="00257E13" w:rsidP="00257E13">
      <w:pPr>
        <w:jc w:val="both"/>
      </w:pPr>
      <w:r w:rsidRPr="003007F4">
        <w:t>Кал на скрытую кровь</w:t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53FA1071" w14:textId="77777777" w:rsidR="00257E13" w:rsidRPr="003007F4" w:rsidRDefault="00257E13" w:rsidP="00257E13">
      <w:pPr>
        <w:jc w:val="both"/>
      </w:pPr>
      <w:r w:rsidRPr="003007F4">
        <w:t>Исследование желудочного сока</w:t>
      </w:r>
      <w:r w:rsidRPr="003007F4">
        <w:tab/>
      </w:r>
      <w:r w:rsidRPr="003007F4">
        <w:tab/>
      </w:r>
      <w:r w:rsidRPr="003007F4">
        <w:tab/>
        <w:t>- 50</w:t>
      </w:r>
    </w:p>
    <w:p w14:paraId="3B55A1E2" w14:textId="77777777" w:rsidR="00257E13" w:rsidRPr="003007F4" w:rsidRDefault="00257E13" w:rsidP="00257E13">
      <w:pPr>
        <w:jc w:val="both"/>
      </w:pPr>
      <w:r w:rsidRPr="003007F4">
        <w:t>ЭФГДС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5F3024FB" w14:textId="77777777" w:rsidR="00257E13" w:rsidRPr="003007F4" w:rsidRDefault="00257E13" w:rsidP="00257E13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55078EC5" w14:textId="77777777" w:rsidR="00257E13" w:rsidRPr="003007F4" w:rsidRDefault="00257E13" w:rsidP="00257E13">
      <w:pPr>
        <w:jc w:val="center"/>
      </w:pPr>
      <w:r w:rsidRPr="003007F4">
        <w:t>Стационарной:</w:t>
      </w:r>
    </w:p>
    <w:p w14:paraId="1DFCF063" w14:textId="77777777" w:rsidR="00257E13" w:rsidRPr="003007F4" w:rsidRDefault="00257E13" w:rsidP="00257E13">
      <w:pPr>
        <w:jc w:val="both"/>
      </w:pPr>
      <w:r w:rsidRPr="003007F4">
        <w:t>Больные изучаемой группы провели в стационаре 190 койко-дней.</w:t>
      </w:r>
    </w:p>
    <w:p w14:paraId="0B9ED11F" w14:textId="77777777" w:rsidR="00257E13" w:rsidRPr="003007F4" w:rsidRDefault="00257E13" w:rsidP="00B87716">
      <w:pPr>
        <w:jc w:val="center"/>
      </w:pPr>
      <w:r w:rsidRPr="003007F4">
        <w:t>Санаторно-курортной:</w:t>
      </w:r>
    </w:p>
    <w:p w14:paraId="66C94CDB" w14:textId="77777777" w:rsidR="00257E13" w:rsidRPr="003007F4" w:rsidRDefault="00257E13" w:rsidP="00257E13">
      <w:pPr>
        <w:jc w:val="both"/>
      </w:pPr>
      <w:r w:rsidRPr="003007F4">
        <w:t>7 человек получили санаторно-курортное лечение за счет средств социального страхования (70 % от полной стоимости путевки) в санаториях для лечения заболеваний органов пищеварения.</w:t>
      </w:r>
    </w:p>
    <w:p w14:paraId="5396490C" w14:textId="77777777" w:rsidR="00257E13" w:rsidRPr="003007F4" w:rsidRDefault="00257E13" w:rsidP="00257E13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477D22E2" w14:textId="77777777" w:rsidR="00257E13" w:rsidRPr="003007F4" w:rsidRDefault="00257E13" w:rsidP="00257E13">
      <w:pPr>
        <w:jc w:val="right"/>
      </w:pPr>
      <w:r w:rsidRPr="003007F4">
        <w:t>Таблица 1</w:t>
      </w:r>
    </w:p>
    <w:p w14:paraId="26B0038E" w14:textId="77777777" w:rsidR="00257E13" w:rsidRPr="003007F4" w:rsidRDefault="00257E13" w:rsidP="00257E13">
      <w:pPr>
        <w:jc w:val="center"/>
      </w:pPr>
      <w:r w:rsidRPr="003007F4">
        <w:t>Стоимость медицинского обслуживания больных язвенной болезнью двенадцатиперстной кишки,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57E13" w:rsidRPr="003007F4" w14:paraId="11A55F16" w14:textId="77777777" w:rsidTr="00257E13">
        <w:tc>
          <w:tcPr>
            <w:tcW w:w="2462" w:type="dxa"/>
            <w:gridSpan w:val="2"/>
            <w:vAlign w:val="center"/>
          </w:tcPr>
          <w:p w14:paraId="4985350E" w14:textId="77777777" w:rsidR="00257E13" w:rsidRPr="003007F4" w:rsidRDefault="00257E13" w:rsidP="00257E13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16512518" w14:textId="77777777" w:rsidR="00257E13" w:rsidRPr="003007F4" w:rsidRDefault="00257E13" w:rsidP="00257E13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4208B660" w14:textId="77777777" w:rsidR="00257E13" w:rsidRPr="003007F4" w:rsidRDefault="00257E13" w:rsidP="00257E13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6349649A" w14:textId="77777777" w:rsidR="00257E13" w:rsidRPr="003007F4" w:rsidRDefault="00257E13" w:rsidP="00257E13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257E13" w:rsidRPr="003007F4" w14:paraId="2838D3E9" w14:textId="77777777" w:rsidTr="00257E13">
        <w:tc>
          <w:tcPr>
            <w:tcW w:w="1231" w:type="dxa"/>
            <w:vAlign w:val="center"/>
          </w:tcPr>
          <w:p w14:paraId="103D7B21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21A953F1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78060BCE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1AFFD413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6377A8A7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08E0103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62C98A9B" w14:textId="77777777" w:rsidR="00257E13" w:rsidRPr="003007F4" w:rsidRDefault="00257E13" w:rsidP="00257E13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68D75731" w14:textId="77777777" w:rsidR="00257E13" w:rsidRPr="003007F4" w:rsidRDefault="00257E13" w:rsidP="00257E13">
            <w:pPr>
              <w:jc w:val="center"/>
            </w:pPr>
            <w:r w:rsidRPr="003007F4">
              <w:t>% к итогу</w:t>
            </w:r>
          </w:p>
        </w:tc>
      </w:tr>
      <w:tr w:rsidR="00257E13" w:rsidRPr="003007F4" w14:paraId="483CEEA6" w14:textId="77777777" w:rsidTr="00257E13">
        <w:tc>
          <w:tcPr>
            <w:tcW w:w="1231" w:type="dxa"/>
            <w:vAlign w:val="center"/>
          </w:tcPr>
          <w:p w14:paraId="272654B5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48C6D0A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A3FBE79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A7AF762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7132C1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B5133E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4B0188D" w14:textId="77777777" w:rsidR="00257E13" w:rsidRPr="003007F4" w:rsidRDefault="00257E13" w:rsidP="00257E13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2AAA9B2" w14:textId="77777777" w:rsidR="00257E13" w:rsidRPr="003007F4" w:rsidRDefault="00257E13" w:rsidP="00257E13">
            <w:pPr>
              <w:jc w:val="center"/>
            </w:pPr>
          </w:p>
        </w:tc>
      </w:tr>
    </w:tbl>
    <w:p w14:paraId="649C401A" w14:textId="77777777" w:rsidR="00257E13" w:rsidRPr="003007F4" w:rsidRDefault="00257E13" w:rsidP="00257E13">
      <w:pPr>
        <w:jc w:val="both"/>
        <w:rPr>
          <w:spacing w:val="-2"/>
        </w:rPr>
      </w:pPr>
      <w:r w:rsidRPr="003007F4">
        <w:t>Сделайте письменный вывод.</w:t>
      </w:r>
    </w:p>
    <w:p w14:paraId="59541191" w14:textId="77777777" w:rsidR="00257E13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2.</w:t>
      </w:r>
    </w:p>
    <w:p w14:paraId="0932C5A4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7BD4CF82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2E29B181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108B5E55" w14:textId="77777777" w:rsidR="00257E13" w:rsidRPr="003007F4" w:rsidRDefault="00257E13" w:rsidP="00257E13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язвенной болезнью двенадцатиперстной кишки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57E13" w:rsidRPr="003007F4" w14:paraId="7A0C76A1" w14:textId="77777777" w:rsidTr="00257E13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4DAEACC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1266C1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257E13" w:rsidRPr="003007F4" w14:paraId="08C3E016" w14:textId="77777777" w:rsidTr="00257E13">
        <w:tc>
          <w:tcPr>
            <w:tcW w:w="637" w:type="pct"/>
            <w:gridSpan w:val="2"/>
            <w:vMerge/>
            <w:vAlign w:val="center"/>
          </w:tcPr>
          <w:p w14:paraId="4B2FF00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917376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5AB5002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6CD37F3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257E13" w:rsidRPr="003007F4" w14:paraId="0707BC67" w14:textId="77777777" w:rsidTr="00257E13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5D78589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CEADC2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090D0C2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5498065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6739019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10FED59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1B551CF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B44BCB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4565EEC3" w14:textId="77777777" w:rsidTr="00257E13">
        <w:tc>
          <w:tcPr>
            <w:tcW w:w="319" w:type="pct"/>
            <w:vAlign w:val="center"/>
          </w:tcPr>
          <w:p w14:paraId="4ED376B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217D0B6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552BB44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8B0E32A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507790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0ABAF948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41F9FCA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E5F313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14EF156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31583F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5B734E6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193927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257E13" w:rsidRPr="003007F4" w14:paraId="7F1DA773" w14:textId="77777777" w:rsidTr="00257E13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285967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09EA351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9036F8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3DA3C0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63E869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17BDBD0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09602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BB85C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C06E3B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6F5A38C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340C93C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77503C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2FADEAA7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3E0FD685" w14:textId="77777777" w:rsidR="00257E13" w:rsidRPr="003007F4" w:rsidRDefault="00B87716" w:rsidP="00257E13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00A57B98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</w:t>
      </w:r>
      <w:r w:rsidR="001B1145" w:rsidRPr="003007F4">
        <w:rPr>
          <w:spacing w:val="-2"/>
        </w:rPr>
        <w:t>м</w:t>
      </w:r>
      <w:r w:rsidRPr="003007F4">
        <w:rPr>
          <w:spacing w:val="-2"/>
        </w:rPr>
        <w:t>ический ущерб составил:</w:t>
      </w:r>
    </w:p>
    <w:p w14:paraId="67833070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2EE617B3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524260 руб.</w:t>
      </w:r>
    </w:p>
    <w:p w14:paraId="4C27F941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389652 руб.</w:t>
      </w:r>
      <w:r w:rsidRPr="003007F4">
        <w:rPr>
          <w:spacing w:val="-2"/>
        </w:rPr>
        <w:tab/>
        <w:t xml:space="preserve"> </w:t>
      </w:r>
    </w:p>
    <w:p w14:paraId="34921A8A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6410F77F" w14:textId="77777777" w:rsidR="00257E13" w:rsidRPr="003007F4" w:rsidRDefault="001B1145" w:rsidP="00257E13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79F3BB65" w14:textId="77777777" w:rsidR="00257E13" w:rsidRPr="003007F4" w:rsidRDefault="00257E13" w:rsidP="00257E13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1668FFFD" w14:textId="77777777" w:rsidR="00257E13" w:rsidRPr="003007F4" w:rsidRDefault="00257E13" w:rsidP="00257E13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57E13" w:rsidRPr="003007F4" w14:paraId="7CF33B5E" w14:textId="77777777" w:rsidTr="00257E13">
        <w:tc>
          <w:tcPr>
            <w:tcW w:w="1188" w:type="dxa"/>
            <w:vAlign w:val="center"/>
          </w:tcPr>
          <w:p w14:paraId="55314EC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5FA7CEC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3B59C9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2945FC7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57E13" w:rsidRPr="003007F4" w14:paraId="0A5888B4" w14:textId="77777777" w:rsidTr="00257E13">
        <w:tc>
          <w:tcPr>
            <w:tcW w:w="1188" w:type="dxa"/>
            <w:vAlign w:val="center"/>
          </w:tcPr>
          <w:p w14:paraId="1A3972B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28F1DFB9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6220738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1FBF7A7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3D67970E" w14:textId="77777777" w:rsidTr="00257E13">
        <w:tc>
          <w:tcPr>
            <w:tcW w:w="1188" w:type="dxa"/>
            <w:vAlign w:val="center"/>
          </w:tcPr>
          <w:p w14:paraId="01811C5D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5129CD6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195322 руб.</w:t>
            </w:r>
          </w:p>
        </w:tc>
        <w:tc>
          <w:tcPr>
            <w:tcW w:w="2250" w:type="dxa"/>
            <w:vAlign w:val="center"/>
          </w:tcPr>
          <w:p w14:paraId="4BB9323F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AC973AE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19D8EC1F" w14:textId="77777777" w:rsidTr="00257E13">
        <w:tc>
          <w:tcPr>
            <w:tcW w:w="1188" w:type="dxa"/>
            <w:vAlign w:val="center"/>
          </w:tcPr>
          <w:p w14:paraId="4A1ABA7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7E6F7064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170684 руб.</w:t>
            </w:r>
          </w:p>
        </w:tc>
        <w:tc>
          <w:tcPr>
            <w:tcW w:w="2250" w:type="dxa"/>
            <w:vAlign w:val="center"/>
          </w:tcPr>
          <w:p w14:paraId="1437A963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669F496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  <w:tr w:rsidR="00257E13" w:rsidRPr="003007F4" w14:paraId="6741ADF2" w14:textId="77777777" w:rsidTr="00257E13">
        <w:tc>
          <w:tcPr>
            <w:tcW w:w="1188" w:type="dxa"/>
            <w:vAlign w:val="center"/>
          </w:tcPr>
          <w:p w14:paraId="31E71BA2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0A1BDC70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9E46C35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B181DF1" w14:textId="77777777" w:rsidR="00257E13" w:rsidRPr="003007F4" w:rsidRDefault="00257E13" w:rsidP="00257E13">
            <w:pPr>
              <w:jc w:val="center"/>
              <w:rPr>
                <w:spacing w:val="-2"/>
              </w:rPr>
            </w:pPr>
          </w:p>
        </w:tc>
      </w:tr>
    </w:tbl>
    <w:p w14:paraId="5DBAFF71" w14:textId="77777777" w:rsidR="00257E13" w:rsidRPr="003007F4" w:rsidRDefault="00257E13" w:rsidP="00257E13">
      <w:pPr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69E68CC8" w14:textId="77777777" w:rsidR="00257E13" w:rsidRPr="003007F4" w:rsidRDefault="001B1145" w:rsidP="001B1145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самоконтроля:</w:t>
      </w:r>
    </w:p>
    <w:p w14:paraId="4CB3C2BA" w14:textId="77777777" w:rsidR="001B1145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Что понимается под экономикой здравоохранения?</w:t>
      </w:r>
    </w:p>
    <w:p w14:paraId="27422CE4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Каков предмет экономики здравоохранения?</w:t>
      </w:r>
    </w:p>
    <w:p w14:paraId="30C10012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Какие имеются методы экономики здравоохранения?</w:t>
      </w:r>
    </w:p>
    <w:p w14:paraId="772C72D3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Каковы экономические проблемы развития здравоохранения?</w:t>
      </w:r>
    </w:p>
    <w:p w14:paraId="7F3E0302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основные виды экономического анализа.</w:t>
      </w:r>
    </w:p>
    <w:p w14:paraId="09065565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Перечислите основные разделы экономического анализа медицинской организации.</w:t>
      </w:r>
    </w:p>
    <w:p w14:paraId="5306CC4C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 рассчитывается экономическая эффективность.</w:t>
      </w:r>
    </w:p>
    <w:p w14:paraId="46D859D3" w14:textId="77777777" w:rsidR="00A36554" w:rsidRPr="003007F4" w:rsidRDefault="00A36554" w:rsidP="001C25FD">
      <w:pPr>
        <w:pStyle w:val="a5"/>
        <w:numPr>
          <w:ilvl w:val="1"/>
          <w:numId w:val="46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Что означает термин «экономический эффект»?</w:t>
      </w:r>
    </w:p>
    <w:p w14:paraId="52E9C09F" w14:textId="77777777" w:rsidR="004F1C5D" w:rsidRPr="003007F4" w:rsidRDefault="004F1C5D" w:rsidP="00CE003C">
      <w:pPr>
        <w:tabs>
          <w:tab w:val="right" w:leader="dot" w:pos="9345"/>
        </w:tabs>
        <w:ind w:firstLine="709"/>
        <w:jc w:val="both"/>
        <w:rPr>
          <w:noProof/>
          <w:color w:val="000000" w:themeColor="text1"/>
          <w:sz w:val="28"/>
          <w:szCs w:val="28"/>
        </w:rPr>
      </w:pPr>
      <w:r w:rsidRPr="00CE003C">
        <w:rPr>
          <w:b/>
          <w:sz w:val="28"/>
          <w:szCs w:val="28"/>
        </w:rPr>
        <w:t>Тема</w:t>
      </w:r>
      <w:r w:rsidR="004E271C" w:rsidRPr="00CE003C">
        <w:rPr>
          <w:b/>
          <w:sz w:val="28"/>
          <w:szCs w:val="28"/>
        </w:rPr>
        <w:t xml:space="preserve"> 9</w:t>
      </w:r>
      <w:r w:rsidR="004D2FBE" w:rsidRPr="00CE003C">
        <w:rPr>
          <w:b/>
          <w:sz w:val="28"/>
          <w:szCs w:val="28"/>
        </w:rPr>
        <w:t>.</w:t>
      </w:r>
      <w:r w:rsidRPr="003007F4">
        <w:rPr>
          <w:noProof/>
          <w:color w:val="000000" w:themeColor="text1"/>
          <w:sz w:val="28"/>
          <w:szCs w:val="28"/>
        </w:rPr>
        <w:t xml:space="preserve"> Управлен</w:t>
      </w:r>
      <w:r w:rsidR="00CE003C">
        <w:rPr>
          <w:noProof/>
          <w:color w:val="000000" w:themeColor="text1"/>
          <w:sz w:val="28"/>
          <w:szCs w:val="28"/>
        </w:rPr>
        <w:t>ие качеством медицинской помощи</w:t>
      </w:r>
    </w:p>
    <w:p w14:paraId="6C8F6402" w14:textId="77777777" w:rsidR="00617913" w:rsidRPr="00CE003C" w:rsidRDefault="00617913" w:rsidP="00617913">
      <w:pPr>
        <w:jc w:val="both"/>
        <w:rPr>
          <w:b/>
          <w:color w:val="000000"/>
          <w:sz w:val="28"/>
          <w:szCs w:val="28"/>
        </w:rPr>
      </w:pPr>
      <w:r w:rsidRPr="00CE003C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53FC8F2C" w14:textId="77777777" w:rsidR="00617913" w:rsidRPr="003007F4" w:rsidRDefault="00CA1BD5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1B0D5AEF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6A665565" w14:textId="77777777" w:rsidR="00617913" w:rsidRPr="003007F4" w:rsidRDefault="00CA1BD5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Выполнение практического задания</w:t>
      </w:r>
      <w:r w:rsidR="00617913" w:rsidRPr="003007F4">
        <w:rPr>
          <w:color w:val="000000"/>
          <w:sz w:val="28"/>
          <w:szCs w:val="28"/>
        </w:rPr>
        <w:t>.</w:t>
      </w:r>
    </w:p>
    <w:p w14:paraId="72E6E3F9" w14:textId="77777777" w:rsidR="00617913" w:rsidRPr="00CE003C" w:rsidRDefault="00617913" w:rsidP="00617913">
      <w:pPr>
        <w:jc w:val="both"/>
        <w:rPr>
          <w:b/>
          <w:color w:val="000000"/>
          <w:sz w:val="28"/>
          <w:szCs w:val="28"/>
        </w:rPr>
      </w:pPr>
      <w:r w:rsidRPr="00CE003C">
        <w:rPr>
          <w:b/>
          <w:color w:val="000000"/>
          <w:sz w:val="28"/>
          <w:szCs w:val="28"/>
        </w:rPr>
        <w:t>Оценочные материалы</w:t>
      </w:r>
      <w:r w:rsidR="00CE003C" w:rsidRPr="00CE003C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1EC4B0F5" w14:textId="77777777" w:rsidR="00CA1BD5" w:rsidRPr="003007F4" w:rsidRDefault="00CA1BD5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Вопросы для входного тестового контроля:</w:t>
      </w:r>
    </w:p>
    <w:p w14:paraId="7AC57740" w14:textId="77777777" w:rsidR="00CA1BD5" w:rsidRPr="003007F4" w:rsidRDefault="00CA1BD5" w:rsidP="00CA1BD5">
      <w:pPr>
        <w:pStyle w:val="29"/>
        <w:shd w:val="clear" w:color="auto" w:fill="auto"/>
        <w:tabs>
          <w:tab w:val="left" w:pos="406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 xml:space="preserve">1. Компонентами качества </w:t>
      </w:r>
      <w:r w:rsidRPr="003007F4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служат все, кроме:</w:t>
      </w:r>
    </w:p>
    <w:p w14:paraId="047CC0B3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структурного качества</w:t>
      </w:r>
    </w:p>
    <w:p w14:paraId="40F93C9D" w14:textId="77777777" w:rsidR="00CA1BD5" w:rsidRPr="003007F4" w:rsidRDefault="00CA1BD5" w:rsidP="00CA1BD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дизайна качества</w:t>
      </w:r>
    </w:p>
    <w:p w14:paraId="3497259B" w14:textId="77777777" w:rsidR="00CA1BD5" w:rsidRPr="003007F4" w:rsidRDefault="00CA1BD5" w:rsidP="00CA1BD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технологии качества</w:t>
      </w:r>
    </w:p>
    <w:p w14:paraId="258A8B98" w14:textId="77777777" w:rsidR="00CA1BD5" w:rsidRPr="003007F4" w:rsidRDefault="00CA1BD5" w:rsidP="00CA1BD5">
      <w:pPr>
        <w:pStyle w:val="a4"/>
        <w:widowControl w:val="0"/>
        <w:shd w:val="clear" w:color="auto" w:fill="FFFFFF"/>
        <w:spacing w:before="0" w:beforeAutospacing="0" w:after="0" w:afterAutospacing="0"/>
        <w:rPr>
          <w:rStyle w:val="2ArialNarrow8pt"/>
          <w:rFonts w:ascii="Times New Roman" w:hAnsi="Times New Roman" w:cs="Times New Roman"/>
          <w:b w:val="0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г)</w:t>
      </w:r>
      <w:r w:rsidRPr="003007F4">
        <w:rPr>
          <w:rFonts w:ascii="Times New Roman" w:hAnsi="Times New Roman"/>
          <w:sz w:val="28"/>
          <w:szCs w:val="28"/>
        </w:rPr>
        <w:tab/>
        <w:t xml:space="preserve">качества </w:t>
      </w:r>
      <w:r w:rsidRPr="003007F4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результата</w:t>
      </w:r>
    </w:p>
    <w:p w14:paraId="4F1A095B" w14:textId="77777777" w:rsidR="00CA1BD5" w:rsidRPr="003007F4" w:rsidRDefault="00CA1BD5" w:rsidP="00CA1BD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2. Структурное качество характеризуется:</w:t>
      </w:r>
    </w:p>
    <w:p w14:paraId="34E5B84F" w14:textId="77777777" w:rsidR="00CA1BD5" w:rsidRPr="003007F4" w:rsidRDefault="00CA1BD5" w:rsidP="00CA1BD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кадровым обеспечением лечебного процесса</w:t>
      </w:r>
    </w:p>
    <w:p w14:paraId="6BDC76C7" w14:textId="77777777" w:rsidR="00CA1BD5" w:rsidRPr="003007F4" w:rsidRDefault="00CA1BD5" w:rsidP="00CA1BD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применением Порядков оказания медицинской помощи</w:t>
      </w:r>
    </w:p>
    <w:p w14:paraId="03C5A675" w14:textId="77777777" w:rsidR="00CA1BD5" w:rsidRPr="003007F4" w:rsidRDefault="00CA1BD5" w:rsidP="00CA1BD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применением технологических стандартов</w:t>
      </w:r>
    </w:p>
    <w:p w14:paraId="508F9B36" w14:textId="77777777" w:rsidR="00CA1BD5" w:rsidRPr="003007F4" w:rsidRDefault="00CA1BD5" w:rsidP="00CA1BD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отсутствием жалоб пациентов</w:t>
      </w:r>
    </w:p>
    <w:p w14:paraId="3042561D" w14:textId="77777777" w:rsidR="00CA1BD5" w:rsidRPr="003007F4" w:rsidRDefault="00CA1BD5" w:rsidP="00CA1BD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3. Качество результата оценивают:</w:t>
      </w:r>
    </w:p>
    <w:p w14:paraId="7BEE54CC" w14:textId="77777777" w:rsidR="00CA1BD5" w:rsidRPr="003007F4" w:rsidRDefault="00CA1BD5" w:rsidP="00CA1BD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по кадровому обеспечению лечебного процесса</w:t>
      </w:r>
    </w:p>
    <w:p w14:paraId="01381425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соответствию процесса оказания медицинской помощи Порядкам оказания МП</w:t>
      </w:r>
    </w:p>
    <w:p w14:paraId="5F6970A2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соответствию процесса оказания медицинской помощи технологическим стандартам</w:t>
      </w:r>
    </w:p>
    <w:p w14:paraId="6B12E299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отсутствию жалоб пациентов</w:t>
      </w:r>
    </w:p>
    <w:p w14:paraId="4E8BF487" w14:textId="77777777" w:rsidR="00CA1BD5" w:rsidRPr="003007F4" w:rsidRDefault="00CA1BD5" w:rsidP="00CA1BD5">
      <w:pPr>
        <w:pStyle w:val="29"/>
        <w:shd w:val="clear" w:color="auto" w:fill="auto"/>
        <w:tabs>
          <w:tab w:val="left" w:pos="381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4. Качество результата оценивают по отношению:</w:t>
      </w:r>
    </w:p>
    <w:p w14:paraId="6A30BD13" w14:textId="77777777" w:rsidR="00CA1BD5" w:rsidRPr="003007F4" w:rsidRDefault="00CA1BD5" w:rsidP="00CA1BD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к конкретному пациенту</w:t>
      </w:r>
    </w:p>
    <w:p w14:paraId="6AD28087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всем больным лечебно-профилактического учреждения</w:t>
      </w:r>
    </w:p>
    <w:p w14:paraId="2899BA33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населению в целом</w:t>
      </w:r>
    </w:p>
    <w:p w14:paraId="2C88F372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все ответы верны</w:t>
      </w:r>
    </w:p>
    <w:p w14:paraId="1CF029BE" w14:textId="77777777" w:rsidR="00CA1BD5" w:rsidRPr="003007F4" w:rsidRDefault="00CA1BD5" w:rsidP="00CA1BD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5. Качество технологии оценивается по отношению:</w:t>
      </w:r>
    </w:p>
    <w:p w14:paraId="447E22E2" w14:textId="77777777" w:rsidR="00CA1BD5" w:rsidRPr="003007F4" w:rsidRDefault="00CA1BD5" w:rsidP="00CA1BD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к конкретному пациенту</w:t>
      </w:r>
    </w:p>
    <w:p w14:paraId="360D0F2B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всем бальным лечебно-профилактического учреждения</w:t>
      </w:r>
    </w:p>
    <w:p w14:paraId="2E0BC102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населению в целом</w:t>
      </w:r>
    </w:p>
    <w:p w14:paraId="13F84225" w14:textId="77777777" w:rsidR="00CA1BD5" w:rsidRPr="003007F4" w:rsidRDefault="00CA1BD5" w:rsidP="00CA1BD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все ответы верны</w:t>
      </w:r>
    </w:p>
    <w:p w14:paraId="360E45CE" w14:textId="77777777" w:rsidR="00CA1BD5" w:rsidRPr="003007F4" w:rsidRDefault="00CA1BD5" w:rsidP="00CA1BD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6. Коэффициент медицинской эффективности пропорционален:</w:t>
      </w:r>
    </w:p>
    <w:p w14:paraId="5C98CACC" w14:textId="77777777" w:rsidR="00CA1BD5" w:rsidRPr="003007F4" w:rsidRDefault="00CA1BD5" w:rsidP="00CA1BD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числу случаев достигнутых медицинских результатов</w:t>
      </w:r>
    </w:p>
    <w:p w14:paraId="6CA8E194" w14:textId="77777777" w:rsidR="00CA1BD5" w:rsidRPr="003007F4" w:rsidRDefault="00CA1BD5" w:rsidP="00CA1BD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числу случаев удовлетворенности потребителей</w:t>
      </w:r>
    </w:p>
    <w:p w14:paraId="25E2D311" w14:textId="77777777" w:rsidR="00CA1BD5" w:rsidRPr="003007F4" w:rsidRDefault="00CA1BD5" w:rsidP="00CA1BD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нормативным затратам</w:t>
      </w:r>
    </w:p>
    <w:p w14:paraId="09C80706" w14:textId="77777777" w:rsidR="00CA1BD5" w:rsidRPr="003007F4" w:rsidRDefault="00CA1BD5" w:rsidP="00CA1BD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числу случаев соответствующих технологий</w:t>
      </w:r>
    </w:p>
    <w:p w14:paraId="59C22E78" w14:textId="77777777" w:rsidR="00CA1BD5" w:rsidRPr="003007F4" w:rsidRDefault="00CA1BD5" w:rsidP="00CA1BD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7. Коэффициент социальной эффективности пропорционален:</w:t>
      </w:r>
    </w:p>
    <w:p w14:paraId="097DA1C4" w14:textId="77777777" w:rsidR="00CA1BD5" w:rsidRPr="003007F4" w:rsidRDefault="00CA1BD5" w:rsidP="00CA1BD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числу случаев достигнутых медицинских результатов</w:t>
      </w:r>
    </w:p>
    <w:p w14:paraId="33B38C75" w14:textId="77777777" w:rsidR="00CA1BD5" w:rsidRPr="003007F4" w:rsidRDefault="00CA1BD5" w:rsidP="00CA1BD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числу случаев удовлетворенности потребителей</w:t>
      </w:r>
    </w:p>
    <w:p w14:paraId="0A203D73" w14:textId="77777777" w:rsidR="00CA1BD5" w:rsidRPr="003007F4" w:rsidRDefault="00CA1BD5" w:rsidP="00CA1BD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нормативным затратам</w:t>
      </w:r>
    </w:p>
    <w:p w14:paraId="11E20932" w14:textId="77777777" w:rsidR="00CA1BD5" w:rsidRPr="003007F4" w:rsidRDefault="00CA1BD5" w:rsidP="00CA1BD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числу случаев соответствующих технологий</w:t>
      </w:r>
    </w:p>
    <w:p w14:paraId="27878148" w14:textId="77777777" w:rsidR="00CA1BD5" w:rsidRPr="003007F4" w:rsidRDefault="00CA1BD5" w:rsidP="00CA1BD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8. Коэффициент экономической эффективности пропорционален:</w:t>
      </w:r>
    </w:p>
    <w:p w14:paraId="147770E4" w14:textId="77777777" w:rsidR="00CA1BD5" w:rsidRPr="003007F4" w:rsidRDefault="00CA1BD5" w:rsidP="00CA1BD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числу случаев достигнутых медицинских результатов</w:t>
      </w:r>
    </w:p>
    <w:p w14:paraId="4532841D" w14:textId="77777777" w:rsidR="00CA1BD5" w:rsidRPr="003007F4" w:rsidRDefault="00CA1BD5" w:rsidP="00CA1BD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</w:r>
      <w:r w:rsidRPr="003007F4">
        <w:rPr>
          <w:rStyle w:val="2685pt"/>
          <w:rFonts w:eastAsia="Arial Narrow"/>
          <w:sz w:val="28"/>
          <w:szCs w:val="28"/>
        </w:rPr>
        <w:t xml:space="preserve">числу случаев </w:t>
      </w:r>
      <w:r w:rsidRPr="003007F4">
        <w:rPr>
          <w:sz w:val="28"/>
          <w:szCs w:val="28"/>
        </w:rPr>
        <w:t>удовлетворенности потребителей</w:t>
      </w:r>
    </w:p>
    <w:p w14:paraId="3E032999" w14:textId="77777777" w:rsidR="00CA1BD5" w:rsidRPr="003007F4" w:rsidRDefault="00CA1BD5" w:rsidP="00CA1BD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нормативным затратам</w:t>
      </w:r>
    </w:p>
    <w:p w14:paraId="1A5F9CFD" w14:textId="77777777" w:rsidR="00CA1BD5" w:rsidRPr="003007F4" w:rsidRDefault="00CA1BD5" w:rsidP="00CA1BD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числу случаев соответствующих технологий</w:t>
      </w:r>
    </w:p>
    <w:p w14:paraId="6116578C" w14:textId="77777777" w:rsidR="00CA1BD5" w:rsidRPr="003007F4" w:rsidRDefault="00CA1BD5" w:rsidP="00CA1BD5">
      <w:pPr>
        <w:pStyle w:val="261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9. Удовлетворенность пациента сестринским уходом означает:</w:t>
      </w:r>
    </w:p>
    <w:p w14:paraId="31297432" w14:textId="77777777" w:rsidR="00CA1BD5" w:rsidRPr="003007F4" w:rsidRDefault="00CA1BD5" w:rsidP="00CA1BD5">
      <w:pPr>
        <w:pStyle w:val="261"/>
        <w:shd w:val="clear" w:color="auto" w:fill="auto"/>
        <w:tabs>
          <w:tab w:val="left" w:pos="689"/>
        </w:tabs>
        <w:spacing w:line="240" w:lineRule="auto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отсутствие жалоб со стороны пациента и его родственников;</w:t>
      </w:r>
    </w:p>
    <w:p w14:paraId="1E5B6FF1" w14:textId="77777777" w:rsidR="00CA1BD5" w:rsidRPr="003007F4" w:rsidRDefault="00CA1BD5" w:rsidP="00CA1BD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Style w:val="2685pt"/>
          <w:rFonts w:eastAsia="Arial Narrow"/>
          <w:sz w:val="28"/>
          <w:szCs w:val="28"/>
        </w:rPr>
        <w:t>б)</w:t>
      </w:r>
      <w:r w:rsidRPr="003007F4">
        <w:rPr>
          <w:rFonts w:ascii="Times New Roman" w:hAnsi="Times New Roman"/>
          <w:sz w:val="28"/>
          <w:szCs w:val="28"/>
        </w:rPr>
        <w:tab/>
      </w:r>
      <w:r w:rsidRPr="003007F4">
        <w:rPr>
          <w:rStyle w:val="2685pt"/>
          <w:rFonts w:eastAsia="Arial Narrow"/>
          <w:sz w:val="28"/>
          <w:szCs w:val="28"/>
        </w:rPr>
        <w:t xml:space="preserve">оказание </w:t>
      </w:r>
      <w:r w:rsidRPr="003007F4">
        <w:rPr>
          <w:rFonts w:ascii="Times New Roman" w:hAnsi="Times New Roman"/>
          <w:sz w:val="28"/>
          <w:szCs w:val="28"/>
        </w:rPr>
        <w:t xml:space="preserve">медицинской помощи в соответствии с </w:t>
      </w:r>
      <w:r w:rsidRPr="003007F4">
        <w:rPr>
          <w:rStyle w:val="2685pt"/>
          <w:rFonts w:eastAsia="Arial Narrow"/>
          <w:sz w:val="28"/>
          <w:szCs w:val="28"/>
        </w:rPr>
        <w:t>требованиями нормативно-</w:t>
      </w:r>
      <w:r w:rsidRPr="003007F4">
        <w:rPr>
          <w:rFonts w:ascii="Times New Roman" w:hAnsi="Times New Roman"/>
          <w:sz w:val="28"/>
          <w:szCs w:val="28"/>
        </w:rPr>
        <w:t>правовой документации</w:t>
      </w:r>
    </w:p>
    <w:p w14:paraId="34E238DC" w14:textId="77777777" w:rsidR="00CA1BD5" w:rsidRPr="003007F4" w:rsidRDefault="00CA1BD5" w:rsidP="00CA1BD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в) соответствие между потребностью пациента и восприятием им процесса и результата медицинской помощи</w:t>
      </w:r>
    </w:p>
    <w:p w14:paraId="65AC0E43" w14:textId="77777777" w:rsidR="00CA1BD5" w:rsidRPr="003007F4" w:rsidRDefault="00CA1BD5" w:rsidP="00CA1BD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г) выздоровление пациента в установленные сроки</w:t>
      </w:r>
    </w:p>
    <w:p w14:paraId="14ABFEFA" w14:textId="77777777" w:rsidR="00CA1BD5" w:rsidRPr="003007F4" w:rsidRDefault="00CA1BD5" w:rsidP="00CA1BD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10. Повышению качества медицинской помощи способствует:</w:t>
      </w:r>
    </w:p>
    <w:p w14:paraId="2561801C" w14:textId="77777777" w:rsidR="00CA1BD5" w:rsidRPr="003007F4" w:rsidRDefault="00CA1BD5" w:rsidP="00CA1BD5">
      <w:pPr>
        <w:pStyle w:val="29"/>
        <w:shd w:val="clear" w:color="auto" w:fill="auto"/>
        <w:tabs>
          <w:tab w:val="left" w:pos="915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а)</w:t>
      </w:r>
      <w:r w:rsidRPr="003007F4">
        <w:rPr>
          <w:sz w:val="28"/>
          <w:szCs w:val="28"/>
        </w:rPr>
        <w:tab/>
        <w:t>акцент на краткосрочные цели</w:t>
      </w:r>
    </w:p>
    <w:p w14:paraId="287C69FF" w14:textId="77777777" w:rsidR="00CA1BD5" w:rsidRPr="003007F4" w:rsidRDefault="00CA1BD5" w:rsidP="00CA1BD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б)</w:t>
      </w:r>
      <w:r w:rsidRPr="003007F4">
        <w:rPr>
          <w:sz w:val="28"/>
          <w:szCs w:val="28"/>
        </w:rPr>
        <w:tab/>
        <w:t>эффективное руководство</w:t>
      </w:r>
    </w:p>
    <w:p w14:paraId="47FB1B7A" w14:textId="77777777" w:rsidR="00CA1BD5" w:rsidRPr="003007F4" w:rsidRDefault="00CA1BD5" w:rsidP="00CA1BD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в)</w:t>
      </w:r>
      <w:r w:rsidRPr="003007F4">
        <w:rPr>
          <w:sz w:val="28"/>
          <w:szCs w:val="28"/>
        </w:rPr>
        <w:tab/>
        <w:t>жесткое планирование</w:t>
      </w:r>
    </w:p>
    <w:p w14:paraId="0759E7DF" w14:textId="77777777" w:rsidR="00CA1BD5" w:rsidRPr="003007F4" w:rsidRDefault="00CA1BD5" w:rsidP="00CA1BD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>г)</w:t>
      </w:r>
      <w:r w:rsidRPr="003007F4">
        <w:rPr>
          <w:sz w:val="28"/>
          <w:szCs w:val="28"/>
        </w:rPr>
        <w:tab/>
        <w:t>учет только количественных показателей</w:t>
      </w:r>
    </w:p>
    <w:p w14:paraId="1F21139B" w14:textId="77777777" w:rsidR="004F1C5D" w:rsidRPr="003007F4" w:rsidRDefault="004D2FBE" w:rsidP="004D2FBE">
      <w:pPr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52F9E09F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 Качество медицинской помощи. Определение понятия, основные компоненты и составляющие.</w:t>
      </w:r>
    </w:p>
    <w:p w14:paraId="572B2042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14:paraId="2C815E6B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 Методы оценки качества медицинской помощи и их характеристика.</w:t>
      </w:r>
    </w:p>
    <w:p w14:paraId="7A0FEB8F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4FCCD219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Контрольно-разрешительные механизмы в здравоохранении: лицензирование, аккредитация, аттестация, сертификация. Организация аттестации и сертификации медицинских работников.</w:t>
      </w:r>
    </w:p>
    <w:p w14:paraId="7FA4DA60" w14:textId="77777777" w:rsidR="00CA1BD5" w:rsidRPr="003007F4" w:rsidRDefault="00CA1BD5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итогового тестового контроля:</w:t>
      </w:r>
    </w:p>
    <w:p w14:paraId="725A982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 В соответствии с ФЗ 323 качество медицинской помощи определяется как:</w:t>
      </w:r>
    </w:p>
    <w:p w14:paraId="188BCCA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14:paraId="4636532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совокупность свойств продукции и услуг удовлетворять конкретные потребности людей</w:t>
      </w:r>
    </w:p>
    <w:p w14:paraId="2D217D2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Основными компонентами качества медицинской согласно ВОЗ являются все кроме:</w:t>
      </w:r>
    </w:p>
    <w:p w14:paraId="78CBF80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квалификации персонала</w:t>
      </w:r>
    </w:p>
    <w:p w14:paraId="43F7AFE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бесплатности медицинской помощи</w:t>
      </w:r>
    </w:p>
    <w:p w14:paraId="102374E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оптимальности использования ресурсов</w:t>
      </w:r>
    </w:p>
    <w:p w14:paraId="3B4888C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безопасности</w:t>
      </w:r>
    </w:p>
    <w:p w14:paraId="68B4F3D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удовлетворенности пациентов</w:t>
      </w:r>
    </w:p>
    <w:p w14:paraId="00FC6BD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 Основными составляющими качества медицинской помощи являются:</w:t>
      </w:r>
    </w:p>
    <w:p w14:paraId="6EC2931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качество структуры</w:t>
      </w:r>
    </w:p>
    <w:p w14:paraId="3991ADB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качество технологии (процесса)</w:t>
      </w:r>
    </w:p>
    <w:p w14:paraId="24C28BD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качество оплаты труда</w:t>
      </w:r>
    </w:p>
    <w:p w14:paraId="567AA33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качество проведения контроля</w:t>
      </w:r>
    </w:p>
    <w:p w14:paraId="39D39FF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качество результата</w:t>
      </w:r>
      <w:r w:rsidRPr="003007F4">
        <w:rPr>
          <w:sz w:val="28"/>
          <w:szCs w:val="28"/>
        </w:rPr>
        <w:tab/>
      </w:r>
    </w:p>
    <w:p w14:paraId="06AB8DD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Качество структуры включает в себя:</w:t>
      </w:r>
    </w:p>
    <w:p w14:paraId="7E6C0CF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уровень квалификации медицинского персонала</w:t>
      </w:r>
    </w:p>
    <w:p w14:paraId="12399C7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результаты медицинской деятельности</w:t>
      </w:r>
    </w:p>
    <w:p w14:paraId="4733970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уровень материально-технического оснащения</w:t>
      </w:r>
    </w:p>
    <w:p w14:paraId="2136E58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уровень финансирования</w:t>
      </w:r>
    </w:p>
    <w:p w14:paraId="5210460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соблюдение стандартов л</w:t>
      </w:r>
      <w:r w:rsidR="00CA1BD5" w:rsidRPr="003007F4">
        <w:rPr>
          <w:sz w:val="28"/>
          <w:szCs w:val="28"/>
        </w:rPr>
        <w:t>ечебно-диагностических процедур</w:t>
      </w:r>
    </w:p>
    <w:p w14:paraId="555B808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Качество процесса (технологии) включает в себя:</w:t>
      </w:r>
    </w:p>
    <w:p w14:paraId="325E191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непосредственно, качество выполнения работы</w:t>
      </w:r>
    </w:p>
    <w:p w14:paraId="5EF5C96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результаты медицинской деятельности</w:t>
      </w:r>
    </w:p>
    <w:p w14:paraId="163CF8F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правильность выбора медицинской технологии</w:t>
      </w:r>
    </w:p>
    <w:p w14:paraId="3C27250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уровень финансирования</w:t>
      </w:r>
    </w:p>
    <w:p w14:paraId="44C4FBA0" w14:textId="77777777" w:rsidR="00145FC7" w:rsidRPr="003007F4" w:rsidRDefault="00145FC7" w:rsidP="00CA1BD5">
      <w:pPr>
        <w:rPr>
          <w:sz w:val="28"/>
          <w:szCs w:val="28"/>
        </w:rPr>
      </w:pPr>
      <w:r w:rsidRPr="003007F4">
        <w:rPr>
          <w:sz w:val="28"/>
          <w:szCs w:val="28"/>
        </w:rPr>
        <w:t>д) соблюдение стандартов лечебно-диагностических процедур при их выполнении</w:t>
      </w:r>
    </w:p>
    <w:p w14:paraId="53F600C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6. Качество результата медицинской помощи включает в себя:</w:t>
      </w:r>
    </w:p>
    <w:p w14:paraId="1F89332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долю положительных исходов (выздоровление, улучшение) медицинской деятельности</w:t>
      </w:r>
    </w:p>
    <w:p w14:paraId="6D7C3CF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экономическую эффективность медицинской деятельности</w:t>
      </w:r>
    </w:p>
    <w:p w14:paraId="523C2C8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соблюдение стандартов лечебно-диагностических процедур при их выполнении</w:t>
      </w:r>
    </w:p>
    <w:p w14:paraId="6985B5B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удовлетворенность пациентов качеством медицинской помощи</w:t>
      </w:r>
    </w:p>
    <w:p w14:paraId="4999634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7. Государственный контроль в области качества медицинской помощи осуществляет:</w:t>
      </w:r>
    </w:p>
    <w:p w14:paraId="1C81A7C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350E5E1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033CD90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505D886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2F46A22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43C673C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8. Ведомственный контроль качества медицинской помощи осуществляют:</w:t>
      </w:r>
    </w:p>
    <w:p w14:paraId="2F545E1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52A9F55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5D36D14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1B08024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1D4C94C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1DF412C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9. Внутренний контроль качества осуществляют:</w:t>
      </w:r>
    </w:p>
    <w:p w14:paraId="3780FB2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6A304DC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5A259F9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70694AA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1263170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7E785B1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10. Внутренний контроль качества осуществляют:</w:t>
      </w:r>
    </w:p>
    <w:p w14:paraId="6A4C380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090D81D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663BCCA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1F272CE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3CF2C55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4889FE5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11. К участникам вневедомственного контроля качества медицинской помощи относятся:</w:t>
      </w:r>
    </w:p>
    <w:p w14:paraId="70EE1D2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79E03B3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2A4C06F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41B514A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5AE6A82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5DCDDDA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12. К участникам вневедомственного контроля качества медицинской помощи относятся:</w:t>
      </w:r>
    </w:p>
    <w:p w14:paraId="3DBDF2D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Росздравнадзор</w:t>
      </w:r>
    </w:p>
    <w:p w14:paraId="3B19F66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Минздрав России</w:t>
      </w:r>
    </w:p>
    <w:p w14:paraId="6E0E8E2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Министерства здравоохранения в субъектах РФ</w:t>
      </w:r>
    </w:p>
    <w:p w14:paraId="3F706BF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страховые медицинские организации</w:t>
      </w:r>
    </w:p>
    <w:p w14:paraId="56EB086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медицинские организации, оказывающие помощь населению</w:t>
      </w:r>
    </w:p>
    <w:p w14:paraId="11ADFBD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13. Осуществление лицензирования медицинской деятельности является задачей</w:t>
      </w:r>
    </w:p>
    <w:p w14:paraId="5AA2FED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ведомственного контроля</w:t>
      </w:r>
    </w:p>
    <w:p w14:paraId="3A1807A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государственного контроля</w:t>
      </w:r>
    </w:p>
    <w:p w14:paraId="46EA615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вневедомственного контроля</w:t>
      </w:r>
    </w:p>
    <w:p w14:paraId="28A43D7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внутреннего контроля</w:t>
      </w:r>
    </w:p>
    <w:p w14:paraId="3FD7AED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14. Наличие системы внутреннего контроля качества является обязательным для медицинской организации?</w:t>
      </w:r>
    </w:p>
    <w:p w14:paraId="505A499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да</w:t>
      </w:r>
    </w:p>
    <w:p w14:paraId="32C4F7A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нет</w:t>
      </w:r>
    </w:p>
    <w:p w14:paraId="495D691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15. Участниками внутреннего контроля качества являются</w:t>
      </w:r>
    </w:p>
    <w:p w14:paraId="1F9512F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главный врач</w:t>
      </w:r>
    </w:p>
    <w:p w14:paraId="35043F8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заместители главного врача</w:t>
      </w:r>
    </w:p>
    <w:p w14:paraId="7F05FCA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заведующие структурными подразделениями</w:t>
      </w:r>
    </w:p>
    <w:p w14:paraId="23BB628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врачи медицинской организации</w:t>
      </w:r>
    </w:p>
    <w:p w14:paraId="66BE807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средний медицинский персонал</w:t>
      </w:r>
    </w:p>
    <w:p w14:paraId="35536FB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е) все вышеперечисленные</w:t>
      </w:r>
    </w:p>
    <w:p w14:paraId="5CF2479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16. Наиболее сложные вопросы и проблемы оказания качественной медицинской помощи коллегиально могут решаться:</w:t>
      </w:r>
    </w:p>
    <w:p w14:paraId="55B1C3A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в рамках работы врачебных комиссий и подкомиссий медицинской организации</w:t>
      </w:r>
    </w:p>
    <w:p w14:paraId="1FAB95F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на собраниях трудового коллектива</w:t>
      </w:r>
    </w:p>
    <w:p w14:paraId="14A401D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на профсоюзных собраниях</w:t>
      </w:r>
    </w:p>
    <w:p w14:paraId="72E74CE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г) медицинским (больничным) советом медицинской организации </w:t>
      </w:r>
    </w:p>
    <w:p w14:paraId="2E7F064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17. Основными методами контроля качества медицинской помощи являются:</w:t>
      </w:r>
      <w:r w:rsidR="00CA1BD5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а) статистический метод</w:t>
      </w:r>
    </w:p>
    <w:p w14:paraId="5A21888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метод стандартов</w:t>
      </w:r>
    </w:p>
    <w:p w14:paraId="537F3A4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клинико-лабораторный метод</w:t>
      </w:r>
    </w:p>
    <w:p w14:paraId="52EB4EB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метод экспертных оценок</w:t>
      </w:r>
    </w:p>
    <w:p w14:paraId="2838BB8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18. Основным преимуществом статистического метода оценки качества медицинской помощи является:</w:t>
      </w:r>
    </w:p>
    <w:p w14:paraId="237EB7C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достоверная обобщенная характеристика состояния качества и эффективности медицинской помощи</w:t>
      </w:r>
    </w:p>
    <w:p w14:paraId="4F5C4A2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2296326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высокая пропускная способность метода</w:t>
      </w:r>
    </w:p>
    <w:p w14:paraId="7718910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19. Основным недостатком статистического метода оценки качества медицинской помощи является:</w:t>
      </w:r>
    </w:p>
    <w:p w14:paraId="047FA94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субъективизм метода</w:t>
      </w:r>
    </w:p>
    <w:p w14:paraId="308EFC5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78744C4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низкая пропускная способность метода</w:t>
      </w:r>
    </w:p>
    <w:p w14:paraId="209E5CF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20. Основным преимуществом метода стандартов как метода оценки качества медицинской помощи является:</w:t>
      </w:r>
    </w:p>
    <w:p w14:paraId="7661333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объективность оценок</w:t>
      </w:r>
    </w:p>
    <w:p w14:paraId="09F79E4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7B7ED71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4C0E5F07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21. Основным недостатком метода стандартов как метода оценки качества медицинской помощи является:</w:t>
      </w:r>
    </w:p>
    <w:p w14:paraId="5E60691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субъективизм метода</w:t>
      </w:r>
    </w:p>
    <w:p w14:paraId="33AC26CB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6E58FD4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низкая пропускная способность метода</w:t>
      </w:r>
    </w:p>
    <w:p w14:paraId="66F899B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22. Основным преимуществом метода экспертных оценок как метода контроля качества медицинской помощи является:</w:t>
      </w:r>
    </w:p>
    <w:p w14:paraId="6A2D683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объективность оценок</w:t>
      </w:r>
    </w:p>
    <w:p w14:paraId="6B04711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2473F23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0F1F5CD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23. Основным недостатком метода экспертных оценок как метода контроля качества медицинской помощи является:</w:t>
      </w:r>
    </w:p>
    <w:p w14:paraId="413903B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субъективизм метода</w:t>
      </w:r>
    </w:p>
    <w:p w14:paraId="4351318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1CE57636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дороговизна метода</w:t>
      </w:r>
    </w:p>
    <w:p w14:paraId="29F4C69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24. К случаям, подлежащим обязательному рассмотрению в рамках внутреннего контроля качества медицинской помощи является все кроме:</w:t>
      </w:r>
    </w:p>
    <w:p w14:paraId="2E745C7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случаи летальных исходов</w:t>
      </w:r>
    </w:p>
    <w:p w14:paraId="410B01A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случаи внутрибольничного инфицирования и осложнений</w:t>
      </w:r>
    </w:p>
    <w:p w14:paraId="5E4AB8F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случаи оказания медицинской помощи не по месту жительства пациента</w:t>
      </w:r>
    </w:p>
    <w:p w14:paraId="73A67AA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случаи расхождения диагнозов</w:t>
      </w:r>
    </w:p>
    <w:p w14:paraId="54BD195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случаи заболеваний с удлиненными или укороченными сроками лечения (или временной нетрудоспособности)</w:t>
      </w:r>
    </w:p>
    <w:p w14:paraId="7582C87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25. Стандартизация медицинской деятельности направлена на все кроме:</w:t>
      </w:r>
    </w:p>
    <w:p w14:paraId="3550981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экономии человеческих и материальных ресурсов</w:t>
      </w:r>
    </w:p>
    <w:p w14:paraId="6FE7090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выбора оптимального решения при ведении пациентов</w:t>
      </w:r>
    </w:p>
    <w:p w14:paraId="0D51987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выявления дефектов и наказания виновников при негативных медицинских результатах деятельности</w:t>
      </w:r>
    </w:p>
    <w:p w14:paraId="0E523E0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защиты интересов пациента на основе стабильного обеспечения требуемого уровня качества</w:t>
      </w:r>
    </w:p>
    <w:p w14:paraId="042292F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26. Медицинские стандарты по уровню бывают:</w:t>
      </w:r>
    </w:p>
    <w:p w14:paraId="3D6D1AAC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международными</w:t>
      </w:r>
    </w:p>
    <w:p w14:paraId="1DA5058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федеральными</w:t>
      </w:r>
    </w:p>
    <w:p w14:paraId="5ED141F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в) региональными</w:t>
      </w:r>
    </w:p>
    <w:p w14:paraId="1CDB7BB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территориальными</w:t>
      </w:r>
    </w:p>
    <w:p w14:paraId="2B26DC8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д) локальными (внутренними)</w:t>
      </w:r>
    </w:p>
    <w:p w14:paraId="0CE7CD5D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ж) все перечисленное верно</w:t>
      </w:r>
    </w:p>
    <w:p w14:paraId="33BE2ED8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27. Ресурсные стандарты содержат:</w:t>
      </w:r>
    </w:p>
    <w:p w14:paraId="2217E7F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0A29C95E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001ED333" w14:textId="77777777" w:rsidR="00145FC7" w:rsidRPr="003007F4" w:rsidRDefault="00CA1BD5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</w:t>
      </w:r>
      <w:r w:rsidR="00145FC7" w:rsidRPr="003007F4">
        <w:rPr>
          <w:sz w:val="28"/>
          <w:szCs w:val="28"/>
        </w:rPr>
        <w:t xml:space="preserve">) </w:t>
      </w:r>
      <w:r w:rsidR="00145FC7" w:rsidRPr="003007F4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3998F9E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3CB823D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28. Организационные стандарты содержат:</w:t>
      </w:r>
    </w:p>
    <w:p w14:paraId="7F436F7A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5918980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1F8C1B6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в) </w:t>
      </w:r>
      <w:r w:rsidRPr="003007F4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5D05263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29983BB0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29. Технологические стандарты содержат:</w:t>
      </w:r>
    </w:p>
    <w:p w14:paraId="5036A6C1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5BA80F75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5965D11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в) требования к </w:t>
      </w:r>
      <w:r w:rsidRPr="003007F4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</w:t>
      </w:r>
      <w:r w:rsidR="00485D87" w:rsidRPr="003007F4">
        <w:rPr>
          <w:spacing w:val="-4"/>
          <w:sz w:val="28"/>
          <w:szCs w:val="28"/>
        </w:rPr>
        <w:t>нение диагностических, лечебных</w:t>
      </w:r>
      <w:r w:rsidRPr="003007F4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14:paraId="32128A0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0C457334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30.Медико-экономические стандарты содержат:</w:t>
      </w:r>
    </w:p>
    <w:p w14:paraId="5F614AC2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327DEF83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245A31CF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в) требования к </w:t>
      </w:r>
      <w:r w:rsidRPr="003007F4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выполнение диагностических, лечебны</w:t>
      </w:r>
      <w:r w:rsidR="00485D87" w:rsidRPr="003007F4">
        <w:rPr>
          <w:spacing w:val="-4"/>
          <w:sz w:val="28"/>
          <w:szCs w:val="28"/>
        </w:rPr>
        <w:t>х</w:t>
      </w:r>
      <w:r w:rsidRPr="003007F4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14:paraId="33359509" w14:textId="77777777" w:rsidR="00145FC7" w:rsidRPr="003007F4" w:rsidRDefault="00145FC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29A35502" w14:textId="77777777" w:rsidR="00485D87" w:rsidRPr="003007F4" w:rsidRDefault="00485D87" w:rsidP="00CA1BD5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Контроль выполнения практического задания:</w:t>
      </w:r>
    </w:p>
    <w:p w14:paraId="7A01064A" w14:textId="77777777" w:rsidR="00485D87" w:rsidRPr="003007F4" w:rsidRDefault="00485D87" w:rsidP="00485D87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Практическое задание:</w:t>
      </w:r>
    </w:p>
    <w:p w14:paraId="145B398D" w14:textId="77777777" w:rsidR="00485D87" w:rsidRPr="003007F4" w:rsidRDefault="00485D87" w:rsidP="00485D87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Составить анкету по оценке качества оказания медицинских услуг.</w:t>
      </w:r>
    </w:p>
    <w:p w14:paraId="0ABB82A9" w14:textId="77777777" w:rsidR="00485D87" w:rsidRPr="003007F4" w:rsidRDefault="00485D87" w:rsidP="00485D87">
      <w:pPr>
        <w:pStyle w:val="2c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3"/>
      <w:r w:rsidRPr="003007F4">
        <w:rPr>
          <w:rFonts w:ascii="Times New Roman" w:hAnsi="Times New Roman" w:cs="Times New Roman"/>
          <w:b w:val="0"/>
          <w:sz w:val="28"/>
          <w:szCs w:val="28"/>
        </w:rPr>
        <w:t>Вступительная часть</w:t>
      </w:r>
      <w:bookmarkEnd w:id="3"/>
    </w:p>
    <w:p w14:paraId="569035DB" w14:textId="77777777" w:rsidR="00485D87" w:rsidRPr="003007F4" w:rsidRDefault="00485D87" w:rsidP="00485D87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Формулировки преамбулы анкеты должны включать </w:t>
      </w:r>
      <w:r w:rsidRPr="003007F4">
        <w:rPr>
          <w:rStyle w:val="43"/>
          <w:b w:val="0"/>
          <w:sz w:val="28"/>
          <w:szCs w:val="28"/>
        </w:rPr>
        <w:t xml:space="preserve">следующие </w:t>
      </w:r>
      <w:r w:rsidRPr="003007F4">
        <w:rPr>
          <w:rFonts w:ascii="Times New Roman" w:hAnsi="Times New Roman"/>
          <w:sz w:val="28"/>
          <w:szCs w:val="28"/>
        </w:rPr>
        <w:t>позиции (табл.).</w:t>
      </w:r>
    </w:p>
    <w:p w14:paraId="756EEFB1" w14:textId="77777777" w:rsidR="00485D87" w:rsidRPr="003007F4" w:rsidRDefault="00485D87" w:rsidP="00485D87">
      <w:pPr>
        <w:pStyle w:val="aff7"/>
        <w:shd w:val="clear" w:color="auto" w:fill="auto"/>
        <w:spacing w:line="240" w:lineRule="auto"/>
        <w:jc w:val="right"/>
        <w:rPr>
          <w:rStyle w:val="Exact"/>
          <w:rFonts w:eastAsia="Arial Narrow"/>
          <w:sz w:val="28"/>
          <w:szCs w:val="28"/>
        </w:rPr>
      </w:pPr>
      <w:r w:rsidRPr="003007F4">
        <w:rPr>
          <w:rStyle w:val="Exact"/>
          <w:rFonts w:eastAsia="Arial Narrow"/>
          <w:sz w:val="28"/>
          <w:szCs w:val="28"/>
        </w:rPr>
        <w:t>Таблица</w:t>
      </w:r>
    </w:p>
    <w:p w14:paraId="3BEE5109" w14:textId="77777777" w:rsidR="00485D87" w:rsidRPr="003007F4" w:rsidRDefault="00485D87" w:rsidP="00485D87">
      <w:pPr>
        <w:pStyle w:val="aff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007F4">
        <w:rPr>
          <w:rStyle w:val="Exact"/>
          <w:rFonts w:eastAsia="Arial Narrow"/>
          <w:sz w:val="28"/>
          <w:szCs w:val="28"/>
        </w:rPr>
        <w:t>Формулировки преамбулы анкеты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6538"/>
      </w:tblGrid>
      <w:tr w:rsidR="00485D87" w:rsidRPr="003007F4" w14:paraId="70F22FFC" w14:textId="77777777" w:rsidTr="00485D87">
        <w:trPr>
          <w:trHeight w:hRule="exact" w:val="318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AA4D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rStyle w:val="2a"/>
                <w:b w:val="0"/>
                <w:sz w:val="22"/>
                <w:szCs w:val="28"/>
              </w:rPr>
              <w:t>Содержание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D1241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Пример</w:t>
            </w:r>
          </w:p>
        </w:tc>
      </w:tr>
      <w:tr w:rsidR="00485D87" w:rsidRPr="003007F4" w14:paraId="25C493F7" w14:textId="77777777" w:rsidTr="00485D87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7D7CD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rStyle w:val="2a"/>
                <w:b w:val="0"/>
                <w:sz w:val="22"/>
                <w:szCs w:val="28"/>
              </w:rPr>
              <w:t>Название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E93B0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Анкета пациента клиники «Медицина»</w:t>
            </w:r>
          </w:p>
        </w:tc>
      </w:tr>
      <w:tr w:rsidR="00485D87" w:rsidRPr="003007F4" w14:paraId="54AB44D0" w14:textId="77777777" w:rsidTr="00485D87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3A15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rStyle w:val="2a"/>
                <w:b w:val="0"/>
                <w:sz w:val="22"/>
                <w:szCs w:val="28"/>
              </w:rPr>
              <w:t>Приветствие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9F8D1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Уважаемый пациент!</w:t>
            </w:r>
          </w:p>
        </w:tc>
      </w:tr>
      <w:tr w:rsidR="00485D87" w:rsidRPr="003007F4" w14:paraId="6B445A89" w14:textId="77777777" w:rsidTr="00485D87">
        <w:trPr>
          <w:trHeight w:hRule="exact" w:val="585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D187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rStyle w:val="2a"/>
                <w:b w:val="0"/>
                <w:sz w:val="22"/>
                <w:szCs w:val="28"/>
              </w:rPr>
              <w:t xml:space="preserve">Описание, </w:t>
            </w:r>
            <w:r w:rsidRPr="003007F4">
              <w:rPr>
                <w:sz w:val="22"/>
                <w:szCs w:val="28"/>
              </w:rPr>
              <w:t xml:space="preserve">кто </w:t>
            </w:r>
            <w:r w:rsidRPr="003007F4">
              <w:rPr>
                <w:rStyle w:val="2a"/>
                <w:b w:val="0"/>
                <w:sz w:val="22"/>
                <w:szCs w:val="28"/>
              </w:rPr>
              <w:t xml:space="preserve">и зачем </w:t>
            </w:r>
            <w:r w:rsidRPr="003007F4">
              <w:rPr>
                <w:sz w:val="22"/>
                <w:szCs w:val="28"/>
              </w:rPr>
              <w:t>проводит анкетирование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0C73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Администрация клиники «Медицина» проводит изучение мнения пациентов по вопросам повышения качества обслуживания</w:t>
            </w:r>
          </w:p>
        </w:tc>
      </w:tr>
      <w:tr w:rsidR="00485D87" w:rsidRPr="003007F4" w14:paraId="72B558D1" w14:textId="77777777" w:rsidTr="00485D87">
        <w:trPr>
          <w:trHeight w:hRule="exact" w:val="98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233E7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Правила заполнения анкеты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E01C1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Вам будет предложено несколько вопросов. Выберите вариант ответа, наиболее соответствующий Вашему мнению.</w:t>
            </w:r>
          </w:p>
          <w:p w14:paraId="7CB624F9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Если в списке нет подходящего для вас варианта ответа, впишите свой в отведенное для этого место</w:t>
            </w:r>
          </w:p>
        </w:tc>
      </w:tr>
      <w:tr w:rsidR="00485D87" w:rsidRPr="003007F4" w14:paraId="5DD94976" w14:textId="77777777" w:rsidTr="00485D87">
        <w:trPr>
          <w:trHeight w:hRule="exact" w:val="580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D4D93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Подчеркивание значимости мнения респондента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DFCA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Пожалуйста, ответьте на все вопросы.</w:t>
            </w:r>
          </w:p>
          <w:p w14:paraId="12D704A1" w14:textId="77777777" w:rsidR="00485D87" w:rsidRPr="003007F4" w:rsidRDefault="00485D87" w:rsidP="00485D87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007F4">
              <w:rPr>
                <w:sz w:val="22"/>
                <w:szCs w:val="28"/>
              </w:rPr>
              <w:t>Ваше мнение очень важно для нас</w:t>
            </w:r>
          </w:p>
        </w:tc>
      </w:tr>
    </w:tbl>
    <w:p w14:paraId="73E41DD0" w14:textId="77777777" w:rsidR="00485D87" w:rsidRPr="003007F4" w:rsidRDefault="00485D87" w:rsidP="00485D87">
      <w:pPr>
        <w:pStyle w:val="3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34"/>
      <w:r w:rsidRPr="003007F4">
        <w:rPr>
          <w:rFonts w:ascii="Times New Roman" w:hAnsi="Times New Roman" w:cs="Times New Roman"/>
          <w:b w:val="0"/>
          <w:sz w:val="28"/>
          <w:szCs w:val="28"/>
        </w:rPr>
        <w:t>Рекомендации по составлению основной части анкеты</w:t>
      </w:r>
      <w:bookmarkEnd w:id="4"/>
    </w:p>
    <w:p w14:paraId="1158AEA0" w14:textId="77777777" w:rsidR="00485D87" w:rsidRPr="003007F4" w:rsidRDefault="00485D87" w:rsidP="00485D87">
      <w:pPr>
        <w:pStyle w:val="14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3007F4">
        <w:rPr>
          <w:rStyle w:val="1485pt"/>
          <w:sz w:val="28"/>
          <w:szCs w:val="28"/>
        </w:rPr>
        <w:t xml:space="preserve">Виды </w:t>
      </w:r>
      <w:r w:rsidRPr="003007F4">
        <w:rPr>
          <w:sz w:val="28"/>
          <w:szCs w:val="28"/>
        </w:rPr>
        <w:t>вопросов анкеты</w:t>
      </w:r>
    </w:p>
    <w:p w14:paraId="122FDF8F" w14:textId="77777777" w:rsidR="00485D87" w:rsidRPr="003007F4" w:rsidRDefault="00485D87" w:rsidP="001C25FD">
      <w:pPr>
        <w:pStyle w:val="29"/>
        <w:numPr>
          <w:ilvl w:val="0"/>
          <w:numId w:val="69"/>
        </w:numPr>
        <w:shd w:val="clear" w:color="auto" w:fill="auto"/>
        <w:tabs>
          <w:tab w:val="left" w:pos="879"/>
        </w:tabs>
        <w:spacing w:line="240" w:lineRule="auto"/>
        <w:ind w:left="0" w:firstLine="0"/>
        <w:rPr>
          <w:sz w:val="28"/>
          <w:szCs w:val="28"/>
        </w:rPr>
      </w:pPr>
      <w:r w:rsidRPr="003007F4">
        <w:rPr>
          <w:rStyle w:val="2a"/>
          <w:b w:val="0"/>
          <w:sz w:val="28"/>
          <w:szCs w:val="28"/>
        </w:rPr>
        <w:t xml:space="preserve">Закрытый </w:t>
      </w:r>
      <w:r w:rsidRPr="003007F4">
        <w:rPr>
          <w:sz w:val="28"/>
          <w:szCs w:val="28"/>
        </w:rPr>
        <w:t>дихотомический (варианты ответов «да», «нет»).</w:t>
      </w:r>
    </w:p>
    <w:p w14:paraId="51A0239A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>Закрытый альтернативный (надо выбрать один ответ).</w:t>
      </w:r>
    </w:p>
    <w:p w14:paraId="07829CB2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 xml:space="preserve">Поливариативный (можно выбрать несколько вариантов </w:t>
      </w:r>
      <w:r w:rsidRPr="003007F4">
        <w:rPr>
          <w:rStyle w:val="49pt"/>
          <w:rFonts w:eastAsia="Arial Narrow"/>
          <w:sz w:val="28"/>
          <w:szCs w:val="28"/>
        </w:rPr>
        <w:t>ответа)</w:t>
      </w:r>
    </w:p>
    <w:p w14:paraId="38C212A9" w14:textId="77777777" w:rsidR="00485D87" w:rsidRPr="003007F4" w:rsidRDefault="00485D87" w:rsidP="001C25FD">
      <w:pPr>
        <w:pStyle w:val="29"/>
        <w:numPr>
          <w:ilvl w:val="0"/>
          <w:numId w:val="69"/>
        </w:numPr>
        <w:shd w:val="clear" w:color="auto" w:fill="auto"/>
        <w:tabs>
          <w:tab w:val="left" w:pos="728"/>
        </w:tabs>
        <w:spacing w:line="240" w:lineRule="auto"/>
        <w:ind w:left="0" w:firstLine="0"/>
        <w:rPr>
          <w:sz w:val="28"/>
          <w:szCs w:val="28"/>
        </w:rPr>
      </w:pPr>
      <w:r w:rsidRPr="003007F4">
        <w:rPr>
          <w:sz w:val="28"/>
          <w:szCs w:val="28"/>
        </w:rPr>
        <w:t xml:space="preserve">Ранговый </w:t>
      </w:r>
      <w:r w:rsidRPr="003007F4">
        <w:rPr>
          <w:rStyle w:val="211pt"/>
          <w:sz w:val="28"/>
          <w:szCs w:val="28"/>
        </w:rPr>
        <w:t xml:space="preserve">(необходимо </w:t>
      </w:r>
      <w:r w:rsidRPr="003007F4">
        <w:rPr>
          <w:sz w:val="28"/>
          <w:szCs w:val="28"/>
        </w:rPr>
        <w:t xml:space="preserve">указать степень важности </w:t>
      </w:r>
      <w:r w:rsidRPr="003007F4">
        <w:rPr>
          <w:rStyle w:val="2a"/>
          <w:b w:val="0"/>
          <w:sz w:val="28"/>
          <w:szCs w:val="28"/>
        </w:rPr>
        <w:t>чего-либо).</w:t>
      </w:r>
    </w:p>
    <w:p w14:paraId="0852A781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>Открытый (респондент должен самостоятельно сформулировать и записать ответ).</w:t>
      </w:r>
    </w:p>
    <w:p w14:paraId="65F0A5A0" w14:textId="77777777" w:rsidR="00485D87" w:rsidRPr="003007F4" w:rsidRDefault="00485D87" w:rsidP="00485D87">
      <w:pPr>
        <w:pStyle w:val="42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>Общие правила оформления анкеты</w:t>
      </w:r>
    </w:p>
    <w:p w14:paraId="5C0ED9F1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33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 xml:space="preserve">Шрифт анкеты должен </w:t>
      </w:r>
      <w:r w:rsidRPr="003007F4">
        <w:rPr>
          <w:b w:val="0"/>
          <w:bCs w:val="0"/>
          <w:sz w:val="28"/>
          <w:szCs w:val="28"/>
        </w:rPr>
        <w:t xml:space="preserve">быть достаточно крупным </w:t>
      </w:r>
      <w:r w:rsidRPr="003007F4">
        <w:rPr>
          <w:b w:val="0"/>
          <w:sz w:val="28"/>
          <w:szCs w:val="28"/>
        </w:rPr>
        <w:t>(не менее 12 пт).</w:t>
      </w:r>
    </w:p>
    <w:p w14:paraId="40CBE531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3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 xml:space="preserve">Текст вопроса печатают </w:t>
      </w:r>
      <w:r w:rsidRPr="003007F4">
        <w:rPr>
          <w:b w:val="0"/>
          <w:bCs w:val="0"/>
          <w:sz w:val="28"/>
          <w:szCs w:val="28"/>
        </w:rPr>
        <w:t xml:space="preserve">жирным шрифтом, а </w:t>
      </w:r>
      <w:r w:rsidRPr="003007F4">
        <w:rPr>
          <w:b w:val="0"/>
          <w:sz w:val="28"/>
          <w:szCs w:val="28"/>
        </w:rPr>
        <w:t>варианты ответов - без выделения.</w:t>
      </w:r>
    </w:p>
    <w:p w14:paraId="69245F31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 xml:space="preserve">Вопросы </w:t>
      </w:r>
      <w:r w:rsidRPr="003007F4">
        <w:rPr>
          <w:b w:val="0"/>
          <w:bCs w:val="0"/>
          <w:sz w:val="28"/>
          <w:szCs w:val="28"/>
        </w:rPr>
        <w:t xml:space="preserve">должны быть </w:t>
      </w:r>
      <w:r w:rsidRPr="003007F4">
        <w:rPr>
          <w:b w:val="0"/>
          <w:sz w:val="28"/>
          <w:szCs w:val="28"/>
        </w:rPr>
        <w:t xml:space="preserve">отделены друг </w:t>
      </w:r>
      <w:r w:rsidRPr="003007F4">
        <w:rPr>
          <w:b w:val="0"/>
          <w:bCs w:val="0"/>
          <w:sz w:val="28"/>
          <w:szCs w:val="28"/>
        </w:rPr>
        <w:t xml:space="preserve">от </w:t>
      </w:r>
      <w:r w:rsidRPr="003007F4">
        <w:rPr>
          <w:b w:val="0"/>
          <w:sz w:val="28"/>
          <w:szCs w:val="28"/>
        </w:rPr>
        <w:t>друга пробелами.</w:t>
      </w:r>
    </w:p>
    <w:p w14:paraId="3364C533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bCs w:val="0"/>
          <w:sz w:val="28"/>
          <w:szCs w:val="28"/>
        </w:rPr>
        <w:t xml:space="preserve">Вопросы должны </w:t>
      </w:r>
      <w:r w:rsidRPr="003007F4">
        <w:rPr>
          <w:b w:val="0"/>
          <w:sz w:val="28"/>
          <w:szCs w:val="28"/>
        </w:rPr>
        <w:t xml:space="preserve">быть заданы в вежливой форме, этичны </w:t>
      </w:r>
      <w:r w:rsidRPr="003007F4">
        <w:rPr>
          <w:b w:val="0"/>
          <w:bCs w:val="0"/>
          <w:sz w:val="28"/>
          <w:szCs w:val="28"/>
        </w:rPr>
        <w:t xml:space="preserve">и грамматически </w:t>
      </w:r>
      <w:r w:rsidRPr="003007F4">
        <w:rPr>
          <w:b w:val="0"/>
          <w:sz w:val="28"/>
          <w:szCs w:val="28"/>
        </w:rPr>
        <w:t>верны.</w:t>
      </w:r>
    </w:p>
    <w:p w14:paraId="3BEE0CAB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bCs w:val="0"/>
          <w:sz w:val="28"/>
          <w:szCs w:val="28"/>
        </w:rPr>
        <w:t xml:space="preserve">Вопросы </w:t>
      </w:r>
      <w:r w:rsidRPr="003007F4">
        <w:rPr>
          <w:b w:val="0"/>
          <w:sz w:val="28"/>
          <w:szCs w:val="28"/>
        </w:rPr>
        <w:t>должны быть простыми, ясными, без оборотов и спе</w:t>
      </w:r>
      <w:r w:rsidRPr="003007F4">
        <w:rPr>
          <w:b w:val="0"/>
          <w:bCs w:val="0"/>
          <w:sz w:val="28"/>
          <w:szCs w:val="28"/>
        </w:rPr>
        <w:t xml:space="preserve">циальных </w:t>
      </w:r>
      <w:r w:rsidRPr="003007F4">
        <w:rPr>
          <w:b w:val="0"/>
          <w:sz w:val="28"/>
          <w:szCs w:val="28"/>
        </w:rPr>
        <w:t>терминов.</w:t>
      </w:r>
    </w:p>
    <w:p w14:paraId="3668DF7A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 xml:space="preserve">Ответы </w:t>
      </w:r>
      <w:r w:rsidRPr="003007F4">
        <w:rPr>
          <w:b w:val="0"/>
          <w:bCs w:val="0"/>
          <w:sz w:val="28"/>
          <w:szCs w:val="28"/>
        </w:rPr>
        <w:t xml:space="preserve">должны давать </w:t>
      </w:r>
      <w:r w:rsidRPr="003007F4">
        <w:rPr>
          <w:b w:val="0"/>
          <w:sz w:val="28"/>
          <w:szCs w:val="28"/>
        </w:rPr>
        <w:t>конкретный результат.</w:t>
      </w:r>
    </w:p>
    <w:p w14:paraId="70521F9D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bCs w:val="0"/>
          <w:sz w:val="28"/>
          <w:szCs w:val="28"/>
        </w:rPr>
        <w:t xml:space="preserve">Нельзя </w:t>
      </w:r>
      <w:r w:rsidRPr="003007F4">
        <w:rPr>
          <w:b w:val="0"/>
          <w:sz w:val="28"/>
          <w:szCs w:val="28"/>
        </w:rPr>
        <w:t xml:space="preserve">допускать переноса </w:t>
      </w:r>
      <w:r w:rsidRPr="003007F4">
        <w:rPr>
          <w:b w:val="0"/>
          <w:bCs w:val="0"/>
          <w:sz w:val="28"/>
          <w:szCs w:val="28"/>
        </w:rPr>
        <w:t xml:space="preserve">половины ответов </w:t>
      </w:r>
      <w:r w:rsidRPr="003007F4">
        <w:rPr>
          <w:b w:val="0"/>
          <w:sz w:val="28"/>
          <w:szCs w:val="28"/>
        </w:rPr>
        <w:t xml:space="preserve">на вопрос на </w:t>
      </w:r>
      <w:r w:rsidRPr="003007F4">
        <w:rPr>
          <w:b w:val="0"/>
          <w:bCs w:val="0"/>
          <w:sz w:val="28"/>
          <w:szCs w:val="28"/>
        </w:rPr>
        <w:t xml:space="preserve">другую </w:t>
      </w:r>
      <w:r w:rsidRPr="003007F4">
        <w:rPr>
          <w:b w:val="0"/>
          <w:sz w:val="28"/>
          <w:szCs w:val="28"/>
        </w:rPr>
        <w:t>страницу.</w:t>
      </w:r>
    </w:p>
    <w:p w14:paraId="1993B124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bCs w:val="0"/>
          <w:sz w:val="28"/>
          <w:szCs w:val="28"/>
        </w:rPr>
        <w:t xml:space="preserve">Если </w:t>
      </w:r>
      <w:r w:rsidRPr="003007F4">
        <w:rPr>
          <w:b w:val="0"/>
          <w:sz w:val="28"/>
          <w:szCs w:val="28"/>
        </w:rPr>
        <w:t xml:space="preserve">вопрос открытый, </w:t>
      </w:r>
      <w:r w:rsidRPr="003007F4">
        <w:rPr>
          <w:b w:val="0"/>
          <w:bCs w:val="0"/>
          <w:sz w:val="28"/>
          <w:szCs w:val="28"/>
        </w:rPr>
        <w:t xml:space="preserve">необходимо оставлять </w:t>
      </w:r>
      <w:r w:rsidRPr="003007F4">
        <w:rPr>
          <w:b w:val="0"/>
          <w:sz w:val="28"/>
          <w:szCs w:val="28"/>
        </w:rPr>
        <w:t xml:space="preserve">достаточно места, чтобы можно было </w:t>
      </w:r>
      <w:r w:rsidRPr="003007F4">
        <w:rPr>
          <w:b w:val="0"/>
          <w:bCs w:val="0"/>
          <w:sz w:val="28"/>
          <w:szCs w:val="28"/>
        </w:rPr>
        <w:t>вписать ответ от руки.</w:t>
      </w:r>
    </w:p>
    <w:p w14:paraId="51FF6328" w14:textId="77777777" w:rsidR="00485D87" w:rsidRPr="003007F4" w:rsidRDefault="00485D87" w:rsidP="001C25FD">
      <w:pPr>
        <w:pStyle w:val="42"/>
        <w:numPr>
          <w:ilvl w:val="0"/>
          <w:numId w:val="6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3007F4">
        <w:rPr>
          <w:b w:val="0"/>
          <w:sz w:val="28"/>
          <w:szCs w:val="28"/>
        </w:rPr>
        <w:t>Д</w:t>
      </w:r>
      <w:r w:rsidRPr="003007F4">
        <w:rPr>
          <w:b w:val="0"/>
          <w:bCs w:val="0"/>
          <w:sz w:val="28"/>
          <w:szCs w:val="28"/>
        </w:rPr>
        <w:t xml:space="preserve">ля фиксации </w:t>
      </w:r>
      <w:r w:rsidRPr="003007F4">
        <w:rPr>
          <w:b w:val="0"/>
          <w:sz w:val="28"/>
          <w:szCs w:val="28"/>
        </w:rPr>
        <w:t xml:space="preserve">ответов на закрытый вопрос желательно делать </w:t>
      </w:r>
      <w:r w:rsidRPr="003007F4">
        <w:rPr>
          <w:b w:val="0"/>
          <w:bCs w:val="0"/>
          <w:sz w:val="28"/>
          <w:szCs w:val="28"/>
        </w:rPr>
        <w:t xml:space="preserve">пометки в </w:t>
      </w:r>
      <w:r w:rsidRPr="003007F4">
        <w:rPr>
          <w:b w:val="0"/>
          <w:sz w:val="28"/>
          <w:szCs w:val="28"/>
        </w:rPr>
        <w:t>квадрате, соответствующем каждому варианту от</w:t>
      </w:r>
      <w:r w:rsidRPr="003007F4">
        <w:rPr>
          <w:b w:val="0"/>
          <w:bCs w:val="0"/>
          <w:sz w:val="28"/>
          <w:szCs w:val="28"/>
        </w:rPr>
        <w:t xml:space="preserve">вета или </w:t>
      </w:r>
      <w:r w:rsidRPr="003007F4">
        <w:rPr>
          <w:b w:val="0"/>
          <w:sz w:val="28"/>
          <w:szCs w:val="28"/>
        </w:rPr>
        <w:t>обводить номер ответа, а не зачеркивать (подчерки</w:t>
      </w:r>
      <w:r w:rsidRPr="003007F4">
        <w:rPr>
          <w:b w:val="0"/>
          <w:bCs w:val="0"/>
          <w:sz w:val="28"/>
          <w:szCs w:val="28"/>
        </w:rPr>
        <w:t>вать).</w:t>
      </w:r>
    </w:p>
    <w:p w14:paraId="4D8BCE65" w14:textId="77777777" w:rsidR="00485D87" w:rsidRPr="003007F4" w:rsidRDefault="00485D87" w:rsidP="00485D87">
      <w:pPr>
        <w:pStyle w:val="38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35"/>
      <w:r w:rsidRPr="003007F4">
        <w:rPr>
          <w:rStyle w:val="39pt"/>
          <w:rFonts w:ascii="Times New Roman" w:hAnsi="Times New Roman" w:cs="Times New Roman"/>
          <w:sz w:val="28"/>
          <w:szCs w:val="28"/>
        </w:rPr>
        <w:t xml:space="preserve">Рекомендации </w:t>
      </w:r>
      <w:r w:rsidRPr="003007F4">
        <w:rPr>
          <w:rFonts w:ascii="Times New Roman" w:hAnsi="Times New Roman" w:cs="Times New Roman"/>
          <w:b w:val="0"/>
          <w:sz w:val="28"/>
          <w:szCs w:val="28"/>
        </w:rPr>
        <w:t>по составлению заключительной части анкеты</w:t>
      </w:r>
      <w:bookmarkEnd w:id="5"/>
    </w:p>
    <w:p w14:paraId="0779E2DE" w14:textId="77777777" w:rsidR="00485D87" w:rsidRPr="003007F4" w:rsidRDefault="00485D87" w:rsidP="00257E13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rStyle w:val="2a"/>
          <w:b w:val="0"/>
          <w:sz w:val="28"/>
          <w:szCs w:val="28"/>
        </w:rPr>
        <w:t xml:space="preserve">Открытый вопрос </w:t>
      </w:r>
      <w:r w:rsidRPr="003007F4">
        <w:rPr>
          <w:sz w:val="28"/>
          <w:szCs w:val="28"/>
        </w:rPr>
        <w:t>о пожеланиях и предложениях, чтобы паци</w:t>
      </w:r>
      <w:r w:rsidRPr="003007F4">
        <w:rPr>
          <w:rStyle w:val="2a"/>
          <w:b w:val="0"/>
          <w:sz w:val="28"/>
          <w:szCs w:val="28"/>
        </w:rPr>
        <w:t xml:space="preserve">енты имели </w:t>
      </w:r>
      <w:r w:rsidRPr="003007F4">
        <w:rPr>
          <w:sz w:val="28"/>
          <w:szCs w:val="28"/>
        </w:rPr>
        <w:t xml:space="preserve">возможность высказать любое свое мнение, даже </w:t>
      </w:r>
      <w:r w:rsidRPr="003007F4">
        <w:rPr>
          <w:rStyle w:val="2a"/>
          <w:b w:val="0"/>
          <w:sz w:val="28"/>
          <w:szCs w:val="28"/>
        </w:rPr>
        <w:t xml:space="preserve">если оно не </w:t>
      </w:r>
      <w:r w:rsidRPr="003007F4">
        <w:rPr>
          <w:sz w:val="28"/>
          <w:szCs w:val="28"/>
        </w:rPr>
        <w:t xml:space="preserve">вписывается в формат анкеты (например, Ваши </w:t>
      </w:r>
      <w:r w:rsidRPr="003007F4">
        <w:rPr>
          <w:rStyle w:val="2a"/>
          <w:b w:val="0"/>
          <w:sz w:val="28"/>
          <w:szCs w:val="28"/>
        </w:rPr>
        <w:t xml:space="preserve">пожелания и </w:t>
      </w:r>
      <w:r w:rsidRPr="003007F4">
        <w:rPr>
          <w:sz w:val="28"/>
          <w:szCs w:val="28"/>
        </w:rPr>
        <w:t xml:space="preserve">предложения клинике). </w:t>
      </w:r>
    </w:p>
    <w:p w14:paraId="6A0120E2" w14:textId="77777777" w:rsidR="00485D87" w:rsidRPr="003007F4" w:rsidRDefault="00485D87" w:rsidP="00257E13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007F4">
        <w:rPr>
          <w:sz w:val="28"/>
          <w:szCs w:val="28"/>
        </w:rPr>
        <w:t xml:space="preserve">Информация </w:t>
      </w:r>
      <w:r w:rsidRPr="003007F4">
        <w:rPr>
          <w:rStyle w:val="2a"/>
          <w:b w:val="0"/>
          <w:sz w:val="28"/>
          <w:szCs w:val="28"/>
        </w:rPr>
        <w:t xml:space="preserve">о респонденте. </w:t>
      </w:r>
      <w:r w:rsidRPr="003007F4">
        <w:rPr>
          <w:sz w:val="28"/>
          <w:szCs w:val="28"/>
        </w:rPr>
        <w:t xml:space="preserve">В этот раздел должны попасть те </w:t>
      </w:r>
      <w:r w:rsidRPr="003007F4">
        <w:rPr>
          <w:rStyle w:val="2a"/>
          <w:b w:val="0"/>
          <w:sz w:val="28"/>
          <w:szCs w:val="28"/>
        </w:rPr>
        <w:t xml:space="preserve">данные о </w:t>
      </w:r>
      <w:r w:rsidRPr="003007F4">
        <w:rPr>
          <w:sz w:val="28"/>
          <w:szCs w:val="28"/>
        </w:rPr>
        <w:t xml:space="preserve">пациенте, которые необходимы для качественного </w:t>
      </w:r>
      <w:r w:rsidRPr="003007F4">
        <w:rPr>
          <w:rStyle w:val="2a"/>
          <w:b w:val="0"/>
          <w:sz w:val="28"/>
          <w:szCs w:val="28"/>
        </w:rPr>
        <w:t xml:space="preserve">анализа </w:t>
      </w:r>
      <w:r w:rsidRPr="003007F4">
        <w:rPr>
          <w:sz w:val="28"/>
          <w:szCs w:val="28"/>
        </w:rPr>
        <w:t>полученных результатов, т.е. социально-демографиче</w:t>
      </w:r>
      <w:r w:rsidRPr="003007F4">
        <w:rPr>
          <w:rStyle w:val="2a"/>
          <w:b w:val="0"/>
          <w:sz w:val="28"/>
          <w:szCs w:val="28"/>
        </w:rPr>
        <w:t xml:space="preserve">ских </w:t>
      </w:r>
      <w:r w:rsidRPr="003007F4">
        <w:rPr>
          <w:sz w:val="28"/>
          <w:szCs w:val="28"/>
        </w:rPr>
        <w:t xml:space="preserve">характеристик респондентов (пол, возраст, принадлежность </w:t>
      </w:r>
      <w:r w:rsidRPr="003007F4">
        <w:rPr>
          <w:rStyle w:val="2a"/>
          <w:b w:val="0"/>
          <w:sz w:val="28"/>
          <w:szCs w:val="28"/>
        </w:rPr>
        <w:t xml:space="preserve">к </w:t>
      </w:r>
      <w:r w:rsidRPr="003007F4">
        <w:rPr>
          <w:sz w:val="28"/>
          <w:szCs w:val="28"/>
        </w:rPr>
        <w:t xml:space="preserve">тому </w:t>
      </w:r>
      <w:r w:rsidRPr="003007F4">
        <w:rPr>
          <w:rStyle w:val="295pt"/>
          <w:sz w:val="28"/>
          <w:szCs w:val="28"/>
        </w:rPr>
        <w:t xml:space="preserve">или </w:t>
      </w:r>
      <w:r w:rsidRPr="003007F4">
        <w:rPr>
          <w:sz w:val="28"/>
          <w:szCs w:val="28"/>
        </w:rPr>
        <w:t xml:space="preserve">иному </w:t>
      </w:r>
      <w:r w:rsidRPr="003007F4">
        <w:rPr>
          <w:rStyle w:val="2a"/>
          <w:b w:val="0"/>
          <w:sz w:val="28"/>
          <w:szCs w:val="28"/>
        </w:rPr>
        <w:t xml:space="preserve">социальному классу, </w:t>
      </w:r>
      <w:r w:rsidRPr="003007F4">
        <w:rPr>
          <w:sz w:val="28"/>
          <w:szCs w:val="28"/>
        </w:rPr>
        <w:t xml:space="preserve">семейное </w:t>
      </w:r>
      <w:r w:rsidRPr="003007F4">
        <w:rPr>
          <w:rStyle w:val="2a"/>
          <w:b w:val="0"/>
          <w:sz w:val="28"/>
          <w:szCs w:val="28"/>
        </w:rPr>
        <w:t xml:space="preserve">положение, </w:t>
      </w:r>
      <w:r w:rsidRPr="003007F4">
        <w:rPr>
          <w:sz w:val="28"/>
          <w:szCs w:val="28"/>
        </w:rPr>
        <w:t xml:space="preserve">количество детей </w:t>
      </w:r>
      <w:r w:rsidRPr="003007F4">
        <w:rPr>
          <w:rStyle w:val="2a"/>
          <w:b w:val="0"/>
          <w:sz w:val="28"/>
          <w:szCs w:val="28"/>
        </w:rPr>
        <w:t xml:space="preserve">и </w:t>
      </w:r>
      <w:r w:rsidRPr="003007F4">
        <w:rPr>
          <w:sz w:val="28"/>
          <w:szCs w:val="28"/>
        </w:rPr>
        <w:t xml:space="preserve">др.). </w:t>
      </w:r>
    </w:p>
    <w:p w14:paraId="48576DD2" w14:textId="77777777" w:rsidR="00485D87" w:rsidRPr="003007F4" w:rsidRDefault="00485D87" w:rsidP="00485D87">
      <w:pPr>
        <w:pStyle w:val="2c"/>
        <w:shd w:val="clear" w:color="auto" w:fill="auto"/>
        <w:spacing w:before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3007F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Вопросы для самоконтроля</w:t>
      </w:r>
    </w:p>
    <w:p w14:paraId="5D1CE475" w14:textId="77777777" w:rsidR="00CA1BD5" w:rsidRPr="003007F4" w:rsidRDefault="00CA1BD5" w:rsidP="001C25FD">
      <w:pPr>
        <w:pStyle w:val="a5"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Дайте определение понятия </w:t>
      </w:r>
      <w:r w:rsidR="00485D87" w:rsidRPr="003007F4">
        <w:rPr>
          <w:rFonts w:ascii="Times New Roman" w:hAnsi="Times New Roman"/>
          <w:sz w:val="28"/>
          <w:szCs w:val="28"/>
        </w:rPr>
        <w:t>качество медицинской помощи</w:t>
      </w:r>
      <w:r w:rsidRPr="003007F4">
        <w:rPr>
          <w:rFonts w:ascii="Times New Roman" w:hAnsi="Times New Roman"/>
          <w:sz w:val="28"/>
          <w:szCs w:val="28"/>
        </w:rPr>
        <w:t>.</w:t>
      </w:r>
    </w:p>
    <w:p w14:paraId="38754E2C" w14:textId="77777777" w:rsidR="00CA1BD5" w:rsidRPr="003007F4" w:rsidRDefault="00CA1BD5" w:rsidP="001C25FD">
      <w:pPr>
        <w:pStyle w:val="a5"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Перечислите компоненты </w:t>
      </w:r>
      <w:r w:rsidR="00485D87" w:rsidRPr="003007F4">
        <w:rPr>
          <w:rFonts w:ascii="Times New Roman" w:hAnsi="Times New Roman"/>
          <w:sz w:val="28"/>
          <w:szCs w:val="28"/>
        </w:rPr>
        <w:t>качества медицинской помощи</w:t>
      </w:r>
      <w:r w:rsidRPr="003007F4">
        <w:rPr>
          <w:rFonts w:ascii="Times New Roman" w:hAnsi="Times New Roman"/>
          <w:sz w:val="28"/>
          <w:szCs w:val="28"/>
        </w:rPr>
        <w:t>.</w:t>
      </w:r>
    </w:p>
    <w:p w14:paraId="0744B685" w14:textId="77777777" w:rsidR="00CA1BD5" w:rsidRPr="003007F4" w:rsidRDefault="00CA1BD5" w:rsidP="001C25FD">
      <w:pPr>
        <w:pStyle w:val="a5"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Охарактеризуйте показатели качества результата медицинской помощи.</w:t>
      </w:r>
    </w:p>
    <w:p w14:paraId="721AB932" w14:textId="77777777" w:rsidR="00CA1BD5" w:rsidRPr="003007F4" w:rsidRDefault="00CA1BD5" w:rsidP="001C25FD">
      <w:pPr>
        <w:pStyle w:val="a5"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Каким образом определяют с</w:t>
      </w:r>
      <w:r w:rsidR="00485D87" w:rsidRPr="003007F4">
        <w:rPr>
          <w:rFonts w:ascii="Times New Roman" w:hAnsi="Times New Roman"/>
          <w:sz w:val="28"/>
          <w:szCs w:val="28"/>
        </w:rPr>
        <w:t>тепень удовлетворенности потреб</w:t>
      </w:r>
      <w:r w:rsidRPr="003007F4">
        <w:rPr>
          <w:rFonts w:ascii="Times New Roman" w:hAnsi="Times New Roman"/>
          <w:sz w:val="28"/>
          <w:szCs w:val="28"/>
        </w:rPr>
        <w:t>ностей пациентов?</w:t>
      </w:r>
    </w:p>
    <w:p w14:paraId="063FABCD" w14:textId="77777777" w:rsidR="00CA1BD5" w:rsidRPr="003007F4" w:rsidRDefault="00CA1BD5" w:rsidP="001C25FD">
      <w:pPr>
        <w:pStyle w:val="a5"/>
        <w:numPr>
          <w:ilvl w:val="0"/>
          <w:numId w:val="6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Охарактеризуйте структуру системы управления </w:t>
      </w:r>
      <w:r w:rsidR="00485D87" w:rsidRPr="003007F4">
        <w:rPr>
          <w:rFonts w:ascii="Times New Roman" w:hAnsi="Times New Roman"/>
          <w:sz w:val="28"/>
          <w:szCs w:val="28"/>
        </w:rPr>
        <w:t>качества медицинской помощи</w:t>
      </w:r>
      <w:r w:rsidRPr="003007F4">
        <w:rPr>
          <w:rFonts w:ascii="Times New Roman" w:hAnsi="Times New Roman"/>
          <w:sz w:val="28"/>
          <w:szCs w:val="28"/>
        </w:rPr>
        <w:t>.</w:t>
      </w:r>
    </w:p>
    <w:p w14:paraId="6CA4C076" w14:textId="77777777" w:rsidR="004F1C5D" w:rsidRPr="003007F4" w:rsidRDefault="004E271C" w:rsidP="00101CAD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101CAD">
        <w:rPr>
          <w:b/>
          <w:sz w:val="28"/>
          <w:szCs w:val="28"/>
        </w:rPr>
        <w:t>Тема 10</w:t>
      </w:r>
      <w:r w:rsidR="004D2FBE" w:rsidRPr="00101CAD">
        <w:rPr>
          <w:b/>
          <w:sz w:val="28"/>
          <w:szCs w:val="28"/>
        </w:rPr>
        <w:t>.</w:t>
      </w:r>
      <w:r w:rsidR="004D2FBE" w:rsidRPr="003007F4">
        <w:rPr>
          <w:sz w:val="28"/>
          <w:szCs w:val="28"/>
        </w:rPr>
        <w:t xml:space="preserve"> </w:t>
      </w:r>
      <w:r w:rsidR="004F1C5D" w:rsidRPr="003007F4">
        <w:rPr>
          <w:noProof/>
          <w:color w:val="000000" w:themeColor="text1"/>
          <w:sz w:val="28"/>
          <w:szCs w:val="28"/>
        </w:rPr>
        <w:t>Финансирование здравоохранения.</w:t>
      </w:r>
      <w:r w:rsidR="004D2FBE" w:rsidRPr="003007F4">
        <w:rPr>
          <w:noProof/>
          <w:color w:val="000000" w:themeColor="text1"/>
          <w:sz w:val="28"/>
          <w:szCs w:val="28"/>
        </w:rPr>
        <w:t xml:space="preserve"> </w:t>
      </w:r>
      <w:r w:rsidR="002A7E18" w:rsidRPr="003007F4">
        <w:rPr>
          <w:noProof/>
          <w:color w:val="000000" w:themeColor="text1"/>
          <w:sz w:val="28"/>
          <w:szCs w:val="28"/>
        </w:rPr>
        <w:t>Рубежный контроль по модул</w:t>
      </w:r>
      <w:r w:rsidR="00101CAD">
        <w:rPr>
          <w:noProof/>
          <w:color w:val="000000" w:themeColor="text1"/>
          <w:sz w:val="28"/>
          <w:szCs w:val="28"/>
        </w:rPr>
        <w:t>ю «Организация здравоохранения»</w:t>
      </w:r>
    </w:p>
    <w:p w14:paraId="07785BBE" w14:textId="77777777" w:rsidR="00617913" w:rsidRPr="00101CAD" w:rsidRDefault="00617913" w:rsidP="00617913">
      <w:pPr>
        <w:jc w:val="both"/>
        <w:rPr>
          <w:b/>
          <w:color w:val="000000"/>
          <w:sz w:val="28"/>
          <w:szCs w:val="28"/>
        </w:rPr>
      </w:pPr>
      <w:r w:rsidRPr="00101CAD">
        <w:rPr>
          <w:b/>
          <w:color w:val="000000"/>
          <w:sz w:val="28"/>
          <w:szCs w:val="28"/>
        </w:rPr>
        <w:t>Форма текущего контроля успеваемости</w:t>
      </w:r>
    </w:p>
    <w:p w14:paraId="2F6438A7" w14:textId="77777777" w:rsidR="00617913" w:rsidRPr="003007F4" w:rsidRDefault="0096482D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Тестирование</w:t>
      </w:r>
      <w:r w:rsidR="00617913" w:rsidRPr="003007F4">
        <w:rPr>
          <w:color w:val="000000"/>
          <w:sz w:val="28"/>
          <w:szCs w:val="28"/>
        </w:rPr>
        <w:t>.</w:t>
      </w:r>
    </w:p>
    <w:p w14:paraId="32DE3416" w14:textId="77777777" w:rsidR="00617913" w:rsidRPr="003007F4" w:rsidRDefault="00617913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Устный опрос.</w:t>
      </w:r>
    </w:p>
    <w:p w14:paraId="11810C88" w14:textId="77777777" w:rsidR="00617913" w:rsidRPr="003007F4" w:rsidRDefault="0096482D" w:rsidP="00617913">
      <w:pPr>
        <w:jc w:val="both"/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Контроль выполнения практического задания</w:t>
      </w:r>
      <w:r w:rsidR="00617913" w:rsidRPr="003007F4">
        <w:rPr>
          <w:color w:val="000000"/>
          <w:sz w:val="28"/>
          <w:szCs w:val="28"/>
        </w:rPr>
        <w:t>.</w:t>
      </w:r>
    </w:p>
    <w:p w14:paraId="1ECA7D66" w14:textId="77777777" w:rsidR="00617913" w:rsidRPr="00101CAD" w:rsidRDefault="00617913" w:rsidP="00617913">
      <w:pPr>
        <w:jc w:val="both"/>
        <w:rPr>
          <w:b/>
          <w:color w:val="000000"/>
          <w:sz w:val="28"/>
          <w:szCs w:val="28"/>
        </w:rPr>
      </w:pPr>
      <w:r w:rsidRPr="00101CAD">
        <w:rPr>
          <w:b/>
          <w:color w:val="000000"/>
          <w:sz w:val="28"/>
          <w:szCs w:val="28"/>
        </w:rPr>
        <w:t>Оценочные материалы</w:t>
      </w:r>
      <w:r w:rsidR="00101CAD" w:rsidRPr="00101CAD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14:paraId="59396A2D" w14:textId="77777777" w:rsidR="00617913" w:rsidRPr="003007F4" w:rsidRDefault="0096482D" w:rsidP="004D2FBE">
      <w:pPr>
        <w:rPr>
          <w:rFonts w:eastAsiaTheme="minorEastAsia"/>
          <w:noProof/>
          <w:sz w:val="28"/>
          <w:szCs w:val="28"/>
        </w:rPr>
      </w:pPr>
      <w:r w:rsidRPr="003007F4">
        <w:rPr>
          <w:rFonts w:eastAsiaTheme="minorEastAsia"/>
          <w:noProof/>
          <w:sz w:val="28"/>
          <w:szCs w:val="28"/>
        </w:rPr>
        <w:t>Вопросы для входного тестового контроля:</w:t>
      </w:r>
    </w:p>
    <w:p w14:paraId="0AAB1C10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bCs/>
          <w:iCs/>
          <w:snapToGrid w:val="0"/>
          <w:sz w:val="28"/>
          <w:szCs w:val="28"/>
        </w:rPr>
      </w:pPr>
      <w:r w:rsidRPr="003007F4">
        <w:rPr>
          <w:bCs/>
          <w:snapToGrid w:val="0"/>
          <w:sz w:val="28"/>
          <w:szCs w:val="28"/>
        </w:rPr>
        <w:t>1.</w:t>
      </w:r>
      <w:r w:rsidRPr="003007F4">
        <w:rPr>
          <w:bCs/>
          <w:iCs/>
          <w:snapToGrid w:val="0"/>
          <w:sz w:val="28"/>
          <w:szCs w:val="28"/>
        </w:rPr>
        <w:t xml:space="preserve"> </w:t>
      </w:r>
      <w:r w:rsidRPr="003007F4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616051E0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1) средства бюджетов трех уровней</w:t>
      </w:r>
    </w:p>
    <w:p w14:paraId="4731E3D4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5FFE139B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3) средства организаций и граждан</w:t>
      </w:r>
    </w:p>
    <w:p w14:paraId="3143081D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739AFC1A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5) все вышеперечисленное</w:t>
      </w:r>
    </w:p>
    <w:p w14:paraId="1BC65ACC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3007F4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23960693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1) бюджетные средства</w:t>
      </w:r>
    </w:p>
    <w:p w14:paraId="4D86ED4C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4C4A69C8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5DC8EA15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4) личные средства граждан</w:t>
      </w:r>
    </w:p>
    <w:p w14:paraId="7FC90BF4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5EDC9829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3007F4">
        <w:rPr>
          <w:bCs/>
          <w:snapToGrid w:val="0"/>
          <w:sz w:val="28"/>
          <w:szCs w:val="28"/>
        </w:rPr>
        <w:t>3.</w:t>
      </w:r>
      <w:r w:rsidRPr="003007F4">
        <w:rPr>
          <w:bCs/>
          <w:iCs/>
          <w:snapToGrid w:val="0"/>
          <w:sz w:val="28"/>
          <w:szCs w:val="28"/>
        </w:rPr>
        <w:t xml:space="preserve"> </w:t>
      </w:r>
      <w:r w:rsidRPr="003007F4">
        <w:rPr>
          <w:bCs/>
          <w:snapToGrid w:val="0"/>
          <w:sz w:val="28"/>
          <w:szCs w:val="28"/>
        </w:rPr>
        <w:t>Средства ОМС формируются за счет:</w:t>
      </w:r>
    </w:p>
    <w:p w14:paraId="4FC634EF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01E99F14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2) средств федерального бюджета (в части компенсации выпадающих доходов в связи с установлением пониженных тарифов страховых взносов на ОМС)</w:t>
      </w:r>
    </w:p>
    <w:p w14:paraId="7A88651B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5D9BA868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37988868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5) все перечисленное верно</w:t>
      </w:r>
    </w:p>
    <w:p w14:paraId="71B5C376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bCs/>
          <w:iCs/>
          <w:snapToGrid w:val="0"/>
          <w:sz w:val="28"/>
          <w:szCs w:val="28"/>
        </w:rPr>
      </w:pPr>
      <w:r w:rsidRPr="003007F4">
        <w:rPr>
          <w:bCs/>
          <w:snapToGrid w:val="0"/>
          <w:sz w:val="28"/>
          <w:szCs w:val="28"/>
        </w:rPr>
        <w:t>4.</w:t>
      </w:r>
      <w:r w:rsidRPr="003007F4">
        <w:rPr>
          <w:bCs/>
          <w:iCs/>
          <w:snapToGrid w:val="0"/>
          <w:sz w:val="28"/>
          <w:szCs w:val="28"/>
        </w:rPr>
        <w:t xml:space="preserve"> </w:t>
      </w:r>
      <w:r w:rsidRPr="003007F4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65188338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86EF732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2) Федеральным фондом ОМС</w:t>
      </w:r>
    </w:p>
    <w:p w14:paraId="540E4308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3) Территориальными фондами ОМС</w:t>
      </w:r>
    </w:p>
    <w:p w14:paraId="422E6C23" w14:textId="77777777" w:rsidR="0096482D" w:rsidRPr="003007F4" w:rsidRDefault="0096482D" w:rsidP="0096482D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3007F4">
        <w:rPr>
          <w:snapToGrid w:val="0"/>
          <w:sz w:val="28"/>
          <w:szCs w:val="28"/>
        </w:rPr>
        <w:t>4) Пенсионным фондом РФ</w:t>
      </w:r>
    </w:p>
    <w:p w14:paraId="09F75994" w14:textId="77777777" w:rsidR="0096482D" w:rsidRPr="003007F4" w:rsidRDefault="0096482D" w:rsidP="0096482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07F4">
        <w:rPr>
          <w:bCs/>
          <w:snapToGrid w:val="0"/>
          <w:sz w:val="28"/>
          <w:szCs w:val="28"/>
        </w:rPr>
        <w:t>5</w:t>
      </w:r>
      <w:r w:rsidRPr="003007F4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71343497" w14:textId="77777777" w:rsidR="0096482D" w:rsidRPr="003007F4" w:rsidRDefault="0096482D" w:rsidP="0096482D">
      <w:pPr>
        <w:rPr>
          <w:sz w:val="28"/>
          <w:szCs w:val="28"/>
        </w:rPr>
      </w:pPr>
      <w:r w:rsidRPr="003007F4">
        <w:rPr>
          <w:sz w:val="28"/>
          <w:szCs w:val="28"/>
        </w:rPr>
        <w:t>1)</w:t>
      </w:r>
      <w:r w:rsidRPr="003007F4">
        <w:rPr>
          <w:color w:val="000000"/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7AD27D0A" w14:textId="77777777" w:rsidR="0096482D" w:rsidRPr="003007F4" w:rsidRDefault="0096482D" w:rsidP="0096482D">
      <w:pPr>
        <w:rPr>
          <w:sz w:val="28"/>
          <w:szCs w:val="28"/>
        </w:rPr>
      </w:pPr>
      <w:r w:rsidRPr="003007F4">
        <w:rPr>
          <w:sz w:val="28"/>
          <w:szCs w:val="28"/>
        </w:rPr>
        <w:t>2)</w:t>
      </w:r>
      <w:r w:rsidRPr="003007F4">
        <w:rPr>
          <w:color w:val="000000"/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7813CFF5" w14:textId="77777777" w:rsidR="0096482D" w:rsidRPr="003007F4" w:rsidRDefault="0096482D" w:rsidP="0096482D">
      <w:pPr>
        <w:rPr>
          <w:sz w:val="28"/>
          <w:szCs w:val="28"/>
        </w:rPr>
      </w:pPr>
      <w:r w:rsidRPr="003007F4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2B1DD66D" w14:textId="77777777" w:rsidR="0096482D" w:rsidRPr="003007F4" w:rsidRDefault="0096482D" w:rsidP="0096482D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3007F4">
        <w:rPr>
          <w:bCs/>
          <w:color w:val="000000"/>
          <w:sz w:val="28"/>
          <w:szCs w:val="28"/>
        </w:rPr>
        <w:t>6</w:t>
      </w:r>
      <w:r w:rsidRPr="003007F4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32B7E725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первичная медико-санитарная помощь</w:t>
      </w:r>
    </w:p>
    <w:p w14:paraId="542B3E39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специализированная медицинская помощь</w:t>
      </w:r>
    </w:p>
    <w:p w14:paraId="19FEEB00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скорая медицинская помощь</w:t>
      </w:r>
    </w:p>
    <w:p w14:paraId="638A0DC1" w14:textId="77777777" w:rsidR="0096482D" w:rsidRPr="003007F4" w:rsidRDefault="0096482D" w:rsidP="009648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все перечисленное верно</w:t>
      </w:r>
    </w:p>
    <w:p w14:paraId="423E8C24" w14:textId="77777777" w:rsidR="0096482D" w:rsidRPr="003007F4" w:rsidRDefault="0096482D" w:rsidP="0096482D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3007F4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7493118C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первичная медико-санитарная помощь</w:t>
      </w:r>
    </w:p>
    <w:p w14:paraId="49152B35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специализированная медицинская помощь</w:t>
      </w:r>
    </w:p>
    <w:p w14:paraId="4C277A21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скорая медицинская помощь</w:t>
      </w:r>
    </w:p>
    <w:p w14:paraId="218510B8" w14:textId="77777777" w:rsidR="0096482D" w:rsidRPr="003007F4" w:rsidRDefault="0096482D" w:rsidP="0096482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паллиативная медицинская помощь</w:t>
      </w:r>
    </w:p>
    <w:p w14:paraId="08DF1653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3007F4">
        <w:rPr>
          <w:bCs/>
          <w:sz w:val="28"/>
          <w:szCs w:val="28"/>
        </w:rPr>
        <w:t>8. Субъектами ОМС являются:</w:t>
      </w:r>
    </w:p>
    <w:p w14:paraId="71681975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застрахованные лица</w:t>
      </w:r>
    </w:p>
    <w:p w14:paraId="41A59D42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страхователи</w:t>
      </w:r>
    </w:p>
    <w:p w14:paraId="098EBB48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Федеральный фонд</w:t>
      </w:r>
    </w:p>
    <w:p w14:paraId="43B36584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все перечисленное верно</w:t>
      </w:r>
    </w:p>
    <w:p w14:paraId="544A40CF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3007F4">
        <w:rPr>
          <w:bCs/>
          <w:sz w:val="28"/>
          <w:szCs w:val="28"/>
        </w:rPr>
        <w:t>9. Участниками ОМС являются:</w:t>
      </w:r>
    </w:p>
    <w:p w14:paraId="3FA52675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территориальные фонды</w:t>
      </w:r>
    </w:p>
    <w:p w14:paraId="3DC12780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страховые медицинские организации</w:t>
      </w:r>
    </w:p>
    <w:p w14:paraId="361540E7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медицинские организации</w:t>
      </w:r>
    </w:p>
    <w:p w14:paraId="6867AADE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все перечисленное верно</w:t>
      </w:r>
    </w:p>
    <w:p w14:paraId="6C12F564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3007F4">
        <w:rPr>
          <w:bCs/>
          <w:sz w:val="28"/>
          <w:szCs w:val="28"/>
        </w:rPr>
        <w:t>10. Застрахованными лицами по ОМС являются:</w:t>
      </w:r>
    </w:p>
    <w:p w14:paraId="2E5CE900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граждане РФ</w:t>
      </w:r>
    </w:p>
    <w:p w14:paraId="3D637F97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иностранные граждане, постоянно или временно проживающие в РФ,</w:t>
      </w:r>
    </w:p>
    <w:p w14:paraId="2D228E7C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лица без гражданства</w:t>
      </w:r>
    </w:p>
    <w:p w14:paraId="21C10197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466CFD5" w14:textId="77777777" w:rsidR="0096482D" w:rsidRPr="003007F4" w:rsidRDefault="0096482D" w:rsidP="0096482D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все перечисленное верно</w:t>
      </w:r>
    </w:p>
    <w:p w14:paraId="773FC6E9" w14:textId="77777777" w:rsidR="004D2FBE" w:rsidRPr="003007F4" w:rsidRDefault="004D2FBE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Вопросы для устного опроса:</w:t>
      </w:r>
    </w:p>
    <w:p w14:paraId="64BEE31C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 Источники финансирования здравоохранения. Финансирование медицинских организаций.</w:t>
      </w:r>
    </w:p>
    <w:p w14:paraId="0A1B9CCA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Обязательное медицинское страхование: правовые основы, основные понятия, принципы осуществления ОМС.</w:t>
      </w:r>
    </w:p>
    <w:p w14:paraId="605AAF46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 Субъекты и участники обязательного медицинского страхования, краткая характеристика, взаимодействие.</w:t>
      </w:r>
    </w:p>
    <w:p w14:paraId="1202EB9F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4.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1515E86A" w14:textId="77777777" w:rsidR="004F1C5D" w:rsidRPr="003007F4" w:rsidRDefault="004F1C5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5. </w:t>
      </w:r>
      <w:r w:rsidR="0096482D" w:rsidRPr="003007F4">
        <w:rPr>
          <w:sz w:val="28"/>
          <w:szCs w:val="28"/>
        </w:rPr>
        <w:t>Оплата труда в здравоохранении.</w:t>
      </w:r>
    </w:p>
    <w:p w14:paraId="0481E016" w14:textId="77777777" w:rsidR="0096482D" w:rsidRPr="003007F4" w:rsidRDefault="0096482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Контроль выполнения практического задания.</w:t>
      </w:r>
    </w:p>
    <w:p w14:paraId="057E5A9A" w14:textId="77777777" w:rsidR="004F1C5D" w:rsidRPr="003007F4" w:rsidRDefault="0096482D" w:rsidP="004F1C5D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Студенты сам</w:t>
      </w:r>
      <w:r w:rsidR="004F1C5D" w:rsidRPr="003007F4">
        <w:rPr>
          <w:sz w:val="28"/>
          <w:szCs w:val="28"/>
        </w:rPr>
        <w:t>остоятельно изуч</w:t>
      </w:r>
      <w:r w:rsidRPr="003007F4">
        <w:rPr>
          <w:sz w:val="28"/>
          <w:szCs w:val="28"/>
        </w:rPr>
        <w:t>ают</w:t>
      </w:r>
      <w:r w:rsidR="004F1C5D" w:rsidRPr="003007F4">
        <w:rPr>
          <w:sz w:val="28"/>
          <w:szCs w:val="28"/>
        </w:rPr>
        <w:t xml:space="preserve"> Территориальн</w:t>
      </w:r>
      <w:r w:rsidRPr="003007F4">
        <w:rPr>
          <w:sz w:val="28"/>
          <w:szCs w:val="28"/>
        </w:rPr>
        <w:t>ую</w:t>
      </w:r>
      <w:r w:rsidR="004F1C5D" w:rsidRPr="003007F4">
        <w:rPr>
          <w:sz w:val="28"/>
          <w:szCs w:val="28"/>
        </w:rPr>
        <w:t xml:space="preserve"> программ</w:t>
      </w:r>
      <w:r w:rsidRPr="003007F4">
        <w:rPr>
          <w:sz w:val="28"/>
          <w:szCs w:val="28"/>
        </w:rPr>
        <w:t>у</w:t>
      </w:r>
      <w:r w:rsidR="004F1C5D" w:rsidRPr="003007F4">
        <w:rPr>
          <w:sz w:val="28"/>
          <w:szCs w:val="28"/>
        </w:rPr>
        <w:t xml:space="preserve"> государственных гарантий оказания граждана</w:t>
      </w:r>
      <w:r w:rsidRPr="003007F4">
        <w:rPr>
          <w:sz w:val="28"/>
          <w:szCs w:val="28"/>
        </w:rPr>
        <w:t>м бесплатной медицинской помощи на текущий год</w:t>
      </w:r>
      <w:r w:rsidR="00D75F10" w:rsidRPr="003007F4">
        <w:rPr>
          <w:sz w:val="28"/>
          <w:szCs w:val="28"/>
        </w:rPr>
        <w:t>.</w:t>
      </w:r>
    </w:p>
    <w:p w14:paraId="3B0F7A2E" w14:textId="77777777" w:rsidR="008B6B2E" w:rsidRPr="009B55CB" w:rsidRDefault="008B6B2E" w:rsidP="008B6B2E">
      <w:pPr>
        <w:ind w:firstLine="709"/>
        <w:jc w:val="center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8"/>
      </w:tblGrid>
      <w:tr w:rsidR="008B6B2E" w:rsidRPr="009B55CB" w14:paraId="36DB475E" w14:textId="77777777" w:rsidTr="00C67678">
        <w:trPr>
          <w:jc w:val="center"/>
        </w:trPr>
        <w:tc>
          <w:tcPr>
            <w:tcW w:w="2693" w:type="dxa"/>
          </w:tcPr>
          <w:p w14:paraId="31C92240" w14:textId="5A342657" w:rsidR="008B6B2E" w:rsidRPr="009B55CB" w:rsidRDefault="008B6B2E" w:rsidP="00732B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</w:tcPr>
          <w:p w14:paraId="0C33B60A" w14:textId="77777777" w:rsidR="008B6B2E" w:rsidRPr="009B55CB" w:rsidRDefault="008B6B2E" w:rsidP="00732B9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2E" w:rsidRPr="003007F4" w14:paraId="3D26F6CA" w14:textId="77777777" w:rsidTr="00C67678">
        <w:trPr>
          <w:jc w:val="center"/>
        </w:trPr>
        <w:tc>
          <w:tcPr>
            <w:tcW w:w="2693" w:type="dxa"/>
            <w:vMerge w:val="restart"/>
          </w:tcPr>
          <w:p w14:paraId="154DC1A9" w14:textId="77777777" w:rsidR="008B6B2E" w:rsidRPr="009B55CB" w:rsidRDefault="008B6B2E" w:rsidP="00732B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30B2212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2E" w:rsidRPr="003007F4" w14:paraId="2C271FE7" w14:textId="77777777" w:rsidTr="00C67678">
        <w:trPr>
          <w:jc w:val="center"/>
        </w:trPr>
        <w:tc>
          <w:tcPr>
            <w:tcW w:w="2693" w:type="dxa"/>
            <w:vMerge/>
          </w:tcPr>
          <w:p w14:paraId="1AD66C97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F10A217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 xml:space="preserve">В 4 балла </w:t>
            </w:r>
            <w:r w:rsidR="008B6B2E" w:rsidRPr="003007F4">
              <w:rPr>
                <w:color w:val="000000"/>
                <w:sz w:val="28"/>
                <w:szCs w:val="28"/>
              </w:rPr>
              <w:t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2E" w:rsidRPr="003007F4" w14:paraId="06F3B9A0" w14:textId="77777777" w:rsidTr="00C67678">
        <w:trPr>
          <w:jc w:val="center"/>
        </w:trPr>
        <w:tc>
          <w:tcPr>
            <w:tcW w:w="2693" w:type="dxa"/>
            <w:vMerge/>
          </w:tcPr>
          <w:p w14:paraId="73FFA8B2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1F7B551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2E" w:rsidRPr="003007F4" w14:paraId="1B25A65C" w14:textId="77777777" w:rsidTr="00C67678">
        <w:trPr>
          <w:jc w:val="center"/>
        </w:trPr>
        <w:tc>
          <w:tcPr>
            <w:tcW w:w="2693" w:type="dxa"/>
            <w:vMerge/>
          </w:tcPr>
          <w:p w14:paraId="4F24D064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5B7F0B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B6B2E" w:rsidRPr="003007F4" w14:paraId="1E855350" w14:textId="77777777" w:rsidTr="00C67678">
        <w:trPr>
          <w:jc w:val="center"/>
        </w:trPr>
        <w:tc>
          <w:tcPr>
            <w:tcW w:w="2693" w:type="dxa"/>
            <w:vMerge w:val="restart"/>
          </w:tcPr>
          <w:p w14:paraId="0E6BD757" w14:textId="77777777" w:rsidR="008B6B2E" w:rsidRPr="009B55CB" w:rsidRDefault="008B6B2E" w:rsidP="00732B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14:paraId="5A30D5C2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аппаратом.</w:t>
            </w:r>
          </w:p>
        </w:tc>
      </w:tr>
      <w:tr w:rsidR="008B6B2E" w:rsidRPr="003007F4" w14:paraId="20CB167B" w14:textId="77777777" w:rsidTr="00C67678">
        <w:trPr>
          <w:jc w:val="center"/>
        </w:trPr>
        <w:tc>
          <w:tcPr>
            <w:tcW w:w="2693" w:type="dxa"/>
            <w:vMerge/>
          </w:tcPr>
          <w:p w14:paraId="7BD9E3C0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0325B9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аппаратом. Однако допускается одна - две неточности в ответе.</w:t>
            </w:r>
          </w:p>
        </w:tc>
      </w:tr>
      <w:tr w:rsidR="008B6B2E" w:rsidRPr="003007F4" w14:paraId="14CD2B9C" w14:textId="77777777" w:rsidTr="00C67678">
        <w:trPr>
          <w:jc w:val="center"/>
        </w:trPr>
        <w:tc>
          <w:tcPr>
            <w:tcW w:w="2693" w:type="dxa"/>
            <w:vMerge/>
          </w:tcPr>
          <w:p w14:paraId="2A2A324B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FD83745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процессов. Допускается несколько ошибок в содержании ответа.</w:t>
            </w:r>
          </w:p>
        </w:tc>
      </w:tr>
      <w:tr w:rsidR="008B6B2E" w:rsidRPr="003007F4" w14:paraId="0B831653" w14:textId="77777777" w:rsidTr="00C67678">
        <w:trPr>
          <w:jc w:val="center"/>
        </w:trPr>
        <w:tc>
          <w:tcPr>
            <w:tcW w:w="2693" w:type="dxa"/>
            <w:vMerge/>
          </w:tcPr>
          <w:p w14:paraId="1E0EB579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554A678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процессов. Допускаются серьезные ошибки в содержании ответа.</w:t>
            </w:r>
          </w:p>
        </w:tc>
      </w:tr>
      <w:tr w:rsidR="008B6B2E" w:rsidRPr="003007F4" w14:paraId="2ABDD149" w14:textId="77777777" w:rsidTr="00C67678">
        <w:trPr>
          <w:jc w:val="center"/>
        </w:trPr>
        <w:tc>
          <w:tcPr>
            <w:tcW w:w="2693" w:type="dxa"/>
            <w:vMerge w:val="restart"/>
          </w:tcPr>
          <w:p w14:paraId="3EFC21A1" w14:textId="77777777" w:rsidR="008B6B2E" w:rsidRPr="009B55CB" w:rsidRDefault="008B6B2E" w:rsidP="00732B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9A2EF28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5 баллов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8B6B2E" w:rsidRPr="003007F4" w14:paraId="11E7530F" w14:textId="77777777" w:rsidTr="00C67678">
        <w:trPr>
          <w:jc w:val="center"/>
        </w:trPr>
        <w:tc>
          <w:tcPr>
            <w:tcW w:w="2693" w:type="dxa"/>
            <w:vMerge/>
          </w:tcPr>
          <w:p w14:paraId="4F12ABBE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A538A24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4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8B6B2E" w:rsidRPr="003007F4" w14:paraId="76F4C2AD" w14:textId="77777777" w:rsidTr="00C67678">
        <w:trPr>
          <w:jc w:val="center"/>
        </w:trPr>
        <w:tc>
          <w:tcPr>
            <w:tcW w:w="2693" w:type="dxa"/>
            <w:vMerge/>
          </w:tcPr>
          <w:p w14:paraId="726A20F7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7F9E9C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3 балла</w:t>
            </w:r>
            <w:r w:rsidR="008B6B2E" w:rsidRPr="003007F4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8B6B2E" w:rsidRPr="003007F4" w14:paraId="048BDC63" w14:textId="77777777" w:rsidTr="00C67678">
        <w:trPr>
          <w:jc w:val="center"/>
        </w:trPr>
        <w:tc>
          <w:tcPr>
            <w:tcW w:w="2693" w:type="dxa"/>
            <w:vMerge/>
          </w:tcPr>
          <w:p w14:paraId="26DD585E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493C8D2" w14:textId="77777777" w:rsidR="008B6B2E" w:rsidRPr="003007F4" w:rsidRDefault="003007F4" w:rsidP="00101CAD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 xml:space="preserve">2 балла </w:t>
            </w:r>
            <w:r w:rsidR="008B6B2E" w:rsidRPr="003007F4">
              <w:rPr>
                <w:color w:val="000000"/>
                <w:sz w:val="28"/>
                <w:szCs w:val="28"/>
              </w:rPr>
              <w:t>выставляется при условии 70% и меньше правильных ответов.</w:t>
            </w:r>
          </w:p>
        </w:tc>
      </w:tr>
      <w:tr w:rsidR="008B6B2E" w:rsidRPr="003007F4" w14:paraId="602D85BF" w14:textId="77777777" w:rsidTr="00C67678">
        <w:trPr>
          <w:jc w:val="center"/>
        </w:trPr>
        <w:tc>
          <w:tcPr>
            <w:tcW w:w="2693" w:type="dxa"/>
            <w:vMerge w:val="restart"/>
          </w:tcPr>
          <w:p w14:paraId="04926902" w14:textId="77777777" w:rsidR="008B6B2E" w:rsidRPr="009B55CB" w:rsidRDefault="008B6B2E" w:rsidP="009B55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B55CB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B55CB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7FD31730" w14:textId="77777777" w:rsidR="008B6B2E" w:rsidRPr="003007F4" w:rsidRDefault="003007F4" w:rsidP="00101CAD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5 баллов</w:t>
            </w:r>
            <w:r w:rsidR="008B6B2E" w:rsidRPr="003007F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B6B2E" w:rsidRPr="003007F4" w14:paraId="26F6B20B" w14:textId="77777777" w:rsidTr="00C67678">
        <w:trPr>
          <w:jc w:val="center"/>
        </w:trPr>
        <w:tc>
          <w:tcPr>
            <w:tcW w:w="2693" w:type="dxa"/>
            <w:vMerge/>
          </w:tcPr>
          <w:p w14:paraId="4D70CD39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B7DDF91" w14:textId="77777777" w:rsidR="008B6B2E" w:rsidRPr="003007F4" w:rsidRDefault="003007F4" w:rsidP="00101CAD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4 балла</w:t>
            </w:r>
            <w:r w:rsidR="008B6B2E" w:rsidRPr="003007F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8B6B2E"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B6B2E" w:rsidRPr="003007F4" w14:paraId="4EF6A2D9" w14:textId="77777777" w:rsidTr="00C67678">
        <w:trPr>
          <w:jc w:val="center"/>
        </w:trPr>
        <w:tc>
          <w:tcPr>
            <w:tcW w:w="2693" w:type="dxa"/>
            <w:vMerge/>
          </w:tcPr>
          <w:p w14:paraId="611906EB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2B44AF" w14:textId="77777777" w:rsidR="008B6B2E" w:rsidRPr="003007F4" w:rsidRDefault="003007F4" w:rsidP="00101CAD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3 балла</w:t>
            </w:r>
            <w:r w:rsidR="008B6B2E" w:rsidRPr="003007F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8B6B2E"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B6B2E" w:rsidRPr="003007F4" w14:paraId="37AF0DB9" w14:textId="77777777" w:rsidTr="00C67678">
        <w:trPr>
          <w:jc w:val="center"/>
        </w:trPr>
        <w:tc>
          <w:tcPr>
            <w:tcW w:w="2693" w:type="dxa"/>
            <w:vMerge/>
          </w:tcPr>
          <w:p w14:paraId="66D23E4A" w14:textId="77777777" w:rsidR="008B6B2E" w:rsidRPr="003007F4" w:rsidRDefault="008B6B2E" w:rsidP="00732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AAC8675" w14:textId="77777777" w:rsidR="008B6B2E" w:rsidRPr="003007F4" w:rsidRDefault="003007F4" w:rsidP="00101CAD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2 балла</w:t>
            </w:r>
            <w:r w:rsidR="008B6B2E" w:rsidRPr="003007F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8B6B2E" w:rsidRPr="003007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2360DFCC" w14:textId="77777777" w:rsidR="008B6B2E" w:rsidRPr="009B55CB" w:rsidRDefault="008B6B2E" w:rsidP="001C25FD">
      <w:pPr>
        <w:pStyle w:val="a5"/>
        <w:numPr>
          <w:ilvl w:val="0"/>
          <w:numId w:val="76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535164691"/>
      <w:r w:rsidRPr="009B55CB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6"/>
    </w:p>
    <w:p w14:paraId="56765639" w14:textId="384B8F70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экзамена проводится по экзаменационным билетам, в устной форме.</w:t>
      </w:r>
    </w:p>
    <w:p w14:paraId="14D69CA1" w14:textId="77777777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084390C0" w14:textId="77777777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 xml:space="preserve">(Расчет дисциплинарного рейтинга осуществляется следующим образом: </w:t>
      </w:r>
      <w:r w:rsidRPr="003007F4">
        <w:rPr>
          <w:rFonts w:ascii="Times New Roman" w:hAnsi="Times New Roman"/>
          <w:sz w:val="28"/>
          <w:szCs w:val="28"/>
        </w:rPr>
        <w:t>Рд=Рт</w:t>
      </w:r>
      <w:r w:rsidR="006730F6">
        <w:rPr>
          <w:rFonts w:ascii="Times New Roman" w:hAnsi="Times New Roman"/>
          <w:sz w:val="28"/>
          <w:szCs w:val="28"/>
        </w:rPr>
        <w:t>с</w:t>
      </w:r>
      <w:r w:rsidRPr="003007F4">
        <w:rPr>
          <w:rFonts w:ascii="Times New Roman" w:hAnsi="Times New Roman"/>
          <w:sz w:val="28"/>
          <w:szCs w:val="28"/>
        </w:rPr>
        <w:t>+Рэ, где</w:t>
      </w:r>
    </w:p>
    <w:p w14:paraId="2314DB6F" w14:textId="77777777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3007F4">
        <w:rPr>
          <w:rFonts w:ascii="Times New Roman" w:hAnsi="Times New Roman"/>
          <w:sz w:val="24"/>
          <w:szCs w:val="28"/>
        </w:rPr>
        <w:t>Рд - дисциплинарные рейтинг;</w:t>
      </w:r>
    </w:p>
    <w:p w14:paraId="72330850" w14:textId="77777777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3007F4">
        <w:rPr>
          <w:rFonts w:ascii="Times New Roman" w:hAnsi="Times New Roman"/>
          <w:sz w:val="24"/>
          <w:szCs w:val="28"/>
        </w:rPr>
        <w:t>Рт</w:t>
      </w:r>
      <w:r w:rsidR="006730F6">
        <w:rPr>
          <w:rFonts w:ascii="Times New Roman" w:hAnsi="Times New Roman"/>
          <w:sz w:val="24"/>
          <w:szCs w:val="28"/>
        </w:rPr>
        <w:t>с</w:t>
      </w:r>
      <w:r w:rsidRPr="003007F4">
        <w:rPr>
          <w:rFonts w:ascii="Times New Roman" w:hAnsi="Times New Roman"/>
          <w:sz w:val="24"/>
          <w:szCs w:val="28"/>
        </w:rPr>
        <w:t xml:space="preserve"> - текущий </w:t>
      </w:r>
      <w:r w:rsidR="006730F6">
        <w:rPr>
          <w:rFonts w:ascii="Times New Roman" w:hAnsi="Times New Roman"/>
          <w:sz w:val="24"/>
          <w:szCs w:val="28"/>
        </w:rPr>
        <w:t xml:space="preserve">стандартизированный </w:t>
      </w:r>
      <w:r w:rsidRPr="003007F4">
        <w:rPr>
          <w:rFonts w:ascii="Times New Roman" w:hAnsi="Times New Roman"/>
          <w:sz w:val="24"/>
          <w:szCs w:val="28"/>
        </w:rPr>
        <w:t>рейтинг;</w:t>
      </w:r>
    </w:p>
    <w:p w14:paraId="2AD2E0D8" w14:textId="77777777" w:rsidR="008B6B2E" w:rsidRPr="003007F4" w:rsidRDefault="008B6B2E" w:rsidP="008B6B2E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3007F4">
        <w:rPr>
          <w:rFonts w:ascii="Times New Roman" w:hAnsi="Times New Roman"/>
          <w:sz w:val="24"/>
          <w:szCs w:val="28"/>
        </w:rPr>
        <w:t>Рэ - экзаменационный рейтинг)</w:t>
      </w:r>
    </w:p>
    <w:p w14:paraId="77089B01" w14:textId="4F811364" w:rsidR="008B6B2E" w:rsidRDefault="008B6B2E" w:rsidP="00EA7F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FB9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</w:t>
      </w:r>
      <w:r w:rsidR="00EA7FB9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14:paraId="53DE5A1D" w14:textId="30D9C003" w:rsidR="008B6B2E" w:rsidRPr="003007F4" w:rsidRDefault="006730F6" w:rsidP="00EA7FB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8B6B2E" w:rsidRPr="00EA7FB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B6B2E"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8B6B2E" w:rsidRPr="003007F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</w:t>
      </w:r>
      <w:r w:rsidR="00EA7FB9">
        <w:rPr>
          <w:rFonts w:ascii="Times New Roman" w:hAnsi="Times New Roman"/>
          <w:color w:val="000000"/>
          <w:sz w:val="28"/>
          <w:szCs w:val="28"/>
        </w:rPr>
        <w:t>о</w:t>
      </w:r>
      <w:r w:rsidR="008B6B2E" w:rsidRPr="003007F4">
        <w:rPr>
          <w:rFonts w:ascii="Times New Roman" w:hAnsi="Times New Roman"/>
          <w:color w:val="000000"/>
          <w:sz w:val="28"/>
          <w:szCs w:val="28"/>
        </w:rPr>
        <w:t xml:space="preserve">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  <w:r w:rsidR="00EA7FB9">
        <w:rPr>
          <w:rFonts w:ascii="Times New Roman" w:hAnsi="Times New Roman"/>
          <w:color w:val="000000"/>
          <w:sz w:val="28"/>
          <w:szCs w:val="28"/>
        </w:rPr>
        <w:t>Н</w:t>
      </w:r>
      <w:r w:rsidR="00EA7FB9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</w:r>
      <w:r w:rsidR="008B6B2E" w:rsidRPr="003007F4">
        <w:rPr>
          <w:rFonts w:ascii="Times New Roman" w:hAnsi="Times New Roman"/>
          <w:color w:val="000000"/>
          <w:sz w:val="28"/>
          <w:szCs w:val="28"/>
        </w:rPr>
        <w:t>.</w:t>
      </w:r>
    </w:p>
    <w:p w14:paraId="1433F430" w14:textId="45A31C88" w:rsidR="008B6B2E" w:rsidRPr="003007F4" w:rsidRDefault="006730F6" w:rsidP="00EA7FB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12-21</w:t>
      </w:r>
      <w:r w:rsidR="008B6B2E"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балл.</w:t>
      </w:r>
      <w:r w:rsidR="008B6B2E" w:rsidRPr="003007F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  <w:r w:rsidR="00EA7FB9">
        <w:rPr>
          <w:rFonts w:ascii="Times New Roman" w:hAnsi="Times New Roman"/>
          <w:color w:val="000000"/>
          <w:sz w:val="28"/>
          <w:szCs w:val="28"/>
        </w:rPr>
        <w:t>Н</w:t>
      </w:r>
      <w:r w:rsidR="00EA7FB9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14:paraId="282B8D43" w14:textId="5F96C55A" w:rsidR="008B6B2E" w:rsidRPr="003007F4" w:rsidRDefault="006730F6" w:rsidP="00EA7FB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B6B2E" w:rsidRPr="00EA7FB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11 </w:t>
      </w:r>
      <w:r w:rsidR="008B6B2E" w:rsidRPr="00EA7FB9">
        <w:rPr>
          <w:rFonts w:ascii="Times New Roman" w:hAnsi="Times New Roman"/>
          <w:b/>
          <w:color w:val="000000"/>
          <w:sz w:val="28"/>
          <w:szCs w:val="28"/>
        </w:rPr>
        <w:t>баллов.</w:t>
      </w:r>
      <w:r w:rsidR="008B6B2E" w:rsidRPr="003007F4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  <w:r w:rsidR="00EA7FB9">
        <w:rPr>
          <w:rFonts w:ascii="Times New Roman" w:hAnsi="Times New Roman"/>
          <w:color w:val="000000"/>
          <w:sz w:val="28"/>
          <w:szCs w:val="28"/>
        </w:rPr>
        <w:t>Н</w:t>
      </w:r>
      <w:r w:rsidR="00EA7FB9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14:paraId="29D7032E" w14:textId="389DD286" w:rsidR="008B6B2E" w:rsidRDefault="008B6B2E" w:rsidP="00EA7FB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A7FB9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6730F6">
        <w:rPr>
          <w:rFonts w:ascii="Times New Roman" w:hAnsi="Times New Roman"/>
          <w:b/>
          <w:color w:val="000000"/>
          <w:sz w:val="28"/>
          <w:szCs w:val="28"/>
        </w:rPr>
        <w:t>5 баллов</w:t>
      </w:r>
      <w:r w:rsidRPr="00EA7F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007F4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r w:rsidR="00EA7FB9">
        <w:rPr>
          <w:rFonts w:ascii="Times New Roman" w:hAnsi="Times New Roman"/>
          <w:color w:val="000000"/>
          <w:sz w:val="28"/>
          <w:szCs w:val="28"/>
        </w:rPr>
        <w:t>Н</w:t>
      </w:r>
      <w:r w:rsidR="00EA7FB9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14:paraId="3225E3EF" w14:textId="77777777" w:rsidR="008B6B2E" w:rsidRPr="00EA7FB9" w:rsidRDefault="008B6B2E" w:rsidP="008B6B2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FB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2A6072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Общественное здоровье и здравоохранение как научная дисциплина и предмет преподавания в высшей медицинской школе. </w:t>
      </w:r>
    </w:p>
    <w:p w14:paraId="666CB63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7397100E" w14:textId="77777777" w:rsidR="008B6B2E" w:rsidRPr="003007F4" w:rsidRDefault="008B6B2E" w:rsidP="001C25FD">
      <w:pPr>
        <w:pStyle w:val="a5"/>
        <w:numPr>
          <w:ilvl w:val="0"/>
          <w:numId w:val="72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054FCC25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Теоретические аспекты врачебной этики и медицинской деонтологии. Этические и деонтологические традиции отечественной медицины.</w:t>
      </w:r>
    </w:p>
    <w:p w14:paraId="6157600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700B323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7ED8E49B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Индивидуальное здоровье: определение, медицинские и социальные критерии, комплексная оценка, группы здоровья.</w:t>
      </w:r>
    </w:p>
    <w:p w14:paraId="61C71B8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Групповое здоровье, здоровье населения. Общественное здоровье: определение понятия, критерии, показатели.</w:t>
      </w:r>
    </w:p>
    <w:p w14:paraId="2E78B2D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6771819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0884C95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92C8F0E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6D78E95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529DC0D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08FB13EE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23384A8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41911329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расчета, основные причины, пути снижения.</w:t>
      </w:r>
    </w:p>
    <w:p w14:paraId="7598E31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</w:t>
      </w:r>
    </w:p>
    <w:p w14:paraId="054D938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0C203F6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Естественный прирост населения, факторы на него влияющие. Противоестественная убыль населения.</w:t>
      </w:r>
    </w:p>
    <w:p w14:paraId="4C2C810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625F7928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3B7DE88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Общая заболеваемость по обращаемости в поликлиники и амбулатории. Методика изучения: единица наблюдения, учетные и отчетные документы, их содержание. Методика расчета показателей.</w:t>
      </w:r>
    </w:p>
    <w:p w14:paraId="3FE0C991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Методика изучения инфекционной заболеваемости, заболеваемости важнейшими неэпидемическими болезнями, госпитализированной заболеваемости (единица наблюдения, учетная и отчетная документация, основные показатели).</w:t>
      </w:r>
    </w:p>
    <w:p w14:paraId="2DA1A86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Заболеваемость с временной утратой трудоспособности, ее роль, методика изучения и анализа.</w:t>
      </w:r>
    </w:p>
    <w:p w14:paraId="2DC734E4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4E44D9C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4262B387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Система здравоохранения, определение, задачи, общая характеристика системы в РФ. Общественное здравоохранение, определение, задачи.</w:t>
      </w:r>
    </w:p>
    <w:p w14:paraId="5F8E29E4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Структура (основные элементы) системы общественного здравоохранения. Номенклатура медицинских организаций.</w:t>
      </w:r>
    </w:p>
    <w:p w14:paraId="6BEA069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0C0BA4E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оказания первичной медико-санитарной помощи взрослому населению: формы, виды, территориально-участковый принцип организации ПМСП, его суть.</w:t>
      </w:r>
    </w:p>
    <w:p w14:paraId="35C0ECE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амбулаторно – поликлинической помощи населению: принципы, основные медицинские организации (общие и специализированные), задачи, направления деятельности.</w:t>
      </w:r>
    </w:p>
    <w:p w14:paraId="454E5235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Поликлиника, ее роль в организации медицинской помощи населению. Структура, основные задачи, организация работы.</w:t>
      </w:r>
    </w:p>
    <w:p w14:paraId="68B49CB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задачи и организация деятельности регистратуры поликлиники. Организация деятельности кабинета (отделения) доврачебной помощи.</w:t>
      </w:r>
    </w:p>
    <w:p w14:paraId="73EDBE3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деятельности отделения (кабинета) неотложной медицинской помощи поликлиники. Дневной стационар: задачи, структура, функции, организация деятельности.</w:t>
      </w:r>
    </w:p>
    <w:p w14:paraId="02A6859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Функции и организация деятельности врача-терапевта участкового.</w:t>
      </w:r>
    </w:p>
    <w:p w14:paraId="495ED9D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Диспансерный метод в работе поликлиники, его элементы. Диспансеризация здоровых и больных контингентов.</w:t>
      </w:r>
    </w:p>
    <w:p w14:paraId="56D75EC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Профилактические осмотры как основная форма диспансерного наблюдения, их виды, организация и проведение.</w:t>
      </w:r>
    </w:p>
    <w:p w14:paraId="1F5CC594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Врач общей практики (семейный врач): определение понятия, организация деятельности.</w:t>
      </w:r>
    </w:p>
    <w:p w14:paraId="45146FD8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Центр (отделение) общей врачебной практики (семейной медицины): структура, функции.</w:t>
      </w:r>
    </w:p>
    <w:p w14:paraId="3C138A5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Скорая медицинская помощь (СМП): определение, принципы организации службы, ее этапы. Основные задачи учреждений СМП, преемственность и взаимосвязь в работе с другими медицинскими организациями.</w:t>
      </w:r>
    </w:p>
    <w:p w14:paraId="54AEC90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Особенности организации медицинской помощи сельскому населению и их основные причины.</w:t>
      </w:r>
    </w:p>
    <w:p w14:paraId="5063E05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Сельское поселение как первый этап оказания медицинской помощи сельскому населению: задачи, структура, особенности формирования, функции.</w:t>
      </w:r>
    </w:p>
    <w:p w14:paraId="22A1998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Фельдшерско-акушерский пункт: структура, основные задачи, организация деятельности.</w:t>
      </w:r>
    </w:p>
    <w:p w14:paraId="2C8AE36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Особенности организации лечебно-профилактической помощи женщинам и детям в сельской местности.</w:t>
      </w:r>
    </w:p>
    <w:p w14:paraId="67428B5B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Врачебная амбулатория, ее структура, основные задачи, организация деятельности.</w:t>
      </w:r>
    </w:p>
    <w:p w14:paraId="7EE910F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Муниципальный район как второй этап оказания медицинской помощи сельскому населению: задачи, структура, управление службой здравоохранения района, роль районной больницы.</w:t>
      </w:r>
    </w:p>
    <w:p w14:paraId="4E3C33E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Третий этап оказания медицинской помощи сельскому населению: задачи, структура. Роль областной больницы, ее структура, функции.</w:t>
      </w:r>
    </w:p>
    <w:p w14:paraId="769F5DC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Система охраны здоровья матери и ребенка: цель, задачи, основные этапы. Медицинские организации, оказывающие медицинскую помощь женщинам и детям.</w:t>
      </w:r>
    </w:p>
    <w:p w14:paraId="5ADEBFF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Женские консультации: типы, задачи, функции, структура. </w:t>
      </w:r>
    </w:p>
    <w:p w14:paraId="2E76503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направления деятельности врача акушера-гинеколога женской консультации.</w:t>
      </w:r>
    </w:p>
    <w:p w14:paraId="0BEF9197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Диспансерный метод в работе женских консультаций: особенности организации диспансерного наблюдения за различными контингентами женщин. Роль профилактических осмотров. Стандарт ведения женщин с нормальным течением беременности.</w:t>
      </w:r>
    </w:p>
    <w:p w14:paraId="00B1184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Родильный дом: задачи, управление, структура, организация работы.</w:t>
      </w:r>
    </w:p>
    <w:p w14:paraId="24FC83FB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оказания медицинской помощи детям с гинекологической патологией.</w:t>
      </w:r>
    </w:p>
    <w:p w14:paraId="065FEC29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Профилактика репродуктивных потерь. Перинатальный центр, его задачи, функции, структура.</w:t>
      </w:r>
    </w:p>
    <w:p w14:paraId="28F393C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Детская поликлиника: типы, управление, задачи, функции, структура.</w:t>
      </w:r>
    </w:p>
    <w:p w14:paraId="237A4328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Функции и организация деятельности врача – педиатра участкового.</w:t>
      </w:r>
    </w:p>
    <w:p w14:paraId="246F1449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диспансерного наблюдения детского населения. Стандарт диспансерного наблюдения ребенка в течение первого года жизни.</w:t>
      </w:r>
    </w:p>
    <w:p w14:paraId="5469FFE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Противоэпидемическая работа детской поликлиники: организация приема здоровых и больных детей, лечения больных детей. Организация проведения прививок, работа прививочного кабинета.</w:t>
      </w:r>
    </w:p>
    <w:p w14:paraId="018C59FE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Дородовой патронаж, патронаж детей грудного и раннего возраста. Организация профилактических приемов родителей с детьми, работа кабинета здорового ребенка.</w:t>
      </w:r>
    </w:p>
    <w:p w14:paraId="00651F1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Система комплексной оценки состояния здоровья детей: критерии, метод проведения, группы здоровья.</w:t>
      </w:r>
    </w:p>
    <w:p w14:paraId="4267A46E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Оценка эффективности работы врача-педиатра участкового: цель, основные учетные медицинские документы, критерии деятельности.</w:t>
      </w:r>
    </w:p>
    <w:p w14:paraId="1D1BEFD5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стационарной помощи: медицинские организации, оказывающие стационарную помощь; виды стационарных учреждений. Объединенная городская детская больница, ее управление; преимущества и недостатки. Преемственность в деятельности детских поликлиник и стационаров.</w:t>
      </w:r>
    </w:p>
    <w:p w14:paraId="53CC809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Стационар детской больницы: функции, организационная структура. Порядок поступления и выписки больных. Организация работы приемного отделения. </w:t>
      </w:r>
    </w:p>
    <w:p w14:paraId="676EF6C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26FD1D49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575944D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 деятельности детской поликлиники.</w:t>
      </w:r>
    </w:p>
    <w:p w14:paraId="16B21B3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 наблюдения за беременными в женской консультации и исходов беременности.</w:t>
      </w:r>
    </w:p>
    <w:p w14:paraId="49C9AD5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 деятельности стационара детской больницы.</w:t>
      </w:r>
    </w:p>
    <w:p w14:paraId="590AF50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 деятельности стационара родильного дома.</w:t>
      </w:r>
    </w:p>
    <w:p w14:paraId="14682B3A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14:paraId="7B4EFD5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14:paraId="20594E44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14:paraId="1D1C5CF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14:paraId="64268C6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35E41E4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14:paraId="0B69AC96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14:paraId="700EAB77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14:paraId="7DD4DE2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14:paraId="6A5C5E8E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14:paraId="74A4515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14:paraId="5ED0613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14:paraId="7B2DB42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Реабилитация нетрудоспособных как медико-социальная проблема. Цель, задачи, содержание и объект реабилитации.</w:t>
      </w:r>
    </w:p>
    <w:p w14:paraId="2365E33D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Виды реабилитации и их содержание. Понятие абилитации и психологической реабилитации.</w:t>
      </w:r>
    </w:p>
    <w:p w14:paraId="16CB5A54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Организация медицинской помощи по восстановительной медицине. </w:t>
      </w:r>
    </w:p>
    <w:p w14:paraId="125500B7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14:paraId="620928C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146EFC6B" w14:textId="77777777" w:rsidR="008B6B2E" w:rsidRPr="003007F4" w:rsidRDefault="008B6B2E" w:rsidP="001C25FD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00D65457" w14:textId="77777777" w:rsidR="008B6B2E" w:rsidRPr="003007F4" w:rsidRDefault="008B6B2E" w:rsidP="001C25FD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396E3B50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3007F4">
        <w:rPr>
          <w:rFonts w:ascii="Times New Roman" w:hAnsi="Times New Roman"/>
          <w:sz w:val="28"/>
          <w:szCs w:val="28"/>
        </w:rPr>
        <w:t>. Территориальная п</w:t>
      </w:r>
      <w:r w:rsidRPr="003007F4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54E63E42" w14:textId="77777777" w:rsidR="008B6B2E" w:rsidRPr="003007F4" w:rsidRDefault="008B6B2E" w:rsidP="001C25FD">
      <w:pPr>
        <w:pStyle w:val="a5"/>
        <w:numPr>
          <w:ilvl w:val="0"/>
          <w:numId w:val="72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FEF593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3C3F959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Системы здравоохранения, существующие в мире, их виды и краткая сравнительная характеристика.</w:t>
      </w:r>
    </w:p>
    <w:p w14:paraId="6E5B65B3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Частная система здравоохранения: принципы организации, особенности оказания медицинской помощи, преимущества и недостатки.</w:t>
      </w:r>
    </w:p>
    <w:p w14:paraId="435970A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Страховая система здравоохранения: организационно-экономические принципы, преимущества и недостатки.</w:t>
      </w:r>
    </w:p>
    <w:p w14:paraId="59445F0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Государственная система здравоохранения: организационно-экономические принципы, преимущества и недостатки.</w:t>
      </w:r>
    </w:p>
    <w:p w14:paraId="2EFDB87A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569AF79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121A0CF7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0C702BC9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Болезни системы кровообращения как медико-социальная проблема.</w:t>
      </w:r>
    </w:p>
    <w:p w14:paraId="464C7F8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Злокачественные новообразования как медико-социальная проблема.</w:t>
      </w:r>
    </w:p>
    <w:p w14:paraId="7FC46E9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Болезни органов дыхания как медико-социальная проблема.</w:t>
      </w:r>
    </w:p>
    <w:p w14:paraId="2DD4C625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Алкоголизм, наркомания, токсикомания как медико-социальная проблема. Особенности распространения среди детей и подростков.</w:t>
      </w:r>
    </w:p>
    <w:p w14:paraId="56C240FF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Травматизм как медико-социальная проблема. Детский травматизм.</w:t>
      </w:r>
    </w:p>
    <w:p w14:paraId="75446261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Инфекционные заболевания как медико-социальная проблема.</w:t>
      </w:r>
    </w:p>
    <w:p w14:paraId="5B7F2B15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38A4AA9B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2031DE51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342A9362" w14:textId="77777777" w:rsidR="008B6B2E" w:rsidRPr="003007F4" w:rsidRDefault="008B6B2E" w:rsidP="001C25FD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Определение понятия «Управление», принципы управления и их характеристика.</w:t>
      </w:r>
    </w:p>
    <w:p w14:paraId="6064D4CA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17444072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306920F1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4C219AFC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Методика планирования амбулаторно-поликлинической и стационарной медицинской помощи.</w:t>
      </w:r>
    </w:p>
    <w:p w14:paraId="4043A2CB" w14:textId="77777777" w:rsidR="008B6B2E" w:rsidRPr="003007F4" w:rsidRDefault="008B6B2E" w:rsidP="001C25FD">
      <w:pPr>
        <w:pStyle w:val="a5"/>
        <w:numPr>
          <w:ilvl w:val="0"/>
          <w:numId w:val="72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7DC91923" w14:textId="77777777" w:rsidR="008B6B2E" w:rsidRPr="00EA7FB9" w:rsidRDefault="008B6B2E" w:rsidP="008B6B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FB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26D65A4A" w14:textId="77777777" w:rsidR="002A7E18" w:rsidRPr="00EA7FB9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7FB9">
        <w:rPr>
          <w:rFonts w:ascii="Times New Roman" w:hAnsi="Times New Roman"/>
          <w:color w:val="000000"/>
          <w:sz w:val="28"/>
          <w:szCs w:val="28"/>
        </w:rPr>
        <w:t>Практическое задание № 1.</w:t>
      </w:r>
    </w:p>
    <w:p w14:paraId="0852850E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0C71817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407"/>
        <w:gridCol w:w="1238"/>
      </w:tblGrid>
      <w:tr w:rsidR="008B6B2E" w:rsidRPr="003007F4" w14:paraId="55EAF753" w14:textId="77777777" w:rsidTr="00732B90">
        <w:trPr>
          <w:jc w:val="center"/>
        </w:trPr>
        <w:tc>
          <w:tcPr>
            <w:tcW w:w="6912" w:type="dxa"/>
          </w:tcPr>
          <w:p w14:paraId="50F4186D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14:paraId="3F59E0EB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616709C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760F527" w14:textId="77777777" w:rsidTr="00732B90">
        <w:trPr>
          <w:jc w:val="center"/>
        </w:trPr>
        <w:tc>
          <w:tcPr>
            <w:tcW w:w="6912" w:type="dxa"/>
          </w:tcPr>
          <w:p w14:paraId="321EFF4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14:paraId="6A34DFC6" w14:textId="77777777" w:rsidR="008B6B2E" w:rsidRPr="003007F4" w:rsidRDefault="008B6B2E" w:rsidP="00732B90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14:paraId="09798E9E" w14:textId="77777777" w:rsidR="008B6B2E" w:rsidRPr="003007F4" w:rsidRDefault="008B6B2E" w:rsidP="00732B90">
            <w:pPr>
              <w:jc w:val="center"/>
            </w:pPr>
            <w:r w:rsidRPr="003007F4">
              <w:t>29636574</w:t>
            </w:r>
          </w:p>
        </w:tc>
      </w:tr>
      <w:tr w:rsidR="008B6B2E" w:rsidRPr="003007F4" w14:paraId="533EC33B" w14:textId="77777777" w:rsidTr="00732B90">
        <w:trPr>
          <w:jc w:val="center"/>
        </w:trPr>
        <w:tc>
          <w:tcPr>
            <w:tcW w:w="6912" w:type="dxa"/>
          </w:tcPr>
          <w:p w14:paraId="7DA9A405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70063F43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AB5D976" w14:textId="77777777" w:rsidR="008B6B2E" w:rsidRPr="003007F4" w:rsidRDefault="008B6B2E" w:rsidP="00732B90">
            <w:pPr>
              <w:jc w:val="center"/>
            </w:pPr>
          </w:p>
          <w:p w14:paraId="6D6461E6" w14:textId="77777777" w:rsidR="008B6B2E" w:rsidRPr="003007F4" w:rsidRDefault="008B6B2E" w:rsidP="00732B90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14:paraId="3F0CB32F" w14:textId="77777777" w:rsidR="008B6B2E" w:rsidRPr="003007F4" w:rsidRDefault="008B6B2E" w:rsidP="00732B90">
            <w:pPr>
              <w:jc w:val="center"/>
            </w:pPr>
          </w:p>
          <w:p w14:paraId="6542EB03" w14:textId="77777777" w:rsidR="008B6B2E" w:rsidRPr="003007F4" w:rsidRDefault="008B6B2E" w:rsidP="00732B90">
            <w:pPr>
              <w:jc w:val="center"/>
            </w:pPr>
            <w:r w:rsidRPr="003007F4">
              <w:t>5430782</w:t>
            </w:r>
          </w:p>
        </w:tc>
      </w:tr>
      <w:tr w:rsidR="008B6B2E" w:rsidRPr="003007F4" w14:paraId="1FD111C3" w14:textId="77777777" w:rsidTr="00732B90">
        <w:trPr>
          <w:jc w:val="center"/>
        </w:trPr>
        <w:tc>
          <w:tcPr>
            <w:tcW w:w="6912" w:type="dxa"/>
          </w:tcPr>
          <w:p w14:paraId="29D492EA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5B14E4BC" w14:textId="77777777" w:rsidR="008B6B2E" w:rsidRPr="003007F4" w:rsidRDefault="008B6B2E" w:rsidP="00732B90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14:paraId="4B97F64F" w14:textId="77777777" w:rsidR="008B6B2E" w:rsidRPr="003007F4" w:rsidRDefault="008B6B2E" w:rsidP="00732B90">
            <w:pPr>
              <w:jc w:val="center"/>
            </w:pPr>
            <w:r w:rsidRPr="003007F4">
              <w:t>16585591</w:t>
            </w:r>
          </w:p>
        </w:tc>
      </w:tr>
      <w:tr w:rsidR="008B6B2E" w:rsidRPr="003007F4" w14:paraId="5A1EE03A" w14:textId="77777777" w:rsidTr="00732B90">
        <w:trPr>
          <w:jc w:val="center"/>
        </w:trPr>
        <w:tc>
          <w:tcPr>
            <w:tcW w:w="6912" w:type="dxa"/>
          </w:tcPr>
          <w:p w14:paraId="32A3303F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397EA286" w14:textId="77777777" w:rsidR="008B6B2E" w:rsidRPr="003007F4" w:rsidRDefault="008B6B2E" w:rsidP="00732B90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14:paraId="4A2DCD04" w14:textId="77777777" w:rsidR="008B6B2E" w:rsidRPr="003007F4" w:rsidRDefault="008B6B2E" w:rsidP="00732B90">
            <w:pPr>
              <w:jc w:val="center"/>
            </w:pPr>
            <w:r w:rsidRPr="003007F4">
              <w:t>7620201</w:t>
            </w:r>
          </w:p>
        </w:tc>
      </w:tr>
      <w:tr w:rsidR="008B6B2E" w:rsidRPr="003007F4" w14:paraId="305DF285" w14:textId="77777777" w:rsidTr="00732B90">
        <w:trPr>
          <w:jc w:val="center"/>
        </w:trPr>
        <w:tc>
          <w:tcPr>
            <w:tcW w:w="6912" w:type="dxa"/>
          </w:tcPr>
          <w:p w14:paraId="6D8CFFBD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18" w:type="dxa"/>
          </w:tcPr>
          <w:p w14:paraId="553BDA5D" w14:textId="77777777" w:rsidR="008B6B2E" w:rsidRPr="003007F4" w:rsidRDefault="008B6B2E" w:rsidP="00732B90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14:paraId="7435006B" w14:textId="77777777" w:rsidR="008B6B2E" w:rsidRPr="003007F4" w:rsidRDefault="008B6B2E" w:rsidP="00732B90">
            <w:pPr>
              <w:jc w:val="center"/>
            </w:pPr>
            <w:r w:rsidRPr="003007F4">
              <w:t>380517</w:t>
            </w:r>
          </w:p>
        </w:tc>
      </w:tr>
      <w:tr w:rsidR="008B6B2E" w:rsidRPr="003007F4" w14:paraId="221BC28D" w14:textId="77777777" w:rsidTr="00732B90">
        <w:trPr>
          <w:jc w:val="center"/>
        </w:trPr>
        <w:tc>
          <w:tcPr>
            <w:tcW w:w="6912" w:type="dxa"/>
          </w:tcPr>
          <w:p w14:paraId="1F2DB6A7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418" w:type="dxa"/>
          </w:tcPr>
          <w:p w14:paraId="37C4F272" w14:textId="77777777" w:rsidR="008B6B2E" w:rsidRPr="003007F4" w:rsidRDefault="008B6B2E" w:rsidP="00732B90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14:paraId="1995C7B9" w14:textId="77777777" w:rsidR="008B6B2E" w:rsidRPr="003007F4" w:rsidRDefault="008B6B2E" w:rsidP="00732B90">
            <w:pPr>
              <w:jc w:val="center"/>
            </w:pPr>
            <w:r w:rsidRPr="003007F4">
              <w:t>403230</w:t>
            </w:r>
          </w:p>
        </w:tc>
      </w:tr>
      <w:tr w:rsidR="008B6B2E" w:rsidRPr="003007F4" w14:paraId="1656AA14" w14:textId="77777777" w:rsidTr="00732B90">
        <w:trPr>
          <w:jc w:val="center"/>
        </w:trPr>
        <w:tc>
          <w:tcPr>
            <w:tcW w:w="6912" w:type="dxa"/>
          </w:tcPr>
          <w:p w14:paraId="1E03537F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14:paraId="00A6F26D" w14:textId="77777777" w:rsidR="008B6B2E" w:rsidRPr="003007F4" w:rsidRDefault="008B6B2E" w:rsidP="00732B90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14:paraId="1FAEF76C" w14:textId="77777777" w:rsidR="008B6B2E" w:rsidRPr="003007F4" w:rsidRDefault="008B6B2E" w:rsidP="00732B90">
            <w:pPr>
              <w:jc w:val="center"/>
            </w:pPr>
            <w:r w:rsidRPr="003007F4">
              <w:t>2173</w:t>
            </w:r>
          </w:p>
        </w:tc>
      </w:tr>
      <w:tr w:rsidR="008B6B2E" w:rsidRPr="003007F4" w14:paraId="582C314B" w14:textId="77777777" w:rsidTr="00732B90">
        <w:trPr>
          <w:jc w:val="center"/>
        </w:trPr>
        <w:tc>
          <w:tcPr>
            <w:tcW w:w="6912" w:type="dxa"/>
          </w:tcPr>
          <w:p w14:paraId="15C776F4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202B3AE2" w14:textId="77777777" w:rsidR="008B6B2E" w:rsidRPr="003007F4" w:rsidRDefault="008B6B2E" w:rsidP="00732B90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14:paraId="357EAFD4" w14:textId="77777777" w:rsidR="008B6B2E" w:rsidRPr="003007F4" w:rsidRDefault="008B6B2E" w:rsidP="00732B90">
            <w:pPr>
              <w:jc w:val="center"/>
            </w:pPr>
            <w:r w:rsidRPr="003007F4">
              <w:t>841</w:t>
            </w:r>
          </w:p>
        </w:tc>
      </w:tr>
      <w:tr w:rsidR="008B6B2E" w:rsidRPr="003007F4" w14:paraId="21FBA846" w14:textId="77777777" w:rsidTr="00732B90">
        <w:trPr>
          <w:jc w:val="center"/>
        </w:trPr>
        <w:tc>
          <w:tcPr>
            <w:tcW w:w="6912" w:type="dxa"/>
          </w:tcPr>
          <w:p w14:paraId="326BE12A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18" w:type="dxa"/>
          </w:tcPr>
          <w:p w14:paraId="6FA9D6B5" w14:textId="77777777" w:rsidR="008B6B2E" w:rsidRPr="003007F4" w:rsidRDefault="008B6B2E" w:rsidP="00732B90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14:paraId="619EBE69" w14:textId="77777777" w:rsidR="008B6B2E" w:rsidRPr="003007F4" w:rsidRDefault="008B6B2E" w:rsidP="00732B90">
            <w:pPr>
              <w:jc w:val="center"/>
            </w:pPr>
            <w:r w:rsidRPr="003007F4">
              <w:t>2483</w:t>
            </w:r>
          </w:p>
        </w:tc>
      </w:tr>
    </w:tbl>
    <w:p w14:paraId="4E734F02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38AAE7CD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F8B88C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0B03F2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CA349F4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2.</w:t>
      </w:r>
    </w:p>
    <w:p w14:paraId="1F591D57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8C74449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4E42C7FC" w14:textId="77777777" w:rsidTr="00732B90">
        <w:trPr>
          <w:jc w:val="center"/>
        </w:trPr>
        <w:tc>
          <w:tcPr>
            <w:tcW w:w="7054" w:type="dxa"/>
          </w:tcPr>
          <w:p w14:paraId="4F936867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651926FC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10F97D26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6619E45A" w14:textId="77777777" w:rsidTr="00732B90">
        <w:trPr>
          <w:jc w:val="center"/>
        </w:trPr>
        <w:tc>
          <w:tcPr>
            <w:tcW w:w="7054" w:type="dxa"/>
          </w:tcPr>
          <w:p w14:paraId="72FEFCB0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3B30EC97" w14:textId="77777777" w:rsidR="008B6B2E" w:rsidRPr="003007F4" w:rsidRDefault="008B6B2E" w:rsidP="00732B90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14:paraId="5EF1320C" w14:textId="77777777" w:rsidR="008B6B2E" w:rsidRPr="003007F4" w:rsidRDefault="008B6B2E" w:rsidP="00732B90">
            <w:pPr>
              <w:jc w:val="center"/>
            </w:pPr>
            <w:r w:rsidRPr="003007F4">
              <w:t>1989589</w:t>
            </w:r>
          </w:p>
        </w:tc>
      </w:tr>
      <w:tr w:rsidR="008B6B2E" w:rsidRPr="003007F4" w14:paraId="5546B2E7" w14:textId="77777777" w:rsidTr="00732B90">
        <w:trPr>
          <w:jc w:val="center"/>
        </w:trPr>
        <w:tc>
          <w:tcPr>
            <w:tcW w:w="7054" w:type="dxa"/>
          </w:tcPr>
          <w:p w14:paraId="0A5A436A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43D8F081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48F6B23" w14:textId="77777777" w:rsidR="008B6B2E" w:rsidRPr="003007F4" w:rsidRDefault="008B6B2E" w:rsidP="00732B90">
            <w:pPr>
              <w:jc w:val="center"/>
            </w:pPr>
          </w:p>
          <w:p w14:paraId="3D0E1B98" w14:textId="77777777" w:rsidR="008B6B2E" w:rsidRPr="003007F4" w:rsidRDefault="008B6B2E" w:rsidP="00732B90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14:paraId="6145760D" w14:textId="77777777" w:rsidR="008B6B2E" w:rsidRPr="003007F4" w:rsidRDefault="008B6B2E" w:rsidP="00732B90">
            <w:pPr>
              <w:jc w:val="center"/>
            </w:pPr>
          </w:p>
          <w:p w14:paraId="40CEB6C6" w14:textId="77777777" w:rsidR="008B6B2E" w:rsidRPr="003007F4" w:rsidRDefault="008B6B2E" w:rsidP="00732B90">
            <w:pPr>
              <w:jc w:val="center"/>
            </w:pPr>
            <w:r w:rsidRPr="003007F4">
              <w:t>396957</w:t>
            </w:r>
          </w:p>
        </w:tc>
      </w:tr>
      <w:tr w:rsidR="008B6B2E" w:rsidRPr="003007F4" w14:paraId="38EE3638" w14:textId="77777777" w:rsidTr="00732B90">
        <w:trPr>
          <w:jc w:val="center"/>
        </w:trPr>
        <w:tc>
          <w:tcPr>
            <w:tcW w:w="7054" w:type="dxa"/>
          </w:tcPr>
          <w:p w14:paraId="144A341E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DBE2176" w14:textId="77777777" w:rsidR="008B6B2E" w:rsidRPr="003007F4" w:rsidRDefault="008B6B2E" w:rsidP="00732B90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14:paraId="02169F69" w14:textId="77777777" w:rsidR="008B6B2E" w:rsidRPr="003007F4" w:rsidRDefault="008B6B2E" w:rsidP="00732B90">
            <w:pPr>
              <w:jc w:val="center"/>
            </w:pPr>
            <w:r w:rsidRPr="003007F4">
              <w:t>1103964</w:t>
            </w:r>
          </w:p>
        </w:tc>
      </w:tr>
      <w:tr w:rsidR="008B6B2E" w:rsidRPr="003007F4" w14:paraId="7922F9B9" w14:textId="77777777" w:rsidTr="00732B90">
        <w:trPr>
          <w:jc w:val="center"/>
        </w:trPr>
        <w:tc>
          <w:tcPr>
            <w:tcW w:w="7054" w:type="dxa"/>
          </w:tcPr>
          <w:p w14:paraId="25A2C93B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10EA077" w14:textId="77777777" w:rsidR="008B6B2E" w:rsidRPr="003007F4" w:rsidRDefault="008B6B2E" w:rsidP="00732B90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14:paraId="592EF2BC" w14:textId="77777777" w:rsidR="008B6B2E" w:rsidRPr="003007F4" w:rsidRDefault="008B6B2E" w:rsidP="00732B90">
            <w:pPr>
              <w:jc w:val="center"/>
            </w:pPr>
            <w:r w:rsidRPr="003007F4">
              <w:t>488668</w:t>
            </w:r>
          </w:p>
        </w:tc>
      </w:tr>
      <w:tr w:rsidR="008B6B2E" w:rsidRPr="003007F4" w14:paraId="1F50F34A" w14:textId="77777777" w:rsidTr="00732B90">
        <w:trPr>
          <w:jc w:val="center"/>
        </w:trPr>
        <w:tc>
          <w:tcPr>
            <w:tcW w:w="7054" w:type="dxa"/>
          </w:tcPr>
          <w:p w14:paraId="4DD32FD5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39DEE182" w14:textId="77777777" w:rsidR="008B6B2E" w:rsidRPr="003007F4" w:rsidRDefault="008B6B2E" w:rsidP="00732B90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14:paraId="367E1DFB" w14:textId="77777777" w:rsidR="008B6B2E" w:rsidRPr="003007F4" w:rsidRDefault="008B6B2E" w:rsidP="00732B90">
            <w:pPr>
              <w:jc w:val="center"/>
            </w:pPr>
            <w:r w:rsidRPr="003007F4">
              <w:t>26704</w:t>
            </w:r>
          </w:p>
        </w:tc>
      </w:tr>
      <w:tr w:rsidR="008B6B2E" w:rsidRPr="003007F4" w14:paraId="756B98BC" w14:textId="77777777" w:rsidTr="00732B90">
        <w:trPr>
          <w:jc w:val="center"/>
        </w:trPr>
        <w:tc>
          <w:tcPr>
            <w:tcW w:w="7054" w:type="dxa"/>
          </w:tcPr>
          <w:p w14:paraId="7F920DD5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2129AE2D" w14:textId="77777777" w:rsidR="008B6B2E" w:rsidRPr="003007F4" w:rsidRDefault="008B6B2E" w:rsidP="00732B90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14:paraId="570BA952" w14:textId="77777777" w:rsidR="008B6B2E" w:rsidRPr="003007F4" w:rsidRDefault="008B6B2E" w:rsidP="00732B90">
            <w:pPr>
              <w:jc w:val="center"/>
            </w:pPr>
            <w:r w:rsidRPr="003007F4">
              <w:t>26900</w:t>
            </w:r>
          </w:p>
        </w:tc>
      </w:tr>
      <w:tr w:rsidR="008B6B2E" w:rsidRPr="003007F4" w14:paraId="3D12EB5D" w14:textId="77777777" w:rsidTr="00732B90">
        <w:trPr>
          <w:jc w:val="center"/>
        </w:trPr>
        <w:tc>
          <w:tcPr>
            <w:tcW w:w="7054" w:type="dxa"/>
          </w:tcPr>
          <w:p w14:paraId="3BCF5E5B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1D639EDB" w14:textId="77777777" w:rsidR="008B6B2E" w:rsidRPr="003007F4" w:rsidRDefault="008B6B2E" w:rsidP="00732B90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14:paraId="11D1EA37" w14:textId="77777777" w:rsidR="008B6B2E" w:rsidRPr="003007F4" w:rsidRDefault="008B6B2E" w:rsidP="00732B90">
            <w:pPr>
              <w:jc w:val="center"/>
            </w:pPr>
            <w:r w:rsidRPr="003007F4">
              <w:t>175</w:t>
            </w:r>
          </w:p>
        </w:tc>
      </w:tr>
      <w:tr w:rsidR="008B6B2E" w:rsidRPr="003007F4" w14:paraId="7206485D" w14:textId="77777777" w:rsidTr="00732B90">
        <w:trPr>
          <w:jc w:val="center"/>
        </w:trPr>
        <w:tc>
          <w:tcPr>
            <w:tcW w:w="7054" w:type="dxa"/>
          </w:tcPr>
          <w:p w14:paraId="19DC2F25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F09688C" w14:textId="77777777" w:rsidR="008B6B2E" w:rsidRPr="003007F4" w:rsidRDefault="008B6B2E" w:rsidP="00732B90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14:paraId="16FC8EFD" w14:textId="77777777" w:rsidR="008B6B2E" w:rsidRPr="003007F4" w:rsidRDefault="008B6B2E" w:rsidP="00732B90">
            <w:pPr>
              <w:jc w:val="center"/>
            </w:pPr>
            <w:r w:rsidRPr="003007F4">
              <w:t>58</w:t>
            </w:r>
          </w:p>
        </w:tc>
      </w:tr>
      <w:tr w:rsidR="008B6B2E" w:rsidRPr="003007F4" w14:paraId="386C5A7E" w14:textId="77777777" w:rsidTr="00732B90">
        <w:trPr>
          <w:jc w:val="center"/>
        </w:trPr>
        <w:tc>
          <w:tcPr>
            <w:tcW w:w="7054" w:type="dxa"/>
          </w:tcPr>
          <w:p w14:paraId="76130A6C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5383CE24" w14:textId="77777777" w:rsidR="008B6B2E" w:rsidRPr="003007F4" w:rsidRDefault="008B6B2E" w:rsidP="00732B90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14:paraId="02880D21" w14:textId="77777777" w:rsidR="008B6B2E" w:rsidRPr="003007F4" w:rsidRDefault="008B6B2E" w:rsidP="00732B90">
            <w:pPr>
              <w:jc w:val="center"/>
            </w:pPr>
            <w:r w:rsidRPr="003007F4">
              <w:t>160</w:t>
            </w:r>
          </w:p>
        </w:tc>
      </w:tr>
    </w:tbl>
    <w:p w14:paraId="2FD873C3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DDDBE1C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D2E979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C53B4BA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2492162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3.</w:t>
      </w:r>
    </w:p>
    <w:p w14:paraId="1A926FF7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EDE1584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39FB6994" w14:textId="77777777" w:rsidTr="00732B90">
        <w:trPr>
          <w:jc w:val="center"/>
        </w:trPr>
        <w:tc>
          <w:tcPr>
            <w:tcW w:w="7054" w:type="dxa"/>
          </w:tcPr>
          <w:p w14:paraId="28EC7166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1C7270E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20320520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619C1340" w14:textId="77777777" w:rsidTr="00732B90">
        <w:trPr>
          <w:jc w:val="center"/>
        </w:trPr>
        <w:tc>
          <w:tcPr>
            <w:tcW w:w="7054" w:type="dxa"/>
          </w:tcPr>
          <w:p w14:paraId="7D0E1B25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134461E" w14:textId="77777777" w:rsidR="008B6B2E" w:rsidRPr="003007F4" w:rsidRDefault="008B6B2E" w:rsidP="00732B90">
            <w:pPr>
              <w:jc w:val="center"/>
            </w:pPr>
            <w:r w:rsidRPr="003007F4">
              <w:t>4071064</w:t>
            </w:r>
          </w:p>
        </w:tc>
        <w:tc>
          <w:tcPr>
            <w:tcW w:w="1241" w:type="dxa"/>
          </w:tcPr>
          <w:p w14:paraId="6D72A11F" w14:textId="77777777" w:rsidR="008B6B2E" w:rsidRPr="003007F4" w:rsidRDefault="008B6B2E" w:rsidP="00732B90">
            <w:pPr>
              <w:jc w:val="center"/>
            </w:pPr>
            <w:r w:rsidRPr="003007F4">
              <w:t>4066972</w:t>
            </w:r>
          </w:p>
        </w:tc>
      </w:tr>
      <w:tr w:rsidR="008B6B2E" w:rsidRPr="003007F4" w14:paraId="4F739AC7" w14:textId="77777777" w:rsidTr="00732B90">
        <w:trPr>
          <w:jc w:val="center"/>
        </w:trPr>
        <w:tc>
          <w:tcPr>
            <w:tcW w:w="7054" w:type="dxa"/>
          </w:tcPr>
          <w:p w14:paraId="3B9B7B28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6D07F80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7B846C4" w14:textId="77777777" w:rsidR="008B6B2E" w:rsidRPr="003007F4" w:rsidRDefault="008B6B2E" w:rsidP="00732B90">
            <w:pPr>
              <w:jc w:val="center"/>
            </w:pPr>
          </w:p>
          <w:p w14:paraId="137F8AF2" w14:textId="77777777" w:rsidR="008B6B2E" w:rsidRPr="003007F4" w:rsidRDefault="008B6B2E" w:rsidP="00732B90">
            <w:pPr>
              <w:jc w:val="center"/>
            </w:pPr>
            <w:r w:rsidRPr="003007F4">
              <w:t>810222</w:t>
            </w:r>
          </w:p>
        </w:tc>
        <w:tc>
          <w:tcPr>
            <w:tcW w:w="1241" w:type="dxa"/>
          </w:tcPr>
          <w:p w14:paraId="1F02332B" w14:textId="77777777" w:rsidR="008B6B2E" w:rsidRPr="003007F4" w:rsidRDefault="008B6B2E" w:rsidP="00732B90">
            <w:pPr>
              <w:jc w:val="center"/>
            </w:pPr>
          </w:p>
          <w:p w14:paraId="3271B683" w14:textId="77777777" w:rsidR="008B6B2E" w:rsidRPr="003007F4" w:rsidRDefault="008B6B2E" w:rsidP="00732B90">
            <w:pPr>
              <w:jc w:val="center"/>
            </w:pPr>
            <w:r w:rsidRPr="003007F4">
              <w:t>822603</w:t>
            </w:r>
          </w:p>
        </w:tc>
      </w:tr>
      <w:tr w:rsidR="008B6B2E" w:rsidRPr="003007F4" w14:paraId="2C7EF84C" w14:textId="77777777" w:rsidTr="00732B90">
        <w:trPr>
          <w:jc w:val="center"/>
        </w:trPr>
        <w:tc>
          <w:tcPr>
            <w:tcW w:w="7054" w:type="dxa"/>
          </w:tcPr>
          <w:p w14:paraId="2105A04F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FE3AC45" w14:textId="77777777" w:rsidR="008B6B2E" w:rsidRPr="003007F4" w:rsidRDefault="008B6B2E" w:rsidP="00732B90">
            <w:pPr>
              <w:jc w:val="center"/>
            </w:pPr>
            <w:r w:rsidRPr="003007F4">
              <w:t>2333369</w:t>
            </w:r>
          </w:p>
        </w:tc>
        <w:tc>
          <w:tcPr>
            <w:tcW w:w="1241" w:type="dxa"/>
          </w:tcPr>
          <w:p w14:paraId="0C54CE67" w14:textId="77777777" w:rsidR="008B6B2E" w:rsidRPr="003007F4" w:rsidRDefault="008B6B2E" w:rsidP="00732B90">
            <w:pPr>
              <w:jc w:val="center"/>
            </w:pPr>
            <w:r w:rsidRPr="003007F4">
              <w:t>2294078</w:t>
            </w:r>
          </w:p>
        </w:tc>
      </w:tr>
      <w:tr w:rsidR="008B6B2E" w:rsidRPr="003007F4" w14:paraId="5C3AE9B4" w14:textId="77777777" w:rsidTr="00732B90">
        <w:trPr>
          <w:jc w:val="center"/>
        </w:trPr>
        <w:tc>
          <w:tcPr>
            <w:tcW w:w="7054" w:type="dxa"/>
          </w:tcPr>
          <w:p w14:paraId="1E083BE6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CEEBA8D" w14:textId="77777777" w:rsidR="008B6B2E" w:rsidRPr="003007F4" w:rsidRDefault="008B6B2E" w:rsidP="00732B90">
            <w:pPr>
              <w:jc w:val="center"/>
            </w:pPr>
            <w:r w:rsidRPr="003007F4">
              <w:t>927473</w:t>
            </w:r>
          </w:p>
        </w:tc>
        <w:tc>
          <w:tcPr>
            <w:tcW w:w="1241" w:type="dxa"/>
          </w:tcPr>
          <w:p w14:paraId="2D777E74" w14:textId="77777777" w:rsidR="008B6B2E" w:rsidRPr="003007F4" w:rsidRDefault="008B6B2E" w:rsidP="00732B90">
            <w:pPr>
              <w:jc w:val="center"/>
            </w:pPr>
            <w:r w:rsidRPr="003007F4">
              <w:t>950291</w:t>
            </w:r>
          </w:p>
        </w:tc>
      </w:tr>
      <w:tr w:rsidR="008B6B2E" w:rsidRPr="003007F4" w14:paraId="0B9C5611" w14:textId="77777777" w:rsidTr="00732B90">
        <w:trPr>
          <w:jc w:val="center"/>
        </w:trPr>
        <w:tc>
          <w:tcPr>
            <w:tcW w:w="7054" w:type="dxa"/>
          </w:tcPr>
          <w:p w14:paraId="5B2475C1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20C66560" w14:textId="77777777" w:rsidR="008B6B2E" w:rsidRPr="003007F4" w:rsidRDefault="008B6B2E" w:rsidP="00732B90">
            <w:pPr>
              <w:jc w:val="center"/>
            </w:pPr>
            <w:r w:rsidRPr="003007F4">
              <w:t>59028</w:t>
            </w:r>
          </w:p>
        </w:tc>
        <w:tc>
          <w:tcPr>
            <w:tcW w:w="1241" w:type="dxa"/>
          </w:tcPr>
          <w:p w14:paraId="762BDBCE" w14:textId="77777777" w:rsidR="008B6B2E" w:rsidRPr="003007F4" w:rsidRDefault="008B6B2E" w:rsidP="00732B90">
            <w:pPr>
              <w:jc w:val="center"/>
            </w:pPr>
            <w:r w:rsidRPr="003007F4">
              <w:t>55628</w:t>
            </w:r>
          </w:p>
        </w:tc>
      </w:tr>
      <w:tr w:rsidR="008B6B2E" w:rsidRPr="003007F4" w14:paraId="7BCF44FC" w14:textId="77777777" w:rsidTr="00732B90">
        <w:trPr>
          <w:jc w:val="center"/>
        </w:trPr>
        <w:tc>
          <w:tcPr>
            <w:tcW w:w="7054" w:type="dxa"/>
          </w:tcPr>
          <w:p w14:paraId="079E70C5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6458D795" w14:textId="77777777" w:rsidR="008B6B2E" w:rsidRPr="003007F4" w:rsidRDefault="008B6B2E" w:rsidP="00732B90">
            <w:pPr>
              <w:jc w:val="center"/>
            </w:pPr>
            <w:r w:rsidRPr="003007F4">
              <w:t>54024</w:t>
            </w:r>
          </w:p>
        </w:tc>
        <w:tc>
          <w:tcPr>
            <w:tcW w:w="1241" w:type="dxa"/>
          </w:tcPr>
          <w:p w14:paraId="3F535ACD" w14:textId="77777777" w:rsidR="008B6B2E" w:rsidRPr="003007F4" w:rsidRDefault="008B6B2E" w:rsidP="00732B90">
            <w:pPr>
              <w:jc w:val="center"/>
            </w:pPr>
            <w:r w:rsidRPr="003007F4">
              <w:t>52330</w:t>
            </w:r>
          </w:p>
        </w:tc>
      </w:tr>
      <w:tr w:rsidR="008B6B2E" w:rsidRPr="003007F4" w14:paraId="74F5405E" w14:textId="77777777" w:rsidTr="00732B90">
        <w:trPr>
          <w:jc w:val="center"/>
        </w:trPr>
        <w:tc>
          <w:tcPr>
            <w:tcW w:w="7054" w:type="dxa"/>
          </w:tcPr>
          <w:p w14:paraId="59966192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7929F8C6" w14:textId="77777777" w:rsidR="008B6B2E" w:rsidRPr="003007F4" w:rsidRDefault="008B6B2E" w:rsidP="00732B90">
            <w:pPr>
              <w:jc w:val="center"/>
            </w:pPr>
            <w:r w:rsidRPr="003007F4">
              <w:t>438</w:t>
            </w:r>
          </w:p>
        </w:tc>
        <w:tc>
          <w:tcPr>
            <w:tcW w:w="1241" w:type="dxa"/>
          </w:tcPr>
          <w:p w14:paraId="5A39C2DB" w14:textId="77777777" w:rsidR="008B6B2E" w:rsidRPr="003007F4" w:rsidRDefault="008B6B2E" w:rsidP="00732B90">
            <w:pPr>
              <w:jc w:val="center"/>
            </w:pPr>
            <w:r w:rsidRPr="003007F4">
              <w:t>337</w:t>
            </w:r>
          </w:p>
        </w:tc>
      </w:tr>
      <w:tr w:rsidR="008B6B2E" w:rsidRPr="003007F4" w14:paraId="5D027176" w14:textId="77777777" w:rsidTr="00732B90">
        <w:trPr>
          <w:jc w:val="center"/>
        </w:trPr>
        <w:tc>
          <w:tcPr>
            <w:tcW w:w="7054" w:type="dxa"/>
          </w:tcPr>
          <w:p w14:paraId="7FB35D2A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F0A20C0" w14:textId="77777777" w:rsidR="008B6B2E" w:rsidRPr="003007F4" w:rsidRDefault="008B6B2E" w:rsidP="00732B90">
            <w:pPr>
              <w:jc w:val="center"/>
            </w:pPr>
            <w:r w:rsidRPr="003007F4">
              <w:t>150</w:t>
            </w:r>
          </w:p>
        </w:tc>
        <w:tc>
          <w:tcPr>
            <w:tcW w:w="1241" w:type="dxa"/>
          </w:tcPr>
          <w:p w14:paraId="62972F67" w14:textId="77777777" w:rsidR="008B6B2E" w:rsidRPr="003007F4" w:rsidRDefault="008B6B2E" w:rsidP="00732B90">
            <w:pPr>
              <w:jc w:val="center"/>
            </w:pPr>
            <w:r w:rsidRPr="003007F4">
              <w:t>114</w:t>
            </w:r>
          </w:p>
        </w:tc>
      </w:tr>
      <w:tr w:rsidR="008B6B2E" w:rsidRPr="003007F4" w14:paraId="2F6E4402" w14:textId="77777777" w:rsidTr="00732B90">
        <w:trPr>
          <w:jc w:val="center"/>
        </w:trPr>
        <w:tc>
          <w:tcPr>
            <w:tcW w:w="7054" w:type="dxa"/>
          </w:tcPr>
          <w:p w14:paraId="41C79D0D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21E0C5C1" w14:textId="77777777" w:rsidR="008B6B2E" w:rsidRPr="003007F4" w:rsidRDefault="008B6B2E" w:rsidP="00732B90">
            <w:pPr>
              <w:jc w:val="center"/>
            </w:pPr>
            <w:r w:rsidRPr="003007F4">
              <w:t>348</w:t>
            </w:r>
          </w:p>
        </w:tc>
        <w:tc>
          <w:tcPr>
            <w:tcW w:w="1241" w:type="dxa"/>
          </w:tcPr>
          <w:p w14:paraId="470F4246" w14:textId="77777777" w:rsidR="008B6B2E" w:rsidRPr="003007F4" w:rsidRDefault="008B6B2E" w:rsidP="00732B90">
            <w:pPr>
              <w:jc w:val="center"/>
            </w:pPr>
            <w:r w:rsidRPr="003007F4">
              <w:t>320</w:t>
            </w:r>
          </w:p>
        </w:tc>
      </w:tr>
    </w:tbl>
    <w:p w14:paraId="3433CCA1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423E166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2EE460E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A0282B7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D5D9B71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4.</w:t>
      </w:r>
    </w:p>
    <w:p w14:paraId="0B212CA6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2BA93AE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8B6B2E" w:rsidRPr="003007F4" w14:paraId="7028E82A" w14:textId="77777777" w:rsidTr="00732B90">
        <w:trPr>
          <w:jc w:val="center"/>
        </w:trPr>
        <w:tc>
          <w:tcPr>
            <w:tcW w:w="7054" w:type="dxa"/>
          </w:tcPr>
          <w:p w14:paraId="1AC0369B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5AFB9B38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017E950E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C7531BA" w14:textId="77777777" w:rsidTr="00732B90">
        <w:trPr>
          <w:jc w:val="center"/>
        </w:trPr>
        <w:tc>
          <w:tcPr>
            <w:tcW w:w="7054" w:type="dxa"/>
          </w:tcPr>
          <w:p w14:paraId="6C5F884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7FCA659" w14:textId="77777777" w:rsidR="008B6B2E" w:rsidRPr="003007F4" w:rsidRDefault="008B6B2E" w:rsidP="00732B90">
            <w:pPr>
              <w:jc w:val="center"/>
            </w:pPr>
            <w:r w:rsidRPr="003007F4">
              <w:t>685865</w:t>
            </w:r>
          </w:p>
        </w:tc>
        <w:tc>
          <w:tcPr>
            <w:tcW w:w="1241" w:type="dxa"/>
          </w:tcPr>
          <w:p w14:paraId="22867CF9" w14:textId="77777777" w:rsidR="008B6B2E" w:rsidRPr="003007F4" w:rsidRDefault="008B6B2E" w:rsidP="00732B90">
            <w:pPr>
              <w:jc w:val="center"/>
            </w:pPr>
            <w:r w:rsidRPr="003007F4">
              <w:t>684684</w:t>
            </w:r>
          </w:p>
        </w:tc>
      </w:tr>
      <w:tr w:rsidR="008B6B2E" w:rsidRPr="003007F4" w14:paraId="3C25A910" w14:textId="77777777" w:rsidTr="00732B90">
        <w:trPr>
          <w:jc w:val="center"/>
        </w:trPr>
        <w:tc>
          <w:tcPr>
            <w:tcW w:w="7054" w:type="dxa"/>
          </w:tcPr>
          <w:p w14:paraId="57017B2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6EDF0F36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E578EB6" w14:textId="77777777" w:rsidR="008B6B2E" w:rsidRPr="003007F4" w:rsidRDefault="008B6B2E" w:rsidP="00732B90">
            <w:pPr>
              <w:jc w:val="center"/>
            </w:pPr>
          </w:p>
          <w:p w14:paraId="000AE551" w14:textId="77777777" w:rsidR="008B6B2E" w:rsidRPr="003007F4" w:rsidRDefault="008B6B2E" w:rsidP="00732B90">
            <w:pPr>
              <w:jc w:val="center"/>
            </w:pPr>
            <w:r w:rsidRPr="003007F4">
              <w:t>130868</w:t>
            </w:r>
          </w:p>
        </w:tc>
        <w:tc>
          <w:tcPr>
            <w:tcW w:w="1241" w:type="dxa"/>
          </w:tcPr>
          <w:p w14:paraId="3D0BF804" w14:textId="77777777" w:rsidR="008B6B2E" w:rsidRPr="003007F4" w:rsidRDefault="008B6B2E" w:rsidP="00732B90">
            <w:pPr>
              <w:jc w:val="center"/>
            </w:pPr>
          </w:p>
          <w:p w14:paraId="0F369603" w14:textId="77777777" w:rsidR="008B6B2E" w:rsidRPr="003007F4" w:rsidRDefault="008B6B2E" w:rsidP="00732B90">
            <w:pPr>
              <w:jc w:val="center"/>
            </w:pPr>
            <w:r w:rsidRPr="003007F4">
              <w:t>133621</w:t>
            </w:r>
          </w:p>
        </w:tc>
      </w:tr>
      <w:tr w:rsidR="008B6B2E" w:rsidRPr="003007F4" w14:paraId="60987A37" w14:textId="77777777" w:rsidTr="00732B90">
        <w:trPr>
          <w:jc w:val="center"/>
        </w:trPr>
        <w:tc>
          <w:tcPr>
            <w:tcW w:w="7054" w:type="dxa"/>
          </w:tcPr>
          <w:p w14:paraId="0BD39897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F91A129" w14:textId="77777777" w:rsidR="008B6B2E" w:rsidRPr="003007F4" w:rsidRDefault="008B6B2E" w:rsidP="00732B90">
            <w:pPr>
              <w:jc w:val="center"/>
            </w:pPr>
            <w:r w:rsidRPr="003007F4">
              <w:t>389443</w:t>
            </w:r>
          </w:p>
        </w:tc>
        <w:tc>
          <w:tcPr>
            <w:tcW w:w="1241" w:type="dxa"/>
          </w:tcPr>
          <w:p w14:paraId="20E0869A" w14:textId="77777777" w:rsidR="008B6B2E" w:rsidRPr="003007F4" w:rsidRDefault="008B6B2E" w:rsidP="00732B90">
            <w:pPr>
              <w:jc w:val="center"/>
            </w:pPr>
            <w:r w:rsidRPr="003007F4">
              <w:t>381250</w:t>
            </w:r>
          </w:p>
        </w:tc>
      </w:tr>
      <w:tr w:rsidR="008B6B2E" w:rsidRPr="003007F4" w14:paraId="7FC0777B" w14:textId="77777777" w:rsidTr="00732B90">
        <w:trPr>
          <w:jc w:val="center"/>
        </w:trPr>
        <w:tc>
          <w:tcPr>
            <w:tcW w:w="7054" w:type="dxa"/>
          </w:tcPr>
          <w:p w14:paraId="549579A1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567F3AD" w14:textId="77777777" w:rsidR="008B6B2E" w:rsidRPr="003007F4" w:rsidRDefault="008B6B2E" w:rsidP="00732B90">
            <w:pPr>
              <w:jc w:val="center"/>
            </w:pPr>
            <w:r w:rsidRPr="003007F4">
              <w:t>165554</w:t>
            </w:r>
          </w:p>
        </w:tc>
        <w:tc>
          <w:tcPr>
            <w:tcW w:w="1241" w:type="dxa"/>
          </w:tcPr>
          <w:p w14:paraId="7FFBF3AF" w14:textId="77777777" w:rsidR="008B6B2E" w:rsidRPr="003007F4" w:rsidRDefault="008B6B2E" w:rsidP="00732B90">
            <w:pPr>
              <w:jc w:val="center"/>
            </w:pPr>
            <w:r w:rsidRPr="003007F4">
              <w:t>169813</w:t>
            </w:r>
          </w:p>
        </w:tc>
      </w:tr>
      <w:tr w:rsidR="008B6B2E" w:rsidRPr="003007F4" w14:paraId="4057EA80" w14:textId="77777777" w:rsidTr="00732B90">
        <w:trPr>
          <w:jc w:val="center"/>
        </w:trPr>
        <w:tc>
          <w:tcPr>
            <w:tcW w:w="7054" w:type="dxa"/>
          </w:tcPr>
          <w:p w14:paraId="15B4B414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506D299F" w14:textId="77777777" w:rsidR="008B6B2E" w:rsidRPr="003007F4" w:rsidRDefault="008B6B2E" w:rsidP="00732B90">
            <w:pPr>
              <w:jc w:val="center"/>
            </w:pPr>
            <w:r w:rsidRPr="003007F4">
              <w:t>9915</w:t>
            </w:r>
          </w:p>
        </w:tc>
        <w:tc>
          <w:tcPr>
            <w:tcW w:w="1241" w:type="dxa"/>
          </w:tcPr>
          <w:p w14:paraId="06E2A81C" w14:textId="77777777" w:rsidR="008B6B2E" w:rsidRPr="003007F4" w:rsidRDefault="008B6B2E" w:rsidP="00732B90">
            <w:pPr>
              <w:jc w:val="center"/>
            </w:pPr>
            <w:r w:rsidRPr="003007F4">
              <w:t>9537</w:t>
            </w:r>
          </w:p>
        </w:tc>
      </w:tr>
      <w:tr w:rsidR="008B6B2E" w:rsidRPr="003007F4" w14:paraId="0A17C7BA" w14:textId="77777777" w:rsidTr="00732B90">
        <w:trPr>
          <w:jc w:val="center"/>
        </w:trPr>
        <w:tc>
          <w:tcPr>
            <w:tcW w:w="7054" w:type="dxa"/>
          </w:tcPr>
          <w:p w14:paraId="07CC1069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3A9E52CD" w14:textId="77777777" w:rsidR="008B6B2E" w:rsidRPr="003007F4" w:rsidRDefault="008B6B2E" w:rsidP="00732B90">
            <w:pPr>
              <w:jc w:val="center"/>
            </w:pPr>
            <w:r w:rsidRPr="003007F4">
              <w:t>9444</w:t>
            </w:r>
          </w:p>
        </w:tc>
        <w:tc>
          <w:tcPr>
            <w:tcW w:w="1241" w:type="dxa"/>
          </w:tcPr>
          <w:p w14:paraId="66DB6753" w14:textId="77777777" w:rsidR="008B6B2E" w:rsidRPr="003007F4" w:rsidRDefault="008B6B2E" w:rsidP="00732B90">
            <w:pPr>
              <w:jc w:val="center"/>
            </w:pPr>
            <w:r w:rsidRPr="003007F4">
              <w:t>9045</w:t>
            </w:r>
          </w:p>
        </w:tc>
      </w:tr>
      <w:tr w:rsidR="008B6B2E" w:rsidRPr="003007F4" w14:paraId="4F539677" w14:textId="77777777" w:rsidTr="00732B90">
        <w:trPr>
          <w:jc w:val="center"/>
        </w:trPr>
        <w:tc>
          <w:tcPr>
            <w:tcW w:w="7054" w:type="dxa"/>
          </w:tcPr>
          <w:p w14:paraId="4D55E59D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735696F7" w14:textId="77777777" w:rsidR="008B6B2E" w:rsidRPr="003007F4" w:rsidRDefault="008B6B2E" w:rsidP="00732B90">
            <w:pPr>
              <w:jc w:val="center"/>
            </w:pPr>
            <w:r w:rsidRPr="003007F4">
              <w:t>75</w:t>
            </w:r>
          </w:p>
        </w:tc>
        <w:tc>
          <w:tcPr>
            <w:tcW w:w="1241" w:type="dxa"/>
          </w:tcPr>
          <w:p w14:paraId="5BEA8740" w14:textId="77777777" w:rsidR="008B6B2E" w:rsidRPr="003007F4" w:rsidRDefault="008B6B2E" w:rsidP="00732B90">
            <w:pPr>
              <w:jc w:val="center"/>
            </w:pPr>
            <w:r w:rsidRPr="003007F4">
              <w:t>50</w:t>
            </w:r>
          </w:p>
        </w:tc>
      </w:tr>
      <w:tr w:rsidR="008B6B2E" w:rsidRPr="003007F4" w14:paraId="4DF2005C" w14:textId="77777777" w:rsidTr="00732B90">
        <w:trPr>
          <w:jc w:val="center"/>
        </w:trPr>
        <w:tc>
          <w:tcPr>
            <w:tcW w:w="7054" w:type="dxa"/>
          </w:tcPr>
          <w:p w14:paraId="54C02281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9F88F72" w14:textId="77777777" w:rsidR="008B6B2E" w:rsidRPr="003007F4" w:rsidRDefault="008B6B2E" w:rsidP="00732B90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14:paraId="7FA3E76B" w14:textId="77777777" w:rsidR="008B6B2E" w:rsidRPr="003007F4" w:rsidRDefault="008B6B2E" w:rsidP="00732B90">
            <w:pPr>
              <w:jc w:val="center"/>
            </w:pPr>
            <w:r w:rsidRPr="003007F4">
              <w:t>18</w:t>
            </w:r>
          </w:p>
        </w:tc>
      </w:tr>
      <w:tr w:rsidR="008B6B2E" w:rsidRPr="003007F4" w14:paraId="32467FEE" w14:textId="77777777" w:rsidTr="00732B90">
        <w:trPr>
          <w:jc w:val="center"/>
        </w:trPr>
        <w:tc>
          <w:tcPr>
            <w:tcW w:w="7054" w:type="dxa"/>
          </w:tcPr>
          <w:p w14:paraId="5804B970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84AECBB" w14:textId="77777777" w:rsidR="008B6B2E" w:rsidRPr="003007F4" w:rsidRDefault="008B6B2E" w:rsidP="00732B90">
            <w:pPr>
              <w:jc w:val="center"/>
            </w:pPr>
            <w:r w:rsidRPr="003007F4">
              <w:t>71</w:t>
            </w:r>
          </w:p>
        </w:tc>
        <w:tc>
          <w:tcPr>
            <w:tcW w:w="1241" w:type="dxa"/>
          </w:tcPr>
          <w:p w14:paraId="7D68A31D" w14:textId="77777777" w:rsidR="008B6B2E" w:rsidRPr="003007F4" w:rsidRDefault="008B6B2E" w:rsidP="00732B90">
            <w:pPr>
              <w:jc w:val="center"/>
            </w:pPr>
            <w:r w:rsidRPr="003007F4">
              <w:t>65</w:t>
            </w:r>
          </w:p>
        </w:tc>
      </w:tr>
    </w:tbl>
    <w:p w14:paraId="55A6929E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7253AA56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EBA9783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7533038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D6D8D97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5.</w:t>
      </w:r>
    </w:p>
    <w:p w14:paraId="2EDDAB01" w14:textId="77777777" w:rsidR="008B6B2E" w:rsidRPr="003007F4" w:rsidRDefault="008B6B2E" w:rsidP="002A7E1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8F61457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8B6B2E" w:rsidRPr="003007F4" w14:paraId="1737B7A6" w14:textId="77777777" w:rsidTr="00732B90">
        <w:trPr>
          <w:jc w:val="center"/>
        </w:trPr>
        <w:tc>
          <w:tcPr>
            <w:tcW w:w="7054" w:type="dxa"/>
          </w:tcPr>
          <w:p w14:paraId="63771250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6A06768E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14FF0A38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39E1B85" w14:textId="77777777" w:rsidTr="00732B90">
        <w:trPr>
          <w:jc w:val="center"/>
        </w:trPr>
        <w:tc>
          <w:tcPr>
            <w:tcW w:w="7054" w:type="dxa"/>
          </w:tcPr>
          <w:p w14:paraId="4F8D22B6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74797DED" w14:textId="77777777" w:rsidR="008B6B2E" w:rsidRPr="003007F4" w:rsidRDefault="008B6B2E" w:rsidP="00732B90">
            <w:pPr>
              <w:jc w:val="center"/>
            </w:pPr>
            <w:r w:rsidRPr="003007F4">
              <w:t>807453</w:t>
            </w:r>
          </w:p>
        </w:tc>
        <w:tc>
          <w:tcPr>
            <w:tcW w:w="1241" w:type="dxa"/>
          </w:tcPr>
          <w:p w14:paraId="73E0D6D2" w14:textId="77777777" w:rsidR="008B6B2E" w:rsidRPr="003007F4" w:rsidRDefault="008B6B2E" w:rsidP="00732B90">
            <w:pPr>
              <w:jc w:val="center"/>
            </w:pPr>
            <w:r w:rsidRPr="003007F4">
              <w:t>808541</w:t>
            </w:r>
          </w:p>
        </w:tc>
      </w:tr>
      <w:tr w:rsidR="008B6B2E" w:rsidRPr="003007F4" w14:paraId="22C51BBB" w14:textId="77777777" w:rsidTr="00732B90">
        <w:trPr>
          <w:jc w:val="center"/>
        </w:trPr>
        <w:tc>
          <w:tcPr>
            <w:tcW w:w="7054" w:type="dxa"/>
          </w:tcPr>
          <w:p w14:paraId="33928014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1648530A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FA65CF4" w14:textId="77777777" w:rsidR="008B6B2E" w:rsidRPr="003007F4" w:rsidRDefault="008B6B2E" w:rsidP="00732B90">
            <w:pPr>
              <w:jc w:val="center"/>
            </w:pPr>
          </w:p>
          <w:p w14:paraId="5C48F0EE" w14:textId="77777777" w:rsidR="008B6B2E" w:rsidRPr="003007F4" w:rsidRDefault="008B6B2E" w:rsidP="00732B90">
            <w:pPr>
              <w:jc w:val="center"/>
            </w:pPr>
            <w:r w:rsidRPr="003007F4">
              <w:t>122459</w:t>
            </w:r>
          </w:p>
        </w:tc>
        <w:tc>
          <w:tcPr>
            <w:tcW w:w="1241" w:type="dxa"/>
          </w:tcPr>
          <w:p w14:paraId="754FB0B3" w14:textId="77777777" w:rsidR="008B6B2E" w:rsidRPr="003007F4" w:rsidRDefault="008B6B2E" w:rsidP="00732B90">
            <w:pPr>
              <w:jc w:val="center"/>
            </w:pPr>
          </w:p>
          <w:p w14:paraId="0D3AC5DB" w14:textId="77777777" w:rsidR="008B6B2E" w:rsidRPr="003007F4" w:rsidRDefault="008B6B2E" w:rsidP="00732B90">
            <w:pPr>
              <w:jc w:val="center"/>
            </w:pPr>
            <w:r w:rsidRPr="003007F4">
              <w:t>123024</w:t>
            </w:r>
          </w:p>
        </w:tc>
      </w:tr>
      <w:tr w:rsidR="008B6B2E" w:rsidRPr="003007F4" w14:paraId="647BBB08" w14:textId="77777777" w:rsidTr="00732B90">
        <w:trPr>
          <w:jc w:val="center"/>
        </w:trPr>
        <w:tc>
          <w:tcPr>
            <w:tcW w:w="7054" w:type="dxa"/>
          </w:tcPr>
          <w:p w14:paraId="7EC59F1C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E75EEA1" w14:textId="77777777" w:rsidR="008B6B2E" w:rsidRPr="003007F4" w:rsidRDefault="008B6B2E" w:rsidP="00732B90">
            <w:pPr>
              <w:jc w:val="center"/>
            </w:pPr>
            <w:r w:rsidRPr="003007F4">
              <w:t>470376</w:t>
            </w:r>
          </w:p>
        </w:tc>
        <w:tc>
          <w:tcPr>
            <w:tcW w:w="1241" w:type="dxa"/>
          </w:tcPr>
          <w:p w14:paraId="0D508144" w14:textId="77777777" w:rsidR="008B6B2E" w:rsidRPr="003007F4" w:rsidRDefault="008B6B2E" w:rsidP="00732B90">
            <w:pPr>
              <w:jc w:val="center"/>
            </w:pPr>
            <w:r w:rsidRPr="003007F4">
              <w:t>466690</w:t>
            </w:r>
          </w:p>
        </w:tc>
      </w:tr>
      <w:tr w:rsidR="008B6B2E" w:rsidRPr="003007F4" w14:paraId="61546ADD" w14:textId="77777777" w:rsidTr="00732B90">
        <w:trPr>
          <w:jc w:val="center"/>
        </w:trPr>
        <w:tc>
          <w:tcPr>
            <w:tcW w:w="7054" w:type="dxa"/>
          </w:tcPr>
          <w:p w14:paraId="79C31DFC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D6244F5" w14:textId="77777777" w:rsidR="008B6B2E" w:rsidRPr="003007F4" w:rsidRDefault="008B6B2E" w:rsidP="00732B90">
            <w:pPr>
              <w:jc w:val="center"/>
            </w:pPr>
            <w:r w:rsidRPr="003007F4">
              <w:t>214618</w:t>
            </w:r>
          </w:p>
        </w:tc>
        <w:tc>
          <w:tcPr>
            <w:tcW w:w="1241" w:type="dxa"/>
          </w:tcPr>
          <w:p w14:paraId="4DFC40F2" w14:textId="77777777" w:rsidR="008B6B2E" w:rsidRPr="003007F4" w:rsidRDefault="008B6B2E" w:rsidP="00732B90">
            <w:pPr>
              <w:jc w:val="center"/>
            </w:pPr>
            <w:r w:rsidRPr="003007F4">
              <w:t>218827</w:t>
            </w:r>
          </w:p>
        </w:tc>
      </w:tr>
      <w:tr w:rsidR="008B6B2E" w:rsidRPr="003007F4" w14:paraId="4080B9D7" w14:textId="77777777" w:rsidTr="00732B90">
        <w:trPr>
          <w:jc w:val="center"/>
        </w:trPr>
        <w:tc>
          <w:tcPr>
            <w:tcW w:w="7054" w:type="dxa"/>
          </w:tcPr>
          <w:p w14:paraId="7E949026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246B0947" w14:textId="77777777" w:rsidR="008B6B2E" w:rsidRPr="003007F4" w:rsidRDefault="008B6B2E" w:rsidP="00732B90">
            <w:pPr>
              <w:jc w:val="center"/>
            </w:pPr>
            <w:r w:rsidRPr="003007F4">
              <w:t>7867</w:t>
            </w:r>
          </w:p>
        </w:tc>
        <w:tc>
          <w:tcPr>
            <w:tcW w:w="1241" w:type="dxa"/>
          </w:tcPr>
          <w:p w14:paraId="394FABDB" w14:textId="77777777" w:rsidR="008B6B2E" w:rsidRPr="003007F4" w:rsidRDefault="008B6B2E" w:rsidP="00732B90">
            <w:pPr>
              <w:jc w:val="center"/>
            </w:pPr>
            <w:r w:rsidRPr="003007F4">
              <w:t>7933</w:t>
            </w:r>
          </w:p>
        </w:tc>
      </w:tr>
      <w:tr w:rsidR="008B6B2E" w:rsidRPr="003007F4" w14:paraId="71CEA96C" w14:textId="77777777" w:rsidTr="00732B90">
        <w:trPr>
          <w:jc w:val="center"/>
        </w:trPr>
        <w:tc>
          <w:tcPr>
            <w:tcW w:w="7054" w:type="dxa"/>
          </w:tcPr>
          <w:p w14:paraId="2566394F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5DB15B1F" w14:textId="77777777" w:rsidR="008B6B2E" w:rsidRPr="003007F4" w:rsidRDefault="008B6B2E" w:rsidP="00732B90">
            <w:pPr>
              <w:jc w:val="center"/>
            </w:pPr>
            <w:r w:rsidRPr="003007F4">
              <w:t>11395</w:t>
            </w:r>
          </w:p>
        </w:tc>
        <w:tc>
          <w:tcPr>
            <w:tcW w:w="1241" w:type="dxa"/>
          </w:tcPr>
          <w:p w14:paraId="7801A2C7" w14:textId="77777777" w:rsidR="008B6B2E" w:rsidRPr="003007F4" w:rsidRDefault="008B6B2E" w:rsidP="00732B90">
            <w:pPr>
              <w:jc w:val="center"/>
            </w:pPr>
            <w:r w:rsidRPr="003007F4">
              <w:t>11390</w:t>
            </w:r>
          </w:p>
        </w:tc>
      </w:tr>
      <w:tr w:rsidR="008B6B2E" w:rsidRPr="003007F4" w14:paraId="4DF2C78C" w14:textId="77777777" w:rsidTr="00732B90">
        <w:trPr>
          <w:jc w:val="center"/>
        </w:trPr>
        <w:tc>
          <w:tcPr>
            <w:tcW w:w="7054" w:type="dxa"/>
          </w:tcPr>
          <w:p w14:paraId="20467B43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AF389E3" w14:textId="77777777" w:rsidR="008B6B2E" w:rsidRPr="003007F4" w:rsidRDefault="008B6B2E" w:rsidP="00732B90">
            <w:pPr>
              <w:jc w:val="center"/>
            </w:pPr>
            <w:r w:rsidRPr="003007F4">
              <w:t>35</w:t>
            </w:r>
          </w:p>
        </w:tc>
        <w:tc>
          <w:tcPr>
            <w:tcW w:w="1241" w:type="dxa"/>
          </w:tcPr>
          <w:p w14:paraId="7BFDAD6A" w14:textId="77777777" w:rsidR="008B6B2E" w:rsidRPr="003007F4" w:rsidRDefault="008B6B2E" w:rsidP="00732B90">
            <w:pPr>
              <w:jc w:val="center"/>
            </w:pPr>
            <w:r w:rsidRPr="003007F4">
              <w:t>36</w:t>
            </w:r>
          </w:p>
        </w:tc>
      </w:tr>
      <w:tr w:rsidR="008B6B2E" w:rsidRPr="003007F4" w14:paraId="695704C9" w14:textId="77777777" w:rsidTr="00732B90">
        <w:trPr>
          <w:jc w:val="center"/>
        </w:trPr>
        <w:tc>
          <w:tcPr>
            <w:tcW w:w="7054" w:type="dxa"/>
          </w:tcPr>
          <w:p w14:paraId="75DE326D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841875E" w14:textId="77777777" w:rsidR="008B6B2E" w:rsidRPr="003007F4" w:rsidRDefault="008B6B2E" w:rsidP="00732B90">
            <w:pPr>
              <w:jc w:val="center"/>
            </w:pPr>
            <w:r w:rsidRPr="003007F4">
              <w:t>4</w:t>
            </w:r>
          </w:p>
        </w:tc>
        <w:tc>
          <w:tcPr>
            <w:tcW w:w="1241" w:type="dxa"/>
          </w:tcPr>
          <w:p w14:paraId="34F30015" w14:textId="77777777" w:rsidR="008B6B2E" w:rsidRPr="003007F4" w:rsidRDefault="008B6B2E" w:rsidP="00732B90">
            <w:pPr>
              <w:jc w:val="center"/>
            </w:pPr>
            <w:r w:rsidRPr="003007F4">
              <w:t>8</w:t>
            </w:r>
          </w:p>
        </w:tc>
      </w:tr>
      <w:tr w:rsidR="008B6B2E" w:rsidRPr="003007F4" w14:paraId="62BFE2DD" w14:textId="77777777" w:rsidTr="00732B90">
        <w:trPr>
          <w:jc w:val="center"/>
        </w:trPr>
        <w:tc>
          <w:tcPr>
            <w:tcW w:w="7054" w:type="dxa"/>
          </w:tcPr>
          <w:p w14:paraId="4A5F8715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DCE1854" w14:textId="77777777" w:rsidR="008B6B2E" w:rsidRPr="003007F4" w:rsidRDefault="008B6B2E" w:rsidP="00732B90">
            <w:pPr>
              <w:jc w:val="center"/>
            </w:pPr>
            <w:r w:rsidRPr="003007F4">
              <w:t>50</w:t>
            </w:r>
          </w:p>
        </w:tc>
        <w:tc>
          <w:tcPr>
            <w:tcW w:w="1241" w:type="dxa"/>
          </w:tcPr>
          <w:p w14:paraId="76883756" w14:textId="77777777" w:rsidR="008B6B2E" w:rsidRPr="003007F4" w:rsidRDefault="008B6B2E" w:rsidP="00732B90">
            <w:pPr>
              <w:jc w:val="center"/>
            </w:pPr>
            <w:r w:rsidRPr="003007F4">
              <w:t>35</w:t>
            </w:r>
          </w:p>
        </w:tc>
      </w:tr>
    </w:tbl>
    <w:p w14:paraId="766F259A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210285AD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8CEF3B8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668CAB0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D348AB1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6.</w:t>
      </w:r>
    </w:p>
    <w:p w14:paraId="13B99074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E77833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05B17A34" w14:textId="77777777" w:rsidTr="00732B90">
        <w:trPr>
          <w:jc w:val="center"/>
        </w:trPr>
        <w:tc>
          <w:tcPr>
            <w:tcW w:w="7054" w:type="dxa"/>
          </w:tcPr>
          <w:p w14:paraId="5AFB0FFF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6CA190D0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0D3D59FA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D3B9AA8" w14:textId="77777777" w:rsidTr="00732B90">
        <w:trPr>
          <w:jc w:val="center"/>
        </w:trPr>
        <w:tc>
          <w:tcPr>
            <w:tcW w:w="7054" w:type="dxa"/>
          </w:tcPr>
          <w:p w14:paraId="04A9E114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042C7AFC" w14:textId="77777777" w:rsidR="008B6B2E" w:rsidRPr="003007F4" w:rsidRDefault="008B6B2E" w:rsidP="00732B90">
            <w:pPr>
              <w:jc w:val="center"/>
            </w:pPr>
            <w:r w:rsidRPr="003007F4">
              <w:t>3868730</w:t>
            </w:r>
          </w:p>
        </w:tc>
        <w:tc>
          <w:tcPr>
            <w:tcW w:w="1241" w:type="dxa"/>
          </w:tcPr>
          <w:p w14:paraId="3976CA4C" w14:textId="77777777" w:rsidR="008B6B2E" w:rsidRPr="003007F4" w:rsidRDefault="008B6B2E" w:rsidP="00732B90">
            <w:pPr>
              <w:jc w:val="center"/>
            </w:pPr>
            <w:r w:rsidRPr="003007F4">
              <w:t>3885253</w:t>
            </w:r>
          </w:p>
        </w:tc>
      </w:tr>
      <w:tr w:rsidR="008B6B2E" w:rsidRPr="003007F4" w14:paraId="74E3EDA6" w14:textId="77777777" w:rsidTr="00732B90">
        <w:trPr>
          <w:jc w:val="center"/>
        </w:trPr>
        <w:tc>
          <w:tcPr>
            <w:tcW w:w="7054" w:type="dxa"/>
          </w:tcPr>
          <w:p w14:paraId="12A8D8B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728F2C29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99E23DE" w14:textId="77777777" w:rsidR="008B6B2E" w:rsidRPr="003007F4" w:rsidRDefault="008B6B2E" w:rsidP="00732B90">
            <w:pPr>
              <w:jc w:val="center"/>
            </w:pPr>
          </w:p>
          <w:p w14:paraId="42D2E8F8" w14:textId="77777777" w:rsidR="008B6B2E" w:rsidRPr="003007F4" w:rsidRDefault="008B6B2E" w:rsidP="00732B90">
            <w:pPr>
              <w:jc w:val="center"/>
            </w:pPr>
            <w:r w:rsidRPr="003007F4">
              <w:t>721377</w:t>
            </w:r>
          </w:p>
        </w:tc>
        <w:tc>
          <w:tcPr>
            <w:tcW w:w="1241" w:type="dxa"/>
          </w:tcPr>
          <w:p w14:paraId="30404C89" w14:textId="77777777" w:rsidR="008B6B2E" w:rsidRPr="003007F4" w:rsidRDefault="008B6B2E" w:rsidP="00732B90">
            <w:pPr>
              <w:jc w:val="center"/>
            </w:pPr>
          </w:p>
          <w:p w14:paraId="2DC4E076" w14:textId="77777777" w:rsidR="008B6B2E" w:rsidRPr="003007F4" w:rsidRDefault="008B6B2E" w:rsidP="00732B90">
            <w:pPr>
              <w:jc w:val="center"/>
            </w:pPr>
            <w:r w:rsidRPr="003007F4">
              <w:t>740182</w:t>
            </w:r>
          </w:p>
        </w:tc>
      </w:tr>
      <w:tr w:rsidR="008B6B2E" w:rsidRPr="003007F4" w14:paraId="5F9DA3F8" w14:textId="77777777" w:rsidTr="00732B90">
        <w:trPr>
          <w:jc w:val="center"/>
        </w:trPr>
        <w:tc>
          <w:tcPr>
            <w:tcW w:w="7054" w:type="dxa"/>
          </w:tcPr>
          <w:p w14:paraId="6720F0E3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5C630C5" w14:textId="77777777" w:rsidR="008B6B2E" w:rsidRPr="003007F4" w:rsidRDefault="008B6B2E" w:rsidP="00732B90">
            <w:pPr>
              <w:jc w:val="center"/>
            </w:pPr>
            <w:r w:rsidRPr="003007F4">
              <w:t>2226628</w:t>
            </w:r>
          </w:p>
        </w:tc>
        <w:tc>
          <w:tcPr>
            <w:tcW w:w="1241" w:type="dxa"/>
          </w:tcPr>
          <w:p w14:paraId="4F49DC84" w14:textId="77777777" w:rsidR="008B6B2E" w:rsidRPr="003007F4" w:rsidRDefault="008B6B2E" w:rsidP="00732B90">
            <w:pPr>
              <w:jc w:val="center"/>
            </w:pPr>
            <w:r w:rsidRPr="003007F4">
              <w:t>2201986</w:t>
            </w:r>
          </w:p>
        </w:tc>
      </w:tr>
      <w:tr w:rsidR="008B6B2E" w:rsidRPr="003007F4" w14:paraId="64DAC3A6" w14:textId="77777777" w:rsidTr="00732B90">
        <w:trPr>
          <w:jc w:val="center"/>
        </w:trPr>
        <w:tc>
          <w:tcPr>
            <w:tcW w:w="7054" w:type="dxa"/>
          </w:tcPr>
          <w:p w14:paraId="3DA85023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D172FE5" w14:textId="77777777" w:rsidR="008B6B2E" w:rsidRPr="003007F4" w:rsidRDefault="008B6B2E" w:rsidP="00732B90">
            <w:pPr>
              <w:jc w:val="center"/>
            </w:pPr>
            <w:r w:rsidRPr="003007F4">
              <w:t>920725</w:t>
            </w:r>
          </w:p>
        </w:tc>
        <w:tc>
          <w:tcPr>
            <w:tcW w:w="1241" w:type="dxa"/>
          </w:tcPr>
          <w:p w14:paraId="7D955495" w14:textId="77777777" w:rsidR="008B6B2E" w:rsidRPr="003007F4" w:rsidRDefault="008B6B2E" w:rsidP="00732B90">
            <w:pPr>
              <w:jc w:val="center"/>
            </w:pPr>
            <w:r w:rsidRPr="003007F4">
              <w:t>943085</w:t>
            </w:r>
          </w:p>
        </w:tc>
      </w:tr>
      <w:tr w:rsidR="008B6B2E" w:rsidRPr="003007F4" w14:paraId="0F0D3D75" w14:textId="77777777" w:rsidTr="00732B90">
        <w:trPr>
          <w:jc w:val="center"/>
        </w:trPr>
        <w:tc>
          <w:tcPr>
            <w:tcW w:w="7054" w:type="dxa"/>
          </w:tcPr>
          <w:p w14:paraId="3790AA52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43E2DEA9" w14:textId="77777777" w:rsidR="008B6B2E" w:rsidRPr="003007F4" w:rsidRDefault="008B6B2E" w:rsidP="00732B90">
            <w:pPr>
              <w:jc w:val="center"/>
            </w:pPr>
            <w:r w:rsidRPr="003007F4">
              <w:t>56598</w:t>
            </w:r>
          </w:p>
        </w:tc>
        <w:tc>
          <w:tcPr>
            <w:tcW w:w="1241" w:type="dxa"/>
          </w:tcPr>
          <w:p w14:paraId="7184CF2F" w14:textId="77777777" w:rsidR="008B6B2E" w:rsidRPr="003007F4" w:rsidRDefault="008B6B2E" w:rsidP="00732B90">
            <w:pPr>
              <w:jc w:val="center"/>
            </w:pPr>
            <w:r w:rsidRPr="003007F4">
              <w:t>55592</w:t>
            </w:r>
          </w:p>
        </w:tc>
      </w:tr>
      <w:tr w:rsidR="008B6B2E" w:rsidRPr="003007F4" w14:paraId="09A9769B" w14:textId="77777777" w:rsidTr="00732B90">
        <w:trPr>
          <w:jc w:val="center"/>
        </w:trPr>
        <w:tc>
          <w:tcPr>
            <w:tcW w:w="7054" w:type="dxa"/>
          </w:tcPr>
          <w:p w14:paraId="09FB5CE4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B2750D4" w14:textId="77777777" w:rsidR="008B6B2E" w:rsidRPr="003007F4" w:rsidRDefault="008B6B2E" w:rsidP="00732B90">
            <w:pPr>
              <w:jc w:val="center"/>
            </w:pPr>
            <w:r w:rsidRPr="003007F4">
              <w:t>46478</w:t>
            </w:r>
          </w:p>
        </w:tc>
        <w:tc>
          <w:tcPr>
            <w:tcW w:w="1241" w:type="dxa"/>
          </w:tcPr>
          <w:p w14:paraId="7E5478C1" w14:textId="77777777" w:rsidR="008B6B2E" w:rsidRPr="003007F4" w:rsidRDefault="008B6B2E" w:rsidP="00732B90">
            <w:pPr>
              <w:jc w:val="center"/>
            </w:pPr>
            <w:r w:rsidRPr="003007F4">
              <w:t>44949</w:t>
            </w:r>
          </w:p>
        </w:tc>
      </w:tr>
      <w:tr w:rsidR="008B6B2E" w:rsidRPr="003007F4" w14:paraId="459BF74D" w14:textId="77777777" w:rsidTr="00732B90">
        <w:trPr>
          <w:jc w:val="center"/>
        </w:trPr>
        <w:tc>
          <w:tcPr>
            <w:tcW w:w="7054" w:type="dxa"/>
          </w:tcPr>
          <w:p w14:paraId="4537E0C4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0BB68B7C" w14:textId="77777777" w:rsidR="008B6B2E" w:rsidRPr="003007F4" w:rsidRDefault="008B6B2E" w:rsidP="00732B90">
            <w:pPr>
              <w:jc w:val="center"/>
            </w:pPr>
            <w:r w:rsidRPr="003007F4">
              <w:t>343</w:t>
            </w:r>
          </w:p>
        </w:tc>
        <w:tc>
          <w:tcPr>
            <w:tcW w:w="1241" w:type="dxa"/>
          </w:tcPr>
          <w:p w14:paraId="7511C413" w14:textId="77777777" w:rsidR="008B6B2E" w:rsidRPr="003007F4" w:rsidRDefault="008B6B2E" w:rsidP="00732B90">
            <w:pPr>
              <w:jc w:val="center"/>
            </w:pPr>
            <w:r w:rsidRPr="003007F4">
              <w:t>299</w:t>
            </w:r>
          </w:p>
        </w:tc>
      </w:tr>
      <w:tr w:rsidR="008B6B2E" w:rsidRPr="003007F4" w14:paraId="6E0C0E5C" w14:textId="77777777" w:rsidTr="00732B90">
        <w:trPr>
          <w:jc w:val="center"/>
        </w:trPr>
        <w:tc>
          <w:tcPr>
            <w:tcW w:w="7054" w:type="dxa"/>
          </w:tcPr>
          <w:p w14:paraId="0B6B1C1E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72267E4" w14:textId="77777777" w:rsidR="008B6B2E" w:rsidRPr="003007F4" w:rsidRDefault="008B6B2E" w:rsidP="00732B90">
            <w:pPr>
              <w:jc w:val="center"/>
            </w:pPr>
            <w:r w:rsidRPr="003007F4">
              <w:t>170</w:t>
            </w:r>
          </w:p>
        </w:tc>
        <w:tc>
          <w:tcPr>
            <w:tcW w:w="1241" w:type="dxa"/>
          </w:tcPr>
          <w:p w14:paraId="6DF86A1F" w14:textId="77777777" w:rsidR="008B6B2E" w:rsidRPr="003007F4" w:rsidRDefault="008B6B2E" w:rsidP="00732B90">
            <w:pPr>
              <w:jc w:val="center"/>
            </w:pPr>
            <w:r w:rsidRPr="003007F4">
              <w:t>148</w:t>
            </w:r>
          </w:p>
        </w:tc>
      </w:tr>
      <w:tr w:rsidR="008B6B2E" w:rsidRPr="003007F4" w14:paraId="704DFD20" w14:textId="77777777" w:rsidTr="00732B90">
        <w:trPr>
          <w:jc w:val="center"/>
        </w:trPr>
        <w:tc>
          <w:tcPr>
            <w:tcW w:w="7054" w:type="dxa"/>
          </w:tcPr>
          <w:p w14:paraId="5F8FDD3A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2D26D303" w14:textId="77777777" w:rsidR="008B6B2E" w:rsidRPr="003007F4" w:rsidRDefault="008B6B2E" w:rsidP="00732B90">
            <w:pPr>
              <w:jc w:val="center"/>
            </w:pPr>
            <w:r w:rsidRPr="003007F4">
              <w:t>459</w:t>
            </w:r>
          </w:p>
        </w:tc>
        <w:tc>
          <w:tcPr>
            <w:tcW w:w="1241" w:type="dxa"/>
          </w:tcPr>
          <w:p w14:paraId="4579E4DE" w14:textId="77777777" w:rsidR="008B6B2E" w:rsidRPr="003007F4" w:rsidRDefault="008B6B2E" w:rsidP="00732B90">
            <w:pPr>
              <w:jc w:val="center"/>
            </w:pPr>
            <w:r w:rsidRPr="003007F4">
              <w:t>445</w:t>
            </w:r>
          </w:p>
        </w:tc>
      </w:tr>
    </w:tbl>
    <w:p w14:paraId="7AF4A4B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65FF67F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A801CE8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FE1E805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88EC57C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7.</w:t>
      </w:r>
    </w:p>
    <w:p w14:paraId="583AEC54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="00F06C7E" w:rsidRPr="003007F4">
        <w:rPr>
          <w:sz w:val="28"/>
          <w:szCs w:val="28"/>
        </w:rPr>
        <w:t>Удмуртской</w:t>
      </w:r>
      <w:r w:rsidRPr="003007F4">
        <w:rPr>
          <w:sz w:val="28"/>
          <w:szCs w:val="28"/>
        </w:rPr>
        <w:t xml:space="preserve">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7893AE3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1EED5794" w14:textId="77777777" w:rsidTr="00732B90">
        <w:trPr>
          <w:jc w:val="center"/>
        </w:trPr>
        <w:tc>
          <w:tcPr>
            <w:tcW w:w="7054" w:type="dxa"/>
          </w:tcPr>
          <w:p w14:paraId="16A517A5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5688CE1C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5957F8B7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2FC5966F" w14:textId="77777777" w:rsidTr="00732B90">
        <w:trPr>
          <w:jc w:val="center"/>
        </w:trPr>
        <w:tc>
          <w:tcPr>
            <w:tcW w:w="7054" w:type="dxa"/>
          </w:tcPr>
          <w:p w14:paraId="12458D1A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142EB1A" w14:textId="77777777" w:rsidR="008B6B2E" w:rsidRPr="003007F4" w:rsidRDefault="008B6B2E" w:rsidP="00732B90">
            <w:pPr>
              <w:jc w:val="center"/>
            </w:pPr>
            <w:r w:rsidRPr="003007F4">
              <w:t>1517164</w:t>
            </w:r>
          </w:p>
        </w:tc>
        <w:tc>
          <w:tcPr>
            <w:tcW w:w="1241" w:type="dxa"/>
          </w:tcPr>
          <w:p w14:paraId="4F41F0F4" w14:textId="77777777" w:rsidR="008B6B2E" w:rsidRPr="003007F4" w:rsidRDefault="008B6B2E" w:rsidP="00732B90">
            <w:pPr>
              <w:jc w:val="center"/>
            </w:pPr>
            <w:r w:rsidRPr="003007F4">
              <w:t>1516826</w:t>
            </w:r>
          </w:p>
        </w:tc>
      </w:tr>
      <w:tr w:rsidR="008B6B2E" w:rsidRPr="003007F4" w14:paraId="5B0354A6" w14:textId="77777777" w:rsidTr="00732B90">
        <w:trPr>
          <w:jc w:val="center"/>
        </w:trPr>
        <w:tc>
          <w:tcPr>
            <w:tcW w:w="7054" w:type="dxa"/>
          </w:tcPr>
          <w:p w14:paraId="4A28F957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20F2505B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B016D0F" w14:textId="77777777" w:rsidR="008B6B2E" w:rsidRPr="003007F4" w:rsidRDefault="008B6B2E" w:rsidP="00732B90">
            <w:pPr>
              <w:jc w:val="center"/>
            </w:pPr>
          </w:p>
          <w:p w14:paraId="50C17C30" w14:textId="77777777" w:rsidR="008B6B2E" w:rsidRPr="003007F4" w:rsidRDefault="008B6B2E" w:rsidP="00732B90">
            <w:pPr>
              <w:jc w:val="center"/>
            </w:pPr>
            <w:r w:rsidRPr="003007F4">
              <w:t>304718</w:t>
            </w:r>
          </w:p>
        </w:tc>
        <w:tc>
          <w:tcPr>
            <w:tcW w:w="1241" w:type="dxa"/>
          </w:tcPr>
          <w:p w14:paraId="29C62FEE" w14:textId="77777777" w:rsidR="008B6B2E" w:rsidRPr="003007F4" w:rsidRDefault="008B6B2E" w:rsidP="00732B90">
            <w:pPr>
              <w:jc w:val="center"/>
            </w:pPr>
          </w:p>
          <w:p w14:paraId="332985EB" w14:textId="77777777" w:rsidR="008B6B2E" w:rsidRPr="003007F4" w:rsidRDefault="008B6B2E" w:rsidP="00732B90">
            <w:pPr>
              <w:jc w:val="center"/>
            </w:pPr>
            <w:r w:rsidRPr="003007F4">
              <w:t>309685</w:t>
            </w:r>
          </w:p>
        </w:tc>
      </w:tr>
      <w:tr w:rsidR="008B6B2E" w:rsidRPr="003007F4" w14:paraId="0CA2F100" w14:textId="77777777" w:rsidTr="00732B90">
        <w:trPr>
          <w:jc w:val="center"/>
        </w:trPr>
        <w:tc>
          <w:tcPr>
            <w:tcW w:w="7054" w:type="dxa"/>
          </w:tcPr>
          <w:p w14:paraId="29D33AB3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7FA910" w14:textId="77777777" w:rsidR="008B6B2E" w:rsidRPr="003007F4" w:rsidRDefault="008B6B2E" w:rsidP="00732B90">
            <w:pPr>
              <w:jc w:val="center"/>
            </w:pPr>
            <w:r w:rsidRPr="003007F4">
              <w:t>855057</w:t>
            </w:r>
          </w:p>
        </w:tc>
        <w:tc>
          <w:tcPr>
            <w:tcW w:w="1241" w:type="dxa"/>
          </w:tcPr>
          <w:p w14:paraId="6785A1F4" w14:textId="77777777" w:rsidR="008B6B2E" w:rsidRPr="003007F4" w:rsidRDefault="008B6B2E" w:rsidP="00732B90">
            <w:pPr>
              <w:jc w:val="center"/>
            </w:pPr>
            <w:r w:rsidRPr="003007F4">
              <w:t>840847</w:t>
            </w:r>
          </w:p>
        </w:tc>
      </w:tr>
      <w:tr w:rsidR="008B6B2E" w:rsidRPr="003007F4" w14:paraId="7B209EFA" w14:textId="77777777" w:rsidTr="00732B90">
        <w:trPr>
          <w:jc w:val="center"/>
        </w:trPr>
        <w:tc>
          <w:tcPr>
            <w:tcW w:w="7054" w:type="dxa"/>
          </w:tcPr>
          <w:p w14:paraId="62043AEE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5755A390" w14:textId="77777777" w:rsidR="008B6B2E" w:rsidRPr="003007F4" w:rsidRDefault="008B6B2E" w:rsidP="00732B90">
            <w:pPr>
              <w:jc w:val="center"/>
            </w:pPr>
            <w:r w:rsidRPr="003007F4">
              <w:t>357389</w:t>
            </w:r>
          </w:p>
        </w:tc>
        <w:tc>
          <w:tcPr>
            <w:tcW w:w="1241" w:type="dxa"/>
          </w:tcPr>
          <w:p w14:paraId="0B70A2C2" w14:textId="77777777" w:rsidR="008B6B2E" w:rsidRPr="003007F4" w:rsidRDefault="008B6B2E" w:rsidP="00732B90">
            <w:pPr>
              <w:jc w:val="center"/>
            </w:pPr>
            <w:r w:rsidRPr="003007F4">
              <w:t>366294</w:t>
            </w:r>
          </w:p>
        </w:tc>
      </w:tr>
      <w:tr w:rsidR="008B6B2E" w:rsidRPr="003007F4" w14:paraId="36ED8AFF" w14:textId="77777777" w:rsidTr="00732B90">
        <w:trPr>
          <w:jc w:val="center"/>
        </w:trPr>
        <w:tc>
          <w:tcPr>
            <w:tcW w:w="7054" w:type="dxa"/>
          </w:tcPr>
          <w:p w14:paraId="2D7FC6FF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A01E6F3" w14:textId="77777777" w:rsidR="008B6B2E" w:rsidRPr="003007F4" w:rsidRDefault="008B6B2E" w:rsidP="00732B90">
            <w:pPr>
              <w:jc w:val="center"/>
            </w:pPr>
            <w:r w:rsidRPr="003007F4">
              <w:t>22145</w:t>
            </w:r>
          </w:p>
        </w:tc>
        <w:tc>
          <w:tcPr>
            <w:tcW w:w="1241" w:type="dxa"/>
          </w:tcPr>
          <w:p w14:paraId="5605C899" w14:textId="77777777" w:rsidR="008B6B2E" w:rsidRPr="003007F4" w:rsidRDefault="008B6B2E" w:rsidP="00732B90">
            <w:pPr>
              <w:jc w:val="center"/>
            </w:pPr>
            <w:r w:rsidRPr="003007F4">
              <w:t>20995</w:t>
            </w:r>
          </w:p>
        </w:tc>
      </w:tr>
      <w:tr w:rsidR="008B6B2E" w:rsidRPr="003007F4" w14:paraId="4AB651A9" w14:textId="77777777" w:rsidTr="00732B90">
        <w:trPr>
          <w:jc w:val="center"/>
        </w:trPr>
        <w:tc>
          <w:tcPr>
            <w:tcW w:w="7054" w:type="dxa"/>
          </w:tcPr>
          <w:p w14:paraId="51FA2450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44FFC70" w14:textId="77777777" w:rsidR="008B6B2E" w:rsidRPr="003007F4" w:rsidRDefault="008B6B2E" w:rsidP="00732B90">
            <w:pPr>
              <w:jc w:val="center"/>
            </w:pPr>
            <w:r w:rsidRPr="003007F4">
              <w:t>19515</w:t>
            </w:r>
          </w:p>
        </w:tc>
        <w:tc>
          <w:tcPr>
            <w:tcW w:w="1241" w:type="dxa"/>
          </w:tcPr>
          <w:p w14:paraId="0B941355" w14:textId="77777777" w:rsidR="008B6B2E" w:rsidRPr="003007F4" w:rsidRDefault="008B6B2E" w:rsidP="00732B90">
            <w:pPr>
              <w:jc w:val="center"/>
            </w:pPr>
            <w:r w:rsidRPr="003007F4">
              <w:t>19173</w:t>
            </w:r>
          </w:p>
        </w:tc>
      </w:tr>
      <w:tr w:rsidR="008B6B2E" w:rsidRPr="003007F4" w14:paraId="25774CF3" w14:textId="77777777" w:rsidTr="00732B90">
        <w:trPr>
          <w:jc w:val="center"/>
        </w:trPr>
        <w:tc>
          <w:tcPr>
            <w:tcW w:w="7054" w:type="dxa"/>
          </w:tcPr>
          <w:p w14:paraId="4F67998F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547AE2A2" w14:textId="77777777" w:rsidR="008B6B2E" w:rsidRPr="003007F4" w:rsidRDefault="008B6B2E" w:rsidP="00732B90">
            <w:pPr>
              <w:jc w:val="center"/>
            </w:pPr>
            <w:r w:rsidRPr="003007F4">
              <w:t>124</w:t>
            </w:r>
          </w:p>
        </w:tc>
        <w:tc>
          <w:tcPr>
            <w:tcW w:w="1241" w:type="dxa"/>
          </w:tcPr>
          <w:p w14:paraId="095538F9" w14:textId="77777777" w:rsidR="008B6B2E" w:rsidRPr="003007F4" w:rsidRDefault="008B6B2E" w:rsidP="00732B90">
            <w:pPr>
              <w:jc w:val="center"/>
            </w:pPr>
            <w:r w:rsidRPr="003007F4">
              <w:t>111</w:t>
            </w:r>
          </w:p>
        </w:tc>
      </w:tr>
      <w:tr w:rsidR="008B6B2E" w:rsidRPr="003007F4" w14:paraId="6C7E23F7" w14:textId="77777777" w:rsidTr="00732B90">
        <w:trPr>
          <w:jc w:val="center"/>
        </w:trPr>
        <w:tc>
          <w:tcPr>
            <w:tcW w:w="7054" w:type="dxa"/>
          </w:tcPr>
          <w:p w14:paraId="6CCFCB5C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AB97464" w14:textId="77777777" w:rsidR="008B6B2E" w:rsidRPr="003007F4" w:rsidRDefault="008B6B2E" w:rsidP="00732B90">
            <w:pPr>
              <w:jc w:val="center"/>
            </w:pPr>
            <w:r w:rsidRPr="003007F4">
              <w:t>54</w:t>
            </w:r>
          </w:p>
        </w:tc>
        <w:tc>
          <w:tcPr>
            <w:tcW w:w="1241" w:type="dxa"/>
          </w:tcPr>
          <w:p w14:paraId="37B316CA" w14:textId="77777777" w:rsidR="008B6B2E" w:rsidRPr="003007F4" w:rsidRDefault="008B6B2E" w:rsidP="00732B90">
            <w:pPr>
              <w:jc w:val="center"/>
            </w:pPr>
            <w:r w:rsidRPr="003007F4">
              <w:t>38</w:t>
            </w:r>
          </w:p>
        </w:tc>
      </w:tr>
      <w:tr w:rsidR="008B6B2E" w:rsidRPr="003007F4" w14:paraId="6137D071" w14:textId="77777777" w:rsidTr="00732B90">
        <w:trPr>
          <w:jc w:val="center"/>
        </w:trPr>
        <w:tc>
          <w:tcPr>
            <w:tcW w:w="7054" w:type="dxa"/>
          </w:tcPr>
          <w:p w14:paraId="3E3699BD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FB4CDC9" w14:textId="77777777" w:rsidR="008B6B2E" w:rsidRPr="003007F4" w:rsidRDefault="008B6B2E" w:rsidP="00732B90">
            <w:pPr>
              <w:jc w:val="center"/>
            </w:pPr>
            <w:r w:rsidRPr="003007F4">
              <w:t>134</w:t>
            </w:r>
          </w:p>
        </w:tc>
        <w:tc>
          <w:tcPr>
            <w:tcW w:w="1241" w:type="dxa"/>
          </w:tcPr>
          <w:p w14:paraId="664787F6" w14:textId="77777777" w:rsidR="008B6B2E" w:rsidRPr="003007F4" w:rsidRDefault="008B6B2E" w:rsidP="00732B90">
            <w:pPr>
              <w:jc w:val="center"/>
            </w:pPr>
            <w:r w:rsidRPr="003007F4">
              <w:t>135</w:t>
            </w:r>
          </w:p>
        </w:tc>
      </w:tr>
    </w:tbl>
    <w:p w14:paraId="3544645B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BCAC0B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C4FF529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27D0714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185544D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8.</w:t>
      </w:r>
    </w:p>
    <w:p w14:paraId="72FFACC4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593CE25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43049D85" w14:textId="77777777" w:rsidTr="00732B90">
        <w:trPr>
          <w:jc w:val="center"/>
        </w:trPr>
        <w:tc>
          <w:tcPr>
            <w:tcW w:w="7054" w:type="dxa"/>
          </w:tcPr>
          <w:p w14:paraId="225838E3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2D8B0EF8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4ACA03E7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2F82A4D9" w14:textId="77777777" w:rsidTr="00732B90">
        <w:trPr>
          <w:jc w:val="center"/>
        </w:trPr>
        <w:tc>
          <w:tcPr>
            <w:tcW w:w="7054" w:type="dxa"/>
          </w:tcPr>
          <w:p w14:paraId="231BC0A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7ABB59A7" w14:textId="77777777" w:rsidR="008B6B2E" w:rsidRPr="003007F4" w:rsidRDefault="008B6B2E" w:rsidP="00732B90">
            <w:pPr>
              <w:jc w:val="center"/>
            </w:pPr>
            <w:r w:rsidRPr="003007F4">
              <w:t>1236628</w:t>
            </w:r>
          </w:p>
        </w:tc>
        <w:tc>
          <w:tcPr>
            <w:tcW w:w="1241" w:type="dxa"/>
          </w:tcPr>
          <w:p w14:paraId="006B4D57" w14:textId="77777777" w:rsidR="008B6B2E" w:rsidRPr="003007F4" w:rsidRDefault="008B6B2E" w:rsidP="00732B90">
            <w:pPr>
              <w:jc w:val="center"/>
            </w:pPr>
            <w:r w:rsidRPr="003007F4">
              <w:t>1235863</w:t>
            </w:r>
          </w:p>
        </w:tc>
      </w:tr>
      <w:tr w:rsidR="008B6B2E" w:rsidRPr="003007F4" w14:paraId="682F0F66" w14:textId="77777777" w:rsidTr="00732B90">
        <w:trPr>
          <w:jc w:val="center"/>
        </w:trPr>
        <w:tc>
          <w:tcPr>
            <w:tcW w:w="7054" w:type="dxa"/>
          </w:tcPr>
          <w:p w14:paraId="41FAF30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34AED03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C735F8E" w14:textId="77777777" w:rsidR="008B6B2E" w:rsidRPr="003007F4" w:rsidRDefault="008B6B2E" w:rsidP="00732B90">
            <w:pPr>
              <w:jc w:val="center"/>
            </w:pPr>
          </w:p>
          <w:p w14:paraId="7125D81F" w14:textId="77777777" w:rsidR="008B6B2E" w:rsidRPr="003007F4" w:rsidRDefault="008B6B2E" w:rsidP="00732B90">
            <w:pPr>
              <w:jc w:val="center"/>
            </w:pPr>
            <w:r w:rsidRPr="003007F4">
              <w:t>230246</w:t>
            </w:r>
          </w:p>
        </w:tc>
        <w:tc>
          <w:tcPr>
            <w:tcW w:w="1241" w:type="dxa"/>
          </w:tcPr>
          <w:p w14:paraId="53E1221C" w14:textId="77777777" w:rsidR="008B6B2E" w:rsidRPr="003007F4" w:rsidRDefault="008B6B2E" w:rsidP="00732B90">
            <w:pPr>
              <w:jc w:val="center"/>
            </w:pPr>
          </w:p>
          <w:p w14:paraId="7EE667F5" w14:textId="77777777" w:rsidR="008B6B2E" w:rsidRPr="003007F4" w:rsidRDefault="008B6B2E" w:rsidP="00732B90">
            <w:pPr>
              <w:jc w:val="center"/>
            </w:pPr>
            <w:r w:rsidRPr="003007F4">
              <w:t>234337</w:t>
            </w:r>
          </w:p>
        </w:tc>
      </w:tr>
      <w:tr w:rsidR="008B6B2E" w:rsidRPr="003007F4" w14:paraId="7F052516" w14:textId="77777777" w:rsidTr="00732B90">
        <w:trPr>
          <w:jc w:val="center"/>
        </w:trPr>
        <w:tc>
          <w:tcPr>
            <w:tcW w:w="7054" w:type="dxa"/>
          </w:tcPr>
          <w:p w14:paraId="706E9D62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E98B6EE" w14:textId="77777777" w:rsidR="008B6B2E" w:rsidRPr="003007F4" w:rsidRDefault="008B6B2E" w:rsidP="00732B90">
            <w:pPr>
              <w:jc w:val="center"/>
            </w:pPr>
            <w:r w:rsidRPr="003007F4">
              <w:t>710501</w:t>
            </w:r>
          </w:p>
        </w:tc>
        <w:tc>
          <w:tcPr>
            <w:tcW w:w="1241" w:type="dxa"/>
          </w:tcPr>
          <w:p w14:paraId="23AEABE5" w14:textId="77777777" w:rsidR="008B6B2E" w:rsidRPr="003007F4" w:rsidRDefault="008B6B2E" w:rsidP="00732B90">
            <w:pPr>
              <w:jc w:val="center"/>
            </w:pPr>
            <w:r w:rsidRPr="003007F4">
              <w:t>699690</w:t>
            </w:r>
          </w:p>
        </w:tc>
      </w:tr>
      <w:tr w:rsidR="008B6B2E" w:rsidRPr="003007F4" w14:paraId="23F6A035" w14:textId="77777777" w:rsidTr="00732B90">
        <w:trPr>
          <w:jc w:val="center"/>
        </w:trPr>
        <w:tc>
          <w:tcPr>
            <w:tcW w:w="7054" w:type="dxa"/>
          </w:tcPr>
          <w:p w14:paraId="036CC657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F01A921" w14:textId="77777777" w:rsidR="008B6B2E" w:rsidRPr="003007F4" w:rsidRDefault="008B6B2E" w:rsidP="00732B90">
            <w:pPr>
              <w:jc w:val="center"/>
            </w:pPr>
            <w:r w:rsidRPr="003007F4">
              <w:t>295881</w:t>
            </w:r>
          </w:p>
        </w:tc>
        <w:tc>
          <w:tcPr>
            <w:tcW w:w="1241" w:type="dxa"/>
          </w:tcPr>
          <w:p w14:paraId="7DC259A9" w14:textId="77777777" w:rsidR="008B6B2E" w:rsidRPr="003007F4" w:rsidRDefault="008B6B2E" w:rsidP="00732B90">
            <w:pPr>
              <w:jc w:val="center"/>
            </w:pPr>
            <w:r w:rsidRPr="003007F4">
              <w:t>301836</w:t>
            </w:r>
          </w:p>
        </w:tc>
      </w:tr>
      <w:tr w:rsidR="008B6B2E" w:rsidRPr="003007F4" w14:paraId="0F17997D" w14:textId="77777777" w:rsidTr="00732B90">
        <w:trPr>
          <w:jc w:val="center"/>
        </w:trPr>
        <w:tc>
          <w:tcPr>
            <w:tcW w:w="7054" w:type="dxa"/>
          </w:tcPr>
          <w:p w14:paraId="476CD5D0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35536E1F" w14:textId="77777777" w:rsidR="008B6B2E" w:rsidRPr="003007F4" w:rsidRDefault="008B6B2E" w:rsidP="00732B90">
            <w:pPr>
              <w:jc w:val="center"/>
            </w:pPr>
            <w:r w:rsidRPr="003007F4">
              <w:t>17133</w:t>
            </w:r>
          </w:p>
        </w:tc>
        <w:tc>
          <w:tcPr>
            <w:tcW w:w="1241" w:type="dxa"/>
          </w:tcPr>
          <w:p w14:paraId="5CB461C5" w14:textId="77777777" w:rsidR="008B6B2E" w:rsidRPr="003007F4" w:rsidRDefault="008B6B2E" w:rsidP="00732B90">
            <w:pPr>
              <w:jc w:val="center"/>
            </w:pPr>
            <w:r w:rsidRPr="003007F4">
              <w:t>16358</w:t>
            </w:r>
          </w:p>
        </w:tc>
      </w:tr>
      <w:tr w:rsidR="008B6B2E" w:rsidRPr="003007F4" w14:paraId="71080836" w14:textId="77777777" w:rsidTr="00732B90">
        <w:trPr>
          <w:jc w:val="center"/>
        </w:trPr>
        <w:tc>
          <w:tcPr>
            <w:tcW w:w="7054" w:type="dxa"/>
          </w:tcPr>
          <w:p w14:paraId="1767F880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0AB500CC" w14:textId="77777777" w:rsidR="008B6B2E" w:rsidRPr="003007F4" w:rsidRDefault="008B6B2E" w:rsidP="00732B90">
            <w:pPr>
              <w:jc w:val="center"/>
            </w:pPr>
            <w:r w:rsidRPr="003007F4">
              <w:t>16242</w:t>
            </w:r>
          </w:p>
        </w:tc>
        <w:tc>
          <w:tcPr>
            <w:tcW w:w="1241" w:type="dxa"/>
          </w:tcPr>
          <w:p w14:paraId="5CEC51B9" w14:textId="77777777" w:rsidR="008B6B2E" w:rsidRPr="003007F4" w:rsidRDefault="008B6B2E" w:rsidP="00732B90">
            <w:pPr>
              <w:jc w:val="center"/>
            </w:pPr>
            <w:r w:rsidRPr="003007F4">
              <w:t>16296</w:t>
            </w:r>
          </w:p>
        </w:tc>
      </w:tr>
      <w:tr w:rsidR="008B6B2E" w:rsidRPr="003007F4" w14:paraId="0823499C" w14:textId="77777777" w:rsidTr="00732B90">
        <w:trPr>
          <w:jc w:val="center"/>
        </w:trPr>
        <w:tc>
          <w:tcPr>
            <w:tcW w:w="7054" w:type="dxa"/>
          </w:tcPr>
          <w:p w14:paraId="5C2FEFEF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36148874" w14:textId="77777777" w:rsidR="008B6B2E" w:rsidRPr="003007F4" w:rsidRDefault="008B6B2E" w:rsidP="00732B90">
            <w:pPr>
              <w:jc w:val="center"/>
            </w:pPr>
            <w:r w:rsidRPr="003007F4">
              <w:t>56</w:t>
            </w:r>
          </w:p>
        </w:tc>
        <w:tc>
          <w:tcPr>
            <w:tcW w:w="1241" w:type="dxa"/>
          </w:tcPr>
          <w:p w14:paraId="4CC3A1CE" w14:textId="77777777" w:rsidR="008B6B2E" w:rsidRPr="003007F4" w:rsidRDefault="008B6B2E" w:rsidP="00732B90">
            <w:pPr>
              <w:jc w:val="center"/>
            </w:pPr>
            <w:r w:rsidRPr="003007F4">
              <w:t>53</w:t>
            </w:r>
          </w:p>
        </w:tc>
      </w:tr>
      <w:tr w:rsidR="008B6B2E" w:rsidRPr="003007F4" w14:paraId="16EB8417" w14:textId="77777777" w:rsidTr="00732B90">
        <w:trPr>
          <w:jc w:val="center"/>
        </w:trPr>
        <w:tc>
          <w:tcPr>
            <w:tcW w:w="7054" w:type="dxa"/>
          </w:tcPr>
          <w:p w14:paraId="4CCB9D1E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A57719F" w14:textId="77777777" w:rsidR="008B6B2E" w:rsidRPr="003007F4" w:rsidRDefault="008B6B2E" w:rsidP="00732B90">
            <w:pPr>
              <w:jc w:val="center"/>
            </w:pPr>
            <w:r w:rsidRPr="003007F4">
              <w:t>14</w:t>
            </w:r>
          </w:p>
        </w:tc>
        <w:tc>
          <w:tcPr>
            <w:tcW w:w="1241" w:type="dxa"/>
          </w:tcPr>
          <w:p w14:paraId="47AEC5EA" w14:textId="77777777" w:rsidR="008B6B2E" w:rsidRPr="003007F4" w:rsidRDefault="008B6B2E" w:rsidP="00732B90">
            <w:pPr>
              <w:jc w:val="center"/>
            </w:pPr>
            <w:r w:rsidRPr="003007F4">
              <w:t>19</w:t>
            </w:r>
          </w:p>
        </w:tc>
      </w:tr>
      <w:tr w:rsidR="008B6B2E" w:rsidRPr="003007F4" w14:paraId="2E254473" w14:textId="77777777" w:rsidTr="00732B90">
        <w:trPr>
          <w:jc w:val="center"/>
        </w:trPr>
        <w:tc>
          <w:tcPr>
            <w:tcW w:w="7054" w:type="dxa"/>
          </w:tcPr>
          <w:p w14:paraId="64373747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35507F3A" w14:textId="77777777" w:rsidR="008B6B2E" w:rsidRPr="003007F4" w:rsidRDefault="008B6B2E" w:rsidP="00732B90">
            <w:pPr>
              <w:jc w:val="center"/>
            </w:pPr>
            <w:r w:rsidRPr="003007F4">
              <w:t>111</w:t>
            </w:r>
          </w:p>
        </w:tc>
        <w:tc>
          <w:tcPr>
            <w:tcW w:w="1241" w:type="dxa"/>
          </w:tcPr>
          <w:p w14:paraId="6C2DA524" w14:textId="77777777" w:rsidR="008B6B2E" w:rsidRPr="003007F4" w:rsidRDefault="008B6B2E" w:rsidP="00732B90">
            <w:pPr>
              <w:jc w:val="center"/>
            </w:pPr>
            <w:r w:rsidRPr="003007F4">
              <w:t>111</w:t>
            </w:r>
          </w:p>
        </w:tc>
      </w:tr>
    </w:tbl>
    <w:p w14:paraId="66BFB8AE" w14:textId="77777777" w:rsidR="008B6B2E" w:rsidRPr="003007F4" w:rsidRDefault="008B6B2E" w:rsidP="008B6B2E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641CE14C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2FC04A4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94ACDD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5C8594D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9.</w:t>
      </w:r>
    </w:p>
    <w:p w14:paraId="1216936D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72275C6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1A296341" w14:textId="77777777" w:rsidTr="00732B90">
        <w:trPr>
          <w:jc w:val="center"/>
        </w:trPr>
        <w:tc>
          <w:tcPr>
            <w:tcW w:w="7054" w:type="dxa"/>
          </w:tcPr>
          <w:p w14:paraId="500CD0BF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6B1027C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1FB91362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78728101" w14:textId="77777777" w:rsidTr="00732B90">
        <w:trPr>
          <w:jc w:val="center"/>
        </w:trPr>
        <w:tc>
          <w:tcPr>
            <w:tcW w:w="7054" w:type="dxa"/>
          </w:tcPr>
          <w:p w14:paraId="40D1877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414775D7" w14:textId="77777777" w:rsidR="008B6B2E" w:rsidRPr="003007F4" w:rsidRDefault="008B6B2E" w:rsidP="00732B90">
            <w:pPr>
              <w:jc w:val="center"/>
            </w:pPr>
            <w:r w:rsidRPr="003007F4">
              <w:t>2634409</w:t>
            </w:r>
          </w:p>
        </w:tc>
        <w:tc>
          <w:tcPr>
            <w:tcW w:w="1241" w:type="dxa"/>
          </w:tcPr>
          <w:p w14:paraId="6D80921E" w14:textId="77777777" w:rsidR="008B6B2E" w:rsidRPr="003007F4" w:rsidRDefault="008B6B2E" w:rsidP="00732B90">
            <w:pPr>
              <w:jc w:val="center"/>
            </w:pPr>
            <w:r w:rsidRPr="003007F4">
              <w:t>2632097</w:t>
            </w:r>
          </w:p>
        </w:tc>
      </w:tr>
      <w:tr w:rsidR="008B6B2E" w:rsidRPr="003007F4" w14:paraId="51C8EBCB" w14:textId="77777777" w:rsidTr="00732B90">
        <w:trPr>
          <w:jc w:val="center"/>
        </w:trPr>
        <w:tc>
          <w:tcPr>
            <w:tcW w:w="7054" w:type="dxa"/>
          </w:tcPr>
          <w:p w14:paraId="5BCC0A28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3DAE980B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E0BACF8" w14:textId="77777777" w:rsidR="008B6B2E" w:rsidRPr="003007F4" w:rsidRDefault="008B6B2E" w:rsidP="00732B90">
            <w:pPr>
              <w:jc w:val="center"/>
            </w:pPr>
          </w:p>
          <w:p w14:paraId="50F7912A" w14:textId="77777777" w:rsidR="008B6B2E" w:rsidRPr="003007F4" w:rsidRDefault="008B6B2E" w:rsidP="00732B90">
            <w:pPr>
              <w:jc w:val="center"/>
            </w:pPr>
            <w:r w:rsidRPr="003007F4">
              <w:t>518665</w:t>
            </w:r>
          </w:p>
        </w:tc>
        <w:tc>
          <w:tcPr>
            <w:tcW w:w="1241" w:type="dxa"/>
          </w:tcPr>
          <w:p w14:paraId="4488E7D3" w14:textId="77777777" w:rsidR="008B6B2E" w:rsidRPr="003007F4" w:rsidRDefault="008B6B2E" w:rsidP="00732B90">
            <w:pPr>
              <w:jc w:val="center"/>
            </w:pPr>
          </w:p>
          <w:p w14:paraId="53327540" w14:textId="77777777" w:rsidR="008B6B2E" w:rsidRPr="003007F4" w:rsidRDefault="008B6B2E" w:rsidP="00732B90">
            <w:pPr>
              <w:jc w:val="center"/>
            </w:pPr>
            <w:r w:rsidRPr="003007F4">
              <w:t>528907</w:t>
            </w:r>
          </w:p>
        </w:tc>
      </w:tr>
      <w:tr w:rsidR="008B6B2E" w:rsidRPr="003007F4" w14:paraId="0862897C" w14:textId="77777777" w:rsidTr="00732B90">
        <w:trPr>
          <w:jc w:val="center"/>
        </w:trPr>
        <w:tc>
          <w:tcPr>
            <w:tcW w:w="7054" w:type="dxa"/>
          </w:tcPr>
          <w:p w14:paraId="240AB8E5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A63DD1E" w14:textId="77777777" w:rsidR="008B6B2E" w:rsidRPr="003007F4" w:rsidRDefault="008B6B2E" w:rsidP="00732B90">
            <w:pPr>
              <w:jc w:val="center"/>
            </w:pPr>
            <w:r w:rsidRPr="003007F4">
              <w:t>1484607</w:t>
            </w:r>
          </w:p>
        </w:tc>
        <w:tc>
          <w:tcPr>
            <w:tcW w:w="1241" w:type="dxa"/>
          </w:tcPr>
          <w:p w14:paraId="74269D04" w14:textId="77777777" w:rsidR="008B6B2E" w:rsidRPr="003007F4" w:rsidRDefault="008B6B2E" w:rsidP="00732B90">
            <w:pPr>
              <w:jc w:val="center"/>
            </w:pPr>
            <w:r w:rsidRPr="003007F4">
              <w:t>1461976</w:t>
            </w:r>
          </w:p>
        </w:tc>
      </w:tr>
      <w:tr w:rsidR="008B6B2E" w:rsidRPr="003007F4" w14:paraId="617E5613" w14:textId="77777777" w:rsidTr="00732B90">
        <w:trPr>
          <w:jc w:val="center"/>
        </w:trPr>
        <w:tc>
          <w:tcPr>
            <w:tcW w:w="7054" w:type="dxa"/>
          </w:tcPr>
          <w:p w14:paraId="4741043B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44C2F64" w14:textId="77777777" w:rsidR="008B6B2E" w:rsidRPr="003007F4" w:rsidRDefault="008B6B2E" w:rsidP="00732B90">
            <w:pPr>
              <w:jc w:val="center"/>
            </w:pPr>
            <w:r w:rsidRPr="003007F4">
              <w:t>631137</w:t>
            </w:r>
          </w:p>
        </w:tc>
        <w:tc>
          <w:tcPr>
            <w:tcW w:w="1241" w:type="dxa"/>
          </w:tcPr>
          <w:p w14:paraId="19C2CEA5" w14:textId="77777777" w:rsidR="008B6B2E" w:rsidRPr="003007F4" w:rsidRDefault="008B6B2E" w:rsidP="00732B90">
            <w:pPr>
              <w:jc w:val="center"/>
            </w:pPr>
            <w:r w:rsidRPr="003007F4">
              <w:t>641214</w:t>
            </w:r>
          </w:p>
        </w:tc>
      </w:tr>
      <w:tr w:rsidR="008B6B2E" w:rsidRPr="003007F4" w14:paraId="22DAE0EF" w14:textId="77777777" w:rsidTr="00732B90">
        <w:trPr>
          <w:jc w:val="center"/>
        </w:trPr>
        <w:tc>
          <w:tcPr>
            <w:tcW w:w="7054" w:type="dxa"/>
          </w:tcPr>
          <w:p w14:paraId="46B8F157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400F79A9" w14:textId="77777777" w:rsidR="008B6B2E" w:rsidRPr="003007F4" w:rsidRDefault="008B6B2E" w:rsidP="00732B90">
            <w:pPr>
              <w:jc w:val="center"/>
            </w:pPr>
            <w:r w:rsidRPr="003007F4">
              <w:t>38761</w:t>
            </w:r>
          </w:p>
        </w:tc>
        <w:tc>
          <w:tcPr>
            <w:tcW w:w="1241" w:type="dxa"/>
          </w:tcPr>
          <w:p w14:paraId="2CBB272E" w14:textId="77777777" w:rsidR="008B6B2E" w:rsidRPr="003007F4" w:rsidRDefault="008B6B2E" w:rsidP="00732B90">
            <w:pPr>
              <w:jc w:val="center"/>
            </w:pPr>
            <w:r w:rsidRPr="003007F4">
              <w:t>37258</w:t>
            </w:r>
          </w:p>
        </w:tc>
      </w:tr>
      <w:tr w:rsidR="008B6B2E" w:rsidRPr="003007F4" w14:paraId="5EE3F660" w14:textId="77777777" w:rsidTr="00732B90">
        <w:trPr>
          <w:jc w:val="center"/>
        </w:trPr>
        <w:tc>
          <w:tcPr>
            <w:tcW w:w="7054" w:type="dxa"/>
          </w:tcPr>
          <w:p w14:paraId="41F406C4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9B47428" w14:textId="77777777" w:rsidR="008B6B2E" w:rsidRPr="003007F4" w:rsidRDefault="008B6B2E" w:rsidP="00732B90">
            <w:pPr>
              <w:jc w:val="center"/>
            </w:pPr>
            <w:r w:rsidRPr="003007F4">
              <w:t>37370</w:t>
            </w:r>
          </w:p>
        </w:tc>
        <w:tc>
          <w:tcPr>
            <w:tcW w:w="1241" w:type="dxa"/>
          </w:tcPr>
          <w:p w14:paraId="2AD8EC0A" w14:textId="77777777" w:rsidR="008B6B2E" w:rsidRPr="003007F4" w:rsidRDefault="008B6B2E" w:rsidP="00732B90">
            <w:pPr>
              <w:jc w:val="center"/>
            </w:pPr>
            <w:r w:rsidRPr="003007F4">
              <w:t>36369</w:t>
            </w:r>
          </w:p>
        </w:tc>
      </w:tr>
      <w:tr w:rsidR="008B6B2E" w:rsidRPr="003007F4" w14:paraId="62106359" w14:textId="77777777" w:rsidTr="00732B90">
        <w:trPr>
          <w:jc w:val="center"/>
        </w:trPr>
        <w:tc>
          <w:tcPr>
            <w:tcW w:w="7054" w:type="dxa"/>
          </w:tcPr>
          <w:p w14:paraId="6A6FAA4C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58E51540" w14:textId="77777777" w:rsidR="008B6B2E" w:rsidRPr="003007F4" w:rsidRDefault="008B6B2E" w:rsidP="00732B90">
            <w:pPr>
              <w:jc w:val="center"/>
            </w:pPr>
            <w:r w:rsidRPr="003007F4">
              <w:t>227</w:t>
            </w:r>
          </w:p>
        </w:tc>
        <w:tc>
          <w:tcPr>
            <w:tcW w:w="1241" w:type="dxa"/>
          </w:tcPr>
          <w:p w14:paraId="676D2AD0" w14:textId="77777777" w:rsidR="008B6B2E" w:rsidRPr="003007F4" w:rsidRDefault="008B6B2E" w:rsidP="00732B90">
            <w:pPr>
              <w:jc w:val="center"/>
            </w:pPr>
            <w:r w:rsidRPr="003007F4">
              <w:t>217</w:t>
            </w:r>
          </w:p>
        </w:tc>
      </w:tr>
      <w:tr w:rsidR="008B6B2E" w:rsidRPr="003007F4" w14:paraId="2D12D76D" w14:textId="77777777" w:rsidTr="00732B90">
        <w:trPr>
          <w:jc w:val="center"/>
        </w:trPr>
        <w:tc>
          <w:tcPr>
            <w:tcW w:w="7054" w:type="dxa"/>
          </w:tcPr>
          <w:p w14:paraId="29C03BDA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EC4F0F6" w14:textId="77777777" w:rsidR="008B6B2E" w:rsidRPr="003007F4" w:rsidRDefault="008B6B2E" w:rsidP="00732B90">
            <w:pPr>
              <w:jc w:val="center"/>
            </w:pPr>
            <w:r w:rsidRPr="003007F4">
              <w:t>69</w:t>
            </w:r>
          </w:p>
        </w:tc>
        <w:tc>
          <w:tcPr>
            <w:tcW w:w="1241" w:type="dxa"/>
          </w:tcPr>
          <w:p w14:paraId="745CF43E" w14:textId="77777777" w:rsidR="008B6B2E" w:rsidRPr="003007F4" w:rsidRDefault="008B6B2E" w:rsidP="00732B90">
            <w:pPr>
              <w:jc w:val="center"/>
            </w:pPr>
            <w:r w:rsidRPr="003007F4">
              <w:t>70</w:t>
            </w:r>
          </w:p>
        </w:tc>
      </w:tr>
      <w:tr w:rsidR="008B6B2E" w:rsidRPr="003007F4" w14:paraId="21B066DE" w14:textId="77777777" w:rsidTr="00732B90">
        <w:trPr>
          <w:jc w:val="center"/>
        </w:trPr>
        <w:tc>
          <w:tcPr>
            <w:tcW w:w="7054" w:type="dxa"/>
          </w:tcPr>
          <w:p w14:paraId="46DF2F76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7B2CAAEA" w14:textId="77777777" w:rsidR="008B6B2E" w:rsidRPr="003007F4" w:rsidRDefault="008B6B2E" w:rsidP="00732B90">
            <w:pPr>
              <w:jc w:val="center"/>
            </w:pPr>
            <w:r w:rsidRPr="003007F4">
              <w:t>198</w:t>
            </w:r>
          </w:p>
        </w:tc>
        <w:tc>
          <w:tcPr>
            <w:tcW w:w="1241" w:type="dxa"/>
          </w:tcPr>
          <w:p w14:paraId="7BA5C62B" w14:textId="77777777" w:rsidR="008B6B2E" w:rsidRPr="003007F4" w:rsidRDefault="008B6B2E" w:rsidP="00732B90">
            <w:pPr>
              <w:jc w:val="center"/>
            </w:pPr>
            <w:r w:rsidRPr="003007F4">
              <w:t>216</w:t>
            </w:r>
          </w:p>
        </w:tc>
      </w:tr>
    </w:tbl>
    <w:p w14:paraId="0767273F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1B595223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CB0CFAC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61BD3D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49B07EB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10.</w:t>
      </w:r>
    </w:p>
    <w:p w14:paraId="2A8BA547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4A5065A4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625CDAAD" w14:textId="77777777" w:rsidTr="00732B90">
        <w:trPr>
          <w:jc w:val="center"/>
        </w:trPr>
        <w:tc>
          <w:tcPr>
            <w:tcW w:w="7054" w:type="dxa"/>
          </w:tcPr>
          <w:p w14:paraId="09581E0C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4856131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5BEE5C6E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30BF5092" w14:textId="77777777" w:rsidTr="00732B90">
        <w:trPr>
          <w:jc w:val="center"/>
        </w:trPr>
        <w:tc>
          <w:tcPr>
            <w:tcW w:w="7054" w:type="dxa"/>
          </w:tcPr>
          <w:p w14:paraId="1F3DFC36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8016388" w14:textId="77777777" w:rsidR="008B6B2E" w:rsidRPr="003007F4" w:rsidRDefault="008B6B2E" w:rsidP="00732B90">
            <w:pPr>
              <w:jc w:val="center"/>
            </w:pPr>
            <w:r w:rsidRPr="003007F4">
              <w:t>1297474</w:t>
            </w:r>
          </w:p>
        </w:tc>
        <w:tc>
          <w:tcPr>
            <w:tcW w:w="1241" w:type="dxa"/>
          </w:tcPr>
          <w:p w14:paraId="58542FEC" w14:textId="77777777" w:rsidR="008B6B2E" w:rsidRPr="003007F4" w:rsidRDefault="008B6B2E" w:rsidP="00732B90">
            <w:pPr>
              <w:jc w:val="center"/>
            </w:pPr>
            <w:r w:rsidRPr="003007F4">
              <w:t>1291684</w:t>
            </w:r>
          </w:p>
        </w:tc>
      </w:tr>
      <w:tr w:rsidR="008B6B2E" w:rsidRPr="003007F4" w14:paraId="2B0AB250" w14:textId="77777777" w:rsidTr="00732B90">
        <w:trPr>
          <w:jc w:val="center"/>
        </w:trPr>
        <w:tc>
          <w:tcPr>
            <w:tcW w:w="7054" w:type="dxa"/>
          </w:tcPr>
          <w:p w14:paraId="3682B0B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4EC2B88B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F2E98B2" w14:textId="77777777" w:rsidR="008B6B2E" w:rsidRPr="003007F4" w:rsidRDefault="008B6B2E" w:rsidP="00732B90">
            <w:pPr>
              <w:jc w:val="center"/>
            </w:pPr>
          </w:p>
          <w:p w14:paraId="59A4A33A" w14:textId="77777777" w:rsidR="008B6B2E" w:rsidRPr="003007F4" w:rsidRDefault="008B6B2E" w:rsidP="00732B90">
            <w:pPr>
              <w:jc w:val="center"/>
            </w:pPr>
            <w:r w:rsidRPr="003007F4">
              <w:t>225791</w:t>
            </w:r>
          </w:p>
        </w:tc>
        <w:tc>
          <w:tcPr>
            <w:tcW w:w="1241" w:type="dxa"/>
          </w:tcPr>
          <w:p w14:paraId="1C16DB9D" w14:textId="77777777" w:rsidR="008B6B2E" w:rsidRPr="003007F4" w:rsidRDefault="008B6B2E" w:rsidP="00732B90">
            <w:pPr>
              <w:jc w:val="center"/>
            </w:pPr>
          </w:p>
          <w:p w14:paraId="33F3CCF5" w14:textId="77777777" w:rsidR="008B6B2E" w:rsidRPr="003007F4" w:rsidRDefault="008B6B2E" w:rsidP="00732B90">
            <w:pPr>
              <w:jc w:val="center"/>
            </w:pPr>
            <w:r w:rsidRPr="003007F4">
              <w:t>230150</w:t>
            </w:r>
          </w:p>
        </w:tc>
      </w:tr>
      <w:tr w:rsidR="008B6B2E" w:rsidRPr="003007F4" w14:paraId="3A73BCFB" w14:textId="77777777" w:rsidTr="00732B90">
        <w:trPr>
          <w:jc w:val="center"/>
        </w:trPr>
        <w:tc>
          <w:tcPr>
            <w:tcW w:w="7054" w:type="dxa"/>
          </w:tcPr>
          <w:p w14:paraId="546782B3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20DEC7D" w14:textId="77777777" w:rsidR="008B6B2E" w:rsidRPr="003007F4" w:rsidRDefault="008B6B2E" w:rsidP="00732B90">
            <w:pPr>
              <w:jc w:val="center"/>
            </w:pPr>
            <w:r w:rsidRPr="003007F4">
              <w:t>708359</w:t>
            </w:r>
          </w:p>
        </w:tc>
        <w:tc>
          <w:tcPr>
            <w:tcW w:w="1241" w:type="dxa"/>
          </w:tcPr>
          <w:p w14:paraId="0B363AA0" w14:textId="77777777" w:rsidR="008B6B2E" w:rsidRPr="003007F4" w:rsidRDefault="008B6B2E" w:rsidP="00732B90">
            <w:pPr>
              <w:jc w:val="center"/>
            </w:pPr>
            <w:r w:rsidRPr="003007F4">
              <w:t>691955</w:t>
            </w:r>
          </w:p>
        </w:tc>
      </w:tr>
      <w:tr w:rsidR="008B6B2E" w:rsidRPr="003007F4" w14:paraId="332D3F83" w14:textId="77777777" w:rsidTr="00732B90">
        <w:trPr>
          <w:jc w:val="center"/>
        </w:trPr>
        <w:tc>
          <w:tcPr>
            <w:tcW w:w="7054" w:type="dxa"/>
          </w:tcPr>
          <w:p w14:paraId="0525AD26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1170349E" w14:textId="77777777" w:rsidR="008B6B2E" w:rsidRPr="003007F4" w:rsidRDefault="008B6B2E" w:rsidP="00732B90">
            <w:pPr>
              <w:jc w:val="center"/>
            </w:pPr>
            <w:r w:rsidRPr="003007F4">
              <w:t>363324</w:t>
            </w:r>
          </w:p>
        </w:tc>
        <w:tc>
          <w:tcPr>
            <w:tcW w:w="1241" w:type="dxa"/>
          </w:tcPr>
          <w:p w14:paraId="189F5284" w14:textId="77777777" w:rsidR="008B6B2E" w:rsidRPr="003007F4" w:rsidRDefault="008B6B2E" w:rsidP="00732B90">
            <w:pPr>
              <w:jc w:val="center"/>
            </w:pPr>
            <w:r w:rsidRPr="003007F4">
              <w:t>369579</w:t>
            </w:r>
          </w:p>
        </w:tc>
      </w:tr>
      <w:tr w:rsidR="008B6B2E" w:rsidRPr="003007F4" w14:paraId="4856C95A" w14:textId="77777777" w:rsidTr="00732B90">
        <w:trPr>
          <w:jc w:val="center"/>
        </w:trPr>
        <w:tc>
          <w:tcPr>
            <w:tcW w:w="7054" w:type="dxa"/>
          </w:tcPr>
          <w:p w14:paraId="69EA48D9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5BF998E1" w14:textId="77777777" w:rsidR="008B6B2E" w:rsidRPr="003007F4" w:rsidRDefault="008B6B2E" w:rsidP="00732B90">
            <w:pPr>
              <w:jc w:val="center"/>
            </w:pPr>
            <w:r w:rsidRPr="003007F4">
              <w:t>16544</w:t>
            </w:r>
          </w:p>
        </w:tc>
        <w:tc>
          <w:tcPr>
            <w:tcW w:w="1241" w:type="dxa"/>
          </w:tcPr>
          <w:p w14:paraId="116AC6BC" w14:textId="77777777" w:rsidR="008B6B2E" w:rsidRPr="003007F4" w:rsidRDefault="008B6B2E" w:rsidP="00732B90">
            <w:pPr>
              <w:jc w:val="center"/>
            </w:pPr>
            <w:r w:rsidRPr="003007F4">
              <w:t>16299</w:t>
            </w:r>
          </w:p>
        </w:tc>
      </w:tr>
      <w:tr w:rsidR="008B6B2E" w:rsidRPr="003007F4" w14:paraId="40AB5493" w14:textId="77777777" w:rsidTr="00732B90">
        <w:trPr>
          <w:jc w:val="center"/>
        </w:trPr>
        <w:tc>
          <w:tcPr>
            <w:tcW w:w="7054" w:type="dxa"/>
          </w:tcPr>
          <w:p w14:paraId="44775E3B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3266E3C9" w14:textId="77777777" w:rsidR="008B6B2E" w:rsidRPr="003007F4" w:rsidRDefault="008B6B2E" w:rsidP="00732B90">
            <w:pPr>
              <w:jc w:val="center"/>
            </w:pPr>
            <w:r w:rsidRPr="003007F4">
              <w:t>19755</w:t>
            </w:r>
          </w:p>
        </w:tc>
        <w:tc>
          <w:tcPr>
            <w:tcW w:w="1241" w:type="dxa"/>
          </w:tcPr>
          <w:p w14:paraId="303D7481" w14:textId="77777777" w:rsidR="008B6B2E" w:rsidRPr="003007F4" w:rsidRDefault="008B6B2E" w:rsidP="00732B90">
            <w:pPr>
              <w:jc w:val="center"/>
            </w:pPr>
            <w:r w:rsidRPr="003007F4">
              <w:t>19309</w:t>
            </w:r>
          </w:p>
        </w:tc>
      </w:tr>
      <w:tr w:rsidR="008B6B2E" w:rsidRPr="003007F4" w14:paraId="10AE47E1" w14:textId="77777777" w:rsidTr="00732B90">
        <w:trPr>
          <w:jc w:val="center"/>
        </w:trPr>
        <w:tc>
          <w:tcPr>
            <w:tcW w:w="7054" w:type="dxa"/>
          </w:tcPr>
          <w:p w14:paraId="07D871D5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1593B779" w14:textId="77777777" w:rsidR="008B6B2E" w:rsidRPr="003007F4" w:rsidRDefault="008B6B2E" w:rsidP="00732B90">
            <w:pPr>
              <w:jc w:val="center"/>
            </w:pPr>
            <w:r w:rsidRPr="003007F4">
              <w:t>69</w:t>
            </w:r>
          </w:p>
        </w:tc>
        <w:tc>
          <w:tcPr>
            <w:tcW w:w="1241" w:type="dxa"/>
          </w:tcPr>
          <w:p w14:paraId="5EF24E2F" w14:textId="77777777" w:rsidR="008B6B2E" w:rsidRPr="003007F4" w:rsidRDefault="008B6B2E" w:rsidP="00732B90">
            <w:pPr>
              <w:jc w:val="center"/>
            </w:pPr>
            <w:r w:rsidRPr="003007F4">
              <w:t>81</w:t>
            </w:r>
          </w:p>
        </w:tc>
      </w:tr>
      <w:tr w:rsidR="008B6B2E" w:rsidRPr="003007F4" w14:paraId="15381893" w14:textId="77777777" w:rsidTr="00732B90">
        <w:trPr>
          <w:jc w:val="center"/>
        </w:trPr>
        <w:tc>
          <w:tcPr>
            <w:tcW w:w="7054" w:type="dxa"/>
          </w:tcPr>
          <w:p w14:paraId="09083E4F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C4B1FB0" w14:textId="77777777" w:rsidR="008B6B2E" w:rsidRPr="003007F4" w:rsidRDefault="008B6B2E" w:rsidP="00732B90">
            <w:pPr>
              <w:jc w:val="center"/>
            </w:pPr>
            <w:r w:rsidRPr="003007F4">
              <w:t>27</w:t>
            </w:r>
          </w:p>
        </w:tc>
        <w:tc>
          <w:tcPr>
            <w:tcW w:w="1241" w:type="dxa"/>
          </w:tcPr>
          <w:p w14:paraId="090B6541" w14:textId="77777777" w:rsidR="008B6B2E" w:rsidRPr="003007F4" w:rsidRDefault="008B6B2E" w:rsidP="00732B90">
            <w:pPr>
              <w:jc w:val="center"/>
            </w:pPr>
            <w:r w:rsidRPr="003007F4">
              <w:t>39</w:t>
            </w:r>
          </w:p>
        </w:tc>
      </w:tr>
      <w:tr w:rsidR="008B6B2E" w:rsidRPr="003007F4" w14:paraId="35748C9D" w14:textId="77777777" w:rsidTr="00732B90">
        <w:trPr>
          <w:jc w:val="center"/>
        </w:trPr>
        <w:tc>
          <w:tcPr>
            <w:tcW w:w="7054" w:type="dxa"/>
          </w:tcPr>
          <w:p w14:paraId="24138E74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1D4CC3D2" w14:textId="77777777" w:rsidR="008B6B2E" w:rsidRPr="003007F4" w:rsidRDefault="008B6B2E" w:rsidP="00732B90">
            <w:pPr>
              <w:jc w:val="center"/>
            </w:pPr>
            <w:r w:rsidRPr="003007F4">
              <w:t>109</w:t>
            </w:r>
          </w:p>
        </w:tc>
        <w:tc>
          <w:tcPr>
            <w:tcW w:w="1241" w:type="dxa"/>
          </w:tcPr>
          <w:p w14:paraId="2501144D" w14:textId="77777777" w:rsidR="008B6B2E" w:rsidRPr="003007F4" w:rsidRDefault="008B6B2E" w:rsidP="00732B90">
            <w:pPr>
              <w:jc w:val="center"/>
            </w:pPr>
            <w:r w:rsidRPr="003007F4">
              <w:t>116</w:t>
            </w:r>
          </w:p>
        </w:tc>
      </w:tr>
    </w:tbl>
    <w:p w14:paraId="5343372E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4A8B8E0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7C9490E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0049C91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BF73188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11.</w:t>
      </w:r>
    </w:p>
    <w:p w14:paraId="1533F37E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10EE63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77C4561D" w14:textId="77777777" w:rsidTr="00732B90">
        <w:trPr>
          <w:jc w:val="center"/>
        </w:trPr>
        <w:tc>
          <w:tcPr>
            <w:tcW w:w="7054" w:type="dxa"/>
          </w:tcPr>
          <w:p w14:paraId="7595F59F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4FCD4AB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427759FF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6839308B" w14:textId="77777777" w:rsidTr="00732B90">
        <w:trPr>
          <w:jc w:val="center"/>
        </w:trPr>
        <w:tc>
          <w:tcPr>
            <w:tcW w:w="7054" w:type="dxa"/>
          </w:tcPr>
          <w:p w14:paraId="42288581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7968027" w14:textId="77777777" w:rsidR="008B6B2E" w:rsidRPr="003007F4" w:rsidRDefault="008B6B2E" w:rsidP="00732B90">
            <w:pPr>
              <w:jc w:val="center"/>
            </w:pPr>
            <w:r w:rsidRPr="003007F4">
              <w:t>3260267</w:t>
            </w:r>
          </w:p>
        </w:tc>
        <w:tc>
          <w:tcPr>
            <w:tcW w:w="1241" w:type="dxa"/>
          </w:tcPr>
          <w:p w14:paraId="53BF2D49" w14:textId="77777777" w:rsidR="008B6B2E" w:rsidRPr="003007F4" w:rsidRDefault="008B6B2E" w:rsidP="00732B90">
            <w:pPr>
              <w:jc w:val="center"/>
            </w:pPr>
            <w:r w:rsidRPr="003007F4">
              <w:t>3247713</w:t>
            </w:r>
          </w:p>
        </w:tc>
      </w:tr>
      <w:tr w:rsidR="008B6B2E" w:rsidRPr="003007F4" w14:paraId="13F411A9" w14:textId="77777777" w:rsidTr="00732B90">
        <w:trPr>
          <w:jc w:val="center"/>
        </w:trPr>
        <w:tc>
          <w:tcPr>
            <w:tcW w:w="7054" w:type="dxa"/>
          </w:tcPr>
          <w:p w14:paraId="75083B54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7D908DD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C35F029" w14:textId="77777777" w:rsidR="008B6B2E" w:rsidRPr="003007F4" w:rsidRDefault="008B6B2E" w:rsidP="00732B90">
            <w:pPr>
              <w:jc w:val="center"/>
            </w:pPr>
          </w:p>
          <w:p w14:paraId="7C4B219E" w14:textId="77777777" w:rsidR="008B6B2E" w:rsidRPr="003007F4" w:rsidRDefault="008B6B2E" w:rsidP="00732B90">
            <w:pPr>
              <w:jc w:val="center"/>
            </w:pPr>
            <w:r w:rsidRPr="003007F4">
              <w:t>529374</w:t>
            </w:r>
          </w:p>
        </w:tc>
        <w:tc>
          <w:tcPr>
            <w:tcW w:w="1241" w:type="dxa"/>
          </w:tcPr>
          <w:p w14:paraId="6955AA99" w14:textId="77777777" w:rsidR="008B6B2E" w:rsidRPr="003007F4" w:rsidRDefault="008B6B2E" w:rsidP="00732B90">
            <w:pPr>
              <w:jc w:val="center"/>
            </w:pPr>
          </w:p>
          <w:p w14:paraId="167EA7B2" w14:textId="77777777" w:rsidR="008B6B2E" w:rsidRPr="003007F4" w:rsidRDefault="008B6B2E" w:rsidP="00732B90">
            <w:pPr>
              <w:jc w:val="center"/>
            </w:pPr>
            <w:r w:rsidRPr="003007F4">
              <w:t>540125</w:t>
            </w:r>
          </w:p>
        </w:tc>
      </w:tr>
      <w:tr w:rsidR="008B6B2E" w:rsidRPr="003007F4" w14:paraId="32361431" w14:textId="77777777" w:rsidTr="00732B90">
        <w:trPr>
          <w:jc w:val="center"/>
        </w:trPr>
        <w:tc>
          <w:tcPr>
            <w:tcW w:w="7054" w:type="dxa"/>
          </w:tcPr>
          <w:p w14:paraId="15564A80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A74DCA1" w14:textId="77777777" w:rsidR="008B6B2E" w:rsidRPr="003007F4" w:rsidRDefault="008B6B2E" w:rsidP="00732B90">
            <w:pPr>
              <w:jc w:val="center"/>
            </w:pPr>
            <w:r w:rsidRPr="003007F4">
              <w:t>1844035</w:t>
            </w:r>
          </w:p>
        </w:tc>
        <w:tc>
          <w:tcPr>
            <w:tcW w:w="1241" w:type="dxa"/>
          </w:tcPr>
          <w:p w14:paraId="6040D4F1" w14:textId="77777777" w:rsidR="008B6B2E" w:rsidRPr="003007F4" w:rsidRDefault="008B6B2E" w:rsidP="00732B90">
            <w:pPr>
              <w:jc w:val="center"/>
            </w:pPr>
            <w:r w:rsidRPr="003007F4">
              <w:t>1810740</w:t>
            </w:r>
          </w:p>
        </w:tc>
      </w:tr>
      <w:tr w:rsidR="008B6B2E" w:rsidRPr="003007F4" w14:paraId="67023E79" w14:textId="77777777" w:rsidTr="00732B90">
        <w:trPr>
          <w:jc w:val="center"/>
        </w:trPr>
        <w:tc>
          <w:tcPr>
            <w:tcW w:w="7054" w:type="dxa"/>
          </w:tcPr>
          <w:p w14:paraId="5FB17231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576AC33" w14:textId="77777777" w:rsidR="008B6B2E" w:rsidRPr="003007F4" w:rsidRDefault="008B6B2E" w:rsidP="00732B90">
            <w:pPr>
              <w:jc w:val="center"/>
            </w:pPr>
            <w:r w:rsidRPr="003007F4">
              <w:t>886858</w:t>
            </w:r>
          </w:p>
        </w:tc>
        <w:tc>
          <w:tcPr>
            <w:tcW w:w="1241" w:type="dxa"/>
          </w:tcPr>
          <w:p w14:paraId="24B8F7AC" w14:textId="77777777" w:rsidR="008B6B2E" w:rsidRPr="003007F4" w:rsidRDefault="008B6B2E" w:rsidP="00732B90">
            <w:pPr>
              <w:jc w:val="center"/>
            </w:pPr>
            <w:r w:rsidRPr="003007F4">
              <w:t>896848</w:t>
            </w:r>
          </w:p>
        </w:tc>
      </w:tr>
      <w:tr w:rsidR="008B6B2E" w:rsidRPr="003007F4" w14:paraId="0FFB5D66" w14:textId="77777777" w:rsidTr="00732B90">
        <w:trPr>
          <w:jc w:val="center"/>
        </w:trPr>
        <w:tc>
          <w:tcPr>
            <w:tcW w:w="7054" w:type="dxa"/>
          </w:tcPr>
          <w:p w14:paraId="5C23A29D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5E224823" w14:textId="77777777" w:rsidR="008B6B2E" w:rsidRPr="003007F4" w:rsidRDefault="008B6B2E" w:rsidP="00732B90">
            <w:pPr>
              <w:jc w:val="center"/>
            </w:pPr>
            <w:r w:rsidRPr="003007F4">
              <w:t>40096</w:t>
            </w:r>
          </w:p>
        </w:tc>
        <w:tc>
          <w:tcPr>
            <w:tcW w:w="1241" w:type="dxa"/>
          </w:tcPr>
          <w:p w14:paraId="64363E27" w14:textId="77777777" w:rsidR="008B6B2E" w:rsidRPr="003007F4" w:rsidRDefault="008B6B2E" w:rsidP="00732B90">
            <w:pPr>
              <w:jc w:val="center"/>
            </w:pPr>
            <w:r w:rsidRPr="003007F4">
              <w:t>38678</w:t>
            </w:r>
          </w:p>
        </w:tc>
      </w:tr>
      <w:tr w:rsidR="008B6B2E" w:rsidRPr="003007F4" w14:paraId="5CB9A375" w14:textId="77777777" w:rsidTr="00732B90">
        <w:trPr>
          <w:jc w:val="center"/>
        </w:trPr>
        <w:tc>
          <w:tcPr>
            <w:tcW w:w="7054" w:type="dxa"/>
          </w:tcPr>
          <w:p w14:paraId="393AD5DE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212B67E3" w14:textId="77777777" w:rsidR="008B6B2E" w:rsidRPr="003007F4" w:rsidRDefault="008B6B2E" w:rsidP="00732B90">
            <w:pPr>
              <w:jc w:val="center"/>
            </w:pPr>
            <w:r w:rsidRPr="003007F4">
              <w:t>50732</w:t>
            </w:r>
          </w:p>
        </w:tc>
        <w:tc>
          <w:tcPr>
            <w:tcW w:w="1241" w:type="dxa"/>
          </w:tcPr>
          <w:p w14:paraId="193D38D3" w14:textId="77777777" w:rsidR="008B6B2E" w:rsidRPr="003007F4" w:rsidRDefault="008B6B2E" w:rsidP="00732B90">
            <w:pPr>
              <w:jc w:val="center"/>
            </w:pPr>
            <w:r w:rsidRPr="003007F4">
              <w:t>50098</w:t>
            </w:r>
          </w:p>
        </w:tc>
      </w:tr>
      <w:tr w:rsidR="008B6B2E" w:rsidRPr="003007F4" w14:paraId="26109AE0" w14:textId="77777777" w:rsidTr="00732B90">
        <w:trPr>
          <w:jc w:val="center"/>
        </w:trPr>
        <w:tc>
          <w:tcPr>
            <w:tcW w:w="7054" w:type="dxa"/>
          </w:tcPr>
          <w:p w14:paraId="58C0B12B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7359AD83" w14:textId="77777777" w:rsidR="008B6B2E" w:rsidRPr="003007F4" w:rsidRDefault="008B6B2E" w:rsidP="00732B90">
            <w:pPr>
              <w:jc w:val="center"/>
            </w:pPr>
            <w:r w:rsidRPr="003007F4">
              <w:t>275</w:t>
            </w:r>
          </w:p>
        </w:tc>
        <w:tc>
          <w:tcPr>
            <w:tcW w:w="1241" w:type="dxa"/>
          </w:tcPr>
          <w:p w14:paraId="52627433" w14:textId="77777777" w:rsidR="008B6B2E" w:rsidRPr="003007F4" w:rsidRDefault="008B6B2E" w:rsidP="00732B90">
            <w:pPr>
              <w:jc w:val="center"/>
            </w:pPr>
            <w:r w:rsidRPr="003007F4">
              <w:t>252</w:t>
            </w:r>
          </w:p>
        </w:tc>
      </w:tr>
      <w:tr w:rsidR="008B6B2E" w:rsidRPr="003007F4" w14:paraId="19288E8B" w14:textId="77777777" w:rsidTr="00732B90">
        <w:trPr>
          <w:jc w:val="center"/>
        </w:trPr>
        <w:tc>
          <w:tcPr>
            <w:tcW w:w="7054" w:type="dxa"/>
          </w:tcPr>
          <w:p w14:paraId="66124EC0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764119C" w14:textId="77777777" w:rsidR="008B6B2E" w:rsidRPr="003007F4" w:rsidRDefault="008B6B2E" w:rsidP="00732B90">
            <w:pPr>
              <w:jc w:val="center"/>
            </w:pPr>
            <w:r w:rsidRPr="003007F4">
              <w:t>111</w:t>
            </w:r>
          </w:p>
        </w:tc>
        <w:tc>
          <w:tcPr>
            <w:tcW w:w="1241" w:type="dxa"/>
          </w:tcPr>
          <w:p w14:paraId="0504832A" w14:textId="77777777" w:rsidR="008B6B2E" w:rsidRPr="003007F4" w:rsidRDefault="008B6B2E" w:rsidP="00732B90">
            <w:pPr>
              <w:jc w:val="center"/>
            </w:pPr>
            <w:r w:rsidRPr="003007F4">
              <w:t>112</w:t>
            </w:r>
          </w:p>
        </w:tc>
      </w:tr>
      <w:tr w:rsidR="008B6B2E" w:rsidRPr="003007F4" w14:paraId="37E46DC2" w14:textId="77777777" w:rsidTr="00732B90">
        <w:trPr>
          <w:jc w:val="center"/>
        </w:trPr>
        <w:tc>
          <w:tcPr>
            <w:tcW w:w="7054" w:type="dxa"/>
          </w:tcPr>
          <w:p w14:paraId="43F12B62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161A33FC" w14:textId="77777777" w:rsidR="008B6B2E" w:rsidRPr="003007F4" w:rsidRDefault="008B6B2E" w:rsidP="00732B90">
            <w:pPr>
              <w:jc w:val="center"/>
            </w:pPr>
            <w:r w:rsidRPr="003007F4">
              <w:t>268</w:t>
            </w:r>
          </w:p>
        </w:tc>
        <w:tc>
          <w:tcPr>
            <w:tcW w:w="1241" w:type="dxa"/>
          </w:tcPr>
          <w:p w14:paraId="0648F4CF" w14:textId="77777777" w:rsidR="008B6B2E" w:rsidRPr="003007F4" w:rsidRDefault="008B6B2E" w:rsidP="00732B90">
            <w:pPr>
              <w:jc w:val="center"/>
            </w:pPr>
            <w:r w:rsidRPr="003007F4">
              <w:t>235</w:t>
            </w:r>
          </w:p>
        </w:tc>
      </w:tr>
    </w:tbl>
    <w:p w14:paraId="51538D08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0D5658C8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498A136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E6D6312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57E63D6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12.</w:t>
      </w:r>
    </w:p>
    <w:p w14:paraId="4CC8C85B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DBB2D10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5431ABB1" w14:textId="77777777" w:rsidTr="00732B90">
        <w:trPr>
          <w:jc w:val="center"/>
        </w:trPr>
        <w:tc>
          <w:tcPr>
            <w:tcW w:w="7054" w:type="dxa"/>
          </w:tcPr>
          <w:p w14:paraId="20BCAF22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197698C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28B8CA32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36C82D1B" w14:textId="77777777" w:rsidTr="00732B90">
        <w:trPr>
          <w:jc w:val="center"/>
        </w:trPr>
        <w:tc>
          <w:tcPr>
            <w:tcW w:w="7054" w:type="dxa"/>
          </w:tcPr>
          <w:p w14:paraId="10948E3E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E218FBB" w14:textId="77777777" w:rsidR="008B6B2E" w:rsidRPr="003007F4" w:rsidRDefault="008B6B2E" w:rsidP="00732B90">
            <w:pPr>
              <w:jc w:val="center"/>
            </w:pPr>
            <w:r w:rsidRPr="003007F4">
              <w:t>1348703</w:t>
            </w:r>
          </w:p>
        </w:tc>
        <w:tc>
          <w:tcPr>
            <w:tcW w:w="1241" w:type="dxa"/>
          </w:tcPr>
          <w:p w14:paraId="5893BD0B" w14:textId="77777777" w:rsidR="008B6B2E" w:rsidRPr="003007F4" w:rsidRDefault="008B6B2E" w:rsidP="00732B90">
            <w:pPr>
              <w:jc w:val="center"/>
            </w:pPr>
            <w:r w:rsidRPr="003007F4">
              <w:t>1341526</w:t>
            </w:r>
          </w:p>
        </w:tc>
      </w:tr>
      <w:tr w:rsidR="008B6B2E" w:rsidRPr="003007F4" w14:paraId="0475F174" w14:textId="77777777" w:rsidTr="00732B90">
        <w:trPr>
          <w:jc w:val="center"/>
        </w:trPr>
        <w:tc>
          <w:tcPr>
            <w:tcW w:w="7054" w:type="dxa"/>
          </w:tcPr>
          <w:p w14:paraId="3877440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27A2EAA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45D1357" w14:textId="77777777" w:rsidR="008B6B2E" w:rsidRPr="003007F4" w:rsidRDefault="008B6B2E" w:rsidP="00732B90">
            <w:pPr>
              <w:jc w:val="center"/>
            </w:pPr>
          </w:p>
          <w:p w14:paraId="71BBB370" w14:textId="77777777" w:rsidR="008B6B2E" w:rsidRPr="003007F4" w:rsidRDefault="008B6B2E" w:rsidP="00732B90">
            <w:pPr>
              <w:jc w:val="center"/>
            </w:pPr>
            <w:r w:rsidRPr="003007F4">
              <w:t>209965</w:t>
            </w:r>
          </w:p>
        </w:tc>
        <w:tc>
          <w:tcPr>
            <w:tcW w:w="1241" w:type="dxa"/>
          </w:tcPr>
          <w:p w14:paraId="48DFD0CA" w14:textId="77777777" w:rsidR="008B6B2E" w:rsidRPr="003007F4" w:rsidRDefault="008B6B2E" w:rsidP="00732B90">
            <w:pPr>
              <w:jc w:val="center"/>
            </w:pPr>
          </w:p>
          <w:p w14:paraId="4D59AE06" w14:textId="77777777" w:rsidR="008B6B2E" w:rsidRPr="003007F4" w:rsidRDefault="008B6B2E" w:rsidP="00732B90">
            <w:pPr>
              <w:jc w:val="center"/>
            </w:pPr>
            <w:r w:rsidRPr="003007F4">
              <w:t>211835</w:t>
            </w:r>
          </w:p>
        </w:tc>
      </w:tr>
      <w:tr w:rsidR="008B6B2E" w:rsidRPr="003007F4" w14:paraId="616ADA45" w14:textId="77777777" w:rsidTr="00732B90">
        <w:trPr>
          <w:jc w:val="center"/>
        </w:trPr>
        <w:tc>
          <w:tcPr>
            <w:tcW w:w="7054" w:type="dxa"/>
          </w:tcPr>
          <w:p w14:paraId="3BBC9761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D082C78" w14:textId="77777777" w:rsidR="008B6B2E" w:rsidRPr="003007F4" w:rsidRDefault="008B6B2E" w:rsidP="00732B90">
            <w:pPr>
              <w:jc w:val="center"/>
            </w:pPr>
            <w:r w:rsidRPr="003007F4">
              <w:t>753863</w:t>
            </w:r>
          </w:p>
        </w:tc>
        <w:tc>
          <w:tcPr>
            <w:tcW w:w="1241" w:type="dxa"/>
          </w:tcPr>
          <w:p w14:paraId="4D9ED554" w14:textId="77777777" w:rsidR="008B6B2E" w:rsidRPr="003007F4" w:rsidRDefault="008B6B2E" w:rsidP="00732B90">
            <w:pPr>
              <w:jc w:val="center"/>
            </w:pPr>
            <w:r w:rsidRPr="003007F4">
              <w:t>739886</w:t>
            </w:r>
          </w:p>
        </w:tc>
      </w:tr>
      <w:tr w:rsidR="008B6B2E" w:rsidRPr="003007F4" w14:paraId="1868F3FB" w14:textId="77777777" w:rsidTr="00732B90">
        <w:trPr>
          <w:jc w:val="center"/>
        </w:trPr>
        <w:tc>
          <w:tcPr>
            <w:tcW w:w="7054" w:type="dxa"/>
          </w:tcPr>
          <w:p w14:paraId="5B447257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BE3554F" w14:textId="77777777" w:rsidR="008B6B2E" w:rsidRPr="003007F4" w:rsidRDefault="008B6B2E" w:rsidP="00732B90">
            <w:pPr>
              <w:jc w:val="center"/>
            </w:pPr>
            <w:r w:rsidRPr="003007F4">
              <w:t>384875</w:t>
            </w:r>
          </w:p>
        </w:tc>
        <w:tc>
          <w:tcPr>
            <w:tcW w:w="1241" w:type="dxa"/>
          </w:tcPr>
          <w:p w14:paraId="0B4CB283" w14:textId="77777777" w:rsidR="008B6B2E" w:rsidRPr="003007F4" w:rsidRDefault="008B6B2E" w:rsidP="00732B90">
            <w:pPr>
              <w:jc w:val="center"/>
            </w:pPr>
            <w:r w:rsidRPr="003007F4">
              <w:t>389805</w:t>
            </w:r>
          </w:p>
        </w:tc>
      </w:tr>
      <w:tr w:rsidR="008B6B2E" w:rsidRPr="003007F4" w14:paraId="7A4FDFF6" w14:textId="77777777" w:rsidTr="00732B90">
        <w:trPr>
          <w:jc w:val="center"/>
        </w:trPr>
        <w:tc>
          <w:tcPr>
            <w:tcW w:w="7054" w:type="dxa"/>
          </w:tcPr>
          <w:p w14:paraId="0D6493FE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668E2667" w14:textId="77777777" w:rsidR="008B6B2E" w:rsidRPr="003007F4" w:rsidRDefault="008B6B2E" w:rsidP="00732B90">
            <w:pPr>
              <w:jc w:val="center"/>
            </w:pPr>
            <w:r w:rsidRPr="003007F4">
              <w:t>14471</w:t>
            </w:r>
          </w:p>
        </w:tc>
        <w:tc>
          <w:tcPr>
            <w:tcW w:w="1241" w:type="dxa"/>
          </w:tcPr>
          <w:p w14:paraId="766420EB" w14:textId="77777777" w:rsidR="008B6B2E" w:rsidRPr="003007F4" w:rsidRDefault="008B6B2E" w:rsidP="00732B90">
            <w:pPr>
              <w:jc w:val="center"/>
            </w:pPr>
            <w:r w:rsidRPr="003007F4">
              <w:t>13705</w:t>
            </w:r>
          </w:p>
        </w:tc>
      </w:tr>
      <w:tr w:rsidR="008B6B2E" w:rsidRPr="003007F4" w14:paraId="77106621" w14:textId="77777777" w:rsidTr="00732B90">
        <w:trPr>
          <w:jc w:val="center"/>
        </w:trPr>
        <w:tc>
          <w:tcPr>
            <w:tcW w:w="7054" w:type="dxa"/>
          </w:tcPr>
          <w:p w14:paraId="654FE5AA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52A89FE" w14:textId="77777777" w:rsidR="008B6B2E" w:rsidRPr="003007F4" w:rsidRDefault="008B6B2E" w:rsidP="00732B90">
            <w:pPr>
              <w:jc w:val="center"/>
            </w:pPr>
            <w:r w:rsidRPr="003007F4">
              <w:t>20071</w:t>
            </w:r>
          </w:p>
        </w:tc>
        <w:tc>
          <w:tcPr>
            <w:tcW w:w="1241" w:type="dxa"/>
          </w:tcPr>
          <w:p w14:paraId="0BFCA9F2" w14:textId="77777777" w:rsidR="008B6B2E" w:rsidRPr="003007F4" w:rsidRDefault="008B6B2E" w:rsidP="00732B90">
            <w:pPr>
              <w:jc w:val="center"/>
            </w:pPr>
            <w:r w:rsidRPr="003007F4">
              <w:t>19562</w:t>
            </w:r>
          </w:p>
        </w:tc>
      </w:tr>
      <w:tr w:rsidR="008B6B2E" w:rsidRPr="003007F4" w14:paraId="6609564E" w14:textId="77777777" w:rsidTr="00732B90">
        <w:trPr>
          <w:jc w:val="center"/>
        </w:trPr>
        <w:tc>
          <w:tcPr>
            <w:tcW w:w="7054" w:type="dxa"/>
          </w:tcPr>
          <w:p w14:paraId="4B2AE930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840B12D" w14:textId="77777777" w:rsidR="008B6B2E" w:rsidRPr="003007F4" w:rsidRDefault="008B6B2E" w:rsidP="00732B90">
            <w:pPr>
              <w:jc w:val="center"/>
            </w:pPr>
            <w:r w:rsidRPr="003007F4">
              <w:t>63</w:t>
            </w:r>
          </w:p>
        </w:tc>
        <w:tc>
          <w:tcPr>
            <w:tcW w:w="1241" w:type="dxa"/>
          </w:tcPr>
          <w:p w14:paraId="74D9E3E9" w14:textId="77777777" w:rsidR="008B6B2E" w:rsidRPr="003007F4" w:rsidRDefault="008B6B2E" w:rsidP="00732B90">
            <w:pPr>
              <w:jc w:val="center"/>
            </w:pPr>
            <w:r w:rsidRPr="003007F4">
              <w:t>78</w:t>
            </w:r>
          </w:p>
        </w:tc>
      </w:tr>
      <w:tr w:rsidR="008B6B2E" w:rsidRPr="003007F4" w14:paraId="3A86413C" w14:textId="77777777" w:rsidTr="00732B90">
        <w:trPr>
          <w:jc w:val="center"/>
        </w:trPr>
        <w:tc>
          <w:tcPr>
            <w:tcW w:w="7054" w:type="dxa"/>
          </w:tcPr>
          <w:p w14:paraId="0F40E780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FDC1F6" w14:textId="77777777" w:rsidR="008B6B2E" w:rsidRPr="003007F4" w:rsidRDefault="008B6B2E" w:rsidP="00732B90">
            <w:pPr>
              <w:jc w:val="center"/>
            </w:pPr>
            <w:r w:rsidRPr="003007F4">
              <w:t>18</w:t>
            </w:r>
          </w:p>
        </w:tc>
        <w:tc>
          <w:tcPr>
            <w:tcW w:w="1241" w:type="dxa"/>
          </w:tcPr>
          <w:p w14:paraId="6D06D780" w14:textId="77777777" w:rsidR="008B6B2E" w:rsidRPr="003007F4" w:rsidRDefault="008B6B2E" w:rsidP="00732B90">
            <w:pPr>
              <w:jc w:val="center"/>
            </w:pPr>
            <w:r w:rsidRPr="003007F4">
              <w:t>19</w:t>
            </w:r>
          </w:p>
        </w:tc>
      </w:tr>
      <w:tr w:rsidR="008B6B2E" w:rsidRPr="003007F4" w14:paraId="79B7765B" w14:textId="77777777" w:rsidTr="00732B90">
        <w:trPr>
          <w:jc w:val="center"/>
        </w:trPr>
        <w:tc>
          <w:tcPr>
            <w:tcW w:w="7054" w:type="dxa"/>
          </w:tcPr>
          <w:p w14:paraId="4B817ED3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1EB514C" w14:textId="77777777" w:rsidR="008B6B2E" w:rsidRPr="003007F4" w:rsidRDefault="008B6B2E" w:rsidP="00732B90">
            <w:pPr>
              <w:jc w:val="center"/>
            </w:pPr>
            <w:r w:rsidRPr="003007F4">
              <w:t>91</w:t>
            </w:r>
          </w:p>
        </w:tc>
        <w:tc>
          <w:tcPr>
            <w:tcW w:w="1241" w:type="dxa"/>
          </w:tcPr>
          <w:p w14:paraId="7B9AB8FB" w14:textId="77777777" w:rsidR="008B6B2E" w:rsidRPr="003007F4" w:rsidRDefault="008B6B2E" w:rsidP="00732B90">
            <w:pPr>
              <w:jc w:val="center"/>
            </w:pPr>
            <w:r w:rsidRPr="003007F4">
              <w:t>97</w:t>
            </w:r>
          </w:p>
        </w:tc>
      </w:tr>
    </w:tbl>
    <w:p w14:paraId="0E4486F5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75FA2F41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9F3D10B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9A7535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335CB62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13.</w:t>
      </w:r>
    </w:p>
    <w:p w14:paraId="21C85C13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E8106D7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3F707B1B" w14:textId="77777777" w:rsidTr="00732B90">
        <w:trPr>
          <w:jc w:val="center"/>
        </w:trPr>
        <w:tc>
          <w:tcPr>
            <w:tcW w:w="7054" w:type="dxa"/>
          </w:tcPr>
          <w:p w14:paraId="56F039F3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58EC02EE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13954A0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657B1068" w14:textId="77777777" w:rsidTr="00732B90">
        <w:trPr>
          <w:jc w:val="center"/>
        </w:trPr>
        <w:tc>
          <w:tcPr>
            <w:tcW w:w="7054" w:type="dxa"/>
          </w:tcPr>
          <w:p w14:paraId="592F93BF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143F788" w14:textId="77777777" w:rsidR="008B6B2E" w:rsidRPr="003007F4" w:rsidRDefault="008B6B2E" w:rsidP="00732B90">
            <w:pPr>
              <w:jc w:val="center"/>
            </w:pPr>
            <w:r w:rsidRPr="003007F4">
              <w:t>3205975</w:t>
            </w:r>
          </w:p>
        </w:tc>
        <w:tc>
          <w:tcPr>
            <w:tcW w:w="1241" w:type="dxa"/>
          </w:tcPr>
          <w:p w14:paraId="777BDA85" w14:textId="77777777" w:rsidR="008B6B2E" w:rsidRPr="003007F4" w:rsidRDefault="008B6B2E" w:rsidP="00732B90">
            <w:pPr>
              <w:jc w:val="center"/>
            </w:pPr>
            <w:r w:rsidRPr="003007F4">
              <w:t>3203679</w:t>
            </w:r>
          </w:p>
        </w:tc>
      </w:tr>
      <w:tr w:rsidR="008B6B2E" w:rsidRPr="003007F4" w14:paraId="3168A8DA" w14:textId="77777777" w:rsidTr="00732B90">
        <w:trPr>
          <w:jc w:val="center"/>
        </w:trPr>
        <w:tc>
          <w:tcPr>
            <w:tcW w:w="7054" w:type="dxa"/>
          </w:tcPr>
          <w:p w14:paraId="3D315BC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299B57CF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7846A9A" w14:textId="77777777" w:rsidR="008B6B2E" w:rsidRPr="003007F4" w:rsidRDefault="008B6B2E" w:rsidP="00732B90">
            <w:pPr>
              <w:jc w:val="center"/>
            </w:pPr>
          </w:p>
          <w:p w14:paraId="3DFA7DF2" w14:textId="77777777" w:rsidR="008B6B2E" w:rsidRPr="003007F4" w:rsidRDefault="008B6B2E" w:rsidP="00732B90">
            <w:pPr>
              <w:jc w:val="center"/>
            </w:pPr>
            <w:r w:rsidRPr="003007F4">
              <w:t>531351</w:t>
            </w:r>
          </w:p>
        </w:tc>
        <w:tc>
          <w:tcPr>
            <w:tcW w:w="1241" w:type="dxa"/>
          </w:tcPr>
          <w:p w14:paraId="4DBE8B40" w14:textId="77777777" w:rsidR="008B6B2E" w:rsidRPr="003007F4" w:rsidRDefault="008B6B2E" w:rsidP="00732B90">
            <w:pPr>
              <w:jc w:val="center"/>
            </w:pPr>
          </w:p>
          <w:p w14:paraId="21F0E407" w14:textId="77777777" w:rsidR="008B6B2E" w:rsidRPr="003007F4" w:rsidRDefault="008B6B2E" w:rsidP="00732B90">
            <w:pPr>
              <w:jc w:val="center"/>
            </w:pPr>
            <w:r w:rsidRPr="003007F4">
              <w:t>544957</w:t>
            </w:r>
          </w:p>
        </w:tc>
      </w:tr>
      <w:tr w:rsidR="008B6B2E" w:rsidRPr="003007F4" w14:paraId="380D0A5D" w14:textId="77777777" w:rsidTr="00732B90">
        <w:trPr>
          <w:jc w:val="center"/>
        </w:trPr>
        <w:tc>
          <w:tcPr>
            <w:tcW w:w="7054" w:type="dxa"/>
          </w:tcPr>
          <w:p w14:paraId="1722718A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F6A7368" w14:textId="77777777" w:rsidR="008B6B2E" w:rsidRPr="003007F4" w:rsidRDefault="008B6B2E" w:rsidP="00732B90">
            <w:pPr>
              <w:jc w:val="center"/>
            </w:pPr>
            <w:r w:rsidRPr="003007F4">
              <w:t>1831326</w:t>
            </w:r>
          </w:p>
        </w:tc>
        <w:tc>
          <w:tcPr>
            <w:tcW w:w="1241" w:type="dxa"/>
          </w:tcPr>
          <w:p w14:paraId="51DA2011" w14:textId="77777777" w:rsidR="008B6B2E" w:rsidRPr="003007F4" w:rsidRDefault="008B6B2E" w:rsidP="00732B90">
            <w:pPr>
              <w:jc w:val="center"/>
            </w:pPr>
            <w:r w:rsidRPr="003007F4">
              <w:t>1802272</w:t>
            </w:r>
          </w:p>
        </w:tc>
      </w:tr>
      <w:tr w:rsidR="008B6B2E" w:rsidRPr="003007F4" w14:paraId="43529F5E" w14:textId="77777777" w:rsidTr="00732B90">
        <w:trPr>
          <w:jc w:val="center"/>
        </w:trPr>
        <w:tc>
          <w:tcPr>
            <w:tcW w:w="7054" w:type="dxa"/>
          </w:tcPr>
          <w:p w14:paraId="6753519F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26F37AD" w14:textId="77777777" w:rsidR="008B6B2E" w:rsidRPr="003007F4" w:rsidRDefault="008B6B2E" w:rsidP="00732B90">
            <w:pPr>
              <w:jc w:val="center"/>
            </w:pPr>
            <w:r w:rsidRPr="003007F4">
              <w:t>843298</w:t>
            </w:r>
          </w:p>
        </w:tc>
        <w:tc>
          <w:tcPr>
            <w:tcW w:w="1241" w:type="dxa"/>
          </w:tcPr>
          <w:p w14:paraId="7FB7A56F" w14:textId="77777777" w:rsidR="008B6B2E" w:rsidRPr="003007F4" w:rsidRDefault="008B6B2E" w:rsidP="00732B90">
            <w:pPr>
              <w:jc w:val="center"/>
            </w:pPr>
            <w:r w:rsidRPr="003007F4">
              <w:t>856450</w:t>
            </w:r>
          </w:p>
        </w:tc>
      </w:tr>
      <w:tr w:rsidR="008B6B2E" w:rsidRPr="003007F4" w14:paraId="38432B8A" w14:textId="77777777" w:rsidTr="00732B90">
        <w:trPr>
          <w:jc w:val="center"/>
        </w:trPr>
        <w:tc>
          <w:tcPr>
            <w:tcW w:w="7054" w:type="dxa"/>
          </w:tcPr>
          <w:p w14:paraId="53B8B649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7035DFE4" w14:textId="77777777" w:rsidR="008B6B2E" w:rsidRPr="003007F4" w:rsidRDefault="008B6B2E" w:rsidP="00732B90">
            <w:pPr>
              <w:jc w:val="center"/>
            </w:pPr>
            <w:r w:rsidRPr="003007F4">
              <w:t>40986</w:t>
            </w:r>
          </w:p>
        </w:tc>
        <w:tc>
          <w:tcPr>
            <w:tcW w:w="1241" w:type="dxa"/>
          </w:tcPr>
          <w:p w14:paraId="5DDB11B5" w14:textId="77777777" w:rsidR="008B6B2E" w:rsidRPr="003007F4" w:rsidRDefault="008B6B2E" w:rsidP="00732B90">
            <w:pPr>
              <w:jc w:val="center"/>
            </w:pPr>
            <w:r w:rsidRPr="003007F4">
              <w:t>40151</w:t>
            </w:r>
          </w:p>
        </w:tc>
      </w:tr>
      <w:tr w:rsidR="008B6B2E" w:rsidRPr="003007F4" w14:paraId="28257F26" w14:textId="77777777" w:rsidTr="00732B90">
        <w:trPr>
          <w:jc w:val="center"/>
        </w:trPr>
        <w:tc>
          <w:tcPr>
            <w:tcW w:w="7054" w:type="dxa"/>
          </w:tcPr>
          <w:p w14:paraId="03EA1E5C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79B5F00" w14:textId="77777777" w:rsidR="008B6B2E" w:rsidRPr="003007F4" w:rsidRDefault="008B6B2E" w:rsidP="00732B90">
            <w:pPr>
              <w:jc w:val="center"/>
            </w:pPr>
            <w:r w:rsidRPr="003007F4">
              <w:t>45636</w:t>
            </w:r>
          </w:p>
        </w:tc>
        <w:tc>
          <w:tcPr>
            <w:tcW w:w="1241" w:type="dxa"/>
          </w:tcPr>
          <w:p w14:paraId="2E9869F4" w14:textId="77777777" w:rsidR="008B6B2E" w:rsidRPr="003007F4" w:rsidRDefault="008B6B2E" w:rsidP="00732B90">
            <w:pPr>
              <w:jc w:val="center"/>
            </w:pPr>
            <w:r w:rsidRPr="003007F4">
              <w:t>44428</w:t>
            </w:r>
          </w:p>
        </w:tc>
      </w:tr>
      <w:tr w:rsidR="008B6B2E" w:rsidRPr="003007F4" w14:paraId="13A188AE" w14:textId="77777777" w:rsidTr="00732B90">
        <w:trPr>
          <w:jc w:val="center"/>
        </w:trPr>
        <w:tc>
          <w:tcPr>
            <w:tcW w:w="7054" w:type="dxa"/>
          </w:tcPr>
          <w:p w14:paraId="418B8F8C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220ED749" w14:textId="77777777" w:rsidR="008B6B2E" w:rsidRPr="003007F4" w:rsidRDefault="008B6B2E" w:rsidP="00732B90">
            <w:pPr>
              <w:jc w:val="center"/>
            </w:pPr>
            <w:r w:rsidRPr="003007F4">
              <w:t>227</w:t>
            </w:r>
          </w:p>
        </w:tc>
        <w:tc>
          <w:tcPr>
            <w:tcW w:w="1241" w:type="dxa"/>
          </w:tcPr>
          <w:p w14:paraId="2E65D4CD" w14:textId="77777777" w:rsidR="008B6B2E" w:rsidRPr="003007F4" w:rsidRDefault="008B6B2E" w:rsidP="00732B90">
            <w:pPr>
              <w:jc w:val="center"/>
            </w:pPr>
            <w:r w:rsidRPr="003007F4">
              <w:t>206</w:t>
            </w:r>
          </w:p>
        </w:tc>
      </w:tr>
      <w:tr w:rsidR="008B6B2E" w:rsidRPr="003007F4" w14:paraId="666118DA" w14:textId="77777777" w:rsidTr="00732B90">
        <w:trPr>
          <w:jc w:val="center"/>
        </w:trPr>
        <w:tc>
          <w:tcPr>
            <w:tcW w:w="7054" w:type="dxa"/>
          </w:tcPr>
          <w:p w14:paraId="37052446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B4D5996" w14:textId="77777777" w:rsidR="008B6B2E" w:rsidRPr="003007F4" w:rsidRDefault="008B6B2E" w:rsidP="00732B90">
            <w:pPr>
              <w:jc w:val="center"/>
            </w:pPr>
            <w:r w:rsidRPr="003007F4">
              <w:t>96</w:t>
            </w:r>
          </w:p>
        </w:tc>
        <w:tc>
          <w:tcPr>
            <w:tcW w:w="1241" w:type="dxa"/>
          </w:tcPr>
          <w:p w14:paraId="4172A642" w14:textId="77777777" w:rsidR="008B6B2E" w:rsidRPr="003007F4" w:rsidRDefault="008B6B2E" w:rsidP="00732B90">
            <w:pPr>
              <w:jc w:val="center"/>
            </w:pPr>
            <w:r w:rsidRPr="003007F4">
              <w:t>97</w:t>
            </w:r>
          </w:p>
        </w:tc>
      </w:tr>
      <w:tr w:rsidR="008B6B2E" w:rsidRPr="003007F4" w14:paraId="3D426D88" w14:textId="77777777" w:rsidTr="00732B90">
        <w:trPr>
          <w:jc w:val="center"/>
        </w:trPr>
        <w:tc>
          <w:tcPr>
            <w:tcW w:w="7054" w:type="dxa"/>
          </w:tcPr>
          <w:p w14:paraId="36034C19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378B19F3" w14:textId="77777777" w:rsidR="008B6B2E" w:rsidRPr="003007F4" w:rsidRDefault="008B6B2E" w:rsidP="00732B90">
            <w:pPr>
              <w:jc w:val="center"/>
            </w:pPr>
            <w:r w:rsidRPr="003007F4">
              <w:t>274</w:t>
            </w:r>
          </w:p>
        </w:tc>
        <w:tc>
          <w:tcPr>
            <w:tcW w:w="1241" w:type="dxa"/>
          </w:tcPr>
          <w:p w14:paraId="6E6F41F6" w14:textId="77777777" w:rsidR="008B6B2E" w:rsidRPr="003007F4" w:rsidRDefault="008B6B2E" w:rsidP="00732B90">
            <w:pPr>
              <w:jc w:val="center"/>
            </w:pPr>
            <w:r w:rsidRPr="003007F4">
              <w:t>289</w:t>
            </w:r>
          </w:p>
        </w:tc>
      </w:tr>
    </w:tbl>
    <w:p w14:paraId="3870DB4A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C997A6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6F99711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0250BE4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84603D2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14.</w:t>
      </w:r>
    </w:p>
    <w:p w14:paraId="510D4889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A480EC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0FA4D442" w14:textId="77777777" w:rsidTr="00732B90">
        <w:trPr>
          <w:jc w:val="center"/>
        </w:trPr>
        <w:tc>
          <w:tcPr>
            <w:tcW w:w="7054" w:type="dxa"/>
          </w:tcPr>
          <w:p w14:paraId="12F28659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7D18C90A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3AE57420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7FC4CEFB" w14:textId="77777777" w:rsidTr="00732B90">
        <w:trPr>
          <w:jc w:val="center"/>
        </w:trPr>
        <w:tc>
          <w:tcPr>
            <w:tcW w:w="7054" w:type="dxa"/>
          </w:tcPr>
          <w:p w14:paraId="416F9948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7158268F" w14:textId="77777777" w:rsidR="008B6B2E" w:rsidRPr="003007F4" w:rsidRDefault="008B6B2E" w:rsidP="00732B90">
            <w:pPr>
              <w:jc w:val="center"/>
            </w:pPr>
            <w:r w:rsidRPr="003007F4">
              <w:t>2487529</w:t>
            </w:r>
          </w:p>
        </w:tc>
        <w:tc>
          <w:tcPr>
            <w:tcW w:w="1241" w:type="dxa"/>
          </w:tcPr>
          <w:p w14:paraId="5DCC401F" w14:textId="77777777" w:rsidR="008B6B2E" w:rsidRPr="003007F4" w:rsidRDefault="008B6B2E" w:rsidP="00732B90">
            <w:pPr>
              <w:jc w:val="center"/>
            </w:pPr>
            <w:r w:rsidRPr="003007F4">
              <w:t>2479260</w:t>
            </w:r>
          </w:p>
        </w:tc>
      </w:tr>
      <w:tr w:rsidR="008B6B2E" w:rsidRPr="003007F4" w14:paraId="6B1B03F0" w14:textId="77777777" w:rsidTr="00732B90">
        <w:trPr>
          <w:jc w:val="center"/>
        </w:trPr>
        <w:tc>
          <w:tcPr>
            <w:tcW w:w="7054" w:type="dxa"/>
          </w:tcPr>
          <w:p w14:paraId="3C457EB3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11A7B42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F771D5" w14:textId="77777777" w:rsidR="008B6B2E" w:rsidRPr="003007F4" w:rsidRDefault="008B6B2E" w:rsidP="00732B90">
            <w:pPr>
              <w:jc w:val="center"/>
            </w:pPr>
          </w:p>
          <w:p w14:paraId="52D6F6EF" w14:textId="77777777" w:rsidR="008B6B2E" w:rsidRPr="003007F4" w:rsidRDefault="008B6B2E" w:rsidP="00732B90">
            <w:pPr>
              <w:jc w:val="center"/>
            </w:pPr>
            <w:r w:rsidRPr="003007F4">
              <w:t>407179</w:t>
            </w:r>
          </w:p>
        </w:tc>
        <w:tc>
          <w:tcPr>
            <w:tcW w:w="1241" w:type="dxa"/>
          </w:tcPr>
          <w:p w14:paraId="1BCC00B9" w14:textId="77777777" w:rsidR="008B6B2E" w:rsidRPr="003007F4" w:rsidRDefault="008B6B2E" w:rsidP="00732B90">
            <w:pPr>
              <w:jc w:val="center"/>
            </w:pPr>
          </w:p>
          <w:p w14:paraId="7C448123" w14:textId="77777777" w:rsidR="008B6B2E" w:rsidRPr="003007F4" w:rsidRDefault="008B6B2E" w:rsidP="00732B90">
            <w:pPr>
              <w:jc w:val="center"/>
            </w:pPr>
            <w:r w:rsidRPr="003007F4">
              <w:t>411054</w:t>
            </w:r>
          </w:p>
        </w:tc>
      </w:tr>
      <w:tr w:rsidR="008B6B2E" w:rsidRPr="003007F4" w14:paraId="1D172A92" w14:textId="77777777" w:rsidTr="00732B90">
        <w:trPr>
          <w:jc w:val="center"/>
        </w:trPr>
        <w:tc>
          <w:tcPr>
            <w:tcW w:w="7054" w:type="dxa"/>
          </w:tcPr>
          <w:p w14:paraId="06730182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50D7A53" w14:textId="77777777" w:rsidR="008B6B2E" w:rsidRPr="003007F4" w:rsidRDefault="008B6B2E" w:rsidP="00732B90">
            <w:pPr>
              <w:jc w:val="center"/>
            </w:pPr>
            <w:r w:rsidRPr="003007F4">
              <w:t>1415293</w:t>
            </w:r>
          </w:p>
        </w:tc>
        <w:tc>
          <w:tcPr>
            <w:tcW w:w="1241" w:type="dxa"/>
          </w:tcPr>
          <w:p w14:paraId="711A6810" w14:textId="77777777" w:rsidR="008B6B2E" w:rsidRPr="003007F4" w:rsidRDefault="008B6B2E" w:rsidP="00732B90">
            <w:pPr>
              <w:jc w:val="center"/>
            </w:pPr>
            <w:r w:rsidRPr="003007F4">
              <w:t>1393945</w:t>
            </w:r>
          </w:p>
        </w:tc>
      </w:tr>
      <w:tr w:rsidR="008B6B2E" w:rsidRPr="003007F4" w14:paraId="28AA1932" w14:textId="77777777" w:rsidTr="00732B90">
        <w:trPr>
          <w:jc w:val="center"/>
        </w:trPr>
        <w:tc>
          <w:tcPr>
            <w:tcW w:w="7054" w:type="dxa"/>
          </w:tcPr>
          <w:p w14:paraId="1CC8E727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2587AEA" w14:textId="77777777" w:rsidR="008B6B2E" w:rsidRPr="003007F4" w:rsidRDefault="008B6B2E" w:rsidP="00732B90">
            <w:pPr>
              <w:jc w:val="center"/>
            </w:pPr>
            <w:r w:rsidRPr="003007F4">
              <w:t>665057</w:t>
            </w:r>
          </w:p>
        </w:tc>
        <w:tc>
          <w:tcPr>
            <w:tcW w:w="1241" w:type="dxa"/>
          </w:tcPr>
          <w:p w14:paraId="7770423D" w14:textId="77777777" w:rsidR="008B6B2E" w:rsidRPr="003007F4" w:rsidRDefault="008B6B2E" w:rsidP="00732B90">
            <w:pPr>
              <w:jc w:val="center"/>
            </w:pPr>
            <w:r w:rsidRPr="003007F4">
              <w:t>674261</w:t>
            </w:r>
          </w:p>
        </w:tc>
      </w:tr>
      <w:tr w:rsidR="008B6B2E" w:rsidRPr="003007F4" w14:paraId="34CD1792" w14:textId="77777777" w:rsidTr="00732B90">
        <w:trPr>
          <w:jc w:val="center"/>
        </w:trPr>
        <w:tc>
          <w:tcPr>
            <w:tcW w:w="7054" w:type="dxa"/>
          </w:tcPr>
          <w:p w14:paraId="20955088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B3F422E" w14:textId="77777777" w:rsidR="008B6B2E" w:rsidRPr="003007F4" w:rsidRDefault="008B6B2E" w:rsidP="00732B90">
            <w:pPr>
              <w:jc w:val="center"/>
            </w:pPr>
            <w:r w:rsidRPr="003007F4">
              <w:t>28647</w:t>
            </w:r>
          </w:p>
        </w:tc>
        <w:tc>
          <w:tcPr>
            <w:tcW w:w="1241" w:type="dxa"/>
          </w:tcPr>
          <w:p w14:paraId="64DAB134" w14:textId="77777777" w:rsidR="008B6B2E" w:rsidRPr="003007F4" w:rsidRDefault="008B6B2E" w:rsidP="00732B90">
            <w:pPr>
              <w:jc w:val="center"/>
            </w:pPr>
            <w:r w:rsidRPr="003007F4">
              <w:t>27135</w:t>
            </w:r>
          </w:p>
        </w:tc>
      </w:tr>
      <w:tr w:rsidR="008B6B2E" w:rsidRPr="003007F4" w14:paraId="6110BEB5" w14:textId="77777777" w:rsidTr="00732B90">
        <w:trPr>
          <w:jc w:val="center"/>
        </w:trPr>
        <w:tc>
          <w:tcPr>
            <w:tcW w:w="7054" w:type="dxa"/>
          </w:tcPr>
          <w:p w14:paraId="3B0E034C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23A14A7C" w14:textId="77777777" w:rsidR="008B6B2E" w:rsidRPr="003007F4" w:rsidRDefault="008B6B2E" w:rsidP="00732B90">
            <w:pPr>
              <w:jc w:val="center"/>
            </w:pPr>
            <w:r w:rsidRPr="003007F4">
              <w:t>35332</w:t>
            </w:r>
          </w:p>
        </w:tc>
        <w:tc>
          <w:tcPr>
            <w:tcW w:w="1241" w:type="dxa"/>
          </w:tcPr>
          <w:p w14:paraId="7DB342A5" w14:textId="77777777" w:rsidR="008B6B2E" w:rsidRPr="003007F4" w:rsidRDefault="008B6B2E" w:rsidP="00732B90">
            <w:pPr>
              <w:jc w:val="center"/>
            </w:pPr>
            <w:r w:rsidRPr="003007F4">
              <w:t>34840</w:t>
            </w:r>
          </w:p>
        </w:tc>
      </w:tr>
      <w:tr w:rsidR="008B6B2E" w:rsidRPr="003007F4" w14:paraId="4D28E2EF" w14:textId="77777777" w:rsidTr="00732B90">
        <w:trPr>
          <w:jc w:val="center"/>
        </w:trPr>
        <w:tc>
          <w:tcPr>
            <w:tcW w:w="7054" w:type="dxa"/>
          </w:tcPr>
          <w:p w14:paraId="5A710EE1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3E54A182" w14:textId="77777777" w:rsidR="008B6B2E" w:rsidRPr="003007F4" w:rsidRDefault="008B6B2E" w:rsidP="00732B90">
            <w:pPr>
              <w:jc w:val="center"/>
            </w:pPr>
            <w:r w:rsidRPr="003007F4">
              <w:t>197</w:t>
            </w:r>
          </w:p>
        </w:tc>
        <w:tc>
          <w:tcPr>
            <w:tcW w:w="1241" w:type="dxa"/>
          </w:tcPr>
          <w:p w14:paraId="4FC4D4EA" w14:textId="77777777" w:rsidR="008B6B2E" w:rsidRPr="003007F4" w:rsidRDefault="008B6B2E" w:rsidP="00732B90">
            <w:pPr>
              <w:jc w:val="center"/>
            </w:pPr>
            <w:r w:rsidRPr="003007F4">
              <w:t>178</w:t>
            </w:r>
          </w:p>
        </w:tc>
      </w:tr>
      <w:tr w:rsidR="008B6B2E" w:rsidRPr="003007F4" w14:paraId="1892D931" w14:textId="77777777" w:rsidTr="00732B90">
        <w:trPr>
          <w:jc w:val="center"/>
        </w:trPr>
        <w:tc>
          <w:tcPr>
            <w:tcW w:w="7054" w:type="dxa"/>
          </w:tcPr>
          <w:p w14:paraId="3496C111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67985A4" w14:textId="77777777" w:rsidR="008B6B2E" w:rsidRPr="003007F4" w:rsidRDefault="008B6B2E" w:rsidP="00732B90">
            <w:pPr>
              <w:jc w:val="center"/>
            </w:pPr>
            <w:r w:rsidRPr="003007F4">
              <w:t>68</w:t>
            </w:r>
          </w:p>
        </w:tc>
        <w:tc>
          <w:tcPr>
            <w:tcW w:w="1241" w:type="dxa"/>
          </w:tcPr>
          <w:p w14:paraId="4F089D99" w14:textId="77777777" w:rsidR="008B6B2E" w:rsidRPr="003007F4" w:rsidRDefault="008B6B2E" w:rsidP="00732B90">
            <w:pPr>
              <w:jc w:val="center"/>
            </w:pPr>
            <w:r w:rsidRPr="003007F4">
              <w:t>56</w:t>
            </w:r>
          </w:p>
        </w:tc>
      </w:tr>
      <w:tr w:rsidR="008B6B2E" w:rsidRPr="003007F4" w14:paraId="2D0E590B" w14:textId="77777777" w:rsidTr="00732B90">
        <w:trPr>
          <w:jc w:val="center"/>
        </w:trPr>
        <w:tc>
          <w:tcPr>
            <w:tcW w:w="7054" w:type="dxa"/>
          </w:tcPr>
          <w:p w14:paraId="54A2E1C6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07BC52E2" w14:textId="77777777" w:rsidR="008B6B2E" w:rsidRPr="003007F4" w:rsidRDefault="008B6B2E" w:rsidP="00732B90">
            <w:pPr>
              <w:jc w:val="center"/>
            </w:pPr>
            <w:r w:rsidRPr="003007F4">
              <w:t>204</w:t>
            </w:r>
          </w:p>
        </w:tc>
        <w:tc>
          <w:tcPr>
            <w:tcW w:w="1241" w:type="dxa"/>
          </w:tcPr>
          <w:p w14:paraId="5EC4556E" w14:textId="77777777" w:rsidR="008B6B2E" w:rsidRPr="003007F4" w:rsidRDefault="008B6B2E" w:rsidP="00732B90">
            <w:pPr>
              <w:jc w:val="center"/>
            </w:pPr>
            <w:r w:rsidRPr="003007F4">
              <w:t>150</w:t>
            </w:r>
          </w:p>
        </w:tc>
      </w:tr>
    </w:tbl>
    <w:p w14:paraId="1A7ACD0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данным таблицы рассчитать:</w:t>
      </w:r>
    </w:p>
    <w:p w14:paraId="7418F4DC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C76A244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E3BFEC4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A98CFB" w14:textId="77777777" w:rsidR="002A7E18" w:rsidRPr="003007F4" w:rsidRDefault="002A7E18" w:rsidP="002A7E1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15.</w:t>
      </w:r>
    </w:p>
    <w:p w14:paraId="199242B1" w14:textId="77777777" w:rsidR="008B6B2E" w:rsidRPr="003007F4" w:rsidRDefault="008B6B2E" w:rsidP="002A7E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B153B0C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4BCA3FF4" w14:textId="77777777" w:rsidTr="00732B90">
        <w:trPr>
          <w:jc w:val="center"/>
        </w:trPr>
        <w:tc>
          <w:tcPr>
            <w:tcW w:w="7054" w:type="dxa"/>
          </w:tcPr>
          <w:p w14:paraId="1886FE6C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DDB3E85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2EFA1A28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2E724EF8" w14:textId="77777777" w:rsidTr="00732B90">
        <w:trPr>
          <w:jc w:val="center"/>
        </w:trPr>
        <w:tc>
          <w:tcPr>
            <w:tcW w:w="7054" w:type="dxa"/>
          </w:tcPr>
          <w:p w14:paraId="29046229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283695AA" w14:textId="77777777" w:rsidR="008B6B2E" w:rsidRPr="003007F4" w:rsidRDefault="008B6B2E" w:rsidP="00732B90">
            <w:pPr>
              <w:jc w:val="center"/>
            </w:pPr>
            <w:r w:rsidRPr="003007F4">
              <w:t>1257621</w:t>
            </w:r>
          </w:p>
        </w:tc>
        <w:tc>
          <w:tcPr>
            <w:tcW w:w="1241" w:type="dxa"/>
          </w:tcPr>
          <w:p w14:paraId="51185B45" w14:textId="77777777" w:rsidR="008B6B2E" w:rsidRPr="003007F4" w:rsidRDefault="008B6B2E" w:rsidP="00732B90">
            <w:pPr>
              <w:jc w:val="center"/>
            </w:pPr>
            <w:r w:rsidRPr="003007F4">
              <w:t>1252887</w:t>
            </w:r>
          </w:p>
        </w:tc>
      </w:tr>
      <w:tr w:rsidR="008B6B2E" w:rsidRPr="003007F4" w14:paraId="06E4C7ED" w14:textId="77777777" w:rsidTr="00732B90">
        <w:trPr>
          <w:jc w:val="center"/>
        </w:trPr>
        <w:tc>
          <w:tcPr>
            <w:tcW w:w="7054" w:type="dxa"/>
          </w:tcPr>
          <w:p w14:paraId="724C3EF5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7218260D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378B40A" w14:textId="77777777" w:rsidR="008B6B2E" w:rsidRPr="003007F4" w:rsidRDefault="008B6B2E" w:rsidP="00732B90">
            <w:pPr>
              <w:jc w:val="center"/>
            </w:pPr>
          </w:p>
          <w:p w14:paraId="689FAC16" w14:textId="77777777" w:rsidR="008B6B2E" w:rsidRPr="003007F4" w:rsidRDefault="008B6B2E" w:rsidP="00732B90">
            <w:pPr>
              <w:jc w:val="center"/>
            </w:pPr>
            <w:r w:rsidRPr="003007F4">
              <w:t>199869</w:t>
            </w:r>
          </w:p>
        </w:tc>
        <w:tc>
          <w:tcPr>
            <w:tcW w:w="1241" w:type="dxa"/>
          </w:tcPr>
          <w:p w14:paraId="5099BAA2" w14:textId="77777777" w:rsidR="008B6B2E" w:rsidRPr="003007F4" w:rsidRDefault="008B6B2E" w:rsidP="00732B90">
            <w:pPr>
              <w:jc w:val="center"/>
            </w:pPr>
          </w:p>
          <w:p w14:paraId="3499AF3F" w14:textId="77777777" w:rsidR="008B6B2E" w:rsidRPr="003007F4" w:rsidRDefault="008B6B2E" w:rsidP="00732B90">
            <w:pPr>
              <w:jc w:val="center"/>
            </w:pPr>
            <w:r w:rsidRPr="003007F4">
              <w:t>203345</w:t>
            </w:r>
          </w:p>
        </w:tc>
      </w:tr>
      <w:tr w:rsidR="008B6B2E" w:rsidRPr="003007F4" w14:paraId="51CE593F" w14:textId="77777777" w:rsidTr="00732B90">
        <w:trPr>
          <w:jc w:val="center"/>
        </w:trPr>
        <w:tc>
          <w:tcPr>
            <w:tcW w:w="7054" w:type="dxa"/>
          </w:tcPr>
          <w:p w14:paraId="11D67FE1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CF497BA" w14:textId="77777777" w:rsidR="008B6B2E" w:rsidRPr="003007F4" w:rsidRDefault="008B6B2E" w:rsidP="00732B90">
            <w:pPr>
              <w:jc w:val="center"/>
            </w:pPr>
            <w:r w:rsidRPr="003007F4">
              <w:t>711610</w:t>
            </w:r>
          </w:p>
        </w:tc>
        <w:tc>
          <w:tcPr>
            <w:tcW w:w="1241" w:type="dxa"/>
          </w:tcPr>
          <w:p w14:paraId="7E6DB539" w14:textId="77777777" w:rsidR="008B6B2E" w:rsidRPr="003007F4" w:rsidRDefault="008B6B2E" w:rsidP="00732B90">
            <w:pPr>
              <w:jc w:val="center"/>
            </w:pPr>
            <w:r w:rsidRPr="003007F4">
              <w:t>696312</w:t>
            </w:r>
          </w:p>
        </w:tc>
      </w:tr>
      <w:tr w:rsidR="008B6B2E" w:rsidRPr="003007F4" w14:paraId="530D16CE" w14:textId="77777777" w:rsidTr="00732B90">
        <w:trPr>
          <w:jc w:val="center"/>
        </w:trPr>
        <w:tc>
          <w:tcPr>
            <w:tcW w:w="7054" w:type="dxa"/>
          </w:tcPr>
          <w:p w14:paraId="7442A45E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A8AC39" w14:textId="77777777" w:rsidR="008B6B2E" w:rsidRPr="003007F4" w:rsidRDefault="008B6B2E" w:rsidP="00732B90">
            <w:pPr>
              <w:jc w:val="center"/>
            </w:pPr>
            <w:r w:rsidRPr="003007F4">
              <w:t>346142</w:t>
            </w:r>
          </w:p>
        </w:tc>
        <w:tc>
          <w:tcPr>
            <w:tcW w:w="1241" w:type="dxa"/>
          </w:tcPr>
          <w:p w14:paraId="50E3ED22" w14:textId="77777777" w:rsidR="008B6B2E" w:rsidRPr="003007F4" w:rsidRDefault="008B6B2E" w:rsidP="00732B90">
            <w:pPr>
              <w:jc w:val="center"/>
            </w:pPr>
            <w:r w:rsidRPr="003007F4">
              <w:t>353230</w:t>
            </w:r>
          </w:p>
        </w:tc>
      </w:tr>
      <w:tr w:rsidR="008B6B2E" w:rsidRPr="003007F4" w14:paraId="477D8EE5" w14:textId="77777777" w:rsidTr="00732B90">
        <w:trPr>
          <w:jc w:val="center"/>
        </w:trPr>
        <w:tc>
          <w:tcPr>
            <w:tcW w:w="7054" w:type="dxa"/>
          </w:tcPr>
          <w:p w14:paraId="3830B46E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3F86A066" w14:textId="77777777" w:rsidR="008B6B2E" w:rsidRPr="003007F4" w:rsidRDefault="008B6B2E" w:rsidP="00732B90">
            <w:pPr>
              <w:jc w:val="center"/>
            </w:pPr>
            <w:r w:rsidRPr="003007F4">
              <w:t>15005</w:t>
            </w:r>
          </w:p>
        </w:tc>
        <w:tc>
          <w:tcPr>
            <w:tcW w:w="1241" w:type="dxa"/>
          </w:tcPr>
          <w:p w14:paraId="2AC44AFD" w14:textId="77777777" w:rsidR="008B6B2E" w:rsidRPr="003007F4" w:rsidRDefault="008B6B2E" w:rsidP="00732B90">
            <w:pPr>
              <w:jc w:val="center"/>
            </w:pPr>
            <w:r w:rsidRPr="003007F4">
              <w:t>14544</w:t>
            </w:r>
          </w:p>
        </w:tc>
      </w:tr>
      <w:tr w:rsidR="008B6B2E" w:rsidRPr="003007F4" w14:paraId="3DF848E8" w14:textId="77777777" w:rsidTr="00732B90">
        <w:trPr>
          <w:jc w:val="center"/>
        </w:trPr>
        <w:tc>
          <w:tcPr>
            <w:tcW w:w="7054" w:type="dxa"/>
          </w:tcPr>
          <w:p w14:paraId="36DFCFDE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433647F9" w14:textId="77777777" w:rsidR="008B6B2E" w:rsidRPr="003007F4" w:rsidRDefault="008B6B2E" w:rsidP="00732B90">
            <w:pPr>
              <w:jc w:val="center"/>
            </w:pPr>
            <w:r w:rsidRPr="003007F4">
              <w:t>18748</w:t>
            </w:r>
          </w:p>
        </w:tc>
        <w:tc>
          <w:tcPr>
            <w:tcW w:w="1241" w:type="dxa"/>
          </w:tcPr>
          <w:p w14:paraId="1473EA82" w14:textId="77777777" w:rsidR="008B6B2E" w:rsidRPr="003007F4" w:rsidRDefault="008B6B2E" w:rsidP="00732B90">
            <w:pPr>
              <w:jc w:val="center"/>
            </w:pPr>
            <w:r w:rsidRPr="003007F4">
              <w:t>18541</w:t>
            </w:r>
          </w:p>
        </w:tc>
      </w:tr>
      <w:tr w:rsidR="008B6B2E" w:rsidRPr="003007F4" w14:paraId="40FC39D6" w14:textId="77777777" w:rsidTr="00732B90">
        <w:trPr>
          <w:jc w:val="center"/>
        </w:trPr>
        <w:tc>
          <w:tcPr>
            <w:tcW w:w="7054" w:type="dxa"/>
          </w:tcPr>
          <w:p w14:paraId="7911B149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36CB48E3" w14:textId="77777777" w:rsidR="008B6B2E" w:rsidRPr="003007F4" w:rsidRDefault="008B6B2E" w:rsidP="00732B90">
            <w:pPr>
              <w:jc w:val="center"/>
            </w:pPr>
            <w:r w:rsidRPr="003007F4">
              <w:t>97</w:t>
            </w:r>
          </w:p>
        </w:tc>
        <w:tc>
          <w:tcPr>
            <w:tcW w:w="1241" w:type="dxa"/>
          </w:tcPr>
          <w:p w14:paraId="2FB8009C" w14:textId="77777777" w:rsidR="008B6B2E" w:rsidRPr="003007F4" w:rsidRDefault="008B6B2E" w:rsidP="00732B90">
            <w:pPr>
              <w:jc w:val="center"/>
            </w:pPr>
            <w:r w:rsidRPr="003007F4">
              <w:t>100</w:t>
            </w:r>
          </w:p>
        </w:tc>
      </w:tr>
      <w:tr w:rsidR="008B6B2E" w:rsidRPr="003007F4" w14:paraId="48033653" w14:textId="77777777" w:rsidTr="00732B90">
        <w:trPr>
          <w:jc w:val="center"/>
        </w:trPr>
        <w:tc>
          <w:tcPr>
            <w:tcW w:w="7054" w:type="dxa"/>
          </w:tcPr>
          <w:p w14:paraId="2743A66D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9547BB6" w14:textId="77777777" w:rsidR="008B6B2E" w:rsidRPr="003007F4" w:rsidRDefault="008B6B2E" w:rsidP="00732B90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14:paraId="691AE655" w14:textId="77777777" w:rsidR="008B6B2E" w:rsidRPr="003007F4" w:rsidRDefault="008B6B2E" w:rsidP="00732B90">
            <w:pPr>
              <w:jc w:val="center"/>
            </w:pPr>
            <w:r w:rsidRPr="003007F4">
              <w:t>45</w:t>
            </w:r>
          </w:p>
        </w:tc>
      </w:tr>
      <w:tr w:rsidR="008B6B2E" w:rsidRPr="003007F4" w14:paraId="775104A1" w14:textId="77777777" w:rsidTr="00732B90">
        <w:trPr>
          <w:jc w:val="center"/>
        </w:trPr>
        <w:tc>
          <w:tcPr>
            <w:tcW w:w="7054" w:type="dxa"/>
          </w:tcPr>
          <w:p w14:paraId="3E47FA20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6A536DA5" w14:textId="77777777" w:rsidR="008B6B2E" w:rsidRPr="003007F4" w:rsidRDefault="008B6B2E" w:rsidP="00732B90">
            <w:pPr>
              <w:jc w:val="center"/>
            </w:pPr>
            <w:r w:rsidRPr="003007F4">
              <w:t>103</w:t>
            </w:r>
          </w:p>
        </w:tc>
        <w:tc>
          <w:tcPr>
            <w:tcW w:w="1241" w:type="dxa"/>
          </w:tcPr>
          <w:p w14:paraId="1DA252D9" w14:textId="77777777" w:rsidR="008B6B2E" w:rsidRPr="003007F4" w:rsidRDefault="008B6B2E" w:rsidP="00732B90">
            <w:pPr>
              <w:jc w:val="center"/>
            </w:pPr>
            <w:r w:rsidRPr="003007F4">
              <w:t>109</w:t>
            </w:r>
          </w:p>
        </w:tc>
      </w:tr>
    </w:tbl>
    <w:p w14:paraId="7A2B7E5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данным таблицы рассчитать:</w:t>
      </w:r>
    </w:p>
    <w:p w14:paraId="719B8295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5ED955F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6885878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7B6D048" w14:textId="77777777" w:rsidR="008B6B2E" w:rsidRPr="003007F4" w:rsidRDefault="00732B90" w:rsidP="00732B9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16.</w:t>
      </w:r>
    </w:p>
    <w:p w14:paraId="2B612815" w14:textId="77777777" w:rsidR="008B6B2E" w:rsidRPr="003007F4" w:rsidRDefault="008B6B2E" w:rsidP="00732B9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94B83DF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  <w:gridCol w:w="1468"/>
        <w:gridCol w:w="1468"/>
      </w:tblGrid>
      <w:tr w:rsidR="008B6B2E" w:rsidRPr="003007F4" w14:paraId="0759ADD4" w14:textId="77777777" w:rsidTr="00732B90">
        <w:trPr>
          <w:jc w:val="center"/>
        </w:trPr>
        <w:tc>
          <w:tcPr>
            <w:tcW w:w="6619" w:type="dxa"/>
          </w:tcPr>
          <w:p w14:paraId="710EDE78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76" w:type="dxa"/>
          </w:tcPr>
          <w:p w14:paraId="6279A757" w14:textId="77777777" w:rsidR="008B6B2E" w:rsidRPr="003007F4" w:rsidRDefault="008B6B2E" w:rsidP="00732B90">
            <w:pPr>
              <w:jc w:val="center"/>
            </w:pPr>
            <w:r w:rsidRPr="003007F4">
              <w:t>2015 г.</w:t>
            </w:r>
          </w:p>
        </w:tc>
        <w:tc>
          <w:tcPr>
            <w:tcW w:w="1476" w:type="dxa"/>
          </w:tcPr>
          <w:p w14:paraId="70159749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88B6382" w14:textId="77777777" w:rsidTr="00732B90">
        <w:trPr>
          <w:jc w:val="center"/>
        </w:trPr>
        <w:tc>
          <w:tcPr>
            <w:tcW w:w="6619" w:type="dxa"/>
          </w:tcPr>
          <w:p w14:paraId="166E5D7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76" w:type="dxa"/>
          </w:tcPr>
          <w:p w14:paraId="23050BC1" w14:textId="77777777" w:rsidR="008B6B2E" w:rsidRPr="003007F4" w:rsidRDefault="008B6B2E" w:rsidP="00732B90">
            <w:pPr>
              <w:jc w:val="center"/>
            </w:pPr>
            <w:r w:rsidRPr="003007F4">
              <w:t>146544710</w:t>
            </w:r>
          </w:p>
        </w:tc>
        <w:tc>
          <w:tcPr>
            <w:tcW w:w="1476" w:type="dxa"/>
          </w:tcPr>
          <w:p w14:paraId="13A0BD50" w14:textId="77777777" w:rsidR="008B6B2E" w:rsidRPr="003007F4" w:rsidRDefault="008B6B2E" w:rsidP="00732B90">
            <w:pPr>
              <w:jc w:val="center"/>
            </w:pPr>
            <w:r w:rsidRPr="003007F4">
              <w:t>146804372</w:t>
            </w:r>
          </w:p>
        </w:tc>
      </w:tr>
      <w:tr w:rsidR="008B6B2E" w:rsidRPr="003007F4" w14:paraId="3C24F2A6" w14:textId="77777777" w:rsidTr="00732B90">
        <w:trPr>
          <w:jc w:val="center"/>
        </w:trPr>
        <w:tc>
          <w:tcPr>
            <w:tcW w:w="6619" w:type="dxa"/>
          </w:tcPr>
          <w:p w14:paraId="3675239B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46E3BFAF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14:paraId="2A3D7644" w14:textId="77777777" w:rsidR="008B6B2E" w:rsidRPr="003007F4" w:rsidRDefault="008B6B2E" w:rsidP="00732B90">
            <w:pPr>
              <w:jc w:val="center"/>
            </w:pPr>
          </w:p>
          <w:p w14:paraId="12EED271" w14:textId="77777777" w:rsidR="008B6B2E" w:rsidRPr="003007F4" w:rsidRDefault="008B6B2E" w:rsidP="00732B90">
            <w:pPr>
              <w:jc w:val="center"/>
            </w:pPr>
            <w:r w:rsidRPr="003007F4">
              <w:t>26359561</w:t>
            </w:r>
          </w:p>
        </w:tc>
        <w:tc>
          <w:tcPr>
            <w:tcW w:w="1476" w:type="dxa"/>
          </w:tcPr>
          <w:p w14:paraId="6F0BF451" w14:textId="77777777" w:rsidR="008B6B2E" w:rsidRPr="003007F4" w:rsidRDefault="008B6B2E" w:rsidP="00732B90">
            <w:pPr>
              <w:jc w:val="center"/>
            </w:pPr>
          </w:p>
          <w:p w14:paraId="38A8BB44" w14:textId="77777777" w:rsidR="008B6B2E" w:rsidRPr="003007F4" w:rsidRDefault="008B6B2E" w:rsidP="00732B90">
            <w:pPr>
              <w:jc w:val="center"/>
            </w:pPr>
            <w:r w:rsidRPr="003007F4">
              <w:t>26894845</w:t>
            </w:r>
          </w:p>
        </w:tc>
      </w:tr>
      <w:tr w:rsidR="008B6B2E" w:rsidRPr="003007F4" w14:paraId="3800701A" w14:textId="77777777" w:rsidTr="00732B90">
        <w:trPr>
          <w:jc w:val="center"/>
        </w:trPr>
        <w:tc>
          <w:tcPr>
            <w:tcW w:w="6619" w:type="dxa"/>
          </w:tcPr>
          <w:p w14:paraId="707DA710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76" w:type="dxa"/>
          </w:tcPr>
          <w:p w14:paraId="1F7F0C12" w14:textId="77777777" w:rsidR="008B6B2E" w:rsidRPr="003007F4" w:rsidRDefault="008B6B2E" w:rsidP="00732B90">
            <w:pPr>
              <w:jc w:val="center"/>
            </w:pPr>
            <w:r w:rsidRPr="003007F4">
              <w:t>84198808</w:t>
            </w:r>
          </w:p>
        </w:tc>
        <w:tc>
          <w:tcPr>
            <w:tcW w:w="1476" w:type="dxa"/>
          </w:tcPr>
          <w:p w14:paraId="67FEE0BC" w14:textId="77777777" w:rsidR="008B6B2E" w:rsidRPr="003007F4" w:rsidRDefault="008B6B2E" w:rsidP="00732B90">
            <w:pPr>
              <w:jc w:val="center"/>
            </w:pPr>
            <w:r w:rsidRPr="003007F4">
              <w:t>83224418</w:t>
            </w:r>
          </w:p>
        </w:tc>
      </w:tr>
      <w:tr w:rsidR="008B6B2E" w:rsidRPr="003007F4" w14:paraId="112FAA5A" w14:textId="77777777" w:rsidTr="00732B90">
        <w:trPr>
          <w:jc w:val="center"/>
        </w:trPr>
        <w:tc>
          <w:tcPr>
            <w:tcW w:w="6619" w:type="dxa"/>
          </w:tcPr>
          <w:p w14:paraId="03D96D31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14:paraId="473E98D0" w14:textId="77777777" w:rsidR="008B6B2E" w:rsidRPr="003007F4" w:rsidRDefault="008B6B2E" w:rsidP="00732B90">
            <w:pPr>
              <w:jc w:val="center"/>
            </w:pPr>
            <w:r w:rsidRPr="003007F4">
              <w:t>35986341</w:t>
            </w:r>
          </w:p>
        </w:tc>
        <w:tc>
          <w:tcPr>
            <w:tcW w:w="1476" w:type="dxa"/>
          </w:tcPr>
          <w:p w14:paraId="47793D40" w14:textId="77777777" w:rsidR="008B6B2E" w:rsidRPr="003007F4" w:rsidRDefault="008B6B2E" w:rsidP="00732B90">
            <w:pPr>
              <w:jc w:val="center"/>
            </w:pPr>
            <w:r w:rsidRPr="003007F4">
              <w:t>36685109</w:t>
            </w:r>
          </w:p>
        </w:tc>
      </w:tr>
      <w:tr w:rsidR="008B6B2E" w:rsidRPr="003007F4" w14:paraId="63ECAB49" w14:textId="77777777" w:rsidTr="00732B90">
        <w:trPr>
          <w:jc w:val="center"/>
        </w:trPr>
        <w:tc>
          <w:tcPr>
            <w:tcW w:w="6619" w:type="dxa"/>
          </w:tcPr>
          <w:p w14:paraId="6CA6F9F6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76" w:type="dxa"/>
          </w:tcPr>
          <w:p w14:paraId="5CD04634" w14:textId="77777777" w:rsidR="008B6B2E" w:rsidRPr="003007F4" w:rsidRDefault="008B6B2E" w:rsidP="00732B90">
            <w:pPr>
              <w:jc w:val="center"/>
            </w:pPr>
            <w:r w:rsidRPr="003007F4">
              <w:t>1940579</w:t>
            </w:r>
          </w:p>
        </w:tc>
        <w:tc>
          <w:tcPr>
            <w:tcW w:w="1476" w:type="dxa"/>
          </w:tcPr>
          <w:p w14:paraId="3D223233" w14:textId="77777777" w:rsidR="008B6B2E" w:rsidRPr="003007F4" w:rsidRDefault="008B6B2E" w:rsidP="00732B90">
            <w:pPr>
              <w:jc w:val="center"/>
            </w:pPr>
            <w:r w:rsidRPr="003007F4">
              <w:t>1888729</w:t>
            </w:r>
          </w:p>
        </w:tc>
      </w:tr>
      <w:tr w:rsidR="008B6B2E" w:rsidRPr="003007F4" w14:paraId="798864D4" w14:textId="77777777" w:rsidTr="00732B90">
        <w:trPr>
          <w:jc w:val="center"/>
        </w:trPr>
        <w:tc>
          <w:tcPr>
            <w:tcW w:w="6619" w:type="dxa"/>
          </w:tcPr>
          <w:p w14:paraId="09740AC8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476" w:type="dxa"/>
          </w:tcPr>
          <w:p w14:paraId="43CE466A" w14:textId="77777777" w:rsidR="008B6B2E" w:rsidRPr="003007F4" w:rsidRDefault="008B6B2E" w:rsidP="00732B90">
            <w:pPr>
              <w:jc w:val="center"/>
            </w:pPr>
            <w:r w:rsidRPr="003007F4">
              <w:t>1908541</w:t>
            </w:r>
          </w:p>
        </w:tc>
        <w:tc>
          <w:tcPr>
            <w:tcW w:w="1476" w:type="dxa"/>
          </w:tcPr>
          <w:p w14:paraId="5B702D58" w14:textId="77777777" w:rsidR="008B6B2E" w:rsidRPr="003007F4" w:rsidRDefault="008B6B2E" w:rsidP="00732B90">
            <w:pPr>
              <w:jc w:val="center"/>
            </w:pPr>
            <w:r w:rsidRPr="003007F4">
              <w:t>1891015</w:t>
            </w:r>
          </w:p>
        </w:tc>
      </w:tr>
      <w:tr w:rsidR="008B6B2E" w:rsidRPr="003007F4" w14:paraId="030B6F04" w14:textId="77777777" w:rsidTr="00732B90">
        <w:trPr>
          <w:jc w:val="center"/>
        </w:trPr>
        <w:tc>
          <w:tcPr>
            <w:tcW w:w="6619" w:type="dxa"/>
          </w:tcPr>
          <w:p w14:paraId="00910D62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76" w:type="dxa"/>
          </w:tcPr>
          <w:p w14:paraId="57BB1F86" w14:textId="77777777" w:rsidR="008B6B2E" w:rsidRPr="003007F4" w:rsidRDefault="008B6B2E" w:rsidP="00732B90">
            <w:pPr>
              <w:jc w:val="center"/>
            </w:pPr>
            <w:r w:rsidRPr="003007F4">
              <w:t>12664</w:t>
            </w:r>
          </w:p>
        </w:tc>
        <w:tc>
          <w:tcPr>
            <w:tcW w:w="1476" w:type="dxa"/>
          </w:tcPr>
          <w:p w14:paraId="40B536FD" w14:textId="77777777" w:rsidR="008B6B2E" w:rsidRPr="003007F4" w:rsidRDefault="008B6B2E" w:rsidP="00732B90">
            <w:pPr>
              <w:jc w:val="center"/>
            </w:pPr>
            <w:r w:rsidRPr="003007F4">
              <w:t>11428</w:t>
            </w:r>
          </w:p>
        </w:tc>
      </w:tr>
      <w:tr w:rsidR="008B6B2E" w:rsidRPr="003007F4" w14:paraId="619ABD0E" w14:textId="77777777" w:rsidTr="00732B90">
        <w:trPr>
          <w:jc w:val="center"/>
        </w:trPr>
        <w:tc>
          <w:tcPr>
            <w:tcW w:w="6619" w:type="dxa"/>
          </w:tcPr>
          <w:p w14:paraId="68AE9D87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76" w:type="dxa"/>
          </w:tcPr>
          <w:p w14:paraId="0DDE4347" w14:textId="77777777" w:rsidR="008B6B2E" w:rsidRPr="003007F4" w:rsidRDefault="008B6B2E" w:rsidP="00732B90">
            <w:pPr>
              <w:jc w:val="center"/>
            </w:pPr>
            <w:r w:rsidRPr="003007F4">
              <w:t>4720</w:t>
            </w:r>
          </w:p>
        </w:tc>
        <w:tc>
          <w:tcPr>
            <w:tcW w:w="1476" w:type="dxa"/>
          </w:tcPr>
          <w:p w14:paraId="22C7AF3F" w14:textId="77777777" w:rsidR="008B6B2E" w:rsidRPr="003007F4" w:rsidRDefault="008B6B2E" w:rsidP="00732B90">
            <w:pPr>
              <w:jc w:val="center"/>
            </w:pPr>
            <w:r w:rsidRPr="003007F4">
              <w:t>4113</w:t>
            </w:r>
          </w:p>
        </w:tc>
      </w:tr>
      <w:tr w:rsidR="008B6B2E" w:rsidRPr="003007F4" w14:paraId="594A5CAB" w14:textId="77777777" w:rsidTr="00732B90">
        <w:trPr>
          <w:jc w:val="center"/>
        </w:trPr>
        <w:tc>
          <w:tcPr>
            <w:tcW w:w="6619" w:type="dxa"/>
          </w:tcPr>
          <w:p w14:paraId="0853B2A2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76" w:type="dxa"/>
          </w:tcPr>
          <w:p w14:paraId="0DF89D96" w14:textId="77777777" w:rsidR="008B6B2E" w:rsidRPr="003007F4" w:rsidRDefault="008B6B2E" w:rsidP="00732B90">
            <w:pPr>
              <w:jc w:val="center"/>
            </w:pPr>
            <w:r w:rsidRPr="003007F4">
              <w:t>11453</w:t>
            </w:r>
          </w:p>
        </w:tc>
        <w:tc>
          <w:tcPr>
            <w:tcW w:w="1476" w:type="dxa"/>
          </w:tcPr>
          <w:p w14:paraId="15C247D4" w14:textId="77777777" w:rsidR="008B6B2E" w:rsidRPr="003007F4" w:rsidRDefault="008B6B2E" w:rsidP="00732B90">
            <w:pPr>
              <w:jc w:val="center"/>
            </w:pPr>
            <w:r w:rsidRPr="003007F4">
              <w:t>10884</w:t>
            </w:r>
          </w:p>
        </w:tc>
      </w:tr>
    </w:tbl>
    <w:p w14:paraId="14D1DEFF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2648C11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65E4130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8F7C68D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14:paraId="7488C94A" w14:textId="77777777" w:rsidR="00732B90" w:rsidRPr="003007F4" w:rsidRDefault="00732B90" w:rsidP="00732B9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17.</w:t>
      </w:r>
    </w:p>
    <w:p w14:paraId="3E9F1352" w14:textId="77777777" w:rsidR="008B6B2E" w:rsidRPr="003007F4" w:rsidRDefault="008B6B2E" w:rsidP="00732B90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77B4F8F1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1"/>
        <w:gridCol w:w="1405"/>
        <w:gridCol w:w="1329"/>
      </w:tblGrid>
      <w:tr w:rsidR="008B6B2E" w:rsidRPr="003007F4" w14:paraId="2F51EBB6" w14:textId="77777777" w:rsidTr="00732B90">
        <w:trPr>
          <w:jc w:val="center"/>
        </w:trPr>
        <w:tc>
          <w:tcPr>
            <w:tcW w:w="6819" w:type="dxa"/>
          </w:tcPr>
          <w:p w14:paraId="74BF32AE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6" w:type="dxa"/>
          </w:tcPr>
          <w:p w14:paraId="6608243C" w14:textId="77777777" w:rsidR="008B6B2E" w:rsidRPr="003007F4" w:rsidRDefault="008B6B2E" w:rsidP="00732B90">
            <w:pPr>
              <w:jc w:val="center"/>
            </w:pPr>
            <w:r w:rsidRPr="003007F4">
              <w:t>2014 г.</w:t>
            </w:r>
          </w:p>
        </w:tc>
        <w:tc>
          <w:tcPr>
            <w:tcW w:w="1336" w:type="dxa"/>
          </w:tcPr>
          <w:p w14:paraId="616308B5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71C3369A" w14:textId="77777777" w:rsidTr="00732B90">
        <w:trPr>
          <w:jc w:val="center"/>
        </w:trPr>
        <w:tc>
          <w:tcPr>
            <w:tcW w:w="6819" w:type="dxa"/>
          </w:tcPr>
          <w:p w14:paraId="74CC646E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6" w:type="dxa"/>
          </w:tcPr>
          <w:p w14:paraId="6035BC75" w14:textId="77777777" w:rsidR="008B6B2E" w:rsidRPr="003007F4" w:rsidRDefault="008B6B2E" w:rsidP="00732B90">
            <w:pPr>
              <w:jc w:val="center"/>
            </w:pPr>
            <w:r w:rsidRPr="003007F4">
              <w:t>29715450</w:t>
            </w:r>
          </w:p>
        </w:tc>
        <w:tc>
          <w:tcPr>
            <w:tcW w:w="1336" w:type="dxa"/>
          </w:tcPr>
          <w:p w14:paraId="088BAEF2" w14:textId="77777777" w:rsidR="008B6B2E" w:rsidRPr="003007F4" w:rsidRDefault="008B6B2E" w:rsidP="00732B90">
            <w:pPr>
              <w:jc w:val="center"/>
            </w:pPr>
            <w:r w:rsidRPr="003007F4">
              <w:t>29636574</w:t>
            </w:r>
          </w:p>
        </w:tc>
      </w:tr>
      <w:tr w:rsidR="008B6B2E" w:rsidRPr="003007F4" w14:paraId="78E31B0E" w14:textId="77777777" w:rsidTr="00732B90">
        <w:trPr>
          <w:jc w:val="center"/>
        </w:trPr>
        <w:tc>
          <w:tcPr>
            <w:tcW w:w="6819" w:type="dxa"/>
          </w:tcPr>
          <w:p w14:paraId="6912B717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0E06E505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6" w:type="dxa"/>
          </w:tcPr>
          <w:p w14:paraId="398CA75D" w14:textId="77777777" w:rsidR="008B6B2E" w:rsidRPr="003007F4" w:rsidRDefault="008B6B2E" w:rsidP="00732B90">
            <w:pPr>
              <w:jc w:val="center"/>
            </w:pPr>
          </w:p>
          <w:p w14:paraId="63FD7D9D" w14:textId="77777777" w:rsidR="008B6B2E" w:rsidRPr="003007F4" w:rsidRDefault="008B6B2E" w:rsidP="00732B90">
            <w:pPr>
              <w:jc w:val="center"/>
            </w:pPr>
            <w:r w:rsidRPr="003007F4">
              <w:t>5210182</w:t>
            </w:r>
          </w:p>
        </w:tc>
        <w:tc>
          <w:tcPr>
            <w:tcW w:w="1336" w:type="dxa"/>
          </w:tcPr>
          <w:p w14:paraId="0EC8E048" w14:textId="77777777" w:rsidR="008B6B2E" w:rsidRPr="003007F4" w:rsidRDefault="008B6B2E" w:rsidP="00732B90">
            <w:pPr>
              <w:jc w:val="center"/>
            </w:pPr>
          </w:p>
          <w:p w14:paraId="4B50E161" w14:textId="77777777" w:rsidR="008B6B2E" w:rsidRPr="003007F4" w:rsidRDefault="008B6B2E" w:rsidP="00732B90">
            <w:pPr>
              <w:jc w:val="center"/>
            </w:pPr>
            <w:r w:rsidRPr="003007F4">
              <w:t>5430782</w:t>
            </w:r>
          </w:p>
        </w:tc>
      </w:tr>
      <w:tr w:rsidR="008B6B2E" w:rsidRPr="003007F4" w14:paraId="52579731" w14:textId="77777777" w:rsidTr="00732B90">
        <w:trPr>
          <w:jc w:val="center"/>
        </w:trPr>
        <w:tc>
          <w:tcPr>
            <w:tcW w:w="6819" w:type="dxa"/>
          </w:tcPr>
          <w:p w14:paraId="3B91D99A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6" w:type="dxa"/>
          </w:tcPr>
          <w:p w14:paraId="6555C9FA" w14:textId="77777777" w:rsidR="008B6B2E" w:rsidRPr="003007F4" w:rsidRDefault="008B6B2E" w:rsidP="00732B90">
            <w:pPr>
              <w:jc w:val="center"/>
            </w:pPr>
            <w:r w:rsidRPr="003007F4">
              <w:t>17182493</w:t>
            </w:r>
          </w:p>
        </w:tc>
        <w:tc>
          <w:tcPr>
            <w:tcW w:w="1336" w:type="dxa"/>
          </w:tcPr>
          <w:p w14:paraId="27325E47" w14:textId="77777777" w:rsidR="008B6B2E" w:rsidRPr="003007F4" w:rsidRDefault="008B6B2E" w:rsidP="00732B90">
            <w:pPr>
              <w:jc w:val="center"/>
            </w:pPr>
            <w:r w:rsidRPr="003007F4">
              <w:t>16585591</w:t>
            </w:r>
          </w:p>
        </w:tc>
      </w:tr>
      <w:tr w:rsidR="008B6B2E" w:rsidRPr="003007F4" w14:paraId="45AB6CDA" w14:textId="77777777" w:rsidTr="00732B90">
        <w:trPr>
          <w:jc w:val="center"/>
        </w:trPr>
        <w:tc>
          <w:tcPr>
            <w:tcW w:w="6819" w:type="dxa"/>
          </w:tcPr>
          <w:p w14:paraId="055024FF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6" w:type="dxa"/>
          </w:tcPr>
          <w:p w14:paraId="6EA7F737" w14:textId="77777777" w:rsidR="008B6B2E" w:rsidRPr="003007F4" w:rsidRDefault="008B6B2E" w:rsidP="00732B90">
            <w:pPr>
              <w:jc w:val="center"/>
            </w:pPr>
            <w:r w:rsidRPr="003007F4">
              <w:t>7322775</w:t>
            </w:r>
          </w:p>
        </w:tc>
        <w:tc>
          <w:tcPr>
            <w:tcW w:w="1336" w:type="dxa"/>
          </w:tcPr>
          <w:p w14:paraId="3CC3FC1B" w14:textId="77777777" w:rsidR="008B6B2E" w:rsidRPr="003007F4" w:rsidRDefault="008B6B2E" w:rsidP="00732B90">
            <w:pPr>
              <w:jc w:val="center"/>
            </w:pPr>
            <w:r w:rsidRPr="003007F4">
              <w:t>7620201</w:t>
            </w:r>
          </w:p>
        </w:tc>
      </w:tr>
      <w:tr w:rsidR="008B6B2E" w:rsidRPr="003007F4" w14:paraId="6B90099A" w14:textId="77777777" w:rsidTr="00732B90">
        <w:trPr>
          <w:jc w:val="center"/>
        </w:trPr>
        <w:tc>
          <w:tcPr>
            <w:tcW w:w="6819" w:type="dxa"/>
          </w:tcPr>
          <w:p w14:paraId="5C7BC741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16" w:type="dxa"/>
          </w:tcPr>
          <w:p w14:paraId="1397DD36" w14:textId="77777777" w:rsidR="008B6B2E" w:rsidRPr="003007F4" w:rsidRDefault="008B6B2E" w:rsidP="00732B90">
            <w:pPr>
              <w:jc w:val="center"/>
            </w:pPr>
            <w:r w:rsidRPr="003007F4">
              <w:t>396820</w:t>
            </w:r>
          </w:p>
        </w:tc>
        <w:tc>
          <w:tcPr>
            <w:tcW w:w="1336" w:type="dxa"/>
          </w:tcPr>
          <w:p w14:paraId="440E16DE" w14:textId="77777777" w:rsidR="008B6B2E" w:rsidRPr="003007F4" w:rsidRDefault="008B6B2E" w:rsidP="00732B90">
            <w:pPr>
              <w:jc w:val="center"/>
            </w:pPr>
            <w:r w:rsidRPr="003007F4">
              <w:t>380517</w:t>
            </w:r>
          </w:p>
        </w:tc>
      </w:tr>
      <w:tr w:rsidR="008B6B2E" w:rsidRPr="003007F4" w14:paraId="48CAAE8B" w14:textId="77777777" w:rsidTr="00732B90">
        <w:trPr>
          <w:jc w:val="center"/>
        </w:trPr>
        <w:tc>
          <w:tcPr>
            <w:tcW w:w="6819" w:type="dxa"/>
          </w:tcPr>
          <w:p w14:paraId="0FCD59AD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416" w:type="dxa"/>
          </w:tcPr>
          <w:p w14:paraId="53F5F7B8" w14:textId="77777777" w:rsidR="008B6B2E" w:rsidRPr="003007F4" w:rsidRDefault="008B6B2E" w:rsidP="00732B90">
            <w:pPr>
              <w:jc w:val="center"/>
            </w:pPr>
            <w:r w:rsidRPr="003007F4">
              <w:t>414351</w:t>
            </w:r>
          </w:p>
        </w:tc>
        <w:tc>
          <w:tcPr>
            <w:tcW w:w="1336" w:type="dxa"/>
          </w:tcPr>
          <w:p w14:paraId="1E2D3EB0" w14:textId="77777777" w:rsidR="008B6B2E" w:rsidRPr="003007F4" w:rsidRDefault="008B6B2E" w:rsidP="00732B90">
            <w:pPr>
              <w:jc w:val="center"/>
            </w:pPr>
            <w:r w:rsidRPr="003007F4">
              <w:t>403230</w:t>
            </w:r>
          </w:p>
        </w:tc>
      </w:tr>
      <w:tr w:rsidR="008B6B2E" w:rsidRPr="003007F4" w14:paraId="30E2724B" w14:textId="77777777" w:rsidTr="00732B90">
        <w:trPr>
          <w:jc w:val="center"/>
        </w:trPr>
        <w:tc>
          <w:tcPr>
            <w:tcW w:w="6819" w:type="dxa"/>
          </w:tcPr>
          <w:p w14:paraId="2296E4B6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6" w:type="dxa"/>
          </w:tcPr>
          <w:p w14:paraId="11D0E845" w14:textId="77777777" w:rsidR="008B6B2E" w:rsidRPr="003007F4" w:rsidRDefault="008B6B2E" w:rsidP="00732B90">
            <w:pPr>
              <w:jc w:val="center"/>
            </w:pPr>
            <w:r w:rsidRPr="003007F4">
              <w:t>2836</w:t>
            </w:r>
          </w:p>
        </w:tc>
        <w:tc>
          <w:tcPr>
            <w:tcW w:w="1336" w:type="dxa"/>
          </w:tcPr>
          <w:p w14:paraId="166B63DA" w14:textId="77777777" w:rsidR="008B6B2E" w:rsidRPr="003007F4" w:rsidRDefault="008B6B2E" w:rsidP="00732B90">
            <w:pPr>
              <w:jc w:val="center"/>
            </w:pPr>
            <w:r w:rsidRPr="003007F4">
              <w:t>2173</w:t>
            </w:r>
          </w:p>
        </w:tc>
      </w:tr>
      <w:tr w:rsidR="008B6B2E" w:rsidRPr="003007F4" w14:paraId="2918B2F3" w14:textId="77777777" w:rsidTr="00732B90">
        <w:trPr>
          <w:jc w:val="center"/>
        </w:trPr>
        <w:tc>
          <w:tcPr>
            <w:tcW w:w="6819" w:type="dxa"/>
          </w:tcPr>
          <w:p w14:paraId="7A4787C0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6" w:type="dxa"/>
          </w:tcPr>
          <w:p w14:paraId="252FCF28" w14:textId="77777777" w:rsidR="008B6B2E" w:rsidRPr="003007F4" w:rsidRDefault="008B6B2E" w:rsidP="00732B90">
            <w:pPr>
              <w:jc w:val="center"/>
            </w:pPr>
            <w:r w:rsidRPr="003007F4">
              <w:t>1075</w:t>
            </w:r>
          </w:p>
        </w:tc>
        <w:tc>
          <w:tcPr>
            <w:tcW w:w="1336" w:type="dxa"/>
          </w:tcPr>
          <w:p w14:paraId="362AF57E" w14:textId="77777777" w:rsidR="008B6B2E" w:rsidRPr="003007F4" w:rsidRDefault="008B6B2E" w:rsidP="00732B90">
            <w:pPr>
              <w:jc w:val="center"/>
            </w:pPr>
            <w:r w:rsidRPr="003007F4">
              <w:t>841</w:t>
            </w:r>
          </w:p>
        </w:tc>
      </w:tr>
      <w:tr w:rsidR="008B6B2E" w:rsidRPr="003007F4" w14:paraId="647CEF45" w14:textId="77777777" w:rsidTr="00732B90">
        <w:trPr>
          <w:jc w:val="center"/>
        </w:trPr>
        <w:tc>
          <w:tcPr>
            <w:tcW w:w="6819" w:type="dxa"/>
          </w:tcPr>
          <w:p w14:paraId="3395D564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16" w:type="dxa"/>
          </w:tcPr>
          <w:p w14:paraId="16283140" w14:textId="77777777" w:rsidR="008B6B2E" w:rsidRPr="003007F4" w:rsidRDefault="008B6B2E" w:rsidP="00732B90">
            <w:pPr>
              <w:jc w:val="center"/>
            </w:pPr>
            <w:r w:rsidRPr="003007F4">
              <w:t>2698</w:t>
            </w:r>
          </w:p>
        </w:tc>
        <w:tc>
          <w:tcPr>
            <w:tcW w:w="1336" w:type="dxa"/>
          </w:tcPr>
          <w:p w14:paraId="1EF62883" w14:textId="77777777" w:rsidR="008B6B2E" w:rsidRPr="003007F4" w:rsidRDefault="008B6B2E" w:rsidP="00732B90">
            <w:pPr>
              <w:jc w:val="center"/>
            </w:pPr>
            <w:r w:rsidRPr="003007F4">
              <w:t>2483</w:t>
            </w:r>
          </w:p>
        </w:tc>
      </w:tr>
    </w:tbl>
    <w:p w14:paraId="27F4276C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C992FA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BC5F633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4830F3D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2EC9C28" w14:textId="77777777" w:rsidR="008B6B2E" w:rsidRPr="003007F4" w:rsidRDefault="00732B90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18.</w:t>
      </w:r>
    </w:p>
    <w:p w14:paraId="2A2F9442" w14:textId="77777777" w:rsidR="008B6B2E" w:rsidRPr="003007F4" w:rsidRDefault="008B6B2E" w:rsidP="0001236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7E5766C3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4B19F6E1" w14:textId="77777777" w:rsidTr="00732B90">
        <w:trPr>
          <w:jc w:val="center"/>
        </w:trPr>
        <w:tc>
          <w:tcPr>
            <w:tcW w:w="7054" w:type="dxa"/>
          </w:tcPr>
          <w:p w14:paraId="7A0E4F48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12047485" w14:textId="77777777" w:rsidR="008B6B2E" w:rsidRPr="003007F4" w:rsidRDefault="008B6B2E" w:rsidP="00732B90">
            <w:pPr>
              <w:jc w:val="center"/>
            </w:pPr>
            <w:r w:rsidRPr="003007F4">
              <w:t>2014 г.</w:t>
            </w:r>
          </w:p>
        </w:tc>
        <w:tc>
          <w:tcPr>
            <w:tcW w:w="1241" w:type="dxa"/>
          </w:tcPr>
          <w:p w14:paraId="4FF6D36E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11BFB6EA" w14:textId="77777777" w:rsidTr="00732B90">
        <w:trPr>
          <w:jc w:val="center"/>
        </w:trPr>
        <w:tc>
          <w:tcPr>
            <w:tcW w:w="7054" w:type="dxa"/>
          </w:tcPr>
          <w:p w14:paraId="3E21005D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317B579" w14:textId="77777777" w:rsidR="008B6B2E" w:rsidRPr="003007F4" w:rsidRDefault="008B6B2E" w:rsidP="00732B90">
            <w:pPr>
              <w:jc w:val="center"/>
            </w:pPr>
            <w:r w:rsidRPr="003007F4">
              <w:t>2001110</w:t>
            </w:r>
          </w:p>
        </w:tc>
        <w:tc>
          <w:tcPr>
            <w:tcW w:w="1241" w:type="dxa"/>
          </w:tcPr>
          <w:p w14:paraId="0F999397" w14:textId="77777777" w:rsidR="008B6B2E" w:rsidRPr="003007F4" w:rsidRDefault="008B6B2E" w:rsidP="00732B90">
            <w:pPr>
              <w:jc w:val="center"/>
            </w:pPr>
            <w:r w:rsidRPr="003007F4">
              <w:t>1989589</w:t>
            </w:r>
          </w:p>
        </w:tc>
      </w:tr>
      <w:tr w:rsidR="008B6B2E" w:rsidRPr="003007F4" w14:paraId="68E11A2A" w14:textId="77777777" w:rsidTr="00732B90">
        <w:trPr>
          <w:jc w:val="center"/>
        </w:trPr>
        <w:tc>
          <w:tcPr>
            <w:tcW w:w="7054" w:type="dxa"/>
          </w:tcPr>
          <w:p w14:paraId="02D8E52F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5DCFC10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9BED04D" w14:textId="77777777" w:rsidR="008B6B2E" w:rsidRPr="003007F4" w:rsidRDefault="008B6B2E" w:rsidP="00732B90">
            <w:pPr>
              <w:jc w:val="center"/>
            </w:pPr>
          </w:p>
          <w:p w14:paraId="4849E653" w14:textId="77777777" w:rsidR="008B6B2E" w:rsidRPr="003007F4" w:rsidRDefault="008B6B2E" w:rsidP="00732B90">
            <w:pPr>
              <w:jc w:val="center"/>
            </w:pPr>
            <w:r w:rsidRPr="003007F4">
              <w:t>383414</w:t>
            </w:r>
          </w:p>
        </w:tc>
        <w:tc>
          <w:tcPr>
            <w:tcW w:w="1241" w:type="dxa"/>
          </w:tcPr>
          <w:p w14:paraId="5615DB83" w14:textId="77777777" w:rsidR="008B6B2E" w:rsidRPr="003007F4" w:rsidRDefault="008B6B2E" w:rsidP="00732B90">
            <w:pPr>
              <w:jc w:val="center"/>
            </w:pPr>
          </w:p>
          <w:p w14:paraId="1F9316DF" w14:textId="77777777" w:rsidR="008B6B2E" w:rsidRPr="003007F4" w:rsidRDefault="008B6B2E" w:rsidP="00732B90">
            <w:pPr>
              <w:jc w:val="center"/>
            </w:pPr>
            <w:r w:rsidRPr="003007F4">
              <w:t>396957</w:t>
            </w:r>
          </w:p>
        </w:tc>
      </w:tr>
      <w:tr w:rsidR="008B6B2E" w:rsidRPr="003007F4" w14:paraId="0B38C750" w14:textId="77777777" w:rsidTr="00732B90">
        <w:trPr>
          <w:jc w:val="center"/>
        </w:trPr>
        <w:tc>
          <w:tcPr>
            <w:tcW w:w="7054" w:type="dxa"/>
          </w:tcPr>
          <w:p w14:paraId="1EB59D18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8586169" w14:textId="77777777" w:rsidR="008B6B2E" w:rsidRPr="003007F4" w:rsidRDefault="008B6B2E" w:rsidP="00732B90">
            <w:pPr>
              <w:jc w:val="center"/>
            </w:pPr>
            <w:r w:rsidRPr="003007F4">
              <w:t>1149233</w:t>
            </w:r>
          </w:p>
        </w:tc>
        <w:tc>
          <w:tcPr>
            <w:tcW w:w="1241" w:type="dxa"/>
          </w:tcPr>
          <w:p w14:paraId="319DBBC2" w14:textId="77777777" w:rsidR="008B6B2E" w:rsidRPr="003007F4" w:rsidRDefault="008B6B2E" w:rsidP="00732B90">
            <w:pPr>
              <w:jc w:val="center"/>
            </w:pPr>
            <w:r w:rsidRPr="003007F4">
              <w:t>1103964</w:t>
            </w:r>
          </w:p>
        </w:tc>
      </w:tr>
      <w:tr w:rsidR="008B6B2E" w:rsidRPr="003007F4" w14:paraId="6ADC534D" w14:textId="77777777" w:rsidTr="00732B90">
        <w:trPr>
          <w:jc w:val="center"/>
        </w:trPr>
        <w:tc>
          <w:tcPr>
            <w:tcW w:w="7054" w:type="dxa"/>
          </w:tcPr>
          <w:p w14:paraId="1C4306A1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52621BAA" w14:textId="77777777" w:rsidR="008B6B2E" w:rsidRPr="003007F4" w:rsidRDefault="008B6B2E" w:rsidP="00732B90">
            <w:pPr>
              <w:jc w:val="center"/>
            </w:pPr>
            <w:r w:rsidRPr="003007F4">
              <w:t>468463</w:t>
            </w:r>
          </w:p>
        </w:tc>
        <w:tc>
          <w:tcPr>
            <w:tcW w:w="1241" w:type="dxa"/>
          </w:tcPr>
          <w:p w14:paraId="18CC260C" w14:textId="77777777" w:rsidR="008B6B2E" w:rsidRPr="003007F4" w:rsidRDefault="008B6B2E" w:rsidP="00732B90">
            <w:pPr>
              <w:jc w:val="center"/>
            </w:pPr>
            <w:r w:rsidRPr="003007F4">
              <w:t>488668</w:t>
            </w:r>
          </w:p>
        </w:tc>
      </w:tr>
      <w:tr w:rsidR="008B6B2E" w:rsidRPr="003007F4" w14:paraId="0964C83D" w14:textId="77777777" w:rsidTr="00732B90">
        <w:trPr>
          <w:jc w:val="center"/>
        </w:trPr>
        <w:tc>
          <w:tcPr>
            <w:tcW w:w="7054" w:type="dxa"/>
          </w:tcPr>
          <w:p w14:paraId="2174B2FA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502D9FE" w14:textId="77777777" w:rsidR="008B6B2E" w:rsidRPr="003007F4" w:rsidRDefault="008B6B2E" w:rsidP="00732B90">
            <w:pPr>
              <w:jc w:val="center"/>
            </w:pPr>
            <w:r w:rsidRPr="003007F4">
              <w:t>29292</w:t>
            </w:r>
          </w:p>
        </w:tc>
        <w:tc>
          <w:tcPr>
            <w:tcW w:w="1241" w:type="dxa"/>
          </w:tcPr>
          <w:p w14:paraId="2971AF74" w14:textId="77777777" w:rsidR="008B6B2E" w:rsidRPr="003007F4" w:rsidRDefault="008B6B2E" w:rsidP="00732B90">
            <w:pPr>
              <w:jc w:val="center"/>
            </w:pPr>
            <w:r w:rsidRPr="003007F4">
              <w:t>26704</w:t>
            </w:r>
          </w:p>
        </w:tc>
      </w:tr>
      <w:tr w:rsidR="008B6B2E" w:rsidRPr="003007F4" w14:paraId="6B3F6F46" w14:textId="77777777" w:rsidTr="00732B90">
        <w:trPr>
          <w:jc w:val="center"/>
        </w:trPr>
        <w:tc>
          <w:tcPr>
            <w:tcW w:w="7054" w:type="dxa"/>
          </w:tcPr>
          <w:p w14:paraId="7A62907E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324E24CA" w14:textId="77777777" w:rsidR="008B6B2E" w:rsidRPr="003007F4" w:rsidRDefault="008B6B2E" w:rsidP="00732B90">
            <w:pPr>
              <w:jc w:val="center"/>
            </w:pPr>
            <w:r w:rsidRPr="003007F4">
              <w:t>28563</w:t>
            </w:r>
          </w:p>
        </w:tc>
        <w:tc>
          <w:tcPr>
            <w:tcW w:w="1241" w:type="dxa"/>
          </w:tcPr>
          <w:p w14:paraId="7AE62C53" w14:textId="77777777" w:rsidR="008B6B2E" w:rsidRPr="003007F4" w:rsidRDefault="008B6B2E" w:rsidP="00732B90">
            <w:pPr>
              <w:jc w:val="center"/>
            </w:pPr>
            <w:r w:rsidRPr="003007F4">
              <w:t>26900</w:t>
            </w:r>
          </w:p>
        </w:tc>
      </w:tr>
      <w:tr w:rsidR="008B6B2E" w:rsidRPr="003007F4" w14:paraId="6BF71B8C" w14:textId="77777777" w:rsidTr="00732B90">
        <w:trPr>
          <w:jc w:val="center"/>
        </w:trPr>
        <w:tc>
          <w:tcPr>
            <w:tcW w:w="7054" w:type="dxa"/>
          </w:tcPr>
          <w:p w14:paraId="7B9CCBD5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944B0E0" w14:textId="77777777" w:rsidR="008B6B2E" w:rsidRPr="003007F4" w:rsidRDefault="008B6B2E" w:rsidP="00732B90">
            <w:pPr>
              <w:jc w:val="center"/>
            </w:pPr>
            <w:r w:rsidRPr="003007F4">
              <w:t>286</w:t>
            </w:r>
          </w:p>
        </w:tc>
        <w:tc>
          <w:tcPr>
            <w:tcW w:w="1241" w:type="dxa"/>
          </w:tcPr>
          <w:p w14:paraId="6B425D03" w14:textId="77777777" w:rsidR="008B6B2E" w:rsidRPr="003007F4" w:rsidRDefault="008B6B2E" w:rsidP="00732B90">
            <w:pPr>
              <w:jc w:val="center"/>
            </w:pPr>
            <w:r w:rsidRPr="003007F4">
              <w:t>175</w:t>
            </w:r>
          </w:p>
        </w:tc>
      </w:tr>
      <w:tr w:rsidR="008B6B2E" w:rsidRPr="003007F4" w14:paraId="199E31FB" w14:textId="77777777" w:rsidTr="00732B90">
        <w:trPr>
          <w:jc w:val="center"/>
        </w:trPr>
        <w:tc>
          <w:tcPr>
            <w:tcW w:w="7054" w:type="dxa"/>
          </w:tcPr>
          <w:p w14:paraId="01E8B396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73E405B" w14:textId="77777777" w:rsidR="008B6B2E" w:rsidRPr="003007F4" w:rsidRDefault="008B6B2E" w:rsidP="00732B90">
            <w:pPr>
              <w:jc w:val="center"/>
            </w:pPr>
            <w:r w:rsidRPr="003007F4">
              <w:t>113</w:t>
            </w:r>
          </w:p>
        </w:tc>
        <w:tc>
          <w:tcPr>
            <w:tcW w:w="1241" w:type="dxa"/>
          </w:tcPr>
          <w:p w14:paraId="0A37CC1D" w14:textId="77777777" w:rsidR="008B6B2E" w:rsidRPr="003007F4" w:rsidRDefault="008B6B2E" w:rsidP="00732B90">
            <w:pPr>
              <w:jc w:val="center"/>
            </w:pPr>
            <w:r w:rsidRPr="003007F4">
              <w:t>58</w:t>
            </w:r>
          </w:p>
        </w:tc>
      </w:tr>
      <w:tr w:rsidR="008B6B2E" w:rsidRPr="003007F4" w14:paraId="67FC1239" w14:textId="77777777" w:rsidTr="00732B90">
        <w:trPr>
          <w:jc w:val="center"/>
        </w:trPr>
        <w:tc>
          <w:tcPr>
            <w:tcW w:w="7054" w:type="dxa"/>
          </w:tcPr>
          <w:p w14:paraId="64F01B8F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6A5E31AF" w14:textId="77777777" w:rsidR="008B6B2E" w:rsidRPr="003007F4" w:rsidRDefault="008B6B2E" w:rsidP="00732B90">
            <w:pPr>
              <w:jc w:val="center"/>
            </w:pPr>
            <w:r w:rsidRPr="003007F4">
              <w:t>190</w:t>
            </w:r>
          </w:p>
        </w:tc>
        <w:tc>
          <w:tcPr>
            <w:tcW w:w="1241" w:type="dxa"/>
          </w:tcPr>
          <w:p w14:paraId="3AA506A1" w14:textId="77777777" w:rsidR="008B6B2E" w:rsidRPr="003007F4" w:rsidRDefault="008B6B2E" w:rsidP="00732B90">
            <w:pPr>
              <w:jc w:val="center"/>
            </w:pPr>
            <w:r w:rsidRPr="003007F4">
              <w:t>160</w:t>
            </w:r>
          </w:p>
        </w:tc>
      </w:tr>
    </w:tbl>
    <w:p w14:paraId="4C53F657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4C1E3515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DE7396D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A92D96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EABE15F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19.</w:t>
      </w:r>
    </w:p>
    <w:p w14:paraId="42F1CAE2" w14:textId="77777777" w:rsidR="008B6B2E" w:rsidRPr="003007F4" w:rsidRDefault="008B6B2E" w:rsidP="0001236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510123FB" w14:textId="77777777" w:rsidR="008B6B2E" w:rsidRPr="003007F4" w:rsidRDefault="008B6B2E" w:rsidP="008B6B2E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8B6B2E" w:rsidRPr="003007F4" w14:paraId="7A7B2EE5" w14:textId="77777777" w:rsidTr="00732B90">
        <w:trPr>
          <w:jc w:val="center"/>
        </w:trPr>
        <w:tc>
          <w:tcPr>
            <w:tcW w:w="7054" w:type="dxa"/>
          </w:tcPr>
          <w:p w14:paraId="33CE32E5" w14:textId="77777777" w:rsidR="008B6B2E" w:rsidRPr="003007F4" w:rsidRDefault="008B6B2E" w:rsidP="00732B9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8834573" w14:textId="77777777" w:rsidR="008B6B2E" w:rsidRPr="003007F4" w:rsidRDefault="008B6B2E" w:rsidP="00732B90">
            <w:pPr>
              <w:jc w:val="center"/>
            </w:pPr>
            <w:r w:rsidRPr="003007F4">
              <w:t>2014 г.</w:t>
            </w:r>
          </w:p>
        </w:tc>
        <w:tc>
          <w:tcPr>
            <w:tcW w:w="1241" w:type="dxa"/>
          </w:tcPr>
          <w:p w14:paraId="2F0C007B" w14:textId="77777777" w:rsidR="008B6B2E" w:rsidRPr="003007F4" w:rsidRDefault="008B6B2E" w:rsidP="00732B90">
            <w:pPr>
              <w:jc w:val="center"/>
            </w:pPr>
            <w:r w:rsidRPr="003007F4">
              <w:t>2016 г.</w:t>
            </w:r>
          </w:p>
        </w:tc>
      </w:tr>
      <w:tr w:rsidR="008B6B2E" w:rsidRPr="003007F4" w14:paraId="4208B60D" w14:textId="77777777" w:rsidTr="00732B90">
        <w:trPr>
          <w:jc w:val="center"/>
        </w:trPr>
        <w:tc>
          <w:tcPr>
            <w:tcW w:w="7054" w:type="dxa"/>
          </w:tcPr>
          <w:p w14:paraId="62C2FA94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6D13F57A" w14:textId="77777777" w:rsidR="008B6B2E" w:rsidRPr="003007F4" w:rsidRDefault="008B6B2E" w:rsidP="00732B90">
            <w:pPr>
              <w:jc w:val="center"/>
            </w:pPr>
            <w:r w:rsidRPr="003007F4">
              <w:t>4071987</w:t>
            </w:r>
          </w:p>
        </w:tc>
        <w:tc>
          <w:tcPr>
            <w:tcW w:w="1241" w:type="dxa"/>
          </w:tcPr>
          <w:p w14:paraId="31BD30DF" w14:textId="77777777" w:rsidR="008B6B2E" w:rsidRPr="003007F4" w:rsidRDefault="008B6B2E" w:rsidP="00732B90">
            <w:pPr>
              <w:jc w:val="center"/>
            </w:pPr>
            <w:r w:rsidRPr="003007F4">
              <w:t>4066972</w:t>
            </w:r>
          </w:p>
        </w:tc>
      </w:tr>
      <w:tr w:rsidR="008B6B2E" w:rsidRPr="003007F4" w14:paraId="7C76D7CC" w14:textId="77777777" w:rsidTr="00732B90">
        <w:trPr>
          <w:jc w:val="center"/>
        </w:trPr>
        <w:tc>
          <w:tcPr>
            <w:tcW w:w="7054" w:type="dxa"/>
          </w:tcPr>
          <w:p w14:paraId="633CDECC" w14:textId="77777777" w:rsidR="008B6B2E" w:rsidRPr="003007F4" w:rsidRDefault="008B6B2E" w:rsidP="00732B9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313C1C4A" w14:textId="77777777" w:rsidR="008B6B2E" w:rsidRPr="003007F4" w:rsidRDefault="008B6B2E" w:rsidP="00732B9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A16171A" w14:textId="77777777" w:rsidR="008B6B2E" w:rsidRPr="003007F4" w:rsidRDefault="008B6B2E" w:rsidP="00732B90">
            <w:pPr>
              <w:jc w:val="center"/>
            </w:pPr>
          </w:p>
          <w:p w14:paraId="6C812093" w14:textId="77777777" w:rsidR="008B6B2E" w:rsidRPr="003007F4" w:rsidRDefault="008B6B2E" w:rsidP="00732B90">
            <w:pPr>
              <w:jc w:val="center"/>
            </w:pPr>
            <w:r w:rsidRPr="003007F4">
              <w:t>793043</w:t>
            </w:r>
          </w:p>
        </w:tc>
        <w:tc>
          <w:tcPr>
            <w:tcW w:w="1241" w:type="dxa"/>
          </w:tcPr>
          <w:p w14:paraId="30CBA954" w14:textId="77777777" w:rsidR="008B6B2E" w:rsidRPr="003007F4" w:rsidRDefault="008B6B2E" w:rsidP="00732B90">
            <w:pPr>
              <w:jc w:val="center"/>
            </w:pPr>
          </w:p>
          <w:p w14:paraId="102BD429" w14:textId="77777777" w:rsidR="008B6B2E" w:rsidRPr="003007F4" w:rsidRDefault="008B6B2E" w:rsidP="00732B90">
            <w:pPr>
              <w:jc w:val="center"/>
            </w:pPr>
            <w:r w:rsidRPr="003007F4">
              <w:t>822603</w:t>
            </w:r>
          </w:p>
        </w:tc>
      </w:tr>
      <w:tr w:rsidR="008B6B2E" w:rsidRPr="003007F4" w14:paraId="0D5E6983" w14:textId="77777777" w:rsidTr="00732B90">
        <w:trPr>
          <w:jc w:val="center"/>
        </w:trPr>
        <w:tc>
          <w:tcPr>
            <w:tcW w:w="7054" w:type="dxa"/>
          </w:tcPr>
          <w:p w14:paraId="7641A212" w14:textId="77777777" w:rsidR="008B6B2E" w:rsidRPr="003007F4" w:rsidRDefault="008B6B2E" w:rsidP="00732B9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EF37B35" w14:textId="77777777" w:rsidR="008B6B2E" w:rsidRPr="003007F4" w:rsidRDefault="008B6B2E" w:rsidP="00732B90">
            <w:pPr>
              <w:jc w:val="center"/>
            </w:pPr>
            <w:r w:rsidRPr="003007F4">
              <w:t>2376053</w:t>
            </w:r>
          </w:p>
        </w:tc>
        <w:tc>
          <w:tcPr>
            <w:tcW w:w="1241" w:type="dxa"/>
          </w:tcPr>
          <w:p w14:paraId="6DCA8508" w14:textId="77777777" w:rsidR="008B6B2E" w:rsidRPr="003007F4" w:rsidRDefault="008B6B2E" w:rsidP="00732B90">
            <w:pPr>
              <w:jc w:val="center"/>
            </w:pPr>
            <w:r w:rsidRPr="003007F4">
              <w:t>2294078</w:t>
            </w:r>
          </w:p>
        </w:tc>
      </w:tr>
      <w:tr w:rsidR="008B6B2E" w:rsidRPr="003007F4" w14:paraId="1220854F" w14:textId="77777777" w:rsidTr="00732B90">
        <w:trPr>
          <w:jc w:val="center"/>
        </w:trPr>
        <w:tc>
          <w:tcPr>
            <w:tcW w:w="7054" w:type="dxa"/>
          </w:tcPr>
          <w:p w14:paraId="7A0285C0" w14:textId="77777777" w:rsidR="008B6B2E" w:rsidRPr="003007F4" w:rsidRDefault="008B6B2E" w:rsidP="00732B9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DD21BAC" w14:textId="77777777" w:rsidR="008B6B2E" w:rsidRPr="003007F4" w:rsidRDefault="008B6B2E" w:rsidP="00732B90">
            <w:pPr>
              <w:jc w:val="center"/>
            </w:pPr>
            <w:r w:rsidRPr="003007F4">
              <w:t>902891</w:t>
            </w:r>
          </w:p>
        </w:tc>
        <w:tc>
          <w:tcPr>
            <w:tcW w:w="1241" w:type="dxa"/>
          </w:tcPr>
          <w:p w14:paraId="107C7851" w14:textId="77777777" w:rsidR="008B6B2E" w:rsidRPr="003007F4" w:rsidRDefault="008B6B2E" w:rsidP="00732B90">
            <w:pPr>
              <w:jc w:val="center"/>
            </w:pPr>
            <w:r w:rsidRPr="003007F4">
              <w:t>950291</w:t>
            </w:r>
          </w:p>
        </w:tc>
      </w:tr>
      <w:tr w:rsidR="008B6B2E" w:rsidRPr="003007F4" w14:paraId="2FA9559E" w14:textId="77777777" w:rsidTr="00732B90">
        <w:trPr>
          <w:jc w:val="center"/>
        </w:trPr>
        <w:tc>
          <w:tcPr>
            <w:tcW w:w="7054" w:type="dxa"/>
          </w:tcPr>
          <w:p w14:paraId="04A6DEED" w14:textId="77777777" w:rsidR="008B6B2E" w:rsidRPr="003007F4" w:rsidRDefault="008B6B2E" w:rsidP="00732B9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10C2D88E" w14:textId="77777777" w:rsidR="008B6B2E" w:rsidRPr="003007F4" w:rsidRDefault="008B6B2E" w:rsidP="00732B90">
            <w:pPr>
              <w:jc w:val="center"/>
            </w:pPr>
            <w:r w:rsidRPr="003007F4">
              <w:t>60239</w:t>
            </w:r>
          </w:p>
        </w:tc>
        <w:tc>
          <w:tcPr>
            <w:tcW w:w="1241" w:type="dxa"/>
          </w:tcPr>
          <w:p w14:paraId="1DFA8ABE" w14:textId="77777777" w:rsidR="008B6B2E" w:rsidRPr="003007F4" w:rsidRDefault="008B6B2E" w:rsidP="00732B90">
            <w:pPr>
              <w:jc w:val="center"/>
            </w:pPr>
            <w:r w:rsidRPr="003007F4">
              <w:t>55628</w:t>
            </w:r>
          </w:p>
        </w:tc>
      </w:tr>
      <w:tr w:rsidR="008B6B2E" w:rsidRPr="003007F4" w14:paraId="2DD2D141" w14:textId="77777777" w:rsidTr="00732B90">
        <w:trPr>
          <w:jc w:val="center"/>
        </w:trPr>
        <w:tc>
          <w:tcPr>
            <w:tcW w:w="7054" w:type="dxa"/>
          </w:tcPr>
          <w:p w14:paraId="0E4669E4" w14:textId="77777777" w:rsidR="008B6B2E" w:rsidRPr="003007F4" w:rsidRDefault="008B6B2E" w:rsidP="00732B9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3E58FAFD" w14:textId="77777777" w:rsidR="008B6B2E" w:rsidRPr="003007F4" w:rsidRDefault="008B6B2E" w:rsidP="00732B90">
            <w:pPr>
              <w:jc w:val="center"/>
            </w:pPr>
            <w:r w:rsidRPr="003007F4">
              <w:t>53509</w:t>
            </w:r>
          </w:p>
        </w:tc>
        <w:tc>
          <w:tcPr>
            <w:tcW w:w="1241" w:type="dxa"/>
          </w:tcPr>
          <w:p w14:paraId="76A1875C" w14:textId="77777777" w:rsidR="008B6B2E" w:rsidRPr="003007F4" w:rsidRDefault="008B6B2E" w:rsidP="00732B90">
            <w:pPr>
              <w:jc w:val="center"/>
            </w:pPr>
            <w:r w:rsidRPr="003007F4">
              <w:t>52330</w:t>
            </w:r>
          </w:p>
        </w:tc>
      </w:tr>
      <w:tr w:rsidR="008B6B2E" w:rsidRPr="003007F4" w14:paraId="1D530A20" w14:textId="77777777" w:rsidTr="00732B90">
        <w:trPr>
          <w:jc w:val="center"/>
        </w:trPr>
        <w:tc>
          <w:tcPr>
            <w:tcW w:w="7054" w:type="dxa"/>
          </w:tcPr>
          <w:p w14:paraId="0BB275C5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585CC129" w14:textId="77777777" w:rsidR="008B6B2E" w:rsidRPr="003007F4" w:rsidRDefault="008B6B2E" w:rsidP="00732B90">
            <w:pPr>
              <w:jc w:val="center"/>
            </w:pPr>
            <w:r w:rsidRPr="003007F4">
              <w:t>458</w:t>
            </w:r>
          </w:p>
        </w:tc>
        <w:tc>
          <w:tcPr>
            <w:tcW w:w="1241" w:type="dxa"/>
          </w:tcPr>
          <w:p w14:paraId="796B1D61" w14:textId="77777777" w:rsidR="008B6B2E" w:rsidRPr="003007F4" w:rsidRDefault="008B6B2E" w:rsidP="00732B90">
            <w:pPr>
              <w:jc w:val="center"/>
            </w:pPr>
            <w:r w:rsidRPr="003007F4">
              <w:t>337</w:t>
            </w:r>
          </w:p>
        </w:tc>
      </w:tr>
      <w:tr w:rsidR="008B6B2E" w:rsidRPr="003007F4" w14:paraId="3C7471FE" w14:textId="77777777" w:rsidTr="00732B90">
        <w:trPr>
          <w:jc w:val="center"/>
        </w:trPr>
        <w:tc>
          <w:tcPr>
            <w:tcW w:w="7054" w:type="dxa"/>
          </w:tcPr>
          <w:p w14:paraId="15B83915" w14:textId="77777777" w:rsidR="008B6B2E" w:rsidRPr="003007F4" w:rsidRDefault="008B6B2E" w:rsidP="00732B9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7728ABB" w14:textId="77777777" w:rsidR="008B6B2E" w:rsidRPr="003007F4" w:rsidRDefault="008B6B2E" w:rsidP="00732B90">
            <w:pPr>
              <w:jc w:val="center"/>
            </w:pPr>
            <w:r w:rsidRPr="003007F4">
              <w:t>169</w:t>
            </w:r>
          </w:p>
        </w:tc>
        <w:tc>
          <w:tcPr>
            <w:tcW w:w="1241" w:type="dxa"/>
          </w:tcPr>
          <w:p w14:paraId="6041194C" w14:textId="77777777" w:rsidR="008B6B2E" w:rsidRPr="003007F4" w:rsidRDefault="008B6B2E" w:rsidP="00732B90">
            <w:pPr>
              <w:jc w:val="center"/>
            </w:pPr>
            <w:r w:rsidRPr="003007F4">
              <w:t>114</w:t>
            </w:r>
          </w:p>
        </w:tc>
      </w:tr>
      <w:tr w:rsidR="008B6B2E" w:rsidRPr="003007F4" w14:paraId="7EDA11EE" w14:textId="77777777" w:rsidTr="00732B90">
        <w:trPr>
          <w:jc w:val="center"/>
        </w:trPr>
        <w:tc>
          <w:tcPr>
            <w:tcW w:w="7054" w:type="dxa"/>
          </w:tcPr>
          <w:p w14:paraId="5A460100" w14:textId="77777777" w:rsidR="008B6B2E" w:rsidRPr="003007F4" w:rsidRDefault="008B6B2E" w:rsidP="00732B9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AA15423" w14:textId="77777777" w:rsidR="008B6B2E" w:rsidRPr="003007F4" w:rsidRDefault="008B6B2E" w:rsidP="00732B90">
            <w:pPr>
              <w:jc w:val="center"/>
            </w:pPr>
            <w:r w:rsidRPr="003007F4">
              <w:t>330</w:t>
            </w:r>
          </w:p>
        </w:tc>
        <w:tc>
          <w:tcPr>
            <w:tcW w:w="1241" w:type="dxa"/>
          </w:tcPr>
          <w:p w14:paraId="2A259536" w14:textId="77777777" w:rsidR="008B6B2E" w:rsidRPr="003007F4" w:rsidRDefault="008B6B2E" w:rsidP="00732B90">
            <w:pPr>
              <w:jc w:val="center"/>
            </w:pPr>
            <w:r w:rsidRPr="003007F4">
              <w:t>320</w:t>
            </w:r>
          </w:p>
        </w:tc>
      </w:tr>
    </w:tbl>
    <w:p w14:paraId="0EEEC516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790B8693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A36AE56" w14:textId="77777777" w:rsidR="008B6B2E" w:rsidRPr="003007F4" w:rsidRDefault="008B6B2E" w:rsidP="008B6B2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ECAF9AD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BD932EC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20.</w:t>
      </w:r>
    </w:p>
    <w:p w14:paraId="16834FBE" w14:textId="77777777" w:rsidR="00F06C7E" w:rsidRPr="003007F4" w:rsidRDefault="00F06C7E" w:rsidP="00F06C7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Ясненского района Оренбургской области за 2015 и 2016 годы. Исходные данные приведены в таблице.</w:t>
      </w:r>
    </w:p>
    <w:p w14:paraId="4696F4DB" w14:textId="77777777" w:rsidR="00F06C7E" w:rsidRPr="003007F4" w:rsidRDefault="00F06C7E" w:rsidP="00F06C7E">
      <w:pPr>
        <w:jc w:val="center"/>
      </w:pPr>
      <w:r w:rsidRPr="003007F4">
        <w:rPr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19"/>
        <w:gridCol w:w="1629"/>
        <w:gridCol w:w="1597"/>
      </w:tblGrid>
      <w:tr w:rsidR="00F06C7E" w:rsidRPr="003007F4" w14:paraId="067D0A5E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E51" w14:textId="77777777" w:rsidR="00F06C7E" w:rsidRPr="003007F4" w:rsidRDefault="00F06C7E" w:rsidP="00402A12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6B37" w14:textId="77777777" w:rsidR="00F06C7E" w:rsidRPr="003007F4" w:rsidRDefault="00F06C7E" w:rsidP="00402A12">
            <w:pPr>
              <w:jc w:val="center"/>
            </w:pPr>
            <w:r w:rsidRPr="003007F4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2E3" w14:textId="77777777" w:rsidR="00F06C7E" w:rsidRPr="003007F4" w:rsidRDefault="00F06C7E" w:rsidP="00402A12">
            <w:pPr>
              <w:jc w:val="center"/>
            </w:pPr>
            <w:r w:rsidRPr="003007F4">
              <w:t>2016 г.</w:t>
            </w:r>
          </w:p>
        </w:tc>
      </w:tr>
      <w:tr w:rsidR="00F06C7E" w:rsidRPr="003007F4" w14:paraId="726D284D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AD8" w14:textId="77777777" w:rsidR="00F06C7E" w:rsidRPr="003007F4" w:rsidRDefault="00F06C7E" w:rsidP="00402A12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C7C4" w14:textId="77777777" w:rsidR="00F06C7E" w:rsidRPr="003007F4" w:rsidRDefault="00F06C7E" w:rsidP="00402A12">
            <w:pPr>
              <w:jc w:val="center"/>
            </w:pPr>
            <w:r w:rsidRPr="003007F4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85FF" w14:textId="77777777" w:rsidR="00F06C7E" w:rsidRPr="003007F4" w:rsidRDefault="00F06C7E" w:rsidP="00402A12">
            <w:pPr>
              <w:jc w:val="center"/>
            </w:pPr>
            <w:r w:rsidRPr="003007F4">
              <w:t>26891</w:t>
            </w:r>
          </w:p>
        </w:tc>
      </w:tr>
      <w:tr w:rsidR="00F06C7E" w:rsidRPr="003007F4" w14:paraId="55ABB0FE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19AB" w14:textId="77777777" w:rsidR="00F06C7E" w:rsidRPr="003007F4" w:rsidRDefault="00F06C7E" w:rsidP="00402A12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5ED58D29" w14:textId="77777777" w:rsidR="00F06C7E" w:rsidRPr="003007F4" w:rsidRDefault="00F06C7E" w:rsidP="00402A12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825" w14:textId="77777777" w:rsidR="00F06C7E" w:rsidRPr="003007F4" w:rsidRDefault="00F06C7E" w:rsidP="00402A12">
            <w:pPr>
              <w:jc w:val="center"/>
            </w:pPr>
          </w:p>
          <w:p w14:paraId="16FD7CA6" w14:textId="77777777" w:rsidR="00F06C7E" w:rsidRPr="003007F4" w:rsidRDefault="00F06C7E" w:rsidP="00402A12">
            <w:pPr>
              <w:jc w:val="center"/>
            </w:pPr>
            <w:r w:rsidRPr="003007F4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18B" w14:textId="77777777" w:rsidR="00F06C7E" w:rsidRPr="003007F4" w:rsidRDefault="00F06C7E" w:rsidP="00402A12">
            <w:pPr>
              <w:jc w:val="center"/>
            </w:pPr>
          </w:p>
          <w:p w14:paraId="43DECEAE" w14:textId="77777777" w:rsidR="00F06C7E" w:rsidRPr="003007F4" w:rsidRDefault="00F06C7E" w:rsidP="00402A12">
            <w:pPr>
              <w:jc w:val="center"/>
            </w:pPr>
            <w:r w:rsidRPr="003007F4">
              <w:t>6092</w:t>
            </w:r>
          </w:p>
        </w:tc>
      </w:tr>
      <w:tr w:rsidR="00F06C7E" w:rsidRPr="003007F4" w14:paraId="0FBE0763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DA90" w14:textId="77777777" w:rsidR="00F06C7E" w:rsidRPr="003007F4" w:rsidRDefault="00F06C7E" w:rsidP="00402A12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B6E" w14:textId="77777777" w:rsidR="00F06C7E" w:rsidRPr="003007F4" w:rsidRDefault="00F06C7E" w:rsidP="00402A12">
            <w:pPr>
              <w:jc w:val="center"/>
            </w:pPr>
            <w:r w:rsidRPr="003007F4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B1FC" w14:textId="77777777" w:rsidR="00F06C7E" w:rsidRPr="003007F4" w:rsidRDefault="00F06C7E" w:rsidP="00402A12">
            <w:pPr>
              <w:jc w:val="center"/>
            </w:pPr>
            <w:r w:rsidRPr="003007F4">
              <w:t>15341</w:t>
            </w:r>
          </w:p>
        </w:tc>
      </w:tr>
      <w:tr w:rsidR="00F06C7E" w:rsidRPr="003007F4" w14:paraId="354CB2CE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7BE" w14:textId="77777777" w:rsidR="00F06C7E" w:rsidRPr="003007F4" w:rsidRDefault="00F06C7E" w:rsidP="00402A12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7F08" w14:textId="77777777" w:rsidR="00F06C7E" w:rsidRPr="003007F4" w:rsidRDefault="00F06C7E" w:rsidP="00402A12">
            <w:pPr>
              <w:jc w:val="center"/>
            </w:pPr>
            <w:r w:rsidRPr="003007F4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39C9" w14:textId="77777777" w:rsidR="00F06C7E" w:rsidRPr="003007F4" w:rsidRDefault="00F06C7E" w:rsidP="00402A12">
            <w:pPr>
              <w:jc w:val="center"/>
            </w:pPr>
            <w:r w:rsidRPr="003007F4">
              <w:t>5458</w:t>
            </w:r>
          </w:p>
        </w:tc>
      </w:tr>
      <w:tr w:rsidR="00F06C7E" w:rsidRPr="003007F4" w14:paraId="7CD949A8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5A0F" w14:textId="77777777" w:rsidR="00F06C7E" w:rsidRPr="003007F4" w:rsidRDefault="00F06C7E" w:rsidP="00402A12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C764" w14:textId="77777777" w:rsidR="00F06C7E" w:rsidRPr="003007F4" w:rsidRDefault="00F06C7E" w:rsidP="00402A12">
            <w:pPr>
              <w:jc w:val="center"/>
            </w:pPr>
            <w:r w:rsidRPr="003007F4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48" w14:textId="77777777" w:rsidR="00F06C7E" w:rsidRPr="003007F4" w:rsidRDefault="00F06C7E" w:rsidP="00402A12">
            <w:pPr>
              <w:jc w:val="center"/>
            </w:pPr>
            <w:r w:rsidRPr="003007F4">
              <w:t>395</w:t>
            </w:r>
          </w:p>
        </w:tc>
      </w:tr>
      <w:tr w:rsidR="00F06C7E" w:rsidRPr="003007F4" w14:paraId="0364FA72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981" w14:textId="77777777" w:rsidR="00F06C7E" w:rsidRPr="003007F4" w:rsidRDefault="00F06C7E" w:rsidP="00402A12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4CED" w14:textId="77777777" w:rsidR="00F06C7E" w:rsidRPr="003007F4" w:rsidRDefault="00F06C7E" w:rsidP="00402A12">
            <w:pPr>
              <w:jc w:val="center"/>
            </w:pPr>
            <w:r w:rsidRPr="003007F4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960" w14:textId="77777777" w:rsidR="00F06C7E" w:rsidRPr="003007F4" w:rsidRDefault="00F06C7E" w:rsidP="00402A12">
            <w:pPr>
              <w:jc w:val="center"/>
            </w:pPr>
            <w:r w:rsidRPr="003007F4">
              <w:t>327</w:t>
            </w:r>
          </w:p>
        </w:tc>
      </w:tr>
      <w:tr w:rsidR="00F06C7E" w:rsidRPr="003007F4" w14:paraId="4236D5DE" w14:textId="77777777" w:rsidTr="00402A12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079" w14:textId="77777777" w:rsidR="00F06C7E" w:rsidRPr="003007F4" w:rsidRDefault="00F06C7E" w:rsidP="00402A12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607B" w14:textId="77777777" w:rsidR="00F06C7E" w:rsidRPr="003007F4" w:rsidRDefault="00F06C7E" w:rsidP="00402A12">
            <w:pPr>
              <w:jc w:val="center"/>
            </w:pPr>
            <w:r w:rsidRPr="003007F4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F17" w14:textId="77777777" w:rsidR="00F06C7E" w:rsidRPr="003007F4" w:rsidRDefault="00F06C7E" w:rsidP="00402A12">
            <w:pPr>
              <w:jc w:val="center"/>
            </w:pPr>
            <w:r w:rsidRPr="003007F4">
              <w:t>3</w:t>
            </w:r>
          </w:p>
        </w:tc>
      </w:tr>
    </w:tbl>
    <w:p w14:paraId="4CB78E8C" w14:textId="77777777" w:rsidR="00F06C7E" w:rsidRPr="003007F4" w:rsidRDefault="00F06C7E" w:rsidP="00F06C7E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14:paraId="38E47617" w14:textId="77777777" w:rsidR="00F06C7E" w:rsidRPr="003007F4" w:rsidRDefault="00F06C7E" w:rsidP="00F06C7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14:paraId="2F93130B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21.</w:t>
      </w:r>
    </w:p>
    <w:p w14:paraId="384E59C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«СОГАЗ-Мед» серия 0710 № 2122665, работает сварщиком ЖЭУ-3, паспорт 5325 450032, СНИЛС 179-658-411 34. </w:t>
      </w:r>
    </w:p>
    <w:p w14:paraId="30D7C7EB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 января 2018 г. по поводу острого ларинготрахеита к участковому терапевту в поликлинику №1 ГБУЗ «ГКБ № 1»,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611D4FEC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3C8FEA80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22.</w:t>
      </w:r>
    </w:p>
    <w:p w14:paraId="7823FB33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«СОГАЗ-Мед» 23 10 № 7137139 работает токарем на заводе «РТИ» г. Оренбурга, паспорт 56 45 № 281014, СНИЛС 199-458-430 64.</w:t>
      </w:r>
    </w:p>
    <w:p w14:paraId="1768D767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10 марта 2018 г. к участковому врачу-терапевту поликлиники ГАУЗ «ГКБ»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2C1C5845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56731E57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23.</w:t>
      </w:r>
    </w:p>
    <w:p w14:paraId="195FD031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«СОГАЗ-Мед»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3007F4">
          <w:rPr>
            <w:sz w:val="28"/>
            <w:szCs w:val="28"/>
            <w:lang w:val="en-US"/>
          </w:rPr>
          <w:t>III</w:t>
        </w:r>
      </w:smartTag>
      <w:r w:rsidRPr="003007F4">
        <w:rPr>
          <w:sz w:val="28"/>
          <w:szCs w:val="28"/>
        </w:rPr>
        <w:t xml:space="preserve"> группы с детства.</w:t>
      </w:r>
    </w:p>
    <w:p w14:paraId="0BC2A073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3 апреля 2018 г. по поводу обострения хронического ларингита к отоларингологу поликлиники №2 ГБУЗ «ГКБ № 1», по адресу 460040,</w:t>
      </w:r>
      <w:r w:rsidRPr="003007F4">
        <w:rPr>
          <w:sz w:val="28"/>
          <w:szCs w:val="28"/>
          <w:shd w:val="clear" w:color="auto" w:fill="FFFFFF"/>
        </w:rPr>
        <w:t xml:space="preserve"> г. Оренбург проезд Майский 1б. </w:t>
      </w:r>
      <w:r w:rsidRPr="003007F4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44921B8B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34376D14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24.</w:t>
      </w:r>
    </w:p>
    <w:p w14:paraId="4D6059FA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Салмышская, д. 53, кв. 67, полис медицинского страхования, выданный страховой компанией «СОГАЗ-Мед» 23 11 № 443278, работает медицинской сестрой в ГКБ № 5, паспорт 53 45 № 293314, СНИЛС 569-358-890 21. </w:t>
      </w:r>
    </w:p>
    <w:p w14:paraId="0468B121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7 декабря 2018 г. к участковому терапевту Поповой А.К. поликлиники ГБУЗ «ГКБ № 5», расположенной по адресу г. Оренбург, у. Салмышская 13 с жалобами на боли в области эпигастрия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3F5FE248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5C78ACD6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25.</w:t>
      </w:r>
    </w:p>
    <w:p w14:paraId="1C8B6EED" w14:textId="77777777" w:rsidR="008B6B2E" w:rsidRPr="003007F4" w:rsidRDefault="008B6B2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«СОГАЗ-Мед» серия 2376 № 564312, работает швеей в ПО «Ореана», паспорт 5315 № 267314, СНИЛС 769-158-562 41. </w:t>
      </w:r>
    </w:p>
    <w:p w14:paraId="2C2B4421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23 октября 2018 г. к отоларингологу поликлиники ГАУЗ «ГКБ»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12E16B26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6CD85D61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26.</w:t>
      </w:r>
    </w:p>
    <w:p w14:paraId="43834481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«СОГАЗ-Мед» серия 11 56 № 466314, работает инженером в «Оренбургэнерго», паспорт 5334 № 455714, СНИЛС 456-744-322 19.</w:t>
      </w:r>
    </w:p>
    <w:p w14:paraId="1DE7E2DB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«ГКБ № 3»,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63F6A4CD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081D43FD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27.</w:t>
      </w:r>
    </w:p>
    <w:p w14:paraId="65C5E985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«СОГАЗ-Мед», серия 1546 № 712712, работает инженером-строителем в ПТО СМУ-3, паспорт 5328 № 434454, СНИЛС 324-164-732 56.</w:t>
      </w:r>
    </w:p>
    <w:p w14:paraId="749C7E63" w14:textId="306D4400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24 января 2018 г. к участковому терапевту Вороновой Раисе Павловне (код врача 18) поликлиники ГБУЗ «ГКБ № 5», расположенной по адресу г. Оренбург, у. Салмышская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27.01, 30.01.) Больничный лист закрыт. Исход лечения – улучшение. Взят на диспансерный учет.</w:t>
      </w:r>
    </w:p>
    <w:p w14:paraId="32A98B76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2D57EC22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28.</w:t>
      </w:r>
    </w:p>
    <w:p w14:paraId="210AAC05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«СОГАЗ-Мед», серия 12 21 № 712712, работает продавцом магазина «Хозяйственные товары» №23, паспорт 53 24 № 636754, СНИЛС 289-655-432 78.</w:t>
      </w:r>
    </w:p>
    <w:p w14:paraId="31760339" w14:textId="77777777" w:rsidR="008B6B2E" w:rsidRPr="003007F4" w:rsidRDefault="008B6B2E" w:rsidP="008B6B2E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17667F85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5236D4AD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29.</w:t>
      </w:r>
    </w:p>
    <w:p w14:paraId="1C89D601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«СОГАЗ-Мед», серия 2276 № 468869, работает сторожем МОУ «Основная общеобразовательная школа №3», паспорт 56 23 № 435674, СНИЛС 321-493-845-77.</w:t>
      </w:r>
    </w:p>
    <w:p w14:paraId="6EE3A014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2 апреля 2018 года к участковому терапевту поликлиники № 1, ГАУЗ «ГКБ № 3»,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3007F4">
          <w:rPr>
            <w:sz w:val="28"/>
            <w:szCs w:val="28"/>
            <w:lang w:val="en-US"/>
          </w:rPr>
          <w:t>III</w:t>
        </w:r>
      </w:smartTag>
      <w:r w:rsidRPr="003007F4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14:paraId="2D81168E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4C4AFFA8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30.</w:t>
      </w:r>
    </w:p>
    <w:p w14:paraId="743EA11A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«СОГАЗ-Мед», серия 56 32 № 338869, работает преподавателем в педагогическом училище №1, паспорт 0055 № 434564, СНИЛС 432-564-154 76.</w:t>
      </w:r>
    </w:p>
    <w:p w14:paraId="21B750D1" w14:textId="1D1E59F1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7 мая 2018 года к врачу-неврологу поликлинику№1 ГБУЗ «ГКБ № 1»,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10A42AD6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050BFD1B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31.</w:t>
      </w:r>
    </w:p>
    <w:p w14:paraId="37F9B27A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«СОГАЗ-МЕД», серия 0201 № 1225534, паспорт 5316 № 619544, работает инженером-электриком в ПО «Оренбурггаззавод».</w:t>
      </w:r>
    </w:p>
    <w:p w14:paraId="0140B89B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«ГКБ № 1».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«ГКБ № 1»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2AF6D452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 </w:t>
      </w:r>
    </w:p>
    <w:p w14:paraId="5A3C289A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32.</w:t>
      </w:r>
    </w:p>
    <w:p w14:paraId="50EE86FB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 медицинского страхования, выданный медицинской страховой компанией ОАО «СОГАЗ-МЕД», серия 0308  № 1275589, паспорт 5318 № 618577, работает учителем средней школы № 35. </w:t>
      </w:r>
    </w:p>
    <w:p w14:paraId="69BD240C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 ноября 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«ГКБ № 6»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181CCA89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2392AC02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33.</w:t>
      </w:r>
    </w:p>
    <w:p w14:paraId="4CDD9215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«СОГАЗ-МЕД», серия 04 08 № 1875589, паспорт 5623 № 828577, работает строителем в СМУ-5.</w:t>
      </w:r>
    </w:p>
    <w:p w14:paraId="6B3A02CC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«ГКБ № 4» с диагнозом: Обширный термический ожог грудной клетки </w:t>
      </w: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>-</w:t>
      </w:r>
      <w:r w:rsidRPr="003007F4">
        <w:rPr>
          <w:sz w:val="28"/>
          <w:szCs w:val="28"/>
          <w:lang w:val="en-US"/>
        </w:rPr>
        <w:t>III</w:t>
      </w:r>
      <w:r w:rsidRPr="003007F4">
        <w:rPr>
          <w:sz w:val="28"/>
          <w:szCs w:val="28"/>
        </w:rPr>
        <w:t xml:space="preserve"> степени, 15%. Госпитализация по поводу данной травмы впервые в жизни. 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B8A3DC7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7170C3E5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34.</w:t>
      </w:r>
    </w:p>
    <w:p w14:paraId="0E1828C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Жукова Инна Владимировна, код пациента 09344, родилась 28 мая 1956 года, проживает по адресу: г. Оренбург, ул. Томилинская, д. 145, кв. 87, полис медицинского страхования, выданный медицинской страховой компанией ОАО «СОГАЗ-МЕД» 06 08 № 1832189, паспорт 56 11 № 788577, воспитатель детского сада №2 «Солнышко».</w:t>
      </w:r>
    </w:p>
    <w:p w14:paraId="4FE0DBB7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«ГКБ им. Н.И.Пирогова» и 3 декабря 2018 г. после осмотра была направлена на госпитализацию (направление № 112)  в терапевтическое отделение ГАУЗ «ГКБ им. Н.И.Пирогова»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059E6A2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13F17E97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35.</w:t>
      </w:r>
    </w:p>
    <w:p w14:paraId="32922101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«СОГАЗ-МЕД» 0204 № 1952183, паспорт 56 21 № 988547, работает продавцом магазина № 143.</w:t>
      </w:r>
    </w:p>
    <w:p w14:paraId="2B08E369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Евдокимова Л.Н. 25 октября 2018 года направлена поликлиникой №1 ГБУЗ «ГКБ № 1» (направление № 212) на госпитализацию в кардиологическое отделение ГБУЗ «ГКБ № 1» с диагнозом: Острый ревматический миокардит. Была осмотрена врачом премного покоя Волковой С.А (код 53) и госпитализирована в ревматологическое отделение. Обследована на сифилис 26 октября 2018 г., на ВИЧ – 26 октября 2018 г. В стационаре находилась с 25 октября по 10 ноября 2018 года. Основной диагноз: 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0F08FA1B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 </w:t>
      </w:r>
    </w:p>
    <w:p w14:paraId="666F91CF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36.</w:t>
      </w:r>
    </w:p>
    <w:p w14:paraId="61398E4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Киселева Ирина Петровна, код пациента 04764, родилась 3 июля 1962 г. Прописана по адресу: г. Оренбург, ул. Маяковского 12, кв.75. Полис медицинского страхования, выданный медицинской страховой компанией ОАО «СОГАЗ-МЕД» 0802 № 2652183,  паспорт 5644 № 588548, работает библиотекарем в гимназии №2. </w:t>
      </w:r>
    </w:p>
    <w:p w14:paraId="7814696C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Киселева И.П. заболела остро 3 декабря 2018 года в 14.00ч., когда появились опоясывающие боли в области эпигастрия. Обратилась к участковому врачу-терапевту поликлиники № 2 ГАУЗ «ГКБ» № 6. После осмотра терапевта и врача-хирурга была доставлена 3 декабря 2018г. в 15.10ч. бригадой скорой медицинской помощи (№ 54) в ГАУЗ «ГКБ № 6» с диагнозом: Острый панкреатит. Была осмотрена врачом премного покоя Сидоровым С.А (код 33) и госпитализиров</w:t>
      </w:r>
      <w:r w:rsidR="0001236E" w:rsidRPr="003007F4">
        <w:rPr>
          <w:sz w:val="28"/>
          <w:szCs w:val="28"/>
        </w:rPr>
        <w:t xml:space="preserve">ана в хирургическое отделение, </w:t>
      </w:r>
      <w:r w:rsidRPr="003007F4">
        <w:rPr>
          <w:sz w:val="28"/>
          <w:szCs w:val="28"/>
        </w:rPr>
        <w:t>где находилась на лечении со 3 по 18 декабря 2018 года. Основной диагноз: Острый панкреатит. Обследована на сифилис 3 декабря 2018 г., на ВИЧ – 3 декабря 2018 г. Госпитализация по поводу данного заболев</w:t>
      </w:r>
      <w:r w:rsidR="0001236E" w:rsidRPr="003007F4">
        <w:rPr>
          <w:sz w:val="28"/>
          <w:szCs w:val="28"/>
        </w:rPr>
        <w:t xml:space="preserve">ания впервые в жизни. </w:t>
      </w:r>
      <w:r w:rsidRPr="003007F4">
        <w:rPr>
          <w:sz w:val="28"/>
          <w:szCs w:val="28"/>
        </w:rPr>
        <w:t>Находилась на б/л со 3 декабря по 18 декабря 2018 г. Выписана с улучшением. Лечащий врач – Иванов А.А. код № 122. Номер медицинской карты 294.</w:t>
      </w:r>
    </w:p>
    <w:p w14:paraId="421D4B72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 </w:t>
      </w:r>
    </w:p>
    <w:p w14:paraId="78E42DF3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37.</w:t>
      </w:r>
    </w:p>
    <w:p w14:paraId="64C3C5CD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Мишина Инга Петровна, код пациента 24764, родилась 13 июля 1971г. Прописана по адресу: г. Оренбург, ул. М. Жукова 12, кв.15. Полис медицинского страхования, выданный медицинской страховой компанией ОАО «СОГАЗ-МЕД» 0608 № 3452183, паспорт 5667 № 968548, работает учителем в гимназии №2. </w:t>
      </w:r>
    </w:p>
    <w:p w14:paraId="4588337F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Мишина И.П. заболела остро 12 января 2018 года. Обратилась к акушеру-гинекологу женской консультации №1 ГАУЗ «ГКБ № 2». После осмотра в этот же день в 14.00ч. была направлена (направление № 234) в гинекологическое отделение ГАУЗ «ООКБ № 2» с диагнозом: Острый сальпингит. Была осмотрена врачом премного покоя Антоновым С.А (код 43) в 15.10 и госпитализирована в гинекологическое отделение, где находилась на лечении с 12 января по 31 января 2018 г. Основной клинический диагноз: Острый левосторонний сальпингит. Обследована на сифилис 13 января 2018 г., на ВИЧ – 13 января 2018 г. Выписана с улучшением. Трудоспособность восстановлена. Госпитализация по поводу данного заболевания впервые в жизни. Лечащий врач – Сидоров А.О код № 187. Номер медицинской карты 494.</w:t>
      </w:r>
    </w:p>
    <w:p w14:paraId="152C69CE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63E3AF11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38.</w:t>
      </w:r>
    </w:p>
    <w:p w14:paraId="30C017F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Агапов Евгений Андреевич, код пациента 24456, родился 3 сентября 1954 г. Прописан по адресу: г. Оренбург, ул. Волгоградская, д. 5, кв. 26, полис медицинского страхования, выданный медицинской страховой компанией ОАО «СОГАЗ-МЕД» 1608 № 7452183, паспорт 5647 № 338548, работает строителем в СМУ-5.</w:t>
      </w:r>
    </w:p>
    <w:p w14:paraId="54640AB6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Агапов Е.А. 5 февраля 2018 года в 13.30 ч. во время выполнения строительных работ получил травму головы. Был доставлен бригадой скорой медицинской помощи (№ 23) в ГАУЗ «ГКБ № 4». Был осмотрена врачом премного покоя Петровым М.А (код 15) в 14.10 и госпитализирован в нейрохирургическое отделение с диагнозом: Сотрясение головного мозга средней степени тяжести, где находился на лечении с 5 по 26 февраля 2018 года. Основной диагноз: Сотрясение головного мозга средней степени тяжести. Сопутствующий диагноз: Хронический пиелонефрит. Обследован на сифилис 5 февраля 2018 г., на ВИЧ – 5 февраля 2018 г. Выписан с улучшением 26 февраля 2018 года. Трудоспособность временно утрачена. По поводу данной травмы госпитализирован впервые. Лечащий врач – Егоров П.С. код № 146. Номер медицинской карты 264.</w:t>
      </w:r>
    </w:p>
    <w:p w14:paraId="1CFBD9DC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04E19C6D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39.</w:t>
      </w:r>
    </w:p>
    <w:p w14:paraId="5E3AAA5B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Овинова Юлия Михайловна, код пациента 78456, родилась 5 июля 1971г. Прописана по адресу: г. Оренбург, ул. М. Жукова 24, кв. 45. Полис медицинского страхования, выданный медицинской страховой компанией ОАО «СОГАЗ-МЕД» 0917 № 8444183, паспорт 5697 № 968548, работает бухгалтером «Газпром газораспределение Оренбург».</w:t>
      </w:r>
    </w:p>
    <w:p w14:paraId="0BA65E12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Заболела остро, обратилась в женскую консультацию № 1 ГАУЗ «ГКБ № 2» к врачу акушеру-гинекологу. Направлена 23 января 2018 года на госпитализацию (направление № 142) с диагнозом: Острый аднексит в гинекологическое отделение  ГАУЗ «ООКБ № 2». Осмотрена врачом премного покоя Григорьевым М.А (код 25) в 14.10 и госпитализирован в гинекологическое отделение. Основной клинический диагноз: Острый правосторонний аднексит. Кистозные изменения правого и левого яичников. Обследована на сифилис 24 января 2018 г., на ВИЧ – 24 января 2018 г. Выписана под наблюдение участкового врача акушер-гинеколога по месту жительства 9 февраля 2018 г. с улучшением. Находилась на б/л с 23 января 2018 г. по 9 февраля 2018 года. По поводу данного заболевания госпитализирована впервые. Лечащий врач – Важева В.А. код № 187. Номер медицинской карты 764.</w:t>
      </w:r>
    </w:p>
    <w:p w14:paraId="0873996E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</w:t>
      </w:r>
    </w:p>
    <w:p w14:paraId="55D1CFFA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40.</w:t>
      </w:r>
    </w:p>
    <w:p w14:paraId="6D247A71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Петров Михаил Васильевич, код пациента 38456, родился 30 июля 1959 года. Прописан по адресу: г. Оренбург, ул. Самолетная д.3, кв. 11. Полис медицинского страхования, выданный медицинской страховой компанией ОАО «СОГАЗ-МЕД» 23 17 № 5444183, паспорт 5637 № 468548. Работает водителем в автотранспортном предприятии № 2. </w:t>
      </w:r>
    </w:p>
    <w:p w14:paraId="2B7A2BFA" w14:textId="77777777" w:rsidR="008B6B2E" w:rsidRPr="003007F4" w:rsidRDefault="008B6B2E" w:rsidP="008B6B2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Заболел остро 25 сентября 2018 года в 12.00 ч. во время работы. Обратился к врачу здравпункта предприятия. После осмотра был поставлен диагноз: «Острый аппендицит?» и больной бригадой скорой медицинской помощи (№ 42) был доставлен в ГБУЗ «ГКБ № 1» 25 сентября в 13.10 ч., где осмотрен врачом приемного покоя Захаровым А.Н. (код 44) и госпитализирован в хирургическое отделение с диагнозом: Острый аппендицит. Была проведена операция – аппендэктомия в 16.40 ч. 25 сентября 2018 г. Госпитализация по данному заболеванию впервые. Основной клинический диагноз: Инвагинация аппендикса. Находился на лечении в течение 8 дней. Обследован на сифилис и ВИЧ 25 сентября 2018 г. Результаты отрицательные. Выписан 2 октября 2018 г. под наблюдение хирурга поликлиники по месту жительства. Трудоспособность временно утрачена. Лечащий врач – Сергеев А.А. код № 116. Номер медицинской карты 964.</w:t>
      </w:r>
    </w:p>
    <w:p w14:paraId="08F5D118" w14:textId="77777777" w:rsidR="008B6B2E" w:rsidRPr="003007F4" w:rsidRDefault="008B6B2E" w:rsidP="008B6B2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 ф. № 066/у-02 на данный случай стационарного лечения. </w:t>
      </w:r>
    </w:p>
    <w:p w14:paraId="59632CD5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41.</w:t>
      </w:r>
    </w:p>
    <w:p w14:paraId="4CBBBA2D" w14:textId="77777777" w:rsidR="008B6B2E" w:rsidRPr="003007F4" w:rsidRDefault="008B6B2E" w:rsidP="0001236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Больная Комарова Юлия Вячеславовна, 9.10.1969 г.р., продавец магазина «Магнит» </w:t>
      </w:r>
      <w:r w:rsidRPr="003007F4">
        <w:rPr>
          <w:bCs/>
          <w:sz w:val="28"/>
          <w:szCs w:val="28"/>
        </w:rPr>
        <w:t xml:space="preserve">ОФД АО «Тандер» </w:t>
      </w:r>
      <w:r w:rsidRPr="003007F4">
        <w:rPr>
          <w:sz w:val="28"/>
          <w:szCs w:val="28"/>
        </w:rPr>
        <w:t>обратилась к участковому терапевту поликлиники №1 ГАУЗ «Городская клиническая больница №3»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58E21F2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5D2B81E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42.</w:t>
      </w:r>
    </w:p>
    <w:p w14:paraId="2FEE4EA3" w14:textId="77777777" w:rsidR="008B6B2E" w:rsidRPr="003007F4" w:rsidRDefault="008B6B2E" w:rsidP="0001236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У Леонтьевой Татьяны Викторовны, 21.05.1976 г.р., менеджера по рекламе ООО «Оренбург - 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007F4">
        <w:rPr>
          <w:rStyle w:val="afc"/>
          <w:b w:val="0"/>
          <w:sz w:val="28"/>
          <w:szCs w:val="28"/>
        </w:rPr>
        <w:t>ГБУЗ</w:t>
      </w:r>
      <w:r w:rsidRPr="003007F4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3007F4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</w:t>
      </w:r>
      <w:r w:rsidR="00CE003C">
        <w:rPr>
          <w:sz w:val="28"/>
          <w:szCs w:val="28"/>
        </w:rPr>
        <w:t>ской консультации Нисневич А.И.</w:t>
      </w:r>
      <w:r w:rsidRPr="003007F4">
        <w:rPr>
          <w:sz w:val="28"/>
          <w:szCs w:val="28"/>
        </w:rPr>
        <w:t xml:space="preserve"> Индивидуальная карта беременной № 0006186.</w:t>
      </w:r>
    </w:p>
    <w:p w14:paraId="644B80E1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3F9C2462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43.</w:t>
      </w:r>
    </w:p>
    <w:p w14:paraId="642CABFA" w14:textId="77777777" w:rsidR="008B6B2E" w:rsidRPr="003007F4" w:rsidRDefault="008B6B2E" w:rsidP="0001236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Больной Григорьев Алексей Николаевич, 5.08.1972 г.р., работает слесарем УК «Северная». Поступил в нейрохирургическое отделение ГАУЗ «ГКБ № 4»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20CE70A3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 Оформите листок нетр</w:t>
      </w:r>
      <w:r w:rsidR="0001236E" w:rsidRPr="003007F4">
        <w:rPr>
          <w:sz w:val="28"/>
          <w:szCs w:val="28"/>
        </w:rPr>
        <w:t>удоспособности Григорьеву А.Н.</w:t>
      </w:r>
    </w:p>
    <w:p w14:paraId="2AC3D663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44.</w:t>
      </w:r>
    </w:p>
    <w:p w14:paraId="36045E25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Пименова Инна Александровна, 23.05.1975 г.р., кондитер </w:t>
      </w:r>
      <w:r w:rsidRPr="003007F4">
        <w:rPr>
          <w:rStyle w:val="tip"/>
          <w:rFonts w:eastAsiaTheme="majorEastAsia"/>
          <w:sz w:val="28"/>
          <w:szCs w:val="28"/>
        </w:rPr>
        <w:t>ООО «ПрофРесурс»</w:t>
      </w:r>
      <w:r w:rsidRPr="003007F4">
        <w:rPr>
          <w:sz w:val="28"/>
          <w:szCs w:val="28"/>
        </w:rPr>
        <w:t>, была отстранена от работы врачем-инфекционистом Михайловой А.И. поликлиники «ГКБ № 5»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609C848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F956677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45.</w:t>
      </w:r>
    </w:p>
    <w:p w14:paraId="5188D63F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 Нижеватовой Марины Ивановны, 12.10.1990 г.р., старшего преподавателя ФГБОУ ВО «ОГПУ» 2.10.2018 заболела дочь Елена Михайловна, 4 года, 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099001D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74A32523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46.</w:t>
      </w:r>
    </w:p>
    <w:p w14:paraId="31D4AAF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Петров Иван Николаевич, 24.08.1975 г.р., работает оператором «ООО «Газпром добыча Оренбург</w:t>
      </w:r>
      <w:r w:rsidR="0001236E" w:rsidRPr="003007F4">
        <w:rPr>
          <w:sz w:val="28"/>
          <w:szCs w:val="28"/>
        </w:rPr>
        <w:t>»</w:t>
      </w:r>
      <w:r w:rsidRPr="003007F4">
        <w:rPr>
          <w:sz w:val="28"/>
          <w:szCs w:val="28"/>
        </w:rPr>
        <w:t xml:space="preserve">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5.06.2018 по 18.06.2018. При выписке трудоспособность восстановлена полностью. История болезни № </w:t>
      </w:r>
      <w:r w:rsidR="0001236E" w:rsidRPr="003007F4">
        <w:rPr>
          <w:sz w:val="28"/>
          <w:szCs w:val="28"/>
        </w:rPr>
        <w:t xml:space="preserve">33691. Лечащий врач – терапевт </w:t>
      </w:r>
      <w:r w:rsidRPr="003007F4">
        <w:rPr>
          <w:sz w:val="28"/>
          <w:szCs w:val="28"/>
        </w:rPr>
        <w:t>Михайлов Н.Б.</w:t>
      </w:r>
    </w:p>
    <w:p w14:paraId="46AFE4A7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14:paraId="64E3BE78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47.</w:t>
      </w:r>
    </w:p>
    <w:p w14:paraId="100EFFB4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Николаевой Марины Леонидовны 23.01.1973 г.р.,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г.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3007F4">
        <w:rPr>
          <w:sz w:val="28"/>
          <w:szCs w:val="28"/>
          <w:lang w:val="en-US"/>
        </w:rPr>
        <w:t>I</w:t>
      </w:r>
      <w:r w:rsidRPr="003007F4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2A744467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14:paraId="4970FD1B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48.</w:t>
      </w:r>
    </w:p>
    <w:p w14:paraId="0EAADEE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Овечкиной Ольги Николаевны, 16.11.1985 г.р., бухгалтера ООО «Аврора», 15.10.2018 заболела дочь - Овечкина Анна Ивановна, 3 года. Участковым педиатром детской </w:t>
      </w:r>
      <w:r w:rsidRPr="003007F4">
        <w:rPr>
          <w:rStyle w:val="full"/>
          <w:sz w:val="28"/>
          <w:szCs w:val="28"/>
        </w:rPr>
        <w:t xml:space="preserve">поликлиники № 1 МГКБ им. Н.И.Пирогова </w:t>
      </w:r>
      <w:r w:rsidRPr="003007F4">
        <w:rPr>
          <w:sz w:val="28"/>
          <w:szCs w:val="28"/>
        </w:rPr>
        <w:t xml:space="preserve">(адрес учреждения: г. Оренбург, ул. </w:t>
      </w:r>
      <w:r w:rsidRPr="003007F4">
        <w:rPr>
          <w:rStyle w:val="full"/>
          <w:sz w:val="28"/>
          <w:szCs w:val="28"/>
        </w:rPr>
        <w:t>пр-т Победы, 140 в</w:t>
      </w:r>
      <w:r w:rsidRPr="003007F4">
        <w:rPr>
          <w:sz w:val="28"/>
          <w:szCs w:val="28"/>
        </w:rPr>
        <w:t>) Батраковой Е.Н., 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14:paraId="4C364BEA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Каковы правила выдачи листка нетрудоспособности в данной ситуации? Оформите листок нет</w:t>
      </w:r>
      <w:r w:rsidR="00CE003C">
        <w:rPr>
          <w:sz w:val="28"/>
          <w:szCs w:val="28"/>
        </w:rPr>
        <w:t>рудоспособности Овечкиной О.Н.</w:t>
      </w:r>
    </w:p>
    <w:p w14:paraId="5A0B1D7B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49.</w:t>
      </w:r>
    </w:p>
    <w:p w14:paraId="7776F0D7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 Патокиной Елены Александровны, 14.02.1989 г.р., бухгалтера «Оренбургского юридического колледжа» НОУ СПО, 6.06.2018 заболел сын – Сергей Алексеевич, 4 года. Участковым 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29025D4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Патокиной Е.А.</w:t>
      </w:r>
    </w:p>
    <w:p w14:paraId="5AC1E361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50.</w:t>
      </w:r>
    </w:p>
    <w:p w14:paraId="5B3CF7F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Степанова Наталья Николаевна. 12.04.1986 г.р., воспитатель МБДОУ</w:t>
      </w:r>
      <w:r w:rsidRPr="003007F4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3007F4">
        <w:rPr>
          <w:sz w:val="28"/>
          <w:szCs w:val="28"/>
        </w:rPr>
        <w:t>, а также работая по совместительству сторожем в МДОБУ «Детский сад № 32» г. Оренбурга, признана нетрудоспособной 6.04.2018. Диагноз: Язвенная болезнь желудка, обострение. Участковым терапевтом поликлиники №1 МГКБ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4D01EF5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Степановой Н.Н.</w:t>
      </w:r>
    </w:p>
    <w:p w14:paraId="5E4794F3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51.</w:t>
      </w:r>
    </w:p>
    <w:p w14:paraId="7B2A1EE4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Юсупов Дамир Ришатович, 8.05.1989 г.р., продавец-консультант ООО «Энергобаланс», обратился к участковому терапевту поликлиники №1 МГКБ № 3 (адрес учреждения: г. Оренбург, ул. Туркестанская, 3) Вороновой И.Н. по поводу участившихся приступов бронхиальной астмы 2.07.2018. Был признан нетрудоспособным. Был выдан листок нетрудоспособности с 2.07.2018 по 6.07.2018, который далее продлялся по 11.07.2018 и по 16.07.2018. 16.07.2018 пациент был признан трудоспособным. Листок нетрудоспособности закрыт. Амбулаторная карта № 0004583.</w:t>
      </w:r>
    </w:p>
    <w:p w14:paraId="19F01142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Юсупову Д.Р.  </w:t>
      </w:r>
    </w:p>
    <w:p w14:paraId="29D2D157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52.</w:t>
      </w:r>
    </w:p>
    <w:p w14:paraId="17B5D192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Панферова Ольга Алексеевна, 9.05.1976 г.р., сотрудник ОАО «Тандер», обратилась к участковому терапевту Поликлиника №2 ГАУЗ «ГКБ №3» г. Оренбурга (адрес учреждения: г. Оренбург, ул. Зауральная, 2) Симоновой А.Н. по поводу болей в поясничной области 22.02.2018. Признана нетрудоспособной. Пациентке выдан листок нетрудоспособности с 22.02.2018 по 27.02.2018, который далее продлялся по 1.03.2018. 1.03.2018 пациентке стало хуже, была направлена в неврологический стационар МГКБ №3 г. Оренбурга. Амбулаторная карта № 0001684. </w:t>
      </w:r>
    </w:p>
    <w:p w14:paraId="3535952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Панферовой О.А.  </w:t>
      </w:r>
    </w:p>
    <w:p w14:paraId="63A794BD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53.</w:t>
      </w:r>
    </w:p>
    <w:p w14:paraId="2F0210DF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Григорьев Андрей Николаевич, 9.10.1970 г.р., инженер-технолог ОАО «Гарант», обратился к хирургу поликлиники № 6 ГАУЗ «ГКБ №3» (адрес учреждения: г. Оренбург, пр-т Победы, 9) Николаеву Н.Г. по поводу резаной раны правой кисти в быту 21.08.2018. Признан нетрудоспособным. Пациенту выдан листок нетрудоспособности по 24.08.2018, который далее продлялся по 30.08.2018. 30.08.2018 признан трудоспособным. Листок нетрудоспособности закрыт. Амбулаторная карта № 0019874.</w:t>
      </w:r>
    </w:p>
    <w:p w14:paraId="7D4DF84D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Григорьеву А.Н.  </w:t>
      </w:r>
    </w:p>
    <w:p w14:paraId="333B9224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54.</w:t>
      </w:r>
    </w:p>
    <w:p w14:paraId="0F6245C6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Семенова Ирина Михайловна, 13.09.1991 г.р., оператор </w:t>
      </w:r>
      <w:r w:rsidRPr="003007F4">
        <w:rPr>
          <w:rStyle w:val="graytext"/>
          <w:sz w:val="28"/>
          <w:szCs w:val="28"/>
        </w:rPr>
        <w:t>ФГУП «Почта России»</w:t>
      </w:r>
      <w:r w:rsidRPr="003007F4">
        <w:rPr>
          <w:rStyle w:val="graytext"/>
        </w:rPr>
        <w:t xml:space="preserve"> </w:t>
      </w:r>
      <w:r w:rsidRPr="003007F4">
        <w:rPr>
          <w:sz w:val="28"/>
          <w:szCs w:val="28"/>
        </w:rPr>
        <w:t xml:space="preserve">Оренбургского района, 4.07.2018 родила живого ребенка в ГБУЗ «Оренбургский клинический перинатальный центр» (адрес учреждения г. Оренбург, ул. Невельская, 24). Роды осложнились разрывом шейки матки </w:t>
      </w:r>
      <w:r w:rsidRPr="003007F4">
        <w:rPr>
          <w:sz w:val="28"/>
          <w:szCs w:val="28"/>
          <w:lang w:val="en-US"/>
        </w:rPr>
        <w:t>III</w:t>
      </w:r>
      <w:r w:rsidRPr="003007F4">
        <w:rPr>
          <w:sz w:val="28"/>
          <w:szCs w:val="28"/>
        </w:rPr>
        <w:t xml:space="preserve"> степени. История родов № 001456. Врач, принимавший роды, акушер-гинеколог Петрова Н.А., председатель ВК Николаева А.М. Ранее по беременности родам пациентке в женской консультации был выдан листок нетрудоспособности с 25.04.2018 по 11.09.2018. Амбулаторная карта № 0012987.</w:t>
      </w:r>
    </w:p>
    <w:p w14:paraId="481B7679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Семеновой И.М.  </w:t>
      </w:r>
    </w:p>
    <w:p w14:paraId="609CECFA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55.</w:t>
      </w:r>
    </w:p>
    <w:p w14:paraId="7F3C17AC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У Стадниченко Ларисы Петровны, 13.07.1981 г.р., контролера ООО «Парк-Тополя» г. Оренбурга, 7.09.2018 в ожоговое отделение ГАУЗ «ГКБ № 4» (адрес учреждения: г. Оренбург, пр-т  Победы, 1) был госпитализирован сын Стадниченко Михаил Игоревич 12 лет с диагнозом: термический ожог обеих ног </w:t>
      </w:r>
      <w:r w:rsidRPr="003007F4">
        <w:rPr>
          <w:sz w:val="28"/>
          <w:szCs w:val="28"/>
          <w:lang w:val="en-US"/>
        </w:rPr>
        <w:t>II</w:t>
      </w:r>
      <w:r w:rsidRPr="003007F4">
        <w:rPr>
          <w:sz w:val="28"/>
          <w:szCs w:val="28"/>
        </w:rPr>
        <w:t xml:space="preserve"> – </w:t>
      </w:r>
      <w:r w:rsidRPr="003007F4">
        <w:rPr>
          <w:sz w:val="28"/>
          <w:szCs w:val="28"/>
          <w:lang w:val="en-US"/>
        </w:rPr>
        <w:t>III</w:t>
      </w:r>
      <w:r w:rsidRPr="003007F4">
        <w:rPr>
          <w:sz w:val="28"/>
          <w:szCs w:val="28"/>
        </w:rPr>
        <w:t xml:space="preserve"> степени, который находился н. стационарном лечении по 20.09.2018. Пациент нуждался в уходе. При выписке сохранялась потребность в дальнейшем амбулаторном лечении и уходе. Лечащий врач – хирург-травматолог Николаев П.М., председатель ВК – Свиридов С.Н. История болезни № 00038762.</w:t>
      </w:r>
    </w:p>
    <w:p w14:paraId="3F650E0E" w14:textId="77777777" w:rsidR="008B6B2E" w:rsidRPr="003007F4" w:rsidRDefault="008B6B2E" w:rsidP="008B6B2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Стадниченко Л.М.</w:t>
      </w:r>
    </w:p>
    <w:p w14:paraId="22D91092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56.</w:t>
      </w:r>
    </w:p>
    <w:p w14:paraId="7C5D7093" w14:textId="77777777" w:rsidR="008B6B2E" w:rsidRPr="003007F4" w:rsidRDefault="008B6B2E" w:rsidP="008B6B2E">
      <w:pPr>
        <w:rPr>
          <w:spacing w:val="-2"/>
        </w:rPr>
      </w:pPr>
      <w:r w:rsidRPr="003007F4">
        <w:rPr>
          <w:spacing w:val="-2"/>
        </w:rPr>
        <w:t>Задание 1.</w:t>
      </w:r>
    </w:p>
    <w:p w14:paraId="27B4B8CE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B2284FC" w14:textId="77777777" w:rsidR="008B6B2E" w:rsidRPr="003007F4" w:rsidRDefault="008B6B2E" w:rsidP="008B6B2E">
      <w:pPr>
        <w:jc w:val="center"/>
      </w:pPr>
      <w:r w:rsidRPr="003007F4">
        <w:t>Амбулаторно-поликлинической:</w:t>
      </w:r>
    </w:p>
    <w:p w14:paraId="5654A2B1" w14:textId="77777777" w:rsidR="008B6B2E" w:rsidRPr="003007F4" w:rsidRDefault="008B6B2E" w:rsidP="008B6B2E">
      <w:pPr>
        <w:jc w:val="both"/>
      </w:pPr>
      <w:r w:rsidRPr="003007F4">
        <w:t>а) сделано посещений:</w:t>
      </w:r>
    </w:p>
    <w:p w14:paraId="07F256C4" w14:textId="77777777" w:rsidR="008B6B2E" w:rsidRPr="003007F4" w:rsidRDefault="008B6B2E" w:rsidP="008B6B2E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76F75758" w14:textId="77777777" w:rsidR="008B6B2E" w:rsidRPr="003007F4" w:rsidRDefault="008B6B2E" w:rsidP="008B6B2E">
      <w:pPr>
        <w:jc w:val="both"/>
      </w:pPr>
      <w:r w:rsidRPr="003007F4">
        <w:t>к врачам специалистам:</w:t>
      </w:r>
    </w:p>
    <w:p w14:paraId="09DEC960" w14:textId="77777777" w:rsidR="008B6B2E" w:rsidRPr="003007F4" w:rsidRDefault="008B6B2E" w:rsidP="008B6B2E">
      <w:pPr>
        <w:jc w:val="both"/>
      </w:pPr>
      <w:r w:rsidRPr="003007F4">
        <w:t>- невропатологу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42E02BD6" w14:textId="77777777" w:rsidR="008B6B2E" w:rsidRPr="003007F4" w:rsidRDefault="008B6B2E" w:rsidP="008B6B2E">
      <w:pPr>
        <w:jc w:val="both"/>
      </w:pPr>
      <w:r w:rsidRPr="003007F4">
        <w:t>- окулисту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- 58</w:t>
      </w:r>
    </w:p>
    <w:p w14:paraId="2CFE80EB" w14:textId="77777777" w:rsidR="008B6B2E" w:rsidRPr="003007F4" w:rsidRDefault="008B6B2E" w:rsidP="008B6B2E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3AA4787C" w14:textId="77777777" w:rsidR="008B6B2E" w:rsidRPr="003007F4" w:rsidRDefault="008B6B2E" w:rsidP="008B6B2E">
      <w:pPr>
        <w:jc w:val="both"/>
      </w:pPr>
      <w:r w:rsidRPr="003007F4">
        <w:t>б) проведено исследований:</w:t>
      </w:r>
    </w:p>
    <w:p w14:paraId="52AF00F7" w14:textId="77777777" w:rsidR="008B6B2E" w:rsidRPr="003007F4" w:rsidRDefault="008B6B2E" w:rsidP="008B6B2E">
      <w:pPr>
        <w:jc w:val="both"/>
      </w:pPr>
      <w:r w:rsidRPr="003007F4">
        <w:t>ЭКГ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1EC4EE5B" w14:textId="77777777" w:rsidR="008B6B2E" w:rsidRPr="003007F4" w:rsidRDefault="008B6B2E" w:rsidP="008B6B2E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03F8DEBF" w14:textId="77777777" w:rsidR="008B6B2E" w:rsidRPr="003007F4" w:rsidRDefault="008B6B2E" w:rsidP="008B6B2E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7D85F603" w14:textId="77777777" w:rsidR="008B6B2E" w:rsidRPr="003007F4" w:rsidRDefault="008B6B2E" w:rsidP="008B6B2E">
      <w:pPr>
        <w:jc w:val="both"/>
      </w:pPr>
      <w:r w:rsidRPr="003007F4">
        <w:t>Холестерин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173BCCE0" w14:textId="77777777" w:rsidR="008B6B2E" w:rsidRPr="003007F4" w:rsidRDefault="008B6B2E" w:rsidP="008B6B2E">
      <w:pPr>
        <w:jc w:val="both"/>
      </w:pPr>
      <w:r w:rsidRPr="003007F4">
        <w:t>Коагулограмма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6C2F638C" w14:textId="77777777" w:rsidR="008B6B2E" w:rsidRPr="003007F4" w:rsidRDefault="008B6B2E" w:rsidP="008B6B2E">
      <w:pPr>
        <w:jc w:val="both"/>
      </w:pPr>
      <w:r w:rsidRPr="003007F4">
        <w:t>Аминотрансферазы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710AD835" w14:textId="77777777" w:rsidR="008B6B2E" w:rsidRPr="003007F4" w:rsidRDefault="008B6B2E" w:rsidP="008B6B2E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48156E40" w14:textId="77777777" w:rsidR="008B6B2E" w:rsidRPr="003007F4" w:rsidRDefault="008B6B2E" w:rsidP="008B6B2E">
      <w:pPr>
        <w:jc w:val="center"/>
      </w:pPr>
      <w:r w:rsidRPr="003007F4">
        <w:t>Стационарной:</w:t>
      </w:r>
    </w:p>
    <w:p w14:paraId="793376F8" w14:textId="77777777" w:rsidR="008B6B2E" w:rsidRPr="003007F4" w:rsidRDefault="008B6B2E" w:rsidP="008B6B2E">
      <w:pPr>
        <w:jc w:val="both"/>
      </w:pPr>
      <w:r w:rsidRPr="003007F4">
        <w:t>Больные изучаемой группы провели в стационаре 205 койко-дней.</w:t>
      </w:r>
    </w:p>
    <w:p w14:paraId="4668139C" w14:textId="77777777" w:rsidR="008B6B2E" w:rsidRPr="003007F4" w:rsidRDefault="008B6B2E" w:rsidP="008B6B2E">
      <w:pPr>
        <w:jc w:val="center"/>
      </w:pPr>
      <w:r w:rsidRPr="003007F4">
        <w:t>Санаторно-курортной:</w:t>
      </w:r>
    </w:p>
    <w:p w14:paraId="21C529E8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23E561C7" w14:textId="77777777" w:rsidR="008B6B2E" w:rsidRPr="003007F4" w:rsidRDefault="008B6B2E" w:rsidP="008B6B2E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31E4E77C" w14:textId="77777777" w:rsidR="008B6B2E" w:rsidRPr="003007F4" w:rsidRDefault="008B6B2E" w:rsidP="008B6B2E">
      <w:pPr>
        <w:jc w:val="right"/>
      </w:pPr>
      <w:r w:rsidRPr="003007F4">
        <w:t>Таблица 1</w:t>
      </w:r>
    </w:p>
    <w:p w14:paraId="359151DF" w14:textId="77777777" w:rsidR="008B6B2E" w:rsidRPr="003007F4" w:rsidRDefault="008B6B2E" w:rsidP="008B6B2E">
      <w:pPr>
        <w:jc w:val="center"/>
      </w:pPr>
      <w:r w:rsidRPr="003007F4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8B6B2E" w:rsidRPr="003007F4" w14:paraId="2B7AE92B" w14:textId="77777777" w:rsidTr="00732B90">
        <w:tc>
          <w:tcPr>
            <w:tcW w:w="2462" w:type="dxa"/>
            <w:gridSpan w:val="2"/>
            <w:vAlign w:val="center"/>
          </w:tcPr>
          <w:p w14:paraId="22FE98FA" w14:textId="77777777" w:rsidR="008B6B2E" w:rsidRPr="003007F4" w:rsidRDefault="008B6B2E" w:rsidP="00732B90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1C3F74CE" w14:textId="77777777" w:rsidR="008B6B2E" w:rsidRPr="003007F4" w:rsidRDefault="008B6B2E" w:rsidP="00732B90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4970CF56" w14:textId="77777777" w:rsidR="008B6B2E" w:rsidRPr="003007F4" w:rsidRDefault="008B6B2E" w:rsidP="00732B90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07CF018B" w14:textId="77777777" w:rsidR="008B6B2E" w:rsidRPr="003007F4" w:rsidRDefault="008B6B2E" w:rsidP="00732B90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8B6B2E" w:rsidRPr="003007F4" w14:paraId="42345549" w14:textId="77777777" w:rsidTr="00732B90">
        <w:tc>
          <w:tcPr>
            <w:tcW w:w="1231" w:type="dxa"/>
            <w:vAlign w:val="center"/>
          </w:tcPr>
          <w:p w14:paraId="254FEEE3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68C5342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5062C7D1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789889A5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0EE56E4A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12C4BD5D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20A16045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69F6F57B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</w:tr>
      <w:tr w:rsidR="008B6B2E" w:rsidRPr="003007F4" w14:paraId="2485B20E" w14:textId="77777777" w:rsidTr="00732B90">
        <w:tc>
          <w:tcPr>
            <w:tcW w:w="1231" w:type="dxa"/>
            <w:vAlign w:val="center"/>
          </w:tcPr>
          <w:p w14:paraId="6CB8B70C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5325EC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28B33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B0313C5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01A4A27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B9B8EFD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9C94B10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A5185C4" w14:textId="77777777" w:rsidR="008B6B2E" w:rsidRPr="003007F4" w:rsidRDefault="008B6B2E" w:rsidP="00732B90">
            <w:pPr>
              <w:jc w:val="center"/>
            </w:pPr>
          </w:p>
        </w:tc>
      </w:tr>
    </w:tbl>
    <w:p w14:paraId="380C94A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t>Сделайте письменный вывод.</w:t>
      </w:r>
    </w:p>
    <w:p w14:paraId="55B0CFFF" w14:textId="77777777" w:rsidR="008B6B2E" w:rsidRPr="003007F4" w:rsidRDefault="008B6B2E" w:rsidP="008B6B2E">
      <w:pPr>
        <w:jc w:val="both"/>
        <w:rPr>
          <w:spacing w:val="-2"/>
        </w:rPr>
      </w:pPr>
    </w:p>
    <w:p w14:paraId="7B283BFB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2.</w:t>
      </w:r>
    </w:p>
    <w:p w14:paraId="5191FDED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68C73CB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E724873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41522E2E" w14:textId="77777777" w:rsidR="008B6B2E" w:rsidRPr="003007F4" w:rsidRDefault="008B6B2E" w:rsidP="008B6B2E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8B6B2E" w:rsidRPr="003007F4" w14:paraId="66BD55EA" w14:textId="77777777" w:rsidTr="00732B90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08C282B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291D5E7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8B6B2E" w:rsidRPr="003007F4" w14:paraId="59F0CA4F" w14:textId="77777777" w:rsidTr="00732B90">
        <w:tc>
          <w:tcPr>
            <w:tcW w:w="637" w:type="pct"/>
            <w:gridSpan w:val="2"/>
            <w:vMerge/>
            <w:vAlign w:val="center"/>
          </w:tcPr>
          <w:p w14:paraId="0895E0A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78D9318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F4ECCD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4D15D74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8B6B2E" w:rsidRPr="003007F4" w14:paraId="792F49B6" w14:textId="77777777" w:rsidTr="00732B9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058E1AC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7A63B9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7F487D3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AF7DE9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3223821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1742F63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7EEC5C7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4CA536A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71E05F27" w14:textId="77777777" w:rsidTr="00732B90">
        <w:tc>
          <w:tcPr>
            <w:tcW w:w="319" w:type="pct"/>
            <w:vAlign w:val="center"/>
          </w:tcPr>
          <w:p w14:paraId="262BB42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75ABA29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5488A9C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9E6497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29DB5C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6753285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C3FB9B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3C59EF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F6F533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2CD7A89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686B734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D3192F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8B6B2E" w:rsidRPr="003007F4" w14:paraId="0FBAB08D" w14:textId="77777777" w:rsidTr="00732B90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7AF4F6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B8531F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FDA1ED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DDD85E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666D56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0216564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DF94EB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04DA9A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E72877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1AC2EC1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42E819B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5D2FD99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0813C40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7953F9DC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25A56B6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6161945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28D45784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876400 руб.</w:t>
      </w:r>
    </w:p>
    <w:p w14:paraId="752E288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763250 руб.</w:t>
      </w:r>
      <w:r w:rsidRPr="003007F4">
        <w:rPr>
          <w:spacing w:val="-2"/>
        </w:rPr>
        <w:tab/>
        <w:t xml:space="preserve"> </w:t>
      </w:r>
    </w:p>
    <w:p w14:paraId="06D6EC5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7E3578C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64676CD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6EC677F2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8B6B2E" w:rsidRPr="003007F4" w14:paraId="075709A9" w14:textId="77777777" w:rsidTr="00732B90">
        <w:tc>
          <w:tcPr>
            <w:tcW w:w="1188" w:type="dxa"/>
            <w:vAlign w:val="center"/>
          </w:tcPr>
          <w:p w14:paraId="4EF47FF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14DD124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0013CDF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12D16D3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8B6B2E" w:rsidRPr="003007F4" w14:paraId="795F83AC" w14:textId="77777777" w:rsidTr="00732B90">
        <w:tc>
          <w:tcPr>
            <w:tcW w:w="1188" w:type="dxa"/>
            <w:vAlign w:val="center"/>
          </w:tcPr>
          <w:p w14:paraId="311A482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584E7A1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5AFADE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4FAEA0E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11B48117" w14:textId="77777777" w:rsidTr="00732B90">
        <w:tc>
          <w:tcPr>
            <w:tcW w:w="1188" w:type="dxa"/>
            <w:vAlign w:val="center"/>
          </w:tcPr>
          <w:p w14:paraId="604B61C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46F413A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1CA28BC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2D99EF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520E4D5B" w14:textId="77777777" w:rsidTr="00732B90">
        <w:tc>
          <w:tcPr>
            <w:tcW w:w="1188" w:type="dxa"/>
            <w:vAlign w:val="center"/>
          </w:tcPr>
          <w:p w14:paraId="54C8FF8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DFFFCB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08FD3E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8C1E8D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701309D5" w14:textId="77777777" w:rsidTr="00732B90">
        <w:tc>
          <w:tcPr>
            <w:tcW w:w="1188" w:type="dxa"/>
            <w:vAlign w:val="center"/>
          </w:tcPr>
          <w:p w14:paraId="09BA805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52D9584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71B6B4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1EEC54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256D36E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69DF0B03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57.</w:t>
      </w:r>
    </w:p>
    <w:p w14:paraId="2CB6518D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1.</w:t>
      </w:r>
    </w:p>
    <w:p w14:paraId="6963516E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2237E68B" w14:textId="77777777" w:rsidR="008B6B2E" w:rsidRPr="003007F4" w:rsidRDefault="008B6B2E" w:rsidP="008B6B2E">
      <w:pPr>
        <w:jc w:val="center"/>
      </w:pPr>
      <w:r w:rsidRPr="003007F4">
        <w:t>Амбулаторно-поликлинической:</w:t>
      </w:r>
    </w:p>
    <w:p w14:paraId="55942674" w14:textId="77777777" w:rsidR="008B6B2E" w:rsidRPr="003007F4" w:rsidRDefault="008B6B2E" w:rsidP="008B6B2E">
      <w:pPr>
        <w:jc w:val="both"/>
      </w:pPr>
      <w:r w:rsidRPr="003007F4">
        <w:t>а) сделано посещений:</w:t>
      </w:r>
    </w:p>
    <w:p w14:paraId="2F9426AE" w14:textId="77777777" w:rsidR="008B6B2E" w:rsidRPr="003007F4" w:rsidRDefault="008B6B2E" w:rsidP="008B6B2E">
      <w:pPr>
        <w:jc w:val="both"/>
      </w:pPr>
      <w:r w:rsidRPr="003007F4">
        <w:t>- эндокринологу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- 900</w:t>
      </w:r>
    </w:p>
    <w:p w14:paraId="619CA252" w14:textId="77777777" w:rsidR="008B6B2E" w:rsidRPr="003007F4" w:rsidRDefault="008B6B2E" w:rsidP="008B6B2E">
      <w:pPr>
        <w:jc w:val="both"/>
      </w:pPr>
      <w:r w:rsidRPr="003007F4">
        <w:t>- невропатологу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- 150</w:t>
      </w:r>
    </w:p>
    <w:p w14:paraId="510C1E12" w14:textId="77777777" w:rsidR="008B6B2E" w:rsidRPr="003007F4" w:rsidRDefault="008B6B2E" w:rsidP="008B6B2E">
      <w:pPr>
        <w:jc w:val="both"/>
      </w:pPr>
      <w:r w:rsidRPr="003007F4">
        <w:t>- окулисту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58EA8329" w14:textId="77777777" w:rsidR="008B6B2E" w:rsidRPr="003007F4" w:rsidRDefault="008B6B2E" w:rsidP="008B6B2E">
      <w:pPr>
        <w:jc w:val="both"/>
      </w:pPr>
      <w:r w:rsidRPr="003007F4">
        <w:t>- терапевту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37B6A7F1" w14:textId="77777777" w:rsidR="008B6B2E" w:rsidRPr="003007F4" w:rsidRDefault="008B6B2E" w:rsidP="008B6B2E">
      <w:pPr>
        <w:jc w:val="both"/>
      </w:pPr>
      <w:r w:rsidRPr="003007F4">
        <w:t>- хирургу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- 50</w:t>
      </w:r>
    </w:p>
    <w:p w14:paraId="75559F8A" w14:textId="77777777" w:rsidR="008B6B2E" w:rsidRPr="003007F4" w:rsidRDefault="008B6B2E" w:rsidP="008B6B2E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70D66CE9" w14:textId="77777777" w:rsidR="008B6B2E" w:rsidRPr="003007F4" w:rsidRDefault="008B6B2E" w:rsidP="008B6B2E">
      <w:pPr>
        <w:jc w:val="both"/>
      </w:pPr>
      <w:r w:rsidRPr="003007F4">
        <w:t>б) проведено исследований:</w:t>
      </w:r>
    </w:p>
    <w:p w14:paraId="6D1D298B" w14:textId="77777777" w:rsidR="008B6B2E" w:rsidRPr="003007F4" w:rsidRDefault="008B6B2E" w:rsidP="008B6B2E">
      <w:pPr>
        <w:jc w:val="both"/>
      </w:pPr>
      <w:r w:rsidRPr="003007F4">
        <w:t>сахар крови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- 900</w:t>
      </w:r>
    </w:p>
    <w:p w14:paraId="12CF9FED" w14:textId="77777777" w:rsidR="008B6B2E" w:rsidRPr="003007F4" w:rsidRDefault="008B6B2E" w:rsidP="008B6B2E">
      <w:pPr>
        <w:jc w:val="both"/>
      </w:pPr>
      <w:r w:rsidRPr="003007F4">
        <w:t>сахар мочи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- 920</w:t>
      </w:r>
    </w:p>
    <w:p w14:paraId="42370643" w14:textId="77777777" w:rsidR="008B6B2E" w:rsidRPr="003007F4" w:rsidRDefault="008B6B2E" w:rsidP="008B6B2E">
      <w:pPr>
        <w:jc w:val="both"/>
      </w:pPr>
      <w:r w:rsidRPr="003007F4">
        <w:t>ацетон в моче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53F816E6" w14:textId="77777777" w:rsidR="008B6B2E" w:rsidRPr="003007F4" w:rsidRDefault="008B6B2E" w:rsidP="008B6B2E">
      <w:pPr>
        <w:jc w:val="both"/>
      </w:pPr>
      <w:r w:rsidRPr="003007F4">
        <w:t>глюкозоурический профиль</w:t>
      </w:r>
      <w:r w:rsidRPr="003007F4">
        <w:tab/>
      </w:r>
      <w:r w:rsidRPr="003007F4">
        <w:tab/>
      </w:r>
      <w:r w:rsidRPr="003007F4">
        <w:tab/>
      </w:r>
      <w:r w:rsidRPr="003007F4">
        <w:tab/>
        <w:t>- 30</w:t>
      </w:r>
    </w:p>
    <w:p w14:paraId="6F93583C" w14:textId="77777777" w:rsidR="008B6B2E" w:rsidRPr="003007F4" w:rsidRDefault="008B6B2E" w:rsidP="008B6B2E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- 80</w:t>
      </w:r>
    </w:p>
    <w:p w14:paraId="02ACD81B" w14:textId="77777777" w:rsidR="008B6B2E" w:rsidRPr="003007F4" w:rsidRDefault="008B6B2E" w:rsidP="008B6B2E">
      <w:pPr>
        <w:jc w:val="both"/>
      </w:pPr>
      <w:r w:rsidRPr="003007F4">
        <w:t>Аминотрансферазы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3BEB4346" w14:textId="77777777" w:rsidR="008B6B2E" w:rsidRPr="003007F4" w:rsidRDefault="008B6B2E" w:rsidP="008B6B2E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4B80A880" w14:textId="77777777" w:rsidR="008B6B2E" w:rsidRPr="003007F4" w:rsidRDefault="008B6B2E" w:rsidP="008B6B2E">
      <w:pPr>
        <w:jc w:val="center"/>
      </w:pPr>
      <w:r w:rsidRPr="003007F4">
        <w:t>Стационарной:</w:t>
      </w:r>
    </w:p>
    <w:p w14:paraId="21CD1FB4" w14:textId="77777777" w:rsidR="008B6B2E" w:rsidRPr="003007F4" w:rsidRDefault="008B6B2E" w:rsidP="008B6B2E">
      <w:pPr>
        <w:jc w:val="both"/>
      </w:pPr>
      <w:r w:rsidRPr="003007F4">
        <w:t>Больные изучаемой группы провели в стационаре 620 койко-дней.</w:t>
      </w:r>
    </w:p>
    <w:p w14:paraId="5545F0C4" w14:textId="77777777" w:rsidR="008B6B2E" w:rsidRPr="003007F4" w:rsidRDefault="008B6B2E" w:rsidP="008B6B2E">
      <w:pPr>
        <w:jc w:val="center"/>
      </w:pPr>
      <w:r w:rsidRPr="003007F4">
        <w:t>Санаторно-курортной:</w:t>
      </w:r>
    </w:p>
    <w:p w14:paraId="773267C4" w14:textId="77777777" w:rsidR="008B6B2E" w:rsidRPr="003007F4" w:rsidRDefault="008B6B2E" w:rsidP="008B6B2E">
      <w:pPr>
        <w:jc w:val="both"/>
      </w:pPr>
      <w:r w:rsidRPr="003007F4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63C3BEDD" w14:textId="77777777" w:rsidR="008B6B2E" w:rsidRPr="003007F4" w:rsidRDefault="008B6B2E" w:rsidP="008B6B2E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677E1D71" w14:textId="77777777" w:rsidR="008B6B2E" w:rsidRPr="003007F4" w:rsidRDefault="008B6B2E" w:rsidP="008B6B2E">
      <w:pPr>
        <w:jc w:val="right"/>
      </w:pPr>
      <w:r w:rsidRPr="003007F4">
        <w:t>Таблица 1</w:t>
      </w:r>
    </w:p>
    <w:p w14:paraId="6C3C6D3C" w14:textId="77777777" w:rsidR="008B6B2E" w:rsidRPr="003007F4" w:rsidRDefault="008B6B2E" w:rsidP="008B6B2E">
      <w:pPr>
        <w:jc w:val="center"/>
      </w:pPr>
      <w:r w:rsidRPr="003007F4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8B6B2E" w:rsidRPr="003007F4" w14:paraId="2768EA37" w14:textId="77777777" w:rsidTr="00732B90">
        <w:tc>
          <w:tcPr>
            <w:tcW w:w="2462" w:type="dxa"/>
            <w:gridSpan w:val="2"/>
            <w:vAlign w:val="center"/>
          </w:tcPr>
          <w:p w14:paraId="65379A4B" w14:textId="77777777" w:rsidR="008B6B2E" w:rsidRPr="003007F4" w:rsidRDefault="008B6B2E" w:rsidP="00732B90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127270F" w14:textId="77777777" w:rsidR="008B6B2E" w:rsidRPr="003007F4" w:rsidRDefault="008B6B2E" w:rsidP="00732B90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76122EEE" w14:textId="77777777" w:rsidR="008B6B2E" w:rsidRPr="003007F4" w:rsidRDefault="008B6B2E" w:rsidP="00732B90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29F616A" w14:textId="77777777" w:rsidR="008B6B2E" w:rsidRPr="003007F4" w:rsidRDefault="008B6B2E" w:rsidP="00732B90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8B6B2E" w:rsidRPr="003007F4" w14:paraId="7DF1A574" w14:textId="77777777" w:rsidTr="00732B90">
        <w:tc>
          <w:tcPr>
            <w:tcW w:w="1231" w:type="dxa"/>
            <w:vAlign w:val="center"/>
          </w:tcPr>
          <w:p w14:paraId="7EEDF720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A2E7AD8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342B5975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7E139EB0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51BBC730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2BD56304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34445D7B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3DC30708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</w:tr>
      <w:tr w:rsidR="008B6B2E" w:rsidRPr="003007F4" w14:paraId="6E73843A" w14:textId="77777777" w:rsidTr="00732B90">
        <w:tc>
          <w:tcPr>
            <w:tcW w:w="1231" w:type="dxa"/>
            <w:vAlign w:val="center"/>
          </w:tcPr>
          <w:p w14:paraId="3A655465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C6366E7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C6F9F4E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13F690D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8ADD8FC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06A1D67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1F6DACD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634B0E8" w14:textId="77777777" w:rsidR="008B6B2E" w:rsidRPr="003007F4" w:rsidRDefault="008B6B2E" w:rsidP="00732B90">
            <w:pPr>
              <w:jc w:val="center"/>
            </w:pPr>
          </w:p>
        </w:tc>
      </w:tr>
    </w:tbl>
    <w:p w14:paraId="60A49E0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t>Сделайте письменный вывод.</w:t>
      </w:r>
    </w:p>
    <w:p w14:paraId="264E6CCC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2.</w:t>
      </w:r>
    </w:p>
    <w:p w14:paraId="29B09F2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77D79614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24A56C76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793EB39F" w14:textId="77777777" w:rsidR="008B6B2E" w:rsidRPr="003007F4" w:rsidRDefault="008B6B2E" w:rsidP="008B6B2E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8B6B2E" w:rsidRPr="003007F4" w14:paraId="6B51CCB8" w14:textId="77777777" w:rsidTr="00732B90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57DC2E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74AB511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8B6B2E" w:rsidRPr="003007F4" w14:paraId="082A7324" w14:textId="77777777" w:rsidTr="00732B90">
        <w:tc>
          <w:tcPr>
            <w:tcW w:w="637" w:type="pct"/>
            <w:gridSpan w:val="2"/>
            <w:vMerge/>
            <w:vAlign w:val="center"/>
          </w:tcPr>
          <w:p w14:paraId="3C279D1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6C1502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512C736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154401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8B6B2E" w:rsidRPr="003007F4" w14:paraId="29256A43" w14:textId="77777777" w:rsidTr="00732B9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5F8FF0F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01AFE4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1698E00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01D6386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123F213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1AEAD5C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E1777F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561848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75B7848C" w14:textId="77777777" w:rsidTr="00732B90">
        <w:tc>
          <w:tcPr>
            <w:tcW w:w="319" w:type="pct"/>
            <w:vAlign w:val="center"/>
          </w:tcPr>
          <w:p w14:paraId="1B6A498F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794B5C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7F0EBAC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31F7D0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A0CDD7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7A983F2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3DBB5B6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7ADC30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401EAF4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4369C7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6E1E70F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0E1138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8B6B2E" w:rsidRPr="003007F4" w14:paraId="2187AA4F" w14:textId="77777777" w:rsidTr="00732B90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1C64F2E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7C6A40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A8FE89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DDB350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D8E72F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4CDE09C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D2A2E7F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646AD1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06BBF1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708EF73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37AE468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33D5862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6C9D5803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6B465795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049AEFE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46F3609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01CD669D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784321 руб.</w:t>
      </w:r>
    </w:p>
    <w:p w14:paraId="3FE63BC6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805400 руб.</w:t>
      </w:r>
      <w:r w:rsidRPr="003007F4">
        <w:rPr>
          <w:spacing w:val="-2"/>
        </w:rPr>
        <w:tab/>
        <w:t xml:space="preserve"> </w:t>
      </w:r>
    </w:p>
    <w:p w14:paraId="7E8FF13F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7326F85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39113423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6409EE2A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8B6B2E" w:rsidRPr="003007F4" w14:paraId="282B4852" w14:textId="77777777" w:rsidTr="00732B90">
        <w:tc>
          <w:tcPr>
            <w:tcW w:w="1188" w:type="dxa"/>
            <w:vAlign w:val="center"/>
          </w:tcPr>
          <w:p w14:paraId="6C02BE1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4043435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F7BF38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0139F9A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8B6B2E" w:rsidRPr="003007F4" w14:paraId="74943E02" w14:textId="77777777" w:rsidTr="00732B90">
        <w:tc>
          <w:tcPr>
            <w:tcW w:w="1188" w:type="dxa"/>
            <w:vAlign w:val="center"/>
          </w:tcPr>
          <w:p w14:paraId="1F8244A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6390E8B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93B8F9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0D00D91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0B7F0644" w14:textId="77777777" w:rsidTr="00732B90">
        <w:tc>
          <w:tcPr>
            <w:tcW w:w="1188" w:type="dxa"/>
            <w:vAlign w:val="center"/>
          </w:tcPr>
          <w:p w14:paraId="761BD4F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24C562C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436BCA9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948736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63A3AC3D" w14:textId="77777777" w:rsidTr="00732B90">
        <w:tc>
          <w:tcPr>
            <w:tcW w:w="1188" w:type="dxa"/>
            <w:vAlign w:val="center"/>
          </w:tcPr>
          <w:p w14:paraId="232010C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202FA2D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5E86ED1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94192A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5EBC581A" w14:textId="77777777" w:rsidTr="00732B90">
        <w:tc>
          <w:tcPr>
            <w:tcW w:w="1188" w:type="dxa"/>
            <w:vAlign w:val="center"/>
          </w:tcPr>
          <w:p w14:paraId="19139A5F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2015EBC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40407A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9A5F53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7A8CCE95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06DE34FA" w14:textId="77777777" w:rsidR="0001236E" w:rsidRPr="003007F4" w:rsidRDefault="0001236E" w:rsidP="000123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07F4">
        <w:rPr>
          <w:rFonts w:ascii="Times New Roman" w:hAnsi="Times New Roman"/>
          <w:color w:val="000000"/>
          <w:sz w:val="28"/>
          <w:szCs w:val="28"/>
        </w:rPr>
        <w:t>Практическое задание № 58.</w:t>
      </w:r>
    </w:p>
    <w:p w14:paraId="15A2FE44" w14:textId="77777777" w:rsidR="008B6B2E" w:rsidRPr="003007F4" w:rsidRDefault="008B6B2E" w:rsidP="008B6B2E">
      <w:pPr>
        <w:rPr>
          <w:spacing w:val="-2"/>
        </w:rPr>
      </w:pPr>
      <w:r w:rsidRPr="003007F4">
        <w:rPr>
          <w:spacing w:val="-2"/>
        </w:rPr>
        <w:t>Задание 1.</w:t>
      </w:r>
    </w:p>
    <w:p w14:paraId="290126F5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2C405DF2" w14:textId="77777777" w:rsidR="008B6B2E" w:rsidRPr="003007F4" w:rsidRDefault="008B6B2E" w:rsidP="008B6B2E">
      <w:pPr>
        <w:jc w:val="center"/>
      </w:pPr>
      <w:r w:rsidRPr="003007F4">
        <w:t>Амбулаторно-поликлинической:</w:t>
      </w:r>
    </w:p>
    <w:p w14:paraId="3C60D7B1" w14:textId="77777777" w:rsidR="008B6B2E" w:rsidRPr="003007F4" w:rsidRDefault="008B6B2E" w:rsidP="008B6B2E">
      <w:pPr>
        <w:jc w:val="both"/>
      </w:pPr>
      <w:r w:rsidRPr="003007F4">
        <w:t>а) сделано посещений:</w:t>
      </w:r>
    </w:p>
    <w:p w14:paraId="6A3F85C7" w14:textId="77777777" w:rsidR="008B6B2E" w:rsidRPr="003007F4" w:rsidRDefault="008B6B2E" w:rsidP="008B6B2E">
      <w:pPr>
        <w:jc w:val="both"/>
      </w:pPr>
      <w:r w:rsidRPr="003007F4">
        <w:t xml:space="preserve">к участковому терапевту </w:t>
      </w:r>
      <w:r w:rsidRPr="003007F4">
        <w:tab/>
      </w:r>
      <w:r w:rsidRPr="003007F4">
        <w:tab/>
      </w:r>
      <w:r w:rsidRPr="003007F4">
        <w:tab/>
      </w:r>
      <w:r w:rsidRPr="003007F4">
        <w:tab/>
        <w:t>- 300</w:t>
      </w:r>
    </w:p>
    <w:p w14:paraId="21FC1363" w14:textId="77777777" w:rsidR="008B6B2E" w:rsidRPr="003007F4" w:rsidRDefault="008B6B2E" w:rsidP="008B6B2E">
      <w:pPr>
        <w:jc w:val="both"/>
      </w:pPr>
      <w:r w:rsidRPr="003007F4">
        <w:t>к врачам специалистам:</w:t>
      </w:r>
    </w:p>
    <w:p w14:paraId="5E808C9D" w14:textId="77777777" w:rsidR="008B6B2E" w:rsidRPr="003007F4" w:rsidRDefault="008B6B2E" w:rsidP="008B6B2E">
      <w:pPr>
        <w:jc w:val="both"/>
      </w:pPr>
      <w:r w:rsidRPr="003007F4">
        <w:t>- стоматологу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049F401A" w14:textId="77777777" w:rsidR="008B6B2E" w:rsidRPr="003007F4" w:rsidRDefault="008B6B2E" w:rsidP="008B6B2E">
      <w:pPr>
        <w:jc w:val="both"/>
      </w:pPr>
      <w:r w:rsidRPr="003007F4">
        <w:t>- нефрологу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6C6AC97C" w14:textId="77777777" w:rsidR="008B6B2E" w:rsidRPr="003007F4" w:rsidRDefault="008B6B2E" w:rsidP="008B6B2E">
      <w:pPr>
        <w:jc w:val="both"/>
      </w:pPr>
      <w:r w:rsidRPr="003007F4">
        <w:t>Всего посещений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 xml:space="preserve">- </w:t>
      </w:r>
    </w:p>
    <w:p w14:paraId="57C0820C" w14:textId="77777777" w:rsidR="008B6B2E" w:rsidRPr="003007F4" w:rsidRDefault="008B6B2E" w:rsidP="008B6B2E">
      <w:pPr>
        <w:jc w:val="both"/>
      </w:pPr>
      <w:r w:rsidRPr="003007F4">
        <w:t>б) проведено исследований:</w:t>
      </w:r>
    </w:p>
    <w:p w14:paraId="0F49E4B3" w14:textId="77777777" w:rsidR="008B6B2E" w:rsidRPr="003007F4" w:rsidRDefault="008B6B2E" w:rsidP="008B6B2E">
      <w:pPr>
        <w:jc w:val="both"/>
      </w:pPr>
      <w:r w:rsidRPr="003007F4">
        <w:t>ОАК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- 100</w:t>
      </w:r>
    </w:p>
    <w:p w14:paraId="20D74E71" w14:textId="77777777" w:rsidR="008B6B2E" w:rsidRPr="003007F4" w:rsidRDefault="008B6B2E" w:rsidP="008B6B2E">
      <w:pPr>
        <w:jc w:val="both"/>
      </w:pPr>
      <w:r w:rsidRPr="003007F4">
        <w:t>ОАМ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7EE90D5A" w14:textId="77777777" w:rsidR="008B6B2E" w:rsidRPr="003007F4" w:rsidRDefault="008B6B2E" w:rsidP="008B6B2E">
      <w:pPr>
        <w:jc w:val="both"/>
      </w:pPr>
      <w:r w:rsidRPr="003007F4">
        <w:t>Анализ мочи по Зимницкому</w:t>
      </w:r>
      <w:r w:rsidRPr="003007F4">
        <w:tab/>
      </w:r>
      <w:r w:rsidRPr="003007F4">
        <w:tab/>
      </w:r>
      <w:r w:rsidRPr="003007F4">
        <w:tab/>
        <w:t>- 100</w:t>
      </w:r>
    </w:p>
    <w:p w14:paraId="4DB240C3" w14:textId="77777777" w:rsidR="008B6B2E" w:rsidRPr="003007F4" w:rsidRDefault="008B6B2E" w:rsidP="008B6B2E">
      <w:pPr>
        <w:jc w:val="both"/>
      </w:pPr>
      <w:r w:rsidRPr="003007F4">
        <w:t>Мочевина крови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- 200</w:t>
      </w:r>
    </w:p>
    <w:p w14:paraId="4A6B5779" w14:textId="77777777" w:rsidR="008B6B2E" w:rsidRPr="003007F4" w:rsidRDefault="008B6B2E" w:rsidP="008B6B2E">
      <w:pPr>
        <w:jc w:val="both"/>
      </w:pPr>
      <w:r w:rsidRPr="003007F4">
        <w:t>Внутривенная урография</w:t>
      </w:r>
      <w:r w:rsidRPr="003007F4">
        <w:tab/>
      </w:r>
      <w:r w:rsidRPr="003007F4">
        <w:tab/>
      </w:r>
      <w:r w:rsidRPr="003007F4">
        <w:tab/>
      </w:r>
      <w:r w:rsidRPr="003007F4">
        <w:tab/>
        <w:t>- 40</w:t>
      </w:r>
    </w:p>
    <w:p w14:paraId="1307A69C" w14:textId="77777777" w:rsidR="008B6B2E" w:rsidRPr="003007F4" w:rsidRDefault="008B6B2E" w:rsidP="008B6B2E">
      <w:pPr>
        <w:jc w:val="both"/>
      </w:pPr>
      <w:r w:rsidRPr="003007F4">
        <w:t>УЗИ органов мочеполовой системы</w:t>
      </w:r>
      <w:r w:rsidRPr="003007F4">
        <w:tab/>
      </w:r>
      <w:r w:rsidRPr="003007F4">
        <w:tab/>
        <w:t>- 100</w:t>
      </w:r>
    </w:p>
    <w:p w14:paraId="278F667F" w14:textId="77777777" w:rsidR="008B6B2E" w:rsidRPr="003007F4" w:rsidRDefault="008B6B2E" w:rsidP="008B6B2E">
      <w:pPr>
        <w:jc w:val="both"/>
      </w:pPr>
      <w:r w:rsidRPr="003007F4">
        <w:t>Всего исследований</w:t>
      </w:r>
      <w:r w:rsidRPr="003007F4">
        <w:tab/>
      </w:r>
      <w:r w:rsidRPr="003007F4">
        <w:tab/>
      </w:r>
      <w:r w:rsidRPr="003007F4">
        <w:tab/>
      </w:r>
      <w:r w:rsidRPr="003007F4">
        <w:tab/>
      </w:r>
      <w:r w:rsidRPr="003007F4">
        <w:tab/>
        <w:t>-</w:t>
      </w:r>
      <w:r w:rsidRPr="003007F4">
        <w:tab/>
        <w:t xml:space="preserve"> </w:t>
      </w:r>
    </w:p>
    <w:p w14:paraId="435BD5FA" w14:textId="77777777" w:rsidR="008B6B2E" w:rsidRPr="003007F4" w:rsidRDefault="008B6B2E" w:rsidP="008B6B2E">
      <w:pPr>
        <w:jc w:val="center"/>
      </w:pPr>
      <w:r w:rsidRPr="003007F4">
        <w:t>Стационарной:</w:t>
      </w:r>
    </w:p>
    <w:p w14:paraId="352CA85F" w14:textId="77777777" w:rsidR="008B6B2E" w:rsidRPr="003007F4" w:rsidRDefault="008B6B2E" w:rsidP="008B6B2E">
      <w:pPr>
        <w:jc w:val="both"/>
      </w:pPr>
      <w:r w:rsidRPr="003007F4">
        <w:t>Больные изучаемой группы провели в стационаре 220 койко-дней.</w:t>
      </w:r>
    </w:p>
    <w:p w14:paraId="0D44021B" w14:textId="77777777" w:rsidR="008B6B2E" w:rsidRPr="003007F4" w:rsidRDefault="008B6B2E" w:rsidP="008B6B2E">
      <w:pPr>
        <w:jc w:val="center"/>
      </w:pPr>
      <w:r w:rsidRPr="003007F4">
        <w:t>Санаторно-курортной:</w:t>
      </w:r>
    </w:p>
    <w:p w14:paraId="05118520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14:paraId="0C2CE2C3" w14:textId="77777777" w:rsidR="008B6B2E" w:rsidRPr="003007F4" w:rsidRDefault="008B6B2E" w:rsidP="008B6B2E">
      <w:pPr>
        <w:jc w:val="both"/>
      </w:pPr>
      <w:r w:rsidRPr="003007F4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310406EB" w14:textId="77777777" w:rsidR="008B6B2E" w:rsidRPr="003007F4" w:rsidRDefault="008B6B2E" w:rsidP="008B6B2E">
      <w:pPr>
        <w:jc w:val="right"/>
      </w:pPr>
      <w:r w:rsidRPr="003007F4">
        <w:t>Таблица 1</w:t>
      </w:r>
    </w:p>
    <w:p w14:paraId="028A2211" w14:textId="77777777" w:rsidR="008B6B2E" w:rsidRPr="003007F4" w:rsidRDefault="008B6B2E" w:rsidP="008B6B2E">
      <w:pPr>
        <w:jc w:val="center"/>
      </w:pPr>
      <w:r w:rsidRPr="003007F4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8B6B2E" w:rsidRPr="003007F4" w14:paraId="17BCA698" w14:textId="77777777" w:rsidTr="00732B90">
        <w:tc>
          <w:tcPr>
            <w:tcW w:w="2462" w:type="dxa"/>
            <w:gridSpan w:val="2"/>
            <w:vAlign w:val="center"/>
          </w:tcPr>
          <w:p w14:paraId="08499E9A" w14:textId="77777777" w:rsidR="008B6B2E" w:rsidRPr="003007F4" w:rsidRDefault="008B6B2E" w:rsidP="00732B90">
            <w:pPr>
              <w:jc w:val="center"/>
            </w:pPr>
            <w:r w:rsidRPr="003007F4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0B5624CF" w14:textId="77777777" w:rsidR="008B6B2E" w:rsidRPr="003007F4" w:rsidRDefault="008B6B2E" w:rsidP="00732B90">
            <w:pPr>
              <w:jc w:val="center"/>
            </w:pPr>
            <w:r w:rsidRPr="003007F4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02CEDFC7" w14:textId="77777777" w:rsidR="008B6B2E" w:rsidRPr="003007F4" w:rsidRDefault="008B6B2E" w:rsidP="00732B90">
            <w:pPr>
              <w:jc w:val="center"/>
            </w:pPr>
            <w:r w:rsidRPr="003007F4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556B7D8E" w14:textId="77777777" w:rsidR="008B6B2E" w:rsidRPr="003007F4" w:rsidRDefault="008B6B2E" w:rsidP="00732B90">
            <w:pPr>
              <w:jc w:val="center"/>
            </w:pPr>
            <w:r w:rsidRPr="003007F4">
              <w:t>Общая стоимость медицинского обслуживания</w:t>
            </w:r>
          </w:p>
        </w:tc>
      </w:tr>
      <w:tr w:rsidR="008B6B2E" w:rsidRPr="003007F4" w14:paraId="422492B7" w14:textId="77777777" w:rsidTr="00732B90">
        <w:tc>
          <w:tcPr>
            <w:tcW w:w="1231" w:type="dxa"/>
            <w:vAlign w:val="center"/>
          </w:tcPr>
          <w:p w14:paraId="3B4FD3A2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0076D375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699AEEAB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77C2F4AE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0D31A55C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1" w:type="dxa"/>
            <w:vAlign w:val="center"/>
          </w:tcPr>
          <w:p w14:paraId="44A16E7F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  <w:tc>
          <w:tcPr>
            <w:tcW w:w="1231" w:type="dxa"/>
            <w:vAlign w:val="center"/>
          </w:tcPr>
          <w:p w14:paraId="0018E132" w14:textId="77777777" w:rsidR="008B6B2E" w:rsidRPr="003007F4" w:rsidRDefault="008B6B2E" w:rsidP="00732B90">
            <w:pPr>
              <w:jc w:val="center"/>
            </w:pPr>
            <w:r w:rsidRPr="003007F4">
              <w:t>абс.</w:t>
            </w:r>
          </w:p>
        </w:tc>
        <w:tc>
          <w:tcPr>
            <w:tcW w:w="1232" w:type="dxa"/>
            <w:vAlign w:val="center"/>
          </w:tcPr>
          <w:p w14:paraId="5583F396" w14:textId="77777777" w:rsidR="008B6B2E" w:rsidRPr="003007F4" w:rsidRDefault="008B6B2E" w:rsidP="00732B90">
            <w:pPr>
              <w:jc w:val="center"/>
            </w:pPr>
            <w:r w:rsidRPr="003007F4">
              <w:t>% к итогу</w:t>
            </w:r>
          </w:p>
        </w:tc>
      </w:tr>
      <w:tr w:rsidR="008B6B2E" w:rsidRPr="003007F4" w14:paraId="05F10996" w14:textId="77777777" w:rsidTr="00732B90">
        <w:tc>
          <w:tcPr>
            <w:tcW w:w="1231" w:type="dxa"/>
            <w:vAlign w:val="center"/>
          </w:tcPr>
          <w:p w14:paraId="101D5A10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114DAA6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814ED0B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5D69790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4813D9D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2582C1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3161456" w14:textId="77777777" w:rsidR="008B6B2E" w:rsidRPr="003007F4" w:rsidRDefault="008B6B2E" w:rsidP="00732B90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116E237" w14:textId="77777777" w:rsidR="008B6B2E" w:rsidRPr="003007F4" w:rsidRDefault="008B6B2E" w:rsidP="00732B90">
            <w:pPr>
              <w:jc w:val="center"/>
            </w:pPr>
          </w:p>
        </w:tc>
      </w:tr>
    </w:tbl>
    <w:p w14:paraId="0B097C6A" w14:textId="77777777" w:rsidR="008B6B2E" w:rsidRPr="003007F4" w:rsidRDefault="008B6B2E" w:rsidP="008B6B2E">
      <w:pPr>
        <w:jc w:val="both"/>
      </w:pPr>
      <w:r w:rsidRPr="003007F4">
        <w:t>Сделайте письменный вывод.</w:t>
      </w:r>
    </w:p>
    <w:p w14:paraId="05F69579" w14:textId="77777777" w:rsidR="008B6B2E" w:rsidRPr="003007F4" w:rsidRDefault="008B6B2E" w:rsidP="008B6B2E">
      <w:pPr>
        <w:jc w:val="both"/>
      </w:pPr>
      <w:r w:rsidRPr="003007F4">
        <w:t>Задание 2.</w:t>
      </w:r>
    </w:p>
    <w:p w14:paraId="5FD107D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3007F4">
        <w:rPr>
          <w:spacing w:val="-2"/>
          <w:lang w:val="en-US"/>
        </w:rPr>
        <w:t>II</w:t>
      </w:r>
      <w:r w:rsidRPr="003007F4">
        <w:rPr>
          <w:spacing w:val="-2"/>
        </w:rPr>
        <w:t xml:space="preserve"> группы.</w:t>
      </w:r>
    </w:p>
    <w:p w14:paraId="7125B3FD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4E76F3A9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2</w:t>
      </w:r>
    </w:p>
    <w:p w14:paraId="446E72E3" w14:textId="77777777" w:rsidR="008B6B2E" w:rsidRPr="003007F4" w:rsidRDefault="008B6B2E" w:rsidP="008B6B2E">
      <w:pPr>
        <w:jc w:val="center"/>
        <w:rPr>
          <w:spacing w:val="-2"/>
        </w:rPr>
      </w:pPr>
      <w:r w:rsidRPr="003007F4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8B6B2E" w:rsidRPr="003007F4" w14:paraId="593ABD1F" w14:textId="77777777" w:rsidTr="00732B90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5C3A35CC" w14:textId="77777777" w:rsidR="008B6B2E" w:rsidRPr="003007F4" w:rsidRDefault="008B6B2E" w:rsidP="00732B90">
            <w:pPr>
              <w:jc w:val="center"/>
              <w:rPr>
                <w:spacing w:val="-2"/>
                <w:sz w:val="14"/>
              </w:rPr>
            </w:pPr>
            <w:r w:rsidRPr="003007F4">
              <w:rPr>
                <w:spacing w:val="-2"/>
                <w:sz w:val="14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02EA9F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Экономический ущерб в связи</w:t>
            </w:r>
          </w:p>
        </w:tc>
      </w:tr>
      <w:tr w:rsidR="008B6B2E" w:rsidRPr="003007F4" w14:paraId="1FEB35AC" w14:textId="77777777" w:rsidTr="00732B90">
        <w:tc>
          <w:tcPr>
            <w:tcW w:w="637" w:type="pct"/>
            <w:gridSpan w:val="2"/>
            <w:vMerge/>
            <w:vAlign w:val="center"/>
          </w:tcPr>
          <w:p w14:paraId="3D76330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7A90EC3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4C39F5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7FC411C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</w:tr>
      <w:tr w:rsidR="008B6B2E" w:rsidRPr="003007F4" w14:paraId="596E71CD" w14:textId="77777777" w:rsidTr="00732B9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D76BF75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F9BB947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441FC776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233DEA6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6AF1458B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4505CB06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A4A83D1" w14:textId="77777777" w:rsidR="008B6B2E" w:rsidRPr="003007F4" w:rsidRDefault="008B6B2E" w:rsidP="00732B90">
            <w:pPr>
              <w:jc w:val="center"/>
              <w:rPr>
                <w:spacing w:val="-2"/>
                <w:sz w:val="18"/>
              </w:rPr>
            </w:pPr>
            <w:r w:rsidRPr="003007F4"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67AFAC3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144BB861" w14:textId="77777777" w:rsidTr="00732B90">
        <w:tc>
          <w:tcPr>
            <w:tcW w:w="319" w:type="pct"/>
            <w:vAlign w:val="center"/>
          </w:tcPr>
          <w:p w14:paraId="7D10ABA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0396DC6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4D91F2B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319697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0F0C8C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2053A1E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437727C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4D3E101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0FBA2B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09EED7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5C09195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641EFFE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% к итогу</w:t>
            </w:r>
          </w:p>
        </w:tc>
      </w:tr>
      <w:tr w:rsidR="008B6B2E" w:rsidRPr="003007F4" w14:paraId="441DD495" w14:textId="77777777" w:rsidTr="00732B90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37ED1FF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1EEFAEC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C0FF72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B89999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8D60A9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6617A2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497291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60F4C4A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3EE87E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00E16F2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6372262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D2D763D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47712A7A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5B7755B2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3.</w:t>
      </w:r>
    </w:p>
    <w:p w14:paraId="0C1F8388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3005A12B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 xml:space="preserve">в первый год диспансерного наблюдения </w:t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(данные задачи 2);</w:t>
      </w:r>
    </w:p>
    <w:p w14:paraId="6304C144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во второй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 </w:t>
      </w:r>
      <w:r w:rsidRPr="003007F4">
        <w:rPr>
          <w:spacing w:val="-2"/>
        </w:rPr>
        <w:tab/>
        <w:t>724300 руб.</w:t>
      </w:r>
    </w:p>
    <w:p w14:paraId="487734F4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в третий год</w:t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</w:r>
      <w:r w:rsidRPr="003007F4">
        <w:rPr>
          <w:spacing w:val="-2"/>
        </w:rPr>
        <w:tab/>
        <w:t xml:space="preserve">- </w:t>
      </w:r>
      <w:r w:rsidRPr="003007F4">
        <w:rPr>
          <w:spacing w:val="-2"/>
        </w:rPr>
        <w:tab/>
        <w:t>698250 руб.</w:t>
      </w:r>
      <w:r w:rsidRPr="003007F4">
        <w:rPr>
          <w:spacing w:val="-2"/>
        </w:rPr>
        <w:tab/>
        <w:t xml:space="preserve"> </w:t>
      </w:r>
    </w:p>
    <w:p w14:paraId="20375A05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06854271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Задание 4.</w:t>
      </w:r>
    </w:p>
    <w:p w14:paraId="4152AD9C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1BDB1B3B" w14:textId="77777777" w:rsidR="008B6B2E" w:rsidRPr="003007F4" w:rsidRDefault="008B6B2E" w:rsidP="008B6B2E">
      <w:pPr>
        <w:jc w:val="right"/>
        <w:rPr>
          <w:spacing w:val="-2"/>
        </w:rPr>
      </w:pPr>
      <w:r w:rsidRPr="003007F4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8B6B2E" w:rsidRPr="003007F4" w14:paraId="30B30484" w14:textId="77777777" w:rsidTr="00732B90">
        <w:tc>
          <w:tcPr>
            <w:tcW w:w="1188" w:type="dxa"/>
            <w:vAlign w:val="center"/>
          </w:tcPr>
          <w:p w14:paraId="3FB06CF1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E50307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15603A0C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279F98B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8B6B2E" w:rsidRPr="003007F4" w14:paraId="3889345B" w14:textId="77777777" w:rsidTr="00732B90">
        <w:tc>
          <w:tcPr>
            <w:tcW w:w="1188" w:type="dxa"/>
            <w:vAlign w:val="center"/>
          </w:tcPr>
          <w:p w14:paraId="5EC119D6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3109177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4D4DE5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5632B8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261F1AC5" w14:textId="77777777" w:rsidTr="00732B90">
        <w:tc>
          <w:tcPr>
            <w:tcW w:w="1188" w:type="dxa"/>
            <w:vAlign w:val="center"/>
          </w:tcPr>
          <w:p w14:paraId="02AA52E4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5B3AA169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14:paraId="734F15E8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C08512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198E4780" w14:textId="77777777" w:rsidTr="00732B90">
        <w:tc>
          <w:tcPr>
            <w:tcW w:w="1188" w:type="dxa"/>
            <w:vAlign w:val="center"/>
          </w:tcPr>
          <w:p w14:paraId="1252AEDE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090B3013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14:paraId="0D400FF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DB02527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  <w:tr w:rsidR="008B6B2E" w:rsidRPr="003007F4" w14:paraId="00414468" w14:textId="77777777" w:rsidTr="00732B90">
        <w:tc>
          <w:tcPr>
            <w:tcW w:w="1188" w:type="dxa"/>
            <w:vAlign w:val="center"/>
          </w:tcPr>
          <w:p w14:paraId="0259B692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  <w:r w:rsidRPr="003007F4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46BDB3F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6ACE12B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1471D70" w14:textId="77777777" w:rsidR="008B6B2E" w:rsidRPr="003007F4" w:rsidRDefault="008B6B2E" w:rsidP="00732B90">
            <w:pPr>
              <w:jc w:val="center"/>
              <w:rPr>
                <w:spacing w:val="-2"/>
              </w:rPr>
            </w:pPr>
          </w:p>
        </w:tc>
      </w:tr>
    </w:tbl>
    <w:p w14:paraId="62EA00C7" w14:textId="77777777" w:rsidR="008B6B2E" w:rsidRPr="003007F4" w:rsidRDefault="008B6B2E" w:rsidP="008B6B2E">
      <w:pPr>
        <w:jc w:val="both"/>
        <w:rPr>
          <w:spacing w:val="-2"/>
        </w:rPr>
      </w:pPr>
      <w:r w:rsidRPr="003007F4">
        <w:rPr>
          <w:spacing w:val="-2"/>
        </w:rPr>
        <w:t>Сделайте письменный вывод.</w:t>
      </w:r>
    </w:p>
    <w:p w14:paraId="462CB892" w14:textId="77777777" w:rsidR="008B6B2E" w:rsidRDefault="008B6B2E" w:rsidP="008B6B2E">
      <w:pPr>
        <w:rPr>
          <w:color w:val="000000"/>
          <w:sz w:val="28"/>
          <w:szCs w:val="28"/>
        </w:rPr>
      </w:pPr>
    </w:p>
    <w:p w14:paraId="0881F761" w14:textId="43B0448A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59</w:t>
      </w:r>
      <w:r w:rsidRPr="000840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FC001A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проведении ЭКМП экспертом качества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установлено следующее:</w:t>
      </w:r>
    </w:p>
    <w:p w14:paraId="6A9CEAAA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Принципиальное расхождение диагноза при поступлении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заключительного клинического.</w:t>
      </w:r>
    </w:p>
    <w:p w14:paraId="20E37A77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Отсутствие части формализованных записей в первичной медицинской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документации (истории болезни) подтверждающих правильность избранной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лечебно-диагностической технологии.</w:t>
      </w:r>
    </w:p>
    <w:p w14:paraId="51DDE0A0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3. Нарушение в тактике лечения, предусмотренного стандартами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клиническими рекомендациями.</w:t>
      </w:r>
    </w:p>
    <w:p w14:paraId="47FF3935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Результат лечения: выписан с улучшением; удлинен срок пребывания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стационаре (в соответствие со стандартом или средним, сложившимся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регионе по данной нозологической форме).</w:t>
      </w:r>
    </w:p>
    <w:p w14:paraId="2542935A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Вопросы:</w:t>
      </w:r>
    </w:p>
    <w:p w14:paraId="061BA928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Какие из приведенных экспертом положений можно отнести к дефектам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оказания МП?</w:t>
      </w:r>
    </w:p>
    <w:p w14:paraId="6E35259E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На какие этапы лечебно-диагностического процесса оказали воздействие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установленные факторы?</w:t>
      </w:r>
    </w:p>
    <w:p w14:paraId="07F1002F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3. Составьте заключение о качестве МП в данной ситуации, основанное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причинно-следственных связях выявленных отклонений.</w:t>
      </w:r>
    </w:p>
    <w:p w14:paraId="43A0C033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4. Какие финансовые санкции Вы предъявите к МО, за медицинскую помощь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ненадлежащего качества, в соответствие с принятым в системе ОМС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перечнем документов.</w:t>
      </w:r>
    </w:p>
    <w:p w14:paraId="08FA360E" w14:textId="73DB52F0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60</w:t>
      </w:r>
    </w:p>
    <w:p w14:paraId="01F85C2E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проведении медико-экономической экспертизы специалист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840B3">
        <w:rPr>
          <w:rFonts w:ascii="Times New Roman" w:hAnsi="Times New Roman"/>
          <w:color w:val="000000"/>
          <w:sz w:val="28"/>
          <w:szCs w:val="28"/>
        </w:rPr>
        <w:t>эксперт установил следующие факты:</w:t>
      </w:r>
    </w:p>
    <w:p w14:paraId="2FF500D1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Укорочение сроков госпитализации более чем на 50% при сравнении с МЭС.</w:t>
      </w:r>
    </w:p>
    <w:p w14:paraId="652D1CEE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Несоответствие объема проведенных дополнительных обследований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обоснованной верификации диагноза и выбора рациональной тактики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лечения.</w:t>
      </w:r>
    </w:p>
    <w:p w14:paraId="0EBBC07D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углубленной медико-экономической экспертизе формализованные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записи в истории болезни подтверждают удовлетворительное состояние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больного с момента поступления в стационар.</w:t>
      </w:r>
    </w:p>
    <w:p w14:paraId="53D42FB6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Вопросы:</w:t>
      </w:r>
    </w:p>
    <w:p w14:paraId="0E372AB8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Достаточно ли приведенных данных для принятия решения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обоснованности госпитализации? Обоснуйте Ваш ответ.</w:t>
      </w:r>
    </w:p>
    <w:p w14:paraId="756E80E6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Если ответ на первый вопрос «да», то какие финансовые санкции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необходимо предъявить МО?</w:t>
      </w:r>
    </w:p>
    <w:p w14:paraId="2B53F044" w14:textId="4E618CB3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61</w:t>
      </w:r>
    </w:p>
    <w:p w14:paraId="4E352C28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Вы председатель врачебной комиссии </w:t>
      </w:r>
      <w:r>
        <w:rPr>
          <w:rFonts w:ascii="Times New Roman" w:hAnsi="Times New Roman"/>
          <w:color w:val="000000"/>
          <w:sz w:val="28"/>
          <w:szCs w:val="28"/>
        </w:rPr>
        <w:t>стационара</w:t>
      </w:r>
      <w:r w:rsidRPr="000840B3">
        <w:rPr>
          <w:rFonts w:ascii="Times New Roman" w:hAnsi="Times New Roman"/>
          <w:color w:val="000000"/>
          <w:sz w:val="28"/>
          <w:szCs w:val="28"/>
        </w:rPr>
        <w:t>. Какие подкомиссии вы считаете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необходимым создать в составе врачебной комиссии своего учреждения?</w:t>
      </w:r>
    </w:p>
    <w:p w14:paraId="68EBD0FF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Обоснуйте свои предложения.</w:t>
      </w:r>
    </w:p>
    <w:p w14:paraId="39BDB801" w14:textId="5FA517B9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62</w:t>
      </w:r>
    </w:p>
    <w:p w14:paraId="3E48D162" w14:textId="77777777" w:rsidR="005868BC" w:rsidRPr="000840B3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Вы член врачебной комиссии амбулаторно-поликлинического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учреждения. Председатель врачебной комиссии поручил вам разработать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план экспертизы качества медицинской помощи в своем учреждении.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Предложите основные мероприятия плана, обоснуйте предложения.</w:t>
      </w:r>
    </w:p>
    <w:p w14:paraId="0A958056" w14:textId="25265247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63</w:t>
      </w:r>
    </w:p>
    <w:p w14:paraId="24690DA7" w14:textId="77777777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Экспе</w:t>
      </w:r>
      <w:r>
        <w:rPr>
          <w:rFonts w:ascii="Times New Roman" w:hAnsi="Times New Roman"/>
          <w:color w:val="000000"/>
          <w:sz w:val="28"/>
          <w:szCs w:val="28"/>
        </w:rPr>
        <w:t>рт качества медицинской помощи</w:t>
      </w:r>
      <w:r w:rsidRPr="000840B3">
        <w:rPr>
          <w:rFonts w:ascii="Times New Roman" w:hAnsi="Times New Roman"/>
          <w:color w:val="000000"/>
          <w:sz w:val="28"/>
          <w:szCs w:val="28"/>
        </w:rPr>
        <w:t>, включенный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территориальный реестр экспертов качества медицинской помощи, в ответ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приглашение СМО к проведению целевой экспертизы качества медицинской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помощи присылает отказ. Через две недели СМО обращается к эксперту повторно с предложением проведения другой целевой экспертизы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медицинской помощи. Опять получает отказ, который не подтверждается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уважительными причинами. Через 10 дней опять СМО обращается к данному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эксперту и опять получает отказ, не подтвержденный уважительными причинами. СМО обращается в территориальный фонд с жалобой на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эксперта.</w:t>
      </w:r>
      <w:r w:rsidRPr="00A32B26">
        <w:rPr>
          <w:rFonts w:ascii="Times New Roman" w:hAnsi="Times New Roman"/>
          <w:color w:val="000000"/>
          <w:sz w:val="28"/>
          <w:szCs w:val="28"/>
        </w:rPr>
        <w:t xml:space="preserve"> Какие меры воздействия на эксперта качества медицинской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помощи может принять территориальный фонд, если эксперт не изъявляет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желания выйти из реестра, обосновать все возможные варианты 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воздействия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D3D9229" w14:textId="129406C2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64</w:t>
      </w:r>
    </w:p>
    <w:p w14:paraId="6E1D2E92" w14:textId="77777777" w:rsidR="005868BC" w:rsidRPr="00831999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При смене руководства РБ вновь назначенный 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обнаружил: Текучесть кадров, как врачебных, так и среднего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персонала. Отрицательные отзывы пациентов о качестве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обслуживания (20% от числа опрошенных). Замечания экспертов СМО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превышению сроков лечения в стационаре, в реанимационном отделении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(акты медико-экономической экспертизы, подписанные прежним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руководителем).</w:t>
      </w:r>
    </w:p>
    <w:p w14:paraId="709084A8" w14:textId="77777777" w:rsidR="005868BC" w:rsidRPr="00831999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Вопрос: Как работает система внутреннего контроля качества в 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РБ? Какие управленческие решения должен принять руководитель и 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действия предпринять для устранения указанных недостатков?</w:t>
      </w:r>
    </w:p>
    <w:p w14:paraId="733E1757" w14:textId="064AEFBC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color w:val="000000"/>
          <w:sz w:val="28"/>
          <w:szCs w:val="28"/>
        </w:rPr>
        <w:t>65</w:t>
      </w:r>
    </w:p>
    <w:p w14:paraId="30125D9E" w14:textId="77777777" w:rsidR="005868BC" w:rsidRPr="00831999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Экспертная комиссия при проверке медицинской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РБ обнаружила: Имеются факты назначения неэффективных лекарственных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средств; Отмечается неадекватное дозирование лекарственных средств;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Имеет место полипрагмазия (одновременное, нередко необоснованное,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употребление нескольких, а иногда и нескольких десятков выписанных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лекарств, чаще всего назначенных несколькими врачами).</w:t>
      </w:r>
    </w:p>
    <w:p w14:paraId="4B9E375C" w14:textId="77777777" w:rsidR="005868BC" w:rsidRDefault="005868BC" w:rsidP="005868B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Вопрос: как работает система внутреннего контроля качества в данной РБ?</w:t>
      </w:r>
    </w:p>
    <w:p w14:paraId="5E5A04CB" w14:textId="6C025DEE" w:rsidR="00631E76" w:rsidRDefault="00631E76" w:rsidP="00631E7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color w:val="000000"/>
          <w:sz w:val="28"/>
          <w:szCs w:val="28"/>
        </w:rPr>
        <w:t>66</w:t>
      </w:r>
    </w:p>
    <w:p w14:paraId="0AE16CA7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Вас пригласили составить план развития здравоохранения города Н, в котором проживает 100 тыс. населения. </w:t>
      </w:r>
    </w:p>
    <w:p w14:paraId="0511F0D4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14:paraId="1C50A44C" w14:textId="77777777" w:rsidR="00631E76" w:rsidRDefault="00631E76" w:rsidP="00631E76">
      <w:pPr>
        <w:pStyle w:val="a5"/>
        <w:numPr>
          <w:ilvl w:val="0"/>
          <w:numId w:val="7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Какие типы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здравоохранения </w:t>
      </w:r>
      <w:r w:rsidRPr="000D6C21">
        <w:rPr>
          <w:rFonts w:ascii="Times New Roman" w:hAnsi="Times New Roman"/>
          <w:color w:val="000000"/>
          <w:sz w:val="28"/>
          <w:szCs w:val="28"/>
        </w:rPr>
        <w:t xml:space="preserve">следует запланировать? </w:t>
      </w:r>
    </w:p>
    <w:p w14:paraId="5CBBC2B0" w14:textId="77777777" w:rsidR="00631E76" w:rsidRDefault="00631E76" w:rsidP="00631E76">
      <w:pPr>
        <w:pStyle w:val="a5"/>
        <w:numPr>
          <w:ilvl w:val="0"/>
          <w:numId w:val="7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Какими методами планирования вы будете пользоваться? </w:t>
      </w:r>
    </w:p>
    <w:p w14:paraId="2091E0C0" w14:textId="0A0D4951" w:rsidR="00631E76" w:rsidRPr="00631E76" w:rsidRDefault="00631E76" w:rsidP="00631E76">
      <w:pPr>
        <w:rPr>
          <w:color w:val="000000"/>
          <w:sz w:val="28"/>
          <w:szCs w:val="28"/>
        </w:rPr>
      </w:pPr>
      <w:r w:rsidRPr="00631E76">
        <w:rPr>
          <w:color w:val="000000"/>
          <w:sz w:val="28"/>
          <w:szCs w:val="28"/>
        </w:rPr>
        <w:t>Задача 67</w:t>
      </w:r>
    </w:p>
    <w:p w14:paraId="2A28B3EE" w14:textId="3907ABBF" w:rsidR="00631E76" w:rsidRDefault="00631E76" w:rsidP="00631E76">
      <w:pPr>
        <w:jc w:val="both"/>
        <w:rPr>
          <w:color w:val="000000"/>
          <w:sz w:val="28"/>
          <w:szCs w:val="28"/>
        </w:rPr>
      </w:pPr>
      <w:r w:rsidRPr="000D6C21">
        <w:rPr>
          <w:color w:val="000000"/>
          <w:sz w:val="28"/>
          <w:szCs w:val="28"/>
        </w:rPr>
        <w:t xml:space="preserve">Вы решили организовать коммерческий медицинский центр с числом работающих – 20 человек. </w:t>
      </w:r>
    </w:p>
    <w:p w14:paraId="768B6AB4" w14:textId="77777777" w:rsidR="00631E76" w:rsidRDefault="00631E76" w:rsidP="0063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Задания:</w:t>
      </w:r>
    </w:p>
    <w:p w14:paraId="5D8972E6" w14:textId="77777777" w:rsidR="00631E76" w:rsidRDefault="00631E76" w:rsidP="0063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D6C21">
        <w:rPr>
          <w:color w:val="000000"/>
          <w:sz w:val="28"/>
          <w:szCs w:val="28"/>
        </w:rPr>
        <w:t xml:space="preserve">Какова последовательность ваших действий? </w:t>
      </w:r>
    </w:p>
    <w:p w14:paraId="7D09D6F7" w14:textId="77777777" w:rsidR="00631E76" w:rsidRDefault="00631E76" w:rsidP="0063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</w:t>
      </w:r>
      <w:r w:rsidRPr="000D6C21">
        <w:rPr>
          <w:color w:val="000000"/>
          <w:sz w:val="28"/>
          <w:szCs w:val="28"/>
        </w:rPr>
        <w:t xml:space="preserve">аков порядок лицензирования? </w:t>
      </w:r>
    </w:p>
    <w:p w14:paraId="352E3B51" w14:textId="77777777" w:rsidR="00631E76" w:rsidRDefault="00631E76" w:rsidP="0063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0D6C21">
        <w:rPr>
          <w:color w:val="000000"/>
          <w:sz w:val="28"/>
          <w:szCs w:val="28"/>
        </w:rPr>
        <w:t>В какой организационно-правовой форме может быть создана данная организация?</w:t>
      </w:r>
    </w:p>
    <w:p w14:paraId="465C9C42" w14:textId="10B3DCF5" w:rsidR="00631E76" w:rsidRDefault="00631E76" w:rsidP="0063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68.</w:t>
      </w:r>
    </w:p>
    <w:p w14:paraId="00657818" w14:textId="08FB8BC8" w:rsidR="00631E76" w:rsidRPr="000D6C21" w:rsidRDefault="00631E76" w:rsidP="00631E76">
      <w:pPr>
        <w:jc w:val="both"/>
        <w:rPr>
          <w:color w:val="000000"/>
          <w:sz w:val="28"/>
          <w:szCs w:val="28"/>
        </w:rPr>
      </w:pPr>
      <w:r w:rsidRPr="000D6C21">
        <w:rPr>
          <w:color w:val="000000"/>
          <w:sz w:val="28"/>
          <w:szCs w:val="28"/>
        </w:rPr>
        <w:t xml:space="preserve">При проведении анализа деятельности Вашего учреждения Вы установили факт низкой исполнительской дисциплины. </w:t>
      </w:r>
    </w:p>
    <w:p w14:paraId="4FBCD702" w14:textId="77777777" w:rsidR="00631E76" w:rsidRPr="000D6C21" w:rsidRDefault="00631E76" w:rsidP="00631E76">
      <w:pPr>
        <w:rPr>
          <w:color w:val="000000"/>
          <w:sz w:val="28"/>
          <w:szCs w:val="28"/>
        </w:rPr>
      </w:pPr>
      <w:r w:rsidRPr="000D6C21">
        <w:rPr>
          <w:color w:val="000000"/>
          <w:sz w:val="28"/>
          <w:szCs w:val="28"/>
        </w:rPr>
        <w:t>Задания:</w:t>
      </w:r>
    </w:p>
    <w:p w14:paraId="1A913A9A" w14:textId="77777777" w:rsidR="00631E76" w:rsidRPr="000D6C21" w:rsidRDefault="00631E76" w:rsidP="00631E76">
      <w:pPr>
        <w:pStyle w:val="a5"/>
        <w:numPr>
          <w:ilvl w:val="0"/>
          <w:numId w:val="7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С чем это может быть связано?</w:t>
      </w:r>
    </w:p>
    <w:p w14:paraId="5081E3C3" w14:textId="77777777" w:rsidR="00631E76" w:rsidRDefault="00631E76" w:rsidP="00631E76">
      <w:pPr>
        <w:pStyle w:val="a5"/>
        <w:numPr>
          <w:ilvl w:val="0"/>
          <w:numId w:val="7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К чему может привести низкая исполнительская дисциплина?</w:t>
      </w:r>
    </w:p>
    <w:p w14:paraId="220B8410" w14:textId="77777777" w:rsidR="00631E76" w:rsidRPr="000D6C21" w:rsidRDefault="00631E76" w:rsidP="00631E76">
      <w:pPr>
        <w:pStyle w:val="a5"/>
        <w:numPr>
          <w:ilvl w:val="0"/>
          <w:numId w:val="7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Как исправить данный факт?</w:t>
      </w:r>
    </w:p>
    <w:p w14:paraId="5F304F0F" w14:textId="5B55EB28" w:rsidR="00631E76" w:rsidRDefault="00631E76" w:rsidP="00631E7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69.</w:t>
      </w:r>
    </w:p>
    <w:p w14:paraId="2ED61395" w14:textId="3A8CFFEE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 xml:space="preserve">Вам необходимо проанализировать уровень, структуру, динамику и факторы летальности в больнице. </w:t>
      </w:r>
    </w:p>
    <w:p w14:paraId="65BA16B0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14:paraId="2F055CCB" w14:textId="77777777" w:rsidR="00631E76" w:rsidRDefault="00631E76" w:rsidP="00631E76">
      <w:pPr>
        <w:pStyle w:val="a5"/>
        <w:numPr>
          <w:ilvl w:val="0"/>
          <w:numId w:val="8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 xml:space="preserve">Составьте план и программу данного изучения. </w:t>
      </w:r>
    </w:p>
    <w:p w14:paraId="7BC59F13" w14:textId="77777777" w:rsidR="00631E76" w:rsidRPr="00A77D81" w:rsidRDefault="00631E76" w:rsidP="00631E76">
      <w:pPr>
        <w:pStyle w:val="a5"/>
        <w:numPr>
          <w:ilvl w:val="0"/>
          <w:numId w:val="8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>Какие методы исследования будут вами использованы?</w:t>
      </w:r>
    </w:p>
    <w:p w14:paraId="4E431C96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70.</w:t>
      </w:r>
    </w:p>
    <w:p w14:paraId="6774991B" w14:textId="1E44D18A" w:rsidR="00631E76" w:rsidRPr="00A77D81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>Вам как менеджеру коммерческой организации предложено разработать план мероприятий по обеспечению качества медицинской помощи. Каков алгоритм вашей деятельности, и какие мероприятия вы должны предусмотреть?</w:t>
      </w:r>
    </w:p>
    <w:p w14:paraId="47B53D0E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71.</w:t>
      </w:r>
    </w:p>
    <w:p w14:paraId="7F228EBA" w14:textId="44BAF1F6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 xml:space="preserve">В городе Н. с населением 50 000 жителей помощь пострадавшим с травмами оказывается хирургом поликлиники и в хирургическом отделении больницы. </w:t>
      </w:r>
    </w:p>
    <w:p w14:paraId="6BCA6151" w14:textId="77777777" w:rsidR="00631E76" w:rsidRPr="00A77D81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 а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декватна ли данная структура травматологической помощи, и какой она может быть? </w:t>
      </w:r>
    </w:p>
    <w:p w14:paraId="4E04420F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34E7E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 При проведении проверки органом управления здравоохранения главному врачу было указано на то, что в медицинской организации проводится недостаточный контроль за исполнением принятых решений и приказов. </w:t>
      </w:r>
    </w:p>
    <w:p w14:paraId="14670701" w14:textId="77777777" w:rsid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14:paraId="4F8464C3" w14:textId="77777777" w:rsidR="00631E76" w:rsidRDefault="00631E76" w:rsidP="00631E76">
      <w:pPr>
        <w:pStyle w:val="a5"/>
        <w:numPr>
          <w:ilvl w:val="0"/>
          <w:numId w:val="8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>Каковы действи</w:t>
      </w:r>
      <w:r>
        <w:rPr>
          <w:rFonts w:ascii="Times New Roman" w:hAnsi="Times New Roman"/>
          <w:color w:val="000000"/>
          <w:sz w:val="28"/>
          <w:szCs w:val="28"/>
        </w:rPr>
        <w:t>я главного врача в этом случае?</w:t>
      </w:r>
    </w:p>
    <w:p w14:paraId="7A732635" w14:textId="77777777" w:rsidR="00631E76" w:rsidRDefault="00631E76" w:rsidP="00631E76">
      <w:pPr>
        <w:pStyle w:val="a5"/>
        <w:numPr>
          <w:ilvl w:val="0"/>
          <w:numId w:val="8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устранения замечаний</w:t>
      </w:r>
      <w:r w:rsidRPr="00A77D81">
        <w:rPr>
          <w:rFonts w:ascii="Times New Roman" w:hAnsi="Times New Roman"/>
          <w:color w:val="000000"/>
          <w:sz w:val="28"/>
          <w:szCs w:val="28"/>
        </w:rPr>
        <w:t>?</w:t>
      </w:r>
    </w:p>
    <w:p w14:paraId="4BDF32A3" w14:textId="5C233AF0" w:rsidR="00631E76" w:rsidRPr="00631E76" w:rsidRDefault="00631E76" w:rsidP="00631E7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72</w:t>
      </w:r>
    </w:p>
    <w:p w14:paraId="045D0ACC" w14:textId="2FC08657" w:rsidR="00631E76" w:rsidRPr="00C34E7E" w:rsidRDefault="00631E76" w:rsidP="00631E76">
      <w:pPr>
        <w:pStyle w:val="a5"/>
        <w:ind w:left="0" w:firstLine="0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Вам необходимо составить проект </w:t>
      </w:r>
      <w:r w:rsidRPr="00C34E7E">
        <w:rPr>
          <w:rFonts w:ascii="Times New Roman" w:hAnsi="Times New Roman"/>
          <w:sz w:val="28"/>
          <w:szCs w:val="19"/>
        </w:rPr>
        <w:t xml:space="preserve">плана медицинской организации по </w:t>
      </w:r>
      <w:r>
        <w:rPr>
          <w:rFonts w:ascii="Times New Roman" w:hAnsi="Times New Roman"/>
          <w:sz w:val="28"/>
          <w:szCs w:val="19"/>
        </w:rPr>
        <w:t>раннему</w:t>
      </w:r>
      <w:r w:rsidRPr="00C34E7E">
        <w:rPr>
          <w:rFonts w:ascii="Times New Roman" w:hAnsi="Times New Roman"/>
          <w:sz w:val="28"/>
          <w:szCs w:val="19"/>
        </w:rPr>
        <w:t xml:space="preserve"> выявле</w:t>
      </w:r>
      <w:r>
        <w:rPr>
          <w:rFonts w:ascii="Times New Roman" w:hAnsi="Times New Roman"/>
          <w:sz w:val="28"/>
          <w:szCs w:val="19"/>
        </w:rPr>
        <w:t>нию</w:t>
      </w:r>
      <w:r w:rsidRPr="00C34E7E">
        <w:rPr>
          <w:rFonts w:ascii="Times New Roman" w:hAnsi="Times New Roman"/>
          <w:sz w:val="28"/>
          <w:szCs w:val="19"/>
        </w:rPr>
        <w:t xml:space="preserve"> злокачественных новообразований в условиях территориальной поликлиники</w:t>
      </w:r>
      <w:r>
        <w:rPr>
          <w:rFonts w:ascii="Times New Roman" w:hAnsi="Times New Roman"/>
          <w:sz w:val="28"/>
          <w:szCs w:val="19"/>
        </w:rPr>
        <w:t>.</w:t>
      </w:r>
    </w:p>
    <w:p w14:paraId="07EE7F17" w14:textId="6630922B" w:rsidR="00631E76" w:rsidRDefault="00631E76" w:rsidP="00631E7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73</w:t>
      </w:r>
    </w:p>
    <w:p w14:paraId="0073DB9A" w14:textId="6BA64B9D" w:rsidR="00631E76" w:rsidRPr="00C34E7E" w:rsidRDefault="00631E76" w:rsidP="00631E7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C34E7E">
        <w:rPr>
          <w:rFonts w:ascii="Times New Roman" w:hAnsi="Times New Roman"/>
          <w:sz w:val="28"/>
          <w:szCs w:val="28"/>
        </w:rPr>
        <w:t xml:space="preserve">Разработать методологию проекта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Pr="00C34E7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C34E7E">
        <w:rPr>
          <w:rFonts w:ascii="Times New Roman" w:hAnsi="Times New Roman"/>
          <w:sz w:val="28"/>
          <w:szCs w:val="28"/>
        </w:rPr>
        <w:t xml:space="preserve"> амбулаторной хирургии в гинекологии в амбулаторно-поликлиническом учреждении.</w:t>
      </w:r>
    </w:p>
    <w:p w14:paraId="65AFB647" w14:textId="4A24E0CC" w:rsidR="00631E76" w:rsidRDefault="00631E76" w:rsidP="00631E7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74</w:t>
      </w:r>
    </w:p>
    <w:p w14:paraId="77BC4BDA" w14:textId="2D489931" w:rsidR="00631E76" w:rsidRPr="00C34E7E" w:rsidRDefault="00631E76" w:rsidP="00631E7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C34E7E">
        <w:rPr>
          <w:rFonts w:ascii="Times New Roman" w:hAnsi="Times New Roman"/>
          <w:sz w:val="28"/>
          <w:szCs w:val="28"/>
        </w:rPr>
        <w:t>Разработать методологию проекта дистанц</w:t>
      </w:r>
      <w:r>
        <w:rPr>
          <w:rFonts w:ascii="Times New Roman" w:hAnsi="Times New Roman"/>
          <w:sz w:val="28"/>
          <w:szCs w:val="28"/>
        </w:rPr>
        <w:t>ионной записи на прием к врачу.</w:t>
      </w:r>
    </w:p>
    <w:p w14:paraId="5529C2F8" w14:textId="582A52FF" w:rsidR="00631E76" w:rsidRDefault="00631E76" w:rsidP="00631E7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75</w:t>
      </w:r>
    </w:p>
    <w:p w14:paraId="0DB6F125" w14:textId="4287E6B1" w:rsidR="00631E76" w:rsidRPr="00C34E7E" w:rsidRDefault="00631E76" w:rsidP="00631E7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C34E7E">
        <w:rPr>
          <w:rFonts w:ascii="Times New Roman" w:hAnsi="Times New Roman"/>
          <w:sz w:val="28"/>
          <w:szCs w:val="28"/>
        </w:rPr>
        <w:t>Разработать методологию проекта организация возможности проведени</w:t>
      </w:r>
      <w:r>
        <w:rPr>
          <w:rFonts w:ascii="Times New Roman" w:hAnsi="Times New Roman"/>
          <w:sz w:val="28"/>
          <w:szCs w:val="28"/>
        </w:rPr>
        <w:t>я телемедицинских консультаций.</w:t>
      </w:r>
    </w:p>
    <w:p w14:paraId="21904212" w14:textId="77777777" w:rsidR="005868BC" w:rsidRDefault="005868BC" w:rsidP="005868BC">
      <w:pPr>
        <w:pStyle w:val="a5"/>
        <w:ind w:left="0" w:firstLine="709"/>
        <w:rPr>
          <w:b/>
          <w:color w:val="000000"/>
          <w:sz w:val="28"/>
          <w:szCs w:val="28"/>
        </w:rPr>
      </w:pPr>
    </w:p>
    <w:p w14:paraId="59ECDBB9" w14:textId="09D73535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76</w:t>
      </w:r>
    </w:p>
    <w:p w14:paraId="6EB62052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 В 2000г. средняя стоимость вновь созданной продукции на одного работающего составила в среднем 1 000 рублей.</w:t>
      </w:r>
      <w:r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14:paraId="5C02DB01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Определите суммарную стоимость продукции, недопроизведенной за дни болезни.</w:t>
      </w:r>
    </w:p>
    <w:p w14:paraId="7498A0E2" w14:textId="77777777" w:rsidR="00D17336" w:rsidRDefault="00D17336" w:rsidP="00D17336">
      <w:pPr>
        <w:ind w:firstLine="709"/>
        <w:jc w:val="center"/>
        <w:rPr>
          <w:b/>
          <w:sz w:val="28"/>
        </w:rPr>
      </w:pPr>
    </w:p>
    <w:p w14:paraId="1E60F10B" w14:textId="29C3A0FA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77</w:t>
      </w:r>
    </w:p>
    <w:p w14:paraId="080BFF0D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в стационаре 100 рублей.</w:t>
      </w:r>
      <w:r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ВУТ составляет 73500 календарных дней.</w:t>
      </w:r>
      <w:r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14:paraId="4F445736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14:paraId="0BD28305" w14:textId="77777777" w:rsidR="00D17336" w:rsidRDefault="00D17336" w:rsidP="00D17336">
      <w:pPr>
        <w:ind w:firstLine="709"/>
        <w:jc w:val="center"/>
        <w:rPr>
          <w:b/>
          <w:sz w:val="28"/>
        </w:rPr>
      </w:pPr>
    </w:p>
    <w:p w14:paraId="25F90679" w14:textId="0A034C38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78</w:t>
      </w:r>
    </w:p>
    <w:p w14:paraId="5D7A1783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2000г. средний размер пособия по временной нетрудоспособности составил 50 рублей.</w:t>
      </w:r>
      <w:r>
        <w:rPr>
          <w:sz w:val="28"/>
        </w:rPr>
        <w:t xml:space="preserve"> </w:t>
      </w:r>
      <w:r w:rsidRPr="00D36540">
        <w:rPr>
          <w:sz w:val="28"/>
        </w:rPr>
        <w:t>Потеряно рабочими за год 73 500 календарных дней.</w:t>
      </w:r>
      <w:r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рабочие равен 0,75.</w:t>
      </w:r>
    </w:p>
    <w:p w14:paraId="2FE4E857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выплат пособий по больничным листам за счет средств социального страхования.</w:t>
      </w:r>
    </w:p>
    <w:p w14:paraId="789EFB1B" w14:textId="1431629C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79</w:t>
      </w:r>
    </w:p>
    <w:p w14:paraId="06143C37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составила 20 рублей.</w:t>
      </w:r>
      <w:r>
        <w:rPr>
          <w:sz w:val="28"/>
        </w:rPr>
        <w:t xml:space="preserve"> </w:t>
      </w:r>
      <w:r w:rsidRPr="00D36540">
        <w:rPr>
          <w:sz w:val="28"/>
        </w:rPr>
        <w:t>Число случаев нетрудоспособности рабочих за год составило 7 900.</w:t>
      </w:r>
      <w:r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за 1 случай заболевания с ВУТ равно 3.</w:t>
      </w:r>
    </w:p>
    <w:p w14:paraId="5156B1C4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затраты на амбулаторное поликлиническое лечение. </w:t>
      </w:r>
    </w:p>
    <w:p w14:paraId="2D3127CC" w14:textId="40A49536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80</w:t>
      </w:r>
    </w:p>
    <w:p w14:paraId="51D07741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Численность работающих на предприятии 10 000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1999 году экономический ущерб, связанный с потерей трудоспособности рабочих составил 2 475 000 руб.</w:t>
      </w:r>
      <w:r>
        <w:rPr>
          <w:sz w:val="28"/>
        </w:rPr>
        <w:t xml:space="preserve"> </w:t>
      </w:r>
      <w:r w:rsidRPr="00D36540">
        <w:rPr>
          <w:sz w:val="28"/>
        </w:rPr>
        <w:t>В 2000 году (в связи со снижением заболеваемости с ВУТ) экономический ущерб составил 2 140 500 руб.</w:t>
      </w:r>
      <w:r>
        <w:rPr>
          <w:sz w:val="28"/>
        </w:rPr>
        <w:t xml:space="preserve"> </w:t>
      </w:r>
      <w:r w:rsidRPr="00D36540">
        <w:rPr>
          <w:sz w:val="28"/>
        </w:rPr>
        <w:t>Затраты на лечение заболевших рабочих в 1999-2000 гг. составили 400 тыс. рублей.</w:t>
      </w:r>
    </w:p>
    <w:p w14:paraId="457BD0A7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предотвращенного ущерба (экономического эффекта) и экономическую эффективность снижения заболеваемости с ВУТ.</w:t>
      </w:r>
    </w:p>
    <w:p w14:paraId="405E8094" w14:textId="610F88E5" w:rsidR="00D17336" w:rsidRPr="00D36540" w:rsidRDefault="00D17336" w:rsidP="00D17336">
      <w:pPr>
        <w:ind w:firstLine="709"/>
        <w:jc w:val="center"/>
        <w:rPr>
          <w:sz w:val="28"/>
        </w:rPr>
      </w:pPr>
      <w:r>
        <w:rPr>
          <w:b/>
          <w:sz w:val="28"/>
        </w:rPr>
        <w:t>Задача 81</w:t>
      </w:r>
    </w:p>
    <w:p w14:paraId="04777301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рабочих на предприятии 6 000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составляла 20руб.</w:t>
      </w:r>
      <w:r>
        <w:rPr>
          <w:sz w:val="28"/>
        </w:rPr>
        <w:t xml:space="preserve"> </w:t>
      </w:r>
      <w:r w:rsidRPr="00D36540">
        <w:rPr>
          <w:sz w:val="28"/>
        </w:rPr>
        <w:t>Число случае</w:t>
      </w:r>
      <w:r>
        <w:rPr>
          <w:sz w:val="28"/>
        </w:rPr>
        <w:t>в</w:t>
      </w:r>
      <w:r w:rsidRPr="00D36540">
        <w:rPr>
          <w:sz w:val="28"/>
        </w:rPr>
        <w:t xml:space="preserve"> нетрудоспособности рабочих за год составило 7 600.</w:t>
      </w:r>
      <w:r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на 1 случай заболевания с ВУТ равно 3.</w:t>
      </w:r>
    </w:p>
    <w:p w14:paraId="75839A8B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суммарные затраты на амбулаторное поликлиническое лечение больных с ВУТ.</w:t>
      </w:r>
    </w:p>
    <w:p w14:paraId="4C3AD204" w14:textId="256DAF0E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82</w:t>
      </w:r>
    </w:p>
    <w:p w14:paraId="0797C683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больного в стационаре – 100 рублей.</w:t>
      </w:r>
      <w:r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с ВУТ составляет 78 000 дней.</w:t>
      </w:r>
      <w:r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14:paraId="64A74802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14:paraId="26820F02" w14:textId="1437F9A7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83</w:t>
      </w:r>
    </w:p>
    <w:p w14:paraId="66868050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2000 году средняя стоимость вновь созданной продукции на одного работающего составила в среднем 1000 рублей.</w:t>
      </w:r>
      <w:r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78 000 календарных дней за 2000 г.</w:t>
      </w:r>
      <w:r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14:paraId="50F5786E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недопроизведенной за дни болезни. </w:t>
      </w:r>
    </w:p>
    <w:p w14:paraId="250EDD41" w14:textId="0F0743A1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84</w:t>
      </w:r>
    </w:p>
    <w:p w14:paraId="464ACDDF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14:paraId="3EC8B3E3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14:paraId="34A9D712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14:paraId="72AC8B94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14:paraId="607395E3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состоят на диспансерном учете на конце отчетного года 503 чел.</w:t>
      </w:r>
    </w:p>
    <w:p w14:paraId="2FADED24" w14:textId="1542D514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85</w:t>
      </w:r>
    </w:p>
    <w:p w14:paraId="3E6F47E2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койка стационара г.Первоуральска, если:</w:t>
      </w:r>
    </w:p>
    <w:p w14:paraId="4E257FB8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число коек среднегодовых 692</w:t>
      </w:r>
    </w:p>
    <w:p w14:paraId="0FA18EC9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выписано больных 13 200</w:t>
      </w:r>
    </w:p>
    <w:p w14:paraId="43EF7FCC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умерло 108</w:t>
      </w:r>
    </w:p>
    <w:p w14:paraId="56069996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койки?</w:t>
      </w:r>
    </w:p>
    <w:p w14:paraId="49DFED24" w14:textId="3853AE13" w:rsidR="00D17336" w:rsidRPr="00D36540" w:rsidRDefault="00D17336" w:rsidP="00D1733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Задача 86</w:t>
      </w:r>
    </w:p>
    <w:p w14:paraId="2E995B24" w14:textId="77777777" w:rsidR="00D17336" w:rsidRPr="00D36540" w:rsidRDefault="00D17336" w:rsidP="00D17336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14:paraId="4C4A3E7B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14:paraId="574BDCAF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14:paraId="145E03E9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14:paraId="75C8CF6B" w14:textId="77777777" w:rsidR="00D17336" w:rsidRPr="00D36540" w:rsidRDefault="00D17336" w:rsidP="00D17336">
      <w:pPr>
        <w:ind w:firstLine="709"/>
        <w:rPr>
          <w:sz w:val="28"/>
        </w:rPr>
      </w:pPr>
      <w:r w:rsidRPr="00D36540">
        <w:rPr>
          <w:sz w:val="28"/>
        </w:rPr>
        <w:t>- состоят на диспансерном учете на кон</w:t>
      </w:r>
      <w:r>
        <w:rPr>
          <w:sz w:val="28"/>
        </w:rPr>
        <w:t>е</w:t>
      </w:r>
      <w:r w:rsidRPr="00D36540">
        <w:rPr>
          <w:sz w:val="28"/>
        </w:rPr>
        <w:t>ц отчетного года 503 чел.</w:t>
      </w:r>
    </w:p>
    <w:p w14:paraId="6DCED4E9" w14:textId="22121549" w:rsidR="00D17336" w:rsidRPr="005F116D" w:rsidRDefault="00D17336" w:rsidP="00D173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87</w:t>
      </w:r>
    </w:p>
    <w:p w14:paraId="32CAD440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себестоимость товарной продукции составила 450,2 тыс. руб., что определило затраты на 1 руб. товарной продукции – 0,89 руб. В плановом году затраты на 1 руб. товарной продукции установлены в 0,85 руб. Объем производства продукции будет увеличен на 8%. </w:t>
      </w:r>
    </w:p>
    <w:p w14:paraId="2A3D5A6B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себестоимость товарной продукции планового года</w:t>
      </w:r>
    </w:p>
    <w:p w14:paraId="54C535DB" w14:textId="4E3625C3" w:rsidR="00D17336" w:rsidRPr="005F116D" w:rsidRDefault="00D17336" w:rsidP="00D173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88</w:t>
      </w:r>
    </w:p>
    <w:p w14:paraId="2CAFF4DE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 квартале удельные переменные расходы на изделие составили 95 руб., цена единицы продукции – 125 руб., общие постоянные расходы – 100 000 руб. Во II квартале цены на сырье выросли на 10%, что привело к росту переменных расходов так же на 10%. </w:t>
      </w:r>
    </w:p>
    <w:p w14:paraId="7551A81C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как изменение цен на сырье повлияло на критический объем продукции. </w:t>
      </w:r>
    </w:p>
    <w:p w14:paraId="3B0DF0A8" w14:textId="3F3B747D" w:rsidR="00D17336" w:rsidRPr="005F116D" w:rsidRDefault="00D17336" w:rsidP="00D17336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89</w:t>
      </w:r>
    </w:p>
    <w:p w14:paraId="20D62869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на изделия, составляющая в I квартале 200 руб., во II квартале повысилась на 10%. Постоянные издержки составляют 200 000 руб. Удельные переменные издержки – 60 руб. </w:t>
      </w:r>
    </w:p>
    <w:p w14:paraId="52D913A5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как изменение цены повлияет на критический объем продукции.</w:t>
      </w:r>
    </w:p>
    <w:p w14:paraId="6CD37010" w14:textId="12B95EAE" w:rsidR="00D17336" w:rsidRPr="005F116D" w:rsidRDefault="00D17336" w:rsidP="00D173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90</w:t>
      </w:r>
    </w:p>
    <w:p w14:paraId="067F0ED3" w14:textId="77777777" w:rsidR="00D17336" w:rsidRDefault="00D17336" w:rsidP="00D1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соотношение собственных и заемных средств предприятия и определить его зависимость от внешних займов по следующим данным: уставный капитал – 20 тыс.руб.; добавочный капитал – 11300 тыс.руб.; резервный капитал – 15 тыс.руб.; расчеты с поставщиками (кредитовый остаток) – 5400 тыс.руб.; расчеты по оплате труда – 2000 тыс.руб.; расчеты по социальному страхованию – 150 тыс.руб.; краткосрочные кредиты – 3260 тыс.руб. </w:t>
      </w:r>
    </w:p>
    <w:p w14:paraId="5368759D" w14:textId="77777777" w:rsidR="00D17336" w:rsidRDefault="00D17336" w:rsidP="00D17336">
      <w:pPr>
        <w:ind w:firstLine="709"/>
        <w:jc w:val="both"/>
        <w:rPr>
          <w:i/>
          <w:sz w:val="28"/>
          <w:szCs w:val="28"/>
        </w:rPr>
      </w:pPr>
    </w:p>
    <w:p w14:paraId="72C88DEE" w14:textId="77777777" w:rsidR="005868BC" w:rsidRDefault="005868BC" w:rsidP="008B6B2E">
      <w:pPr>
        <w:rPr>
          <w:color w:val="000000"/>
          <w:sz w:val="28"/>
          <w:szCs w:val="28"/>
        </w:rPr>
      </w:pPr>
    </w:p>
    <w:p w14:paraId="12F9E0D2" w14:textId="77777777" w:rsidR="005868BC" w:rsidRDefault="005868BC" w:rsidP="008B6B2E">
      <w:pPr>
        <w:rPr>
          <w:color w:val="000000"/>
          <w:sz w:val="28"/>
          <w:szCs w:val="28"/>
        </w:rPr>
      </w:pPr>
    </w:p>
    <w:p w14:paraId="3CB19EF1" w14:textId="77777777" w:rsidR="00F06C7E" w:rsidRPr="003007F4" w:rsidRDefault="00F06C7E" w:rsidP="008B6B2E">
      <w:pPr>
        <w:rPr>
          <w:color w:val="000000"/>
          <w:sz w:val="28"/>
          <w:szCs w:val="28"/>
        </w:rPr>
      </w:pPr>
      <w:r w:rsidRPr="003007F4">
        <w:rPr>
          <w:color w:val="000000"/>
          <w:sz w:val="28"/>
          <w:szCs w:val="28"/>
        </w:rPr>
        <w:t>ЭТАЛОН РЕШЕНИЯ ПРАКТИЧЕСКОГО ЗАДАНИЯ № 20.</w:t>
      </w:r>
    </w:p>
    <w:p w14:paraId="052B5E98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14:paraId="6BD894EE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6ED652A3" w14:textId="77777777" w:rsidR="00F06C7E" w:rsidRPr="003007F4" w:rsidRDefault="00F06C7E" w:rsidP="00F06C7E">
      <w:pPr>
        <w:jc w:val="both"/>
        <w:rPr>
          <w:sz w:val="22"/>
          <w:szCs w:val="22"/>
        </w:rPr>
      </w:pPr>
      <m:oMathPara>
        <m:oMath>
          <m:r>
            <m:rPr>
              <m:nor/>
            </m:rPr>
            <w:rPr>
              <w:sz w:val="22"/>
              <w:szCs w:val="22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  </m:t>
              </m:r>
            </m:den>
          </m:f>
          <m:r>
            <m:rPr>
              <m:sty m:val="p"/>
            </m:rP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х</m:t>
          </m:r>
          <m:r>
            <m:rPr>
              <m:sty m:val="p"/>
            </m:rP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b"/>
            </m:rPr>
            <w:rPr>
              <w:rFonts w:ascii="Cambria Math"/>
              <w:sz w:val="22"/>
              <w:szCs w:val="22"/>
            </w:rPr>
            <m:t>1000</m:t>
          </m:r>
        </m:oMath>
      </m:oMathPara>
    </w:p>
    <w:p w14:paraId="2F2D31E0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73DF1F2F" w14:textId="77777777" w:rsidR="00F06C7E" w:rsidRPr="003007F4" w:rsidRDefault="003007F4" w:rsidP="00F06C7E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рождаемости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b"/>
            </m:rPr>
            <w:rPr>
              <w:rFonts w:ascii="Cambria Math"/>
              <w:szCs w:val="28"/>
            </w:rPr>
            <m:t>2015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/>
                  <w:szCs w:val="28"/>
                </w:rPr>
                <m:t>452</m:t>
              </m:r>
            </m:num>
            <m:den>
              <m:r>
                <m:rPr>
                  <m:sty m:val="b"/>
                </m:rPr>
                <w:rPr>
                  <w:rFonts w:ascii="Cambria Math"/>
                  <w:szCs w:val="28"/>
                </w:rPr>
                <m:t>27166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b"/>
            </m:rPr>
            <w:rPr>
              <w:rFonts w:ascii="Cambria Math"/>
              <w:szCs w:val="28"/>
            </w:rPr>
            <m:t>1000</m:t>
          </m:r>
          <m:r>
            <m:rPr>
              <m:sty m:val="p"/>
            </m:rPr>
            <w:rPr>
              <w:rFonts w:ascii="Cambria Math"/>
              <w:szCs w:val="28"/>
            </w:rPr>
            <m:t>=</m:t>
          </m:r>
          <m:r>
            <m:rPr>
              <m:sty m:val="b"/>
            </m:rPr>
            <w:rPr>
              <w:rFonts w:ascii="Cambria Math"/>
              <w:szCs w:val="28"/>
            </w:rPr>
            <m:t>16</m:t>
          </m:r>
          <m:r>
            <m:rPr>
              <m:sty m:val="p"/>
            </m:rPr>
            <w:rPr>
              <w:rFonts w:ascii="Cambria Math"/>
              <w:szCs w:val="28"/>
            </w:rPr>
            <m:t>,</m:t>
          </m:r>
          <m:r>
            <m:rPr>
              <m:sty m:val="b"/>
            </m:rPr>
            <w:rPr>
              <w:rFonts w:ascii="Cambria Math"/>
              <w:szCs w:val="28"/>
            </w:rPr>
            <m:t>6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51BC52D9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40C32394" w14:textId="77777777" w:rsidR="00F06C7E" w:rsidRPr="003007F4" w:rsidRDefault="003007F4" w:rsidP="00F06C7E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Общий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коэффициент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рождаемости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b"/>
            </m:rPr>
            <w:rPr>
              <w:rFonts w:ascii="Cambria Math"/>
            </w:rPr>
            <m:t>2016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г</m:t>
          </m:r>
          <m:r>
            <m:rPr>
              <m:sty m:val="p"/>
            </m:rPr>
            <w:rPr>
              <w:rFonts w:ascii="Cambria Math"/>
            </w:rPr>
            <m:t xml:space="preserve">. 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/>
                </w:rPr>
                <m:t>395</m:t>
              </m:r>
            </m:num>
            <m:den>
              <m:r>
                <m:rPr>
                  <m:sty m:val="b"/>
                </m:rPr>
                <w:rPr>
                  <w:rFonts w:ascii="Cambria Math"/>
                </w:rPr>
                <m:t>26891</m:t>
              </m:r>
              <m:r>
                <m:rPr>
                  <m:sty m:val="p"/>
                </m:rPr>
                <w:rPr>
                  <w:rFonts w:ascii="Cambria Math"/>
                </w:rPr>
                <m:t xml:space="preserve">  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b"/>
            </m:rPr>
            <w:rPr>
              <w:rFonts w:ascii="Cambria Math"/>
            </w:rPr>
            <m:t>1000</m:t>
          </m:r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b"/>
            </m:rPr>
            <w:rPr>
              <w:rFonts w:ascii="Cambria Math"/>
            </w:rPr>
            <m:t>14</m:t>
          </m:r>
          <m:r>
            <m:rPr>
              <m:sty m:val="p"/>
            </m:rPr>
            <w:rPr>
              <w:rFonts w:ascii="Cambria Math"/>
            </w:rPr>
            <m:t>,</m:t>
          </m:r>
          <m:r>
            <m:rPr>
              <m:sty m:val="b"/>
            </m:rPr>
            <w:rPr>
              <w:rFonts w:ascii="Cambria Math"/>
            </w:rPr>
            <m:t>7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14:paraId="1938A8F4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2DB6575B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14:paraId="4742192C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4DCC8207" w14:textId="77777777" w:rsidR="00F06C7E" w:rsidRPr="003007F4" w:rsidRDefault="00F06C7E" w:rsidP="00F06C7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 xml:space="preserve">Общий коэффициент </m:t>
        </m:r>
        <m:r>
          <m:rPr>
            <m:nor/>
          </m:rPr>
          <w:rPr>
            <w:rFonts w:ascii="Cambria Math"/>
            <w:sz w:val="28"/>
            <w:szCs w:val="28"/>
          </w:rPr>
          <m:t>смертности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Общее число 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умерших</m:t>
            </m:r>
            <m:r>
              <m:rPr>
                <m:nor/>
              </m:rPr>
              <w:rPr>
                <w:sz w:val="28"/>
                <w:szCs w:val="28"/>
              </w:rPr>
              <m:t xml:space="preserve"> за год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численность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населения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1000</m:t>
        </m:r>
      </m:oMath>
    </w:p>
    <w:p w14:paraId="39A5269A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0FC6B68B" w14:textId="77777777" w:rsidR="00F06C7E" w:rsidRPr="003007F4" w:rsidRDefault="003007F4" w:rsidP="00F06C7E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305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1000=11,2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5555A8BE" w14:textId="77777777" w:rsidR="00F06C7E" w:rsidRPr="003007F4" w:rsidRDefault="003007F4" w:rsidP="00F06C7E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2016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327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1000=12,2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52376E58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33910055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Расчет структуры возрастных групп населения в 2015 г.:</w:t>
      </w:r>
    </w:p>
    <w:p w14:paraId="5CC698F7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49E71EA3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6022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100=22,2 % </m:t>
          </m:r>
        </m:oMath>
      </m:oMathPara>
    </w:p>
    <w:p w14:paraId="428F2410" w14:textId="77777777" w:rsidR="00F06C7E" w:rsidRPr="003007F4" w:rsidRDefault="00F06C7E" w:rsidP="00F06C7E">
      <w:pPr>
        <w:jc w:val="both"/>
      </w:pPr>
    </w:p>
    <w:p w14:paraId="08675348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15725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100=57,9 %</m:t>
          </m:r>
        </m:oMath>
      </m:oMathPara>
    </w:p>
    <w:p w14:paraId="7EF29FFC" w14:textId="77777777" w:rsidR="00F06C7E" w:rsidRPr="003007F4" w:rsidRDefault="00F06C7E" w:rsidP="00F06C7E">
      <w:pPr>
        <w:jc w:val="both"/>
      </w:pPr>
    </w:p>
    <w:p w14:paraId="3CF0748B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5419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100=19,9 %</m:t>
          </m:r>
        </m:oMath>
      </m:oMathPara>
    </w:p>
    <w:p w14:paraId="6FB3C4D8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5E939631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Расчет структуры возрастных групп населения в 2016 г.:</w:t>
      </w:r>
    </w:p>
    <w:p w14:paraId="5EF5BC3A" w14:textId="77777777" w:rsidR="00F06C7E" w:rsidRPr="003007F4" w:rsidRDefault="00F06C7E" w:rsidP="00F06C7E">
      <w:pPr>
        <w:jc w:val="both"/>
      </w:pPr>
    </w:p>
    <w:p w14:paraId="1442E287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6092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100=22,7 % </m:t>
          </m:r>
        </m:oMath>
      </m:oMathPara>
    </w:p>
    <w:p w14:paraId="64F90645" w14:textId="77777777" w:rsidR="00F06C7E" w:rsidRPr="003007F4" w:rsidRDefault="00F06C7E" w:rsidP="00F06C7E">
      <w:pPr>
        <w:jc w:val="both"/>
      </w:pPr>
    </w:p>
    <w:p w14:paraId="40726BDE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15391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100=57,0 %</m:t>
          </m:r>
        </m:oMath>
      </m:oMathPara>
    </w:p>
    <w:p w14:paraId="00A10595" w14:textId="77777777" w:rsidR="00F06C7E" w:rsidRPr="003007F4" w:rsidRDefault="00F06C7E" w:rsidP="00F06C7E">
      <w:pPr>
        <w:jc w:val="both"/>
      </w:pPr>
    </w:p>
    <w:p w14:paraId="3C5FE81E" w14:textId="77777777" w:rsidR="00F06C7E" w:rsidRPr="003007F4" w:rsidRDefault="003549F5" w:rsidP="00F06C7E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5458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100=20,3 %</m:t>
          </m:r>
        </m:oMath>
      </m:oMathPara>
    </w:p>
    <w:p w14:paraId="46588936" w14:textId="77777777" w:rsidR="00F06C7E" w:rsidRPr="003007F4" w:rsidRDefault="00F06C7E" w:rsidP="00F06C7E">
      <w:pPr>
        <w:jc w:val="both"/>
        <w:rPr>
          <w:sz w:val="28"/>
          <w:szCs w:val="28"/>
        </w:rPr>
      </w:pPr>
    </w:p>
    <w:p w14:paraId="4D94B867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Расчет коэффициента естественного прироста населения:</w:t>
      </w:r>
    </w:p>
    <w:p w14:paraId="5D7334D0" w14:textId="77777777" w:rsidR="00F06C7E" w:rsidRPr="003007F4" w:rsidRDefault="00F06C7E" w:rsidP="00F06C7E">
      <w:pPr>
        <w:jc w:val="both"/>
      </w:pPr>
    </w:p>
    <w:p w14:paraId="27BDF0E5" w14:textId="77777777" w:rsidR="00F06C7E" w:rsidRPr="003007F4" w:rsidRDefault="00F06C7E" w:rsidP="00F06C7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Коэффициент естественного  = Общий коэффициент - Общий коэффициент</w:t>
      </w:r>
    </w:p>
    <w:p w14:paraId="3CCF5928" w14:textId="77777777" w:rsidR="00F06C7E" w:rsidRPr="003007F4" w:rsidRDefault="00F06C7E" w:rsidP="00F06C7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       прироста населения                рождаемости                   смертности     </w:t>
      </w:r>
    </w:p>
    <w:p w14:paraId="799C36CF" w14:textId="77777777" w:rsidR="00F06C7E" w:rsidRPr="003007F4" w:rsidRDefault="00F06C7E" w:rsidP="00F06C7E">
      <w:pPr>
        <w:jc w:val="both"/>
      </w:pPr>
    </w:p>
    <w:p w14:paraId="78EF96E3" w14:textId="77777777" w:rsidR="00F06C7E" w:rsidRPr="003007F4" w:rsidRDefault="00F06C7E" w:rsidP="00F06C7E">
      <w:pPr>
        <w:jc w:val="both"/>
      </w:pPr>
      <w:r w:rsidRPr="003007F4">
        <w:t>Коэффициент естественного прироста населения в 2015 г. = 16,6 - 11,2 = 5,4‰</w:t>
      </w:r>
    </w:p>
    <w:p w14:paraId="1A7C6DB1" w14:textId="77777777" w:rsidR="00F06C7E" w:rsidRPr="003007F4" w:rsidRDefault="00F06C7E" w:rsidP="00F06C7E">
      <w:pPr>
        <w:jc w:val="both"/>
      </w:pPr>
      <w:r w:rsidRPr="003007F4">
        <w:t>Коэффициент естественного прироста населения в 2016 г. = 14,7 - 12,2 = 2,5‰</w:t>
      </w:r>
    </w:p>
    <w:p w14:paraId="3288D015" w14:textId="77777777" w:rsidR="00F06C7E" w:rsidRPr="003007F4" w:rsidRDefault="00F06C7E" w:rsidP="00F06C7E">
      <w:pPr>
        <w:jc w:val="both"/>
      </w:pPr>
      <w:r w:rsidRPr="003007F4">
        <w:t xml:space="preserve">                      </w:t>
      </w:r>
    </w:p>
    <w:p w14:paraId="45A3729F" w14:textId="77777777" w:rsidR="00F06C7E" w:rsidRPr="003007F4" w:rsidRDefault="00F06C7E" w:rsidP="001C25FD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3007F4">
        <w:rPr>
          <w:rFonts w:ascii="Times New Roman" w:hAnsi="Times New Roman"/>
          <w:sz w:val="28"/>
          <w:szCs w:val="28"/>
        </w:rPr>
        <w:t>Расчет коэффициента младенческой смертности:</w:t>
      </w:r>
      <w:r w:rsidRPr="003007F4">
        <w:rPr>
          <w:rFonts w:ascii="Times New Roman" w:hAnsi="Times New Roman"/>
          <w:sz w:val="24"/>
          <w:szCs w:val="24"/>
        </w:rPr>
        <w:t xml:space="preserve">     </w:t>
      </w:r>
    </w:p>
    <w:p w14:paraId="2A71120F" w14:textId="77777777" w:rsidR="00F06C7E" w:rsidRPr="003007F4" w:rsidRDefault="00F06C7E" w:rsidP="00F06C7E">
      <w:pPr>
        <w:jc w:val="both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szCs w:val="28"/>
            </w:rPr>
            <m:t>К</m:t>
          </m:r>
          <m:r>
            <m:rPr>
              <m:nor/>
            </m:rPr>
            <w:rPr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/>
              <w:szCs w:val="28"/>
            </w:rPr>
            <m:t>младенческой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смертности</m:t>
          </m:r>
          <m:r>
            <m:rPr>
              <m:nor/>
            </m:rPr>
            <w:rPr>
              <w:szCs w:val="28"/>
            </w:rPr>
            <m:t xml:space="preserve"> </m:t>
          </m:r>
          <m:r>
            <m:rPr>
              <m:nor/>
            </m:rPr>
            <w:rPr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родившихся живыми в данном календарном году</m:t>
              </m:r>
            </m:den>
          </m:f>
          <m:r>
            <m:rPr>
              <m:sty m:val="p"/>
            </m:rPr>
            <w:rPr>
              <w:rFonts w:ascii="Cambria Math"/>
              <w:sz w:val="1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 w:val="18"/>
              <w:szCs w:val="28"/>
            </w:rPr>
            <m:t xml:space="preserve"> 1000</m:t>
          </m:r>
        </m:oMath>
      </m:oMathPara>
    </w:p>
    <w:p w14:paraId="4ECE8A30" w14:textId="77777777" w:rsidR="00F06C7E" w:rsidRPr="003007F4" w:rsidRDefault="00F06C7E" w:rsidP="00F06C7E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2015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452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1000=6,6</m:t>
          </m:r>
          <m:r>
            <m:rPr>
              <m:sty m:val="p"/>
            </m:rPr>
            <w:rPr>
              <w:rFonts w:ascii="Cambria Math"/>
            </w:rPr>
            <m:t>‰</m:t>
          </m:r>
          <m:r>
            <m:rPr>
              <m:sty m:val="p"/>
            </m:rPr>
            <w:rPr>
              <w:rFonts w:ascii="Cambria Math"/>
            </w:rPr>
            <m:t xml:space="preserve"> </m:t>
          </m:r>
        </m:oMath>
      </m:oMathPara>
    </w:p>
    <w:p w14:paraId="64982AE0" w14:textId="77777777" w:rsidR="00F06C7E" w:rsidRPr="003007F4" w:rsidRDefault="00F06C7E" w:rsidP="00F06C7E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495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1000=7,6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14:paraId="3CB1D29B" w14:textId="77777777" w:rsidR="00F06C7E" w:rsidRPr="003007F4" w:rsidRDefault="00F06C7E" w:rsidP="00F06C7E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Вывод: При оценке полученных показателей естественного движения населения Ясненского района Оренбургской области за 2015 и 2016 годы было выявлено: </w:t>
      </w:r>
    </w:p>
    <w:p w14:paraId="0CE9481F" w14:textId="77777777" w:rsidR="00F06C7E" w:rsidRPr="003007F4" w:rsidRDefault="00F06C7E" w:rsidP="001C25FD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снижение общего коэффициента рождаемости с 16,6 ‰ до 14,7‰, что соответствует по критериям оценки уровней рождаемости с ниже среднего до низкого уровня рождаемости, но выше данных по Оренбургской области и Российской Федерации в целом;</w:t>
      </w:r>
    </w:p>
    <w:p w14:paraId="6C808F7F" w14:textId="77777777" w:rsidR="00F06C7E" w:rsidRPr="003007F4" w:rsidRDefault="00F06C7E" w:rsidP="001C25FD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повышение общего коэффициента смертности с 11,2‰ до 12,2‰, что соответствует среднему уровню оценки общей смертности, но ниже по Оренбургской области и Российской Федерации;</w:t>
      </w:r>
    </w:p>
    <w:p w14:paraId="1B0DEADB" w14:textId="77777777" w:rsidR="00F06C7E" w:rsidRPr="003007F4" w:rsidRDefault="00F06C7E" w:rsidP="001C25FD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при расчете структуры возрастных групп населения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прогрессивного типа структуры населения;</w:t>
      </w:r>
    </w:p>
    <w:p w14:paraId="7FF7A6CD" w14:textId="77777777" w:rsidR="00F06C7E" w:rsidRPr="003007F4" w:rsidRDefault="00F06C7E" w:rsidP="001C25FD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снижение коэффициента естественного прироста населения с 5,4‰ до 2,4‰, что выше данных по Оренбургской области и Российской Федерации;</w:t>
      </w:r>
    </w:p>
    <w:p w14:paraId="5AC6FF1B" w14:textId="77777777" w:rsidR="00F06C7E" w:rsidRPr="003007F4" w:rsidRDefault="00F06C7E" w:rsidP="001C25FD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повышение коэффициента младенческой смертности с 6,6‰ до 7,6‰, что соответствует низкому уровню по критериям оценки общего коэффициента младенческой смертности, что выше данных по Российской Федерации.</w:t>
      </w:r>
    </w:p>
    <w:p w14:paraId="66577C7D" w14:textId="75571CD0" w:rsidR="008B6B2E" w:rsidRPr="003007F4" w:rsidRDefault="008B6B2E" w:rsidP="00F06C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54FB448" w14:textId="77777777" w:rsidR="008B6B2E" w:rsidRPr="003007F4" w:rsidRDefault="008B6B2E" w:rsidP="008B6B2E">
      <w:pPr>
        <w:pStyle w:val="a5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  <w:sectPr w:rsidR="008B6B2E" w:rsidRPr="003007F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DC40513" w14:textId="77777777" w:rsidR="008B6B2E" w:rsidRPr="00CE003C" w:rsidRDefault="008B6B2E" w:rsidP="00CE003C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E003C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14:paraId="0403785B" w14:textId="77777777" w:rsidR="008B6B2E" w:rsidRPr="00CE003C" w:rsidRDefault="008B6B2E" w:rsidP="00CE003C">
      <w:pPr>
        <w:jc w:val="center"/>
      </w:pPr>
    </w:p>
    <w:p w14:paraId="142CF55B" w14:textId="77777777" w:rsidR="008B6B2E" w:rsidRPr="003007F4" w:rsidRDefault="008B6B2E" w:rsidP="00CE003C">
      <w:pPr>
        <w:jc w:val="center"/>
      </w:pPr>
      <w:r w:rsidRPr="003007F4">
        <w:t xml:space="preserve">ФЕДЕРАЛЬНОЕ ГОСУДАРСТВЕННОЕ БЮДЖЕТНОЕ ОБРАЗОВАТЕЛЬНОЕ УЧРЕЖДЕНИЕ ВЫСШЕГО ОБРАЗОВАНИЯ </w:t>
      </w:r>
    </w:p>
    <w:p w14:paraId="1BCD63AD" w14:textId="77777777" w:rsidR="008B6B2E" w:rsidRPr="003007F4" w:rsidRDefault="008B6B2E" w:rsidP="00CE003C">
      <w:pPr>
        <w:jc w:val="center"/>
      </w:pPr>
      <w:r w:rsidRPr="003007F4">
        <w:t>«ОРЕНБУРГСКИЙ ГОСУДАРСТВЕННЫЙ МЕДИЦИНСКИЙ УНИВЕРСИТЕТ» МИНИСТЕРСТВА ЗДРАВООХРАНЕНИЯ РОССИЙСКОЙ ФЕДЕРАЦИИ</w:t>
      </w:r>
    </w:p>
    <w:p w14:paraId="31759F7E" w14:textId="77777777" w:rsidR="008B6B2E" w:rsidRPr="003007F4" w:rsidRDefault="008B6B2E" w:rsidP="00CE003C">
      <w:pPr>
        <w:jc w:val="center"/>
      </w:pPr>
    </w:p>
    <w:p w14:paraId="08746EBB" w14:textId="77777777" w:rsidR="008B6B2E" w:rsidRPr="003007F4" w:rsidRDefault="008B6B2E" w:rsidP="00CE003C">
      <w:pPr>
        <w:jc w:val="center"/>
      </w:pPr>
    </w:p>
    <w:p w14:paraId="75C8BA1F" w14:textId="77777777" w:rsidR="008B6B2E" w:rsidRPr="00CE003C" w:rsidRDefault="008B6B2E" w:rsidP="00CE003C">
      <w:pPr>
        <w:rPr>
          <w:u w:val="single"/>
        </w:rPr>
      </w:pPr>
      <w:r w:rsidRPr="003007F4">
        <w:t xml:space="preserve">кафедра </w:t>
      </w:r>
      <w:r w:rsidRPr="00CE003C">
        <w:rPr>
          <w:u w:val="single"/>
        </w:rPr>
        <w:t>общественного здоровья и здравоохранения № 1</w:t>
      </w:r>
    </w:p>
    <w:p w14:paraId="30992E53" w14:textId="77777777" w:rsidR="008B6B2E" w:rsidRPr="003007F4" w:rsidRDefault="008B6B2E" w:rsidP="00CE003C">
      <w:r w:rsidRPr="003007F4">
        <w:t xml:space="preserve">специальность </w:t>
      </w:r>
      <w:r w:rsidRPr="00CE003C">
        <w:rPr>
          <w:u w:val="single"/>
        </w:rPr>
        <w:t>Лечебное дело</w:t>
      </w:r>
    </w:p>
    <w:p w14:paraId="7F92F1C0" w14:textId="77777777" w:rsidR="008B6B2E" w:rsidRPr="003007F4" w:rsidRDefault="008B6B2E" w:rsidP="00CE003C">
      <w:r w:rsidRPr="003007F4">
        <w:t xml:space="preserve">дисциплина </w:t>
      </w:r>
      <w:r w:rsidRPr="00CE003C">
        <w:rPr>
          <w:u w:val="single"/>
        </w:rPr>
        <w:t>Общественное здоровье и здравоохранение, экономика здравоохранения</w:t>
      </w:r>
    </w:p>
    <w:p w14:paraId="43515D84" w14:textId="77777777" w:rsidR="008B6B2E" w:rsidRPr="003007F4" w:rsidRDefault="008B6B2E" w:rsidP="00CE003C">
      <w:pPr>
        <w:jc w:val="center"/>
        <w:rPr>
          <w:sz w:val="28"/>
          <w:szCs w:val="28"/>
        </w:rPr>
      </w:pPr>
    </w:p>
    <w:p w14:paraId="237D7A14" w14:textId="77777777" w:rsidR="008B6B2E" w:rsidRPr="00CE003C" w:rsidRDefault="008B6B2E" w:rsidP="00CE003C">
      <w:pPr>
        <w:jc w:val="center"/>
        <w:rPr>
          <w:b/>
          <w:sz w:val="28"/>
          <w:szCs w:val="28"/>
        </w:rPr>
      </w:pPr>
      <w:r w:rsidRPr="00CE003C">
        <w:rPr>
          <w:b/>
          <w:sz w:val="28"/>
          <w:szCs w:val="28"/>
        </w:rPr>
        <w:t>ЭКЗАМЕНАЦИОННЫЙ БИЛЕТ № 1</w:t>
      </w:r>
    </w:p>
    <w:p w14:paraId="1FC1250A" w14:textId="77777777" w:rsidR="008B6B2E" w:rsidRPr="003007F4" w:rsidRDefault="008B6B2E" w:rsidP="00CE003C">
      <w:pPr>
        <w:jc w:val="center"/>
        <w:rPr>
          <w:sz w:val="28"/>
          <w:szCs w:val="28"/>
        </w:rPr>
      </w:pPr>
    </w:p>
    <w:p w14:paraId="2D2FD2EE" w14:textId="77777777" w:rsidR="008B6B2E" w:rsidRPr="00CE003C" w:rsidRDefault="008B6B2E" w:rsidP="001C25FD">
      <w:pPr>
        <w:pStyle w:val="a5"/>
        <w:numPr>
          <w:ilvl w:val="2"/>
          <w:numId w:val="46"/>
        </w:numPr>
        <w:tabs>
          <w:tab w:val="clear" w:pos="216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E003C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1EBBCAB5" w14:textId="77777777" w:rsidR="008B6B2E" w:rsidRPr="00CE003C" w:rsidRDefault="008B6B2E" w:rsidP="001C25FD">
      <w:pPr>
        <w:pStyle w:val="a5"/>
        <w:numPr>
          <w:ilvl w:val="2"/>
          <w:numId w:val="46"/>
        </w:numPr>
        <w:tabs>
          <w:tab w:val="clear" w:pos="216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E003C">
        <w:rPr>
          <w:rFonts w:ascii="Times New Roman" w:hAnsi="Times New Roman"/>
          <w:sz w:val="28"/>
          <w:szCs w:val="28"/>
        </w:rPr>
        <w:t>Основные задачи и организация деятельности регистратуры поликлиники. Организация деятельности кабинета (отделения) доврачебной помощи.</w:t>
      </w:r>
    </w:p>
    <w:p w14:paraId="255C37DB" w14:textId="77777777" w:rsidR="008B6B2E" w:rsidRPr="00CE003C" w:rsidRDefault="008B6B2E" w:rsidP="001C25FD">
      <w:pPr>
        <w:pStyle w:val="a5"/>
        <w:numPr>
          <w:ilvl w:val="2"/>
          <w:numId w:val="46"/>
        </w:numPr>
        <w:tabs>
          <w:tab w:val="clear" w:pos="2160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CE003C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14:paraId="5DD78594" w14:textId="6106C2EB" w:rsidR="008B6B2E" w:rsidRPr="003007F4" w:rsidRDefault="008B6B2E" w:rsidP="00CE003C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Панферова Ольга Алексеевна, 09.05.1976 г.р., сотрудник ОАО «Тандер», обратилась к участковому терапевту </w:t>
      </w:r>
      <w:r w:rsidR="00CE003C">
        <w:rPr>
          <w:sz w:val="28"/>
          <w:szCs w:val="28"/>
        </w:rPr>
        <w:t>п</w:t>
      </w:r>
      <w:r w:rsidRPr="003007F4">
        <w:rPr>
          <w:sz w:val="28"/>
          <w:szCs w:val="28"/>
        </w:rPr>
        <w:t>оликлиник</w:t>
      </w:r>
      <w:r w:rsidR="00CE003C">
        <w:rPr>
          <w:sz w:val="28"/>
          <w:szCs w:val="28"/>
        </w:rPr>
        <w:t>и</w:t>
      </w:r>
      <w:r w:rsidRPr="003007F4">
        <w:rPr>
          <w:sz w:val="28"/>
          <w:szCs w:val="28"/>
        </w:rPr>
        <w:t xml:space="preserve"> №2 ГАУЗ «ГКБ №</w:t>
      </w:r>
      <w:r w:rsidR="00917181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 xml:space="preserve">3» г. Оренбурга </w:t>
      </w:r>
      <w:r w:rsidR="00CE003C" w:rsidRPr="003007F4">
        <w:rPr>
          <w:sz w:val="28"/>
          <w:szCs w:val="28"/>
        </w:rPr>
        <w:t>Симоновой А.Н. по поводу болей в поясничной области 22.02.20</w:t>
      </w:r>
      <w:r w:rsidR="005868BC">
        <w:rPr>
          <w:sz w:val="28"/>
          <w:szCs w:val="28"/>
        </w:rPr>
        <w:t>22</w:t>
      </w:r>
      <w:r w:rsidR="00CE003C">
        <w:rPr>
          <w:sz w:val="28"/>
          <w:szCs w:val="28"/>
        </w:rPr>
        <w:t xml:space="preserve"> г.</w:t>
      </w:r>
      <w:r w:rsidR="00CE003C"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(адрес учреждения: г. Оренбург, ул. Зауральная,</w:t>
      </w:r>
      <w:r w:rsidR="00CE003C">
        <w:rPr>
          <w:sz w:val="28"/>
          <w:szCs w:val="28"/>
        </w:rPr>
        <w:t xml:space="preserve"> д.</w:t>
      </w:r>
      <w:r w:rsidRPr="003007F4">
        <w:rPr>
          <w:sz w:val="28"/>
          <w:szCs w:val="28"/>
        </w:rPr>
        <w:t xml:space="preserve"> 2).</w:t>
      </w:r>
      <w:r w:rsidR="00CE003C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Признана нетр</w:t>
      </w:r>
      <w:r w:rsidR="00CE003C">
        <w:rPr>
          <w:sz w:val="28"/>
          <w:szCs w:val="28"/>
        </w:rPr>
        <w:t>удоспособной.</w:t>
      </w:r>
    </w:p>
    <w:p w14:paraId="302C615F" w14:textId="21A1B4FB" w:rsidR="008B6B2E" w:rsidRPr="003007F4" w:rsidRDefault="008B6B2E" w:rsidP="00CE003C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Пациентке выдан листок нетрудоспособности с 22.02.20</w:t>
      </w:r>
      <w:r w:rsidR="005868BC">
        <w:rPr>
          <w:sz w:val="28"/>
          <w:szCs w:val="28"/>
        </w:rPr>
        <w:t>22</w:t>
      </w:r>
      <w:r w:rsidRPr="003007F4">
        <w:rPr>
          <w:sz w:val="28"/>
          <w:szCs w:val="28"/>
        </w:rPr>
        <w:t xml:space="preserve"> г. по 27.02.20</w:t>
      </w:r>
      <w:r w:rsidR="005868BC">
        <w:rPr>
          <w:sz w:val="28"/>
          <w:szCs w:val="28"/>
        </w:rPr>
        <w:t>22</w:t>
      </w:r>
      <w:r w:rsidRPr="003007F4">
        <w:rPr>
          <w:sz w:val="28"/>
          <w:szCs w:val="28"/>
        </w:rPr>
        <w:t xml:space="preserve"> г., который далее продлялся по 01.03.20</w:t>
      </w:r>
      <w:r w:rsidR="005868BC">
        <w:rPr>
          <w:sz w:val="28"/>
          <w:szCs w:val="28"/>
        </w:rPr>
        <w:t>22</w:t>
      </w:r>
      <w:r w:rsidRPr="003007F4">
        <w:rPr>
          <w:sz w:val="28"/>
          <w:szCs w:val="28"/>
        </w:rPr>
        <w:t xml:space="preserve"> г.</w:t>
      </w:r>
      <w:r w:rsidR="00917181">
        <w:rPr>
          <w:sz w:val="28"/>
          <w:szCs w:val="28"/>
        </w:rPr>
        <w:t>, но</w:t>
      </w:r>
      <w:r w:rsidRPr="003007F4">
        <w:rPr>
          <w:sz w:val="28"/>
          <w:szCs w:val="28"/>
        </w:rPr>
        <w:t xml:space="preserve"> 01.0</w:t>
      </w:r>
      <w:r w:rsidR="00917181">
        <w:rPr>
          <w:sz w:val="28"/>
          <w:szCs w:val="28"/>
        </w:rPr>
        <w:t>3.20</w:t>
      </w:r>
      <w:r w:rsidR="005868BC">
        <w:rPr>
          <w:sz w:val="28"/>
          <w:szCs w:val="28"/>
        </w:rPr>
        <w:t>22</w:t>
      </w:r>
      <w:r w:rsidR="00917181">
        <w:rPr>
          <w:sz w:val="28"/>
          <w:szCs w:val="28"/>
        </w:rPr>
        <w:t xml:space="preserve"> г. пациентке стало хуже</w:t>
      </w:r>
      <w:r w:rsidR="005868BC">
        <w:rPr>
          <w:sz w:val="28"/>
          <w:szCs w:val="28"/>
        </w:rPr>
        <w:t>,</w:t>
      </w:r>
      <w:r w:rsidR="00917181">
        <w:rPr>
          <w:sz w:val="28"/>
          <w:szCs w:val="28"/>
        </w:rPr>
        <w:t xml:space="preserve"> и </w:t>
      </w:r>
      <w:r w:rsidRPr="003007F4">
        <w:rPr>
          <w:sz w:val="28"/>
          <w:szCs w:val="28"/>
        </w:rPr>
        <w:t>она была направлена в неврологический стационар «ГКБ №</w:t>
      </w:r>
      <w:r w:rsidR="00917181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3» г. Оренбурга. Амбулаторная кар</w:t>
      </w:r>
      <w:r w:rsidR="00917181">
        <w:rPr>
          <w:sz w:val="28"/>
          <w:szCs w:val="28"/>
        </w:rPr>
        <w:t>та № 0001684.</w:t>
      </w:r>
    </w:p>
    <w:p w14:paraId="31A054DA" w14:textId="77777777" w:rsidR="008B6B2E" w:rsidRPr="003007F4" w:rsidRDefault="008B6B2E" w:rsidP="00CE003C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Каковы правила выдачи листка нетрудоспособности в данной ситуации?</w:t>
      </w:r>
    </w:p>
    <w:p w14:paraId="6EE3F2C7" w14:textId="77777777" w:rsidR="008B6B2E" w:rsidRPr="003007F4" w:rsidRDefault="008B6B2E" w:rsidP="00CE003C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Оформите листок нетрудоспособности Панферовой О.А.</w:t>
      </w:r>
    </w:p>
    <w:p w14:paraId="39E5B65A" w14:textId="77777777" w:rsidR="008B6B2E" w:rsidRPr="003007F4" w:rsidRDefault="008B6B2E" w:rsidP="00CE003C">
      <w:pPr>
        <w:jc w:val="both"/>
        <w:rPr>
          <w:sz w:val="28"/>
          <w:szCs w:val="28"/>
        </w:rPr>
      </w:pPr>
    </w:p>
    <w:p w14:paraId="3C91707D" w14:textId="77777777" w:rsidR="008B6B2E" w:rsidRPr="003007F4" w:rsidRDefault="008B6B2E" w:rsidP="00CE003C">
      <w:pPr>
        <w:rPr>
          <w:sz w:val="28"/>
          <w:szCs w:val="28"/>
        </w:rPr>
      </w:pPr>
    </w:p>
    <w:p w14:paraId="3295446D" w14:textId="77777777" w:rsidR="008B6B2E" w:rsidRPr="003007F4" w:rsidRDefault="008B6B2E" w:rsidP="00CE003C">
      <w:pPr>
        <w:rPr>
          <w:sz w:val="28"/>
          <w:szCs w:val="28"/>
        </w:rPr>
      </w:pPr>
    </w:p>
    <w:p w14:paraId="236EDB59" w14:textId="77777777" w:rsidR="008B6B2E" w:rsidRPr="003007F4" w:rsidRDefault="008B6B2E" w:rsidP="00CE003C">
      <w:r w:rsidRPr="003007F4">
        <w:t>Заведующий кафедрой ________________________________________ Е.Л. Борщук</w:t>
      </w:r>
    </w:p>
    <w:p w14:paraId="6EE19F53" w14:textId="77777777" w:rsidR="008B6B2E" w:rsidRPr="003007F4" w:rsidRDefault="008B6B2E" w:rsidP="00CE003C"/>
    <w:p w14:paraId="60AA239E" w14:textId="77777777" w:rsidR="008B6B2E" w:rsidRPr="003007F4" w:rsidRDefault="008B6B2E" w:rsidP="00CE003C">
      <w:pPr>
        <w:rPr>
          <w:sz w:val="28"/>
          <w:szCs w:val="28"/>
        </w:rPr>
      </w:pPr>
      <w:r w:rsidRPr="003007F4">
        <w:t>Декан лечебного факультета ___________________________________ Д.Н. Лященко</w:t>
      </w:r>
    </w:p>
    <w:p w14:paraId="7A2556F6" w14:textId="77777777" w:rsidR="008B6B2E" w:rsidRPr="003007F4" w:rsidRDefault="008B6B2E" w:rsidP="00CE003C">
      <w:pPr>
        <w:rPr>
          <w:sz w:val="28"/>
          <w:szCs w:val="28"/>
        </w:rPr>
      </w:pPr>
    </w:p>
    <w:p w14:paraId="05861129" w14:textId="77777777" w:rsidR="008B6B2E" w:rsidRPr="003007F4" w:rsidRDefault="008B6B2E" w:rsidP="00CE003C">
      <w:pPr>
        <w:jc w:val="right"/>
        <w:rPr>
          <w:sz w:val="28"/>
          <w:szCs w:val="28"/>
        </w:rPr>
      </w:pPr>
      <w:r w:rsidRPr="003007F4">
        <w:rPr>
          <w:sz w:val="28"/>
          <w:szCs w:val="28"/>
        </w:rPr>
        <w:t>«____»_______________20 ___</w:t>
      </w:r>
    </w:p>
    <w:p w14:paraId="034CF3B1" w14:textId="77777777" w:rsidR="008B6B2E" w:rsidRPr="003007F4" w:rsidRDefault="008B6B2E" w:rsidP="00CE003C">
      <w:pPr>
        <w:rPr>
          <w:sz w:val="28"/>
          <w:szCs w:val="28"/>
        </w:rPr>
      </w:pPr>
    </w:p>
    <w:p w14:paraId="3A2D7DB5" w14:textId="77777777" w:rsidR="008B6B2E" w:rsidRPr="003007F4" w:rsidRDefault="008B6B2E" w:rsidP="008B6B2E">
      <w:pPr>
        <w:ind w:firstLine="709"/>
        <w:rPr>
          <w:sz w:val="28"/>
          <w:szCs w:val="28"/>
        </w:rPr>
      </w:pPr>
    </w:p>
    <w:p w14:paraId="7E3C4944" w14:textId="77777777" w:rsidR="008B6B2E" w:rsidRPr="003007F4" w:rsidRDefault="008B6B2E" w:rsidP="008B6B2E">
      <w:pPr>
        <w:ind w:firstLine="709"/>
        <w:jc w:val="both"/>
        <w:rPr>
          <w:color w:val="000000"/>
          <w:sz w:val="28"/>
          <w:szCs w:val="28"/>
        </w:rPr>
        <w:sectPr w:rsidR="008B6B2E" w:rsidRPr="003007F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9D3B59A" w14:textId="437346E0" w:rsidR="008B6B2E" w:rsidRDefault="008B6B2E" w:rsidP="008B6B2E">
      <w:pPr>
        <w:jc w:val="center"/>
        <w:rPr>
          <w:b/>
          <w:color w:val="000000"/>
          <w:sz w:val="28"/>
          <w:szCs w:val="28"/>
        </w:rPr>
      </w:pPr>
      <w:r w:rsidRPr="00917181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</w:t>
      </w:r>
      <w:r w:rsidR="00917181">
        <w:rPr>
          <w:b/>
          <w:color w:val="000000"/>
          <w:sz w:val="28"/>
          <w:szCs w:val="28"/>
        </w:rPr>
        <w:t>мых на промежуточной аттестации</w:t>
      </w:r>
    </w:p>
    <w:p w14:paraId="3872D3F8" w14:textId="77777777" w:rsidR="004B5ACC" w:rsidRPr="00917181" w:rsidRDefault="004B5ACC" w:rsidP="008B6B2E">
      <w:pPr>
        <w:jc w:val="center"/>
        <w:rPr>
          <w:b/>
          <w:color w:val="000000"/>
          <w:sz w:val="28"/>
          <w:szCs w:val="28"/>
        </w:rPr>
      </w:pPr>
    </w:p>
    <w:p w14:paraId="05E1E1ED" w14:textId="45A4E537" w:rsidR="004B5ACC" w:rsidRDefault="004B5ACC" w:rsidP="0001236E">
      <w:pPr>
        <w:jc w:val="both"/>
        <w:outlineLvl w:val="0"/>
        <w:rPr>
          <w:color w:val="000000"/>
          <w:sz w:val="28"/>
          <w:szCs w:val="28"/>
        </w:rPr>
      </w:pPr>
    </w:p>
    <w:tbl>
      <w:tblPr>
        <w:tblStyle w:val="a3"/>
        <w:tblW w:w="10022" w:type="dxa"/>
        <w:tblLook w:val="04A0" w:firstRow="1" w:lastRow="0" w:firstColumn="1" w:lastColumn="0" w:noHBand="0" w:noVBand="1"/>
      </w:tblPr>
      <w:tblGrid>
        <w:gridCol w:w="430"/>
        <w:gridCol w:w="2267"/>
        <w:gridCol w:w="2373"/>
        <w:gridCol w:w="3513"/>
        <w:gridCol w:w="1439"/>
      </w:tblGrid>
      <w:tr w:rsidR="00807222" w:rsidRPr="003344F9" w14:paraId="415B7F2F" w14:textId="77777777" w:rsidTr="00807222">
        <w:tc>
          <w:tcPr>
            <w:tcW w:w="430" w:type="dxa"/>
          </w:tcPr>
          <w:p w14:paraId="506312BC" w14:textId="675A046F" w:rsidR="00C304E1" w:rsidRPr="003344F9" w:rsidRDefault="00C304E1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7" w:type="dxa"/>
          </w:tcPr>
          <w:p w14:paraId="03D2A711" w14:textId="554BBF09" w:rsidR="00C304E1" w:rsidRPr="003344F9" w:rsidRDefault="00C304E1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373" w:type="dxa"/>
          </w:tcPr>
          <w:p w14:paraId="435FF8D0" w14:textId="3D6C2E98" w:rsidR="00C304E1" w:rsidRPr="003344F9" w:rsidRDefault="00C304E1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3513" w:type="dxa"/>
          </w:tcPr>
          <w:p w14:paraId="53D921E5" w14:textId="67C6E970" w:rsidR="00C304E1" w:rsidRPr="003344F9" w:rsidRDefault="00C304E1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Дескрипторы</w:t>
            </w:r>
          </w:p>
        </w:tc>
        <w:tc>
          <w:tcPr>
            <w:tcW w:w="1439" w:type="dxa"/>
          </w:tcPr>
          <w:p w14:paraId="4BF64254" w14:textId="202274CC" w:rsidR="00C304E1" w:rsidRPr="003344F9" w:rsidRDefault="00C304E1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Контрольно-оценочные средства</w:t>
            </w:r>
          </w:p>
        </w:tc>
      </w:tr>
      <w:tr w:rsidR="003344F9" w:rsidRPr="003344F9" w14:paraId="45465659" w14:textId="77777777" w:rsidTr="00807222">
        <w:tc>
          <w:tcPr>
            <w:tcW w:w="430" w:type="dxa"/>
            <w:vMerge w:val="restart"/>
          </w:tcPr>
          <w:p w14:paraId="6E2B12C6" w14:textId="5F4999AB" w:rsidR="00613AD9" w:rsidRPr="003344F9" w:rsidRDefault="00613AD9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</w:tcPr>
          <w:p w14:paraId="057C3AEE" w14:textId="19A2263D" w:rsidR="00613AD9" w:rsidRPr="003344F9" w:rsidRDefault="00613AD9" w:rsidP="00F9366C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373" w:type="dxa"/>
          </w:tcPr>
          <w:p w14:paraId="09ED7FD3" w14:textId="3B2A121D" w:rsidR="00613AD9" w:rsidRPr="003344F9" w:rsidRDefault="00613AD9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Инд.УК-2.1 Способность и готовность разрабатывать концепцию проекта в рамках профессиональной проблемы: формулировать цель, задачи, обосновывать значимость, ожидаемые результаты и возможные сферы их применения</w:t>
            </w:r>
          </w:p>
        </w:tc>
        <w:tc>
          <w:tcPr>
            <w:tcW w:w="3513" w:type="dxa"/>
          </w:tcPr>
          <w:p w14:paraId="5BD817FB" w14:textId="3055759B" w:rsidR="00613AD9" w:rsidRPr="003344F9" w:rsidRDefault="00613AD9" w:rsidP="00613AD9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Знать: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14:paraId="7DE9AF90" w14:textId="32D97859" w:rsidR="00613AD9" w:rsidRPr="003344F9" w:rsidRDefault="00613AD9" w:rsidP="00613AD9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Уметь: </w:t>
            </w:r>
            <w:r w:rsidR="00807222" w:rsidRPr="003344F9">
              <w:rPr>
                <w:sz w:val="20"/>
                <w:szCs w:val="20"/>
              </w:rPr>
              <w:t>ф</w:t>
            </w:r>
            <w:r w:rsidRPr="003344F9">
              <w:rPr>
                <w:sz w:val="20"/>
                <w:szCs w:val="20"/>
              </w:rPr>
              <w:t>ормулировать цели, задачи, значимости, ожидаемых результатов проекта; анализировать альтернативные варианты решений для достижения намеченных результатов</w:t>
            </w:r>
          </w:p>
          <w:p w14:paraId="774D8070" w14:textId="2935BDCC" w:rsidR="00613AD9" w:rsidRPr="003344F9" w:rsidRDefault="00613AD9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Владеть:</w:t>
            </w:r>
            <w:r w:rsidR="00807222" w:rsidRPr="003344F9">
              <w:rPr>
                <w:sz w:val="20"/>
                <w:szCs w:val="20"/>
              </w:rPr>
              <w:t xml:space="preserve"> </w:t>
            </w:r>
            <w:r w:rsidRPr="003344F9">
              <w:rPr>
                <w:sz w:val="20"/>
                <w:szCs w:val="20"/>
              </w:rPr>
              <w:t>навыками разработки плана реализации проекта</w:t>
            </w:r>
          </w:p>
        </w:tc>
        <w:tc>
          <w:tcPr>
            <w:tcW w:w="1439" w:type="dxa"/>
          </w:tcPr>
          <w:p w14:paraId="76209BA2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5BFF8113" w14:textId="27E84E78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109-113</w:t>
            </w:r>
          </w:p>
          <w:p w14:paraId="74078D0B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0BAC25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7BECB2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D83F2C0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7A04A576" w14:textId="7E271578" w:rsidR="00F9366C" w:rsidRDefault="00631E7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  <w:p w14:paraId="1F4C877F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5F6CEB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51D8FFE" w14:textId="1EE5269F" w:rsidR="00F9366C" w:rsidRDefault="00631E76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  <w:p w14:paraId="73455121" w14:textId="33EB3756" w:rsidR="00F9366C" w:rsidRPr="003344F9" w:rsidRDefault="00F9366C" w:rsidP="0001236E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3344F9" w:rsidRPr="003344F9" w14:paraId="2A54D4B6" w14:textId="77777777" w:rsidTr="00807222">
        <w:tc>
          <w:tcPr>
            <w:tcW w:w="430" w:type="dxa"/>
            <w:vMerge/>
          </w:tcPr>
          <w:p w14:paraId="366B7BCF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479881E" w14:textId="77777777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567D185" w14:textId="30756EED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Инд.УК-2.2 Способность и готовность применять современные методы и технологии для получения нужного результата в запланированные сроки</w:t>
            </w:r>
          </w:p>
        </w:tc>
        <w:tc>
          <w:tcPr>
            <w:tcW w:w="3513" w:type="dxa"/>
          </w:tcPr>
          <w:p w14:paraId="0809F764" w14:textId="15A4F67D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Знать: основы информационной и библиографической культуры; базовые информационно-коммуникационные технологии и с учетом основных требований информационной безопасности</w:t>
            </w:r>
          </w:p>
          <w:p w14:paraId="1C7514AD" w14:textId="22D099C0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Уметь: разрабатывать план, определять целевые этапы и основные направления работ; определять потребности в ресурсах для реализации проекта</w:t>
            </w:r>
          </w:p>
          <w:p w14:paraId="0ADDC75E" w14:textId="6DAA5947" w:rsidR="00807222" w:rsidRPr="003344F9" w:rsidRDefault="00807222" w:rsidP="00807222">
            <w:pPr>
              <w:rPr>
                <w:color w:val="000000"/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Владеть: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1439" w:type="dxa"/>
          </w:tcPr>
          <w:p w14:paraId="7864B8BD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4B101356" w14:textId="654F226B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109-113</w:t>
            </w:r>
          </w:p>
          <w:p w14:paraId="42C29AA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EB35B9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1CDC42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DEA5E7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336B65A" w14:textId="2CCDF1CA" w:rsidR="00F9366C" w:rsidRDefault="00631E7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  <w:p w14:paraId="54FE713D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04B0322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793611C6" w14:textId="66D0C5B3" w:rsidR="00807222" w:rsidRPr="003344F9" w:rsidRDefault="00631E7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</w:tc>
      </w:tr>
      <w:tr w:rsidR="003344F9" w:rsidRPr="003344F9" w14:paraId="35AFFD58" w14:textId="77777777" w:rsidTr="00807222">
        <w:tc>
          <w:tcPr>
            <w:tcW w:w="430" w:type="dxa"/>
            <w:vMerge/>
          </w:tcPr>
          <w:p w14:paraId="137126A8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6E4BB04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FE78D4D" w14:textId="242D4DF2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Инд.УК-2.3 Способность осуществлять мониторинг процесса реализации проекта и корректировать отклонения</w:t>
            </w:r>
          </w:p>
        </w:tc>
        <w:tc>
          <w:tcPr>
            <w:tcW w:w="3513" w:type="dxa"/>
          </w:tcPr>
          <w:p w14:paraId="1B114BBE" w14:textId="3F873895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Знать: способы мотивации членов команды с учетом организационных возможностей и личностных особенностей членов команды</w:t>
            </w:r>
          </w:p>
          <w:p w14:paraId="40A25149" w14:textId="3C645608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Уметь: проводить оценку эффективности реализации проекта и плана действий по его корректировке; формировать состав команды, определять функциональных и ролевых критериев отбора участников; уточнять зоны ответственности участников проекта</w:t>
            </w:r>
          </w:p>
          <w:p w14:paraId="31249EC3" w14:textId="10326AB4" w:rsidR="00807222" w:rsidRPr="003344F9" w:rsidRDefault="00807222" w:rsidP="00807222">
            <w:pPr>
              <w:rPr>
                <w:color w:val="000000"/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Владеть: навыками контроля реализации проекта</w:t>
            </w:r>
          </w:p>
        </w:tc>
        <w:tc>
          <w:tcPr>
            <w:tcW w:w="1439" w:type="dxa"/>
          </w:tcPr>
          <w:p w14:paraId="18C3FE4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31FDC15B" w14:textId="16DADCA3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109-113</w:t>
            </w:r>
          </w:p>
          <w:p w14:paraId="6EEF8D4F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70CF3F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279A0AD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B9EDB21" w14:textId="32CBBBB3" w:rsidR="00F9366C" w:rsidRDefault="00631E7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  <w:p w14:paraId="784978F2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5B1D4B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4EB65DF" w14:textId="2C0D665B" w:rsidR="00807222" w:rsidRPr="003344F9" w:rsidRDefault="00631E7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66-75</w:t>
            </w:r>
          </w:p>
        </w:tc>
      </w:tr>
      <w:tr w:rsidR="003344F9" w:rsidRPr="003344F9" w14:paraId="0EBAEB31" w14:textId="77777777" w:rsidTr="00807222">
        <w:tc>
          <w:tcPr>
            <w:tcW w:w="430" w:type="dxa"/>
          </w:tcPr>
          <w:p w14:paraId="1A9324F1" w14:textId="25991E53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14:paraId="2BECB11B" w14:textId="77777777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цели.</w:t>
            </w:r>
          </w:p>
          <w:p w14:paraId="19FCFF8E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9E4A170" w14:textId="7913FA34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Инд.УК-3.2 Способность планировать и корректировать работу команды с учетом интересов, особенностей поведения и мнений ее членов, распределять поручения и делегировать полномочия членам команды.</w:t>
            </w:r>
          </w:p>
        </w:tc>
        <w:tc>
          <w:tcPr>
            <w:tcW w:w="3513" w:type="dxa"/>
          </w:tcPr>
          <w:p w14:paraId="78D3E8BA" w14:textId="61BF3B34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Знать: принципы рационального делегирования полномочий, основы конфликтологии </w:t>
            </w:r>
          </w:p>
          <w:p w14:paraId="701D6766" w14:textId="7EBC361B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Уметь: делегировать и распределять трудовые обязанности в коллективе, применять нормативные правовые документы в сфере кадрового менеджмента для решения профессиональных задач</w:t>
            </w:r>
          </w:p>
          <w:p w14:paraId="7311F7A9" w14:textId="36A845E3" w:rsidR="00807222" w:rsidRPr="003344F9" w:rsidRDefault="00807222" w:rsidP="008072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>Владеть: способами распределения заданий между членами группы, формулировками аргументированности мнения, способами разрешения конфликтов.</w:t>
            </w:r>
          </w:p>
        </w:tc>
        <w:tc>
          <w:tcPr>
            <w:tcW w:w="1439" w:type="dxa"/>
          </w:tcPr>
          <w:p w14:paraId="0239A96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79239340" w14:textId="685B6FBF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109-113</w:t>
            </w:r>
          </w:p>
          <w:p w14:paraId="6EF55D5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60A945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EE8CCCD" w14:textId="6C71FD9E" w:rsidR="00F9366C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78-80</w:t>
            </w:r>
          </w:p>
          <w:p w14:paraId="47037259" w14:textId="77777777" w:rsidR="005868B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468A95" w14:textId="77777777" w:rsidR="005868B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405CB7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D5B326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3571485" w14:textId="33BF28F0" w:rsidR="00807222" w:rsidRPr="003344F9" w:rsidRDefault="00D1733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78-80</w:t>
            </w:r>
          </w:p>
        </w:tc>
      </w:tr>
      <w:tr w:rsidR="003344F9" w:rsidRPr="003344F9" w14:paraId="118F0B36" w14:textId="77777777" w:rsidTr="00807222">
        <w:tc>
          <w:tcPr>
            <w:tcW w:w="430" w:type="dxa"/>
            <w:vMerge w:val="restart"/>
          </w:tcPr>
          <w:p w14:paraId="68E1E810" w14:textId="7E2D0A86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</w:tcPr>
          <w:p w14:paraId="3D90937E" w14:textId="0B07D909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УК-10 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2373" w:type="dxa"/>
          </w:tcPr>
          <w:p w14:paraId="6E770EE7" w14:textId="0E728D10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Инд.УК10.1. Способность планирования профессиональной деятельности в медицинских учреждениях</w:t>
            </w:r>
          </w:p>
        </w:tc>
        <w:tc>
          <w:tcPr>
            <w:tcW w:w="3513" w:type="dxa"/>
          </w:tcPr>
          <w:p w14:paraId="5B28D1FE" w14:textId="771E9E79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Знать: </w:t>
            </w:r>
            <w:r w:rsidR="003344F9">
              <w:rPr>
                <w:sz w:val="20"/>
                <w:szCs w:val="20"/>
              </w:rPr>
              <w:t>о</w:t>
            </w:r>
            <w:r w:rsidRPr="003344F9">
              <w:rPr>
                <w:sz w:val="20"/>
                <w:szCs w:val="20"/>
              </w:rPr>
              <w:t>бщие представления об экономических показателях лечебных организаций</w:t>
            </w:r>
          </w:p>
          <w:p w14:paraId="31D2EC1E" w14:textId="76284C8B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Уметь: </w:t>
            </w:r>
            <w:r w:rsidR="003344F9">
              <w:rPr>
                <w:sz w:val="20"/>
                <w:szCs w:val="20"/>
              </w:rPr>
              <w:t>п</w:t>
            </w:r>
            <w:r w:rsidRPr="003344F9">
              <w:rPr>
                <w:sz w:val="20"/>
                <w:szCs w:val="20"/>
              </w:rPr>
              <w:t>рименять инструменты планирования экономических показателей в сфере материально-технического и лекарственного обеспечения медицинской организации</w:t>
            </w:r>
          </w:p>
          <w:p w14:paraId="6883B4B8" w14:textId="2C947855" w:rsidR="00807222" w:rsidRPr="003344F9" w:rsidRDefault="00807222" w:rsidP="003344F9">
            <w:pPr>
              <w:contextualSpacing/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Владеть: </w:t>
            </w:r>
            <w:r w:rsidR="003344F9">
              <w:rPr>
                <w:sz w:val="20"/>
                <w:szCs w:val="20"/>
              </w:rPr>
              <w:t>и</w:t>
            </w:r>
            <w:r w:rsidRPr="003344F9">
              <w:rPr>
                <w:sz w:val="20"/>
                <w:szCs w:val="20"/>
              </w:rPr>
              <w:t>нформацией для использования планирования медицинской деятельности в сфере оказания лечебно-профилактической помощи</w:t>
            </w:r>
          </w:p>
        </w:tc>
        <w:tc>
          <w:tcPr>
            <w:tcW w:w="1439" w:type="dxa"/>
          </w:tcPr>
          <w:p w14:paraId="4EAA613B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7960E1E8" w14:textId="5A437139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106-108</w:t>
            </w:r>
          </w:p>
          <w:p w14:paraId="14C77A7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CB099DA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7E0B2485" w14:textId="47925BB9" w:rsidR="00F9366C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  <w:p w14:paraId="0C850AD7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6FD8BC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FB8D9FA" w14:textId="54D5AE8F" w:rsidR="00807222" w:rsidRPr="003344F9" w:rsidRDefault="00D1733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</w:tc>
      </w:tr>
      <w:tr w:rsidR="003344F9" w:rsidRPr="003344F9" w14:paraId="32040DD4" w14:textId="77777777" w:rsidTr="00807222">
        <w:tc>
          <w:tcPr>
            <w:tcW w:w="430" w:type="dxa"/>
            <w:vMerge/>
          </w:tcPr>
          <w:p w14:paraId="369CCEF8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8BCCD58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E1E8D39" w14:textId="5B9A4F24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Инд.УК10.2. Способность выявлять факторы, влияющие на уровень оказания помощи в медицинском учреждении и оценивать полученные данные для решения профессиональных задач</w:t>
            </w:r>
          </w:p>
        </w:tc>
        <w:tc>
          <w:tcPr>
            <w:tcW w:w="3513" w:type="dxa"/>
          </w:tcPr>
          <w:p w14:paraId="0D858CA9" w14:textId="1AC71B98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Знать: </w:t>
            </w:r>
            <w:r w:rsidR="003344F9">
              <w:rPr>
                <w:sz w:val="20"/>
                <w:szCs w:val="20"/>
              </w:rPr>
              <w:t>м</w:t>
            </w:r>
            <w:r w:rsidRPr="003344F9">
              <w:rPr>
                <w:sz w:val="20"/>
                <w:szCs w:val="20"/>
              </w:rPr>
              <w:t>етоды оценки экономической эффективности деятельности медицинской организации, факторы, влияющие на показатели планирования и выполнения деятельности организации</w:t>
            </w:r>
          </w:p>
          <w:p w14:paraId="4A77AFE3" w14:textId="1AD2C7ED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Уметь: </w:t>
            </w:r>
            <w:r w:rsidR="003344F9">
              <w:rPr>
                <w:sz w:val="20"/>
                <w:szCs w:val="20"/>
              </w:rPr>
              <w:t>р</w:t>
            </w:r>
            <w:r w:rsidRPr="003344F9">
              <w:rPr>
                <w:sz w:val="20"/>
                <w:szCs w:val="20"/>
              </w:rPr>
              <w:t>азработать план внедрения новых методов и методик в работу медицинской организации</w:t>
            </w:r>
          </w:p>
          <w:p w14:paraId="351C9EE5" w14:textId="4DA0876C" w:rsidR="00807222" w:rsidRPr="003344F9" w:rsidRDefault="00807222" w:rsidP="003344F9">
            <w:pPr>
              <w:contextualSpacing/>
              <w:rPr>
                <w:color w:val="000000"/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Владеть: </w:t>
            </w:r>
            <w:r w:rsidR="003344F9">
              <w:rPr>
                <w:sz w:val="20"/>
                <w:szCs w:val="20"/>
              </w:rPr>
              <w:t>н</w:t>
            </w:r>
            <w:r w:rsidRPr="003344F9">
              <w:rPr>
                <w:sz w:val="20"/>
                <w:szCs w:val="20"/>
              </w:rPr>
              <w:t>авыками самостоятельного проведения отдельных этапов внедрения методов планирования в практической деятельности медицинской организации</w:t>
            </w:r>
          </w:p>
        </w:tc>
        <w:tc>
          <w:tcPr>
            <w:tcW w:w="1439" w:type="dxa"/>
          </w:tcPr>
          <w:p w14:paraId="27E861E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1900CA7D" w14:textId="7CD38933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106-108</w:t>
            </w:r>
          </w:p>
          <w:p w14:paraId="4E64E2A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F57A77D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0C12E3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E15E81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9758F7A" w14:textId="24968270" w:rsidR="00F9366C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  <w:p w14:paraId="1E0DFBFC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988C30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6089335" w14:textId="3D16B809" w:rsidR="00807222" w:rsidRPr="003344F9" w:rsidRDefault="00D1733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</w:tc>
      </w:tr>
      <w:tr w:rsidR="003344F9" w:rsidRPr="003344F9" w14:paraId="0CF9C984" w14:textId="77777777" w:rsidTr="00807222">
        <w:tc>
          <w:tcPr>
            <w:tcW w:w="430" w:type="dxa"/>
            <w:vMerge/>
          </w:tcPr>
          <w:p w14:paraId="6A2C21D4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A1AC298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FA82660" w14:textId="49DAF7FC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Инд.УК10.3. Способность предложения по плану развития медицинской организации с использованием новых методов оценки экономической эффективности</w:t>
            </w:r>
          </w:p>
        </w:tc>
        <w:tc>
          <w:tcPr>
            <w:tcW w:w="3513" w:type="dxa"/>
          </w:tcPr>
          <w:p w14:paraId="14594795" w14:textId="133FD34B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Знать: </w:t>
            </w:r>
            <w:r w:rsidR="003344F9">
              <w:rPr>
                <w:sz w:val="20"/>
                <w:szCs w:val="20"/>
              </w:rPr>
              <w:t>м</w:t>
            </w:r>
            <w:r w:rsidRPr="003344F9">
              <w:rPr>
                <w:sz w:val="20"/>
                <w:szCs w:val="20"/>
              </w:rPr>
              <w:t>етоды оценки экономической эффективности медицинской деятельности</w:t>
            </w:r>
          </w:p>
          <w:p w14:paraId="08BB7B58" w14:textId="4EBE37A5" w:rsidR="00807222" w:rsidRPr="003344F9" w:rsidRDefault="00807222" w:rsidP="00807222">
            <w:pPr>
              <w:rPr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Уметь: </w:t>
            </w:r>
            <w:r w:rsidR="003344F9">
              <w:rPr>
                <w:sz w:val="20"/>
                <w:szCs w:val="20"/>
              </w:rPr>
              <w:t>р</w:t>
            </w:r>
            <w:r w:rsidRPr="003344F9">
              <w:rPr>
                <w:sz w:val="20"/>
                <w:szCs w:val="20"/>
              </w:rPr>
              <w:t>ассчитать экономический эффект от внедрения в медицинскую деятельность новых методов и методик планирования в сфере материально-технического и лекарственного обеспечения</w:t>
            </w:r>
          </w:p>
          <w:p w14:paraId="60D4EC97" w14:textId="3D88EFA5" w:rsidR="00807222" w:rsidRPr="003344F9" w:rsidRDefault="00807222" w:rsidP="003344F9">
            <w:pPr>
              <w:ind w:hanging="11"/>
              <w:contextualSpacing/>
              <w:rPr>
                <w:color w:val="000000"/>
                <w:sz w:val="20"/>
                <w:szCs w:val="20"/>
              </w:rPr>
            </w:pPr>
            <w:r w:rsidRPr="003344F9">
              <w:rPr>
                <w:sz w:val="20"/>
                <w:szCs w:val="20"/>
              </w:rPr>
              <w:t xml:space="preserve">Владеть: </w:t>
            </w:r>
            <w:r w:rsidR="003344F9">
              <w:rPr>
                <w:sz w:val="20"/>
                <w:szCs w:val="20"/>
              </w:rPr>
              <w:t>н</w:t>
            </w:r>
            <w:r w:rsidRPr="003344F9">
              <w:rPr>
                <w:sz w:val="20"/>
                <w:szCs w:val="20"/>
              </w:rPr>
              <w:t>авыками разработки программы внедрения новых методов и методик планирования деятельности медицинской организации, навыками расчета экономической эффективности и оценки риска внедрения нового проекта</w:t>
            </w:r>
          </w:p>
        </w:tc>
        <w:tc>
          <w:tcPr>
            <w:tcW w:w="1439" w:type="dxa"/>
          </w:tcPr>
          <w:p w14:paraId="2EAE73C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759D6945" w14:textId="7259DF2C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106-108</w:t>
            </w:r>
          </w:p>
          <w:p w14:paraId="2B78153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8D3047F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2605F58" w14:textId="2B9F17B3" w:rsidR="00F9366C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  <w:p w14:paraId="1636795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15CED1F" w14:textId="77777777" w:rsidR="00D17336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5016F7E" w14:textId="77777777" w:rsidR="00D17336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2D9547F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3855424" w14:textId="131EF537" w:rsidR="00807222" w:rsidRPr="003344F9" w:rsidRDefault="00D1733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81-90</w:t>
            </w:r>
          </w:p>
        </w:tc>
      </w:tr>
      <w:tr w:rsidR="003344F9" w:rsidRPr="003344F9" w14:paraId="3B72B7C2" w14:textId="77777777" w:rsidTr="00807222">
        <w:tc>
          <w:tcPr>
            <w:tcW w:w="430" w:type="dxa"/>
            <w:vMerge w:val="restart"/>
          </w:tcPr>
          <w:p w14:paraId="0973FE57" w14:textId="20F9B59C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</w:tcPr>
          <w:p w14:paraId="41F105B4" w14:textId="18D599D9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ОПК-8 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      </w:r>
          </w:p>
        </w:tc>
        <w:tc>
          <w:tcPr>
            <w:tcW w:w="2373" w:type="dxa"/>
          </w:tcPr>
          <w:p w14:paraId="5674A9C6" w14:textId="3AB5960E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Инд.ОПК8.3. Способность проводить экспертизу временной нетрудоспособности</w:t>
            </w:r>
          </w:p>
        </w:tc>
        <w:tc>
          <w:tcPr>
            <w:tcW w:w="3513" w:type="dxa"/>
          </w:tcPr>
          <w:p w14:paraId="10501C35" w14:textId="77777777" w:rsidR="00807222" w:rsidRPr="003344F9" w:rsidRDefault="00807222" w:rsidP="00807222">
            <w:pPr>
              <w:rPr>
                <w:rStyle w:val="FontStyle67"/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pacing w:val="9"/>
                <w:sz w:val="20"/>
                <w:szCs w:val="20"/>
              </w:rPr>
              <w:t>Знать: п</w:t>
            </w: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 xml:space="preserve">орядок проведения экспертизы временной нетрудоспособности </w:t>
            </w:r>
          </w:p>
          <w:p w14:paraId="6C56E1D0" w14:textId="77777777" w:rsidR="00807222" w:rsidRPr="003344F9" w:rsidRDefault="00807222" w:rsidP="00807222">
            <w:pPr>
              <w:rPr>
                <w:rStyle w:val="FontStyle67"/>
                <w:color w:val="000000" w:themeColor="text1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Уметь: определять признаки временной нетрудоспособности</w:t>
            </w:r>
          </w:p>
          <w:p w14:paraId="54A1F389" w14:textId="495E686E" w:rsidR="00807222" w:rsidRPr="003344F9" w:rsidRDefault="00807222" w:rsidP="003344F9">
            <w:pPr>
              <w:rPr>
                <w:color w:val="000000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Владеть: процедурой проведения экспертизы временной нетрудоспособности, в том числе при работе в составе врачебной комиссии, осуществляющей экспертизу временной нетрудоспособности</w:t>
            </w:r>
          </w:p>
        </w:tc>
        <w:tc>
          <w:tcPr>
            <w:tcW w:w="1439" w:type="dxa"/>
          </w:tcPr>
          <w:p w14:paraId="268B62D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4C5B3EEC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389D0C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471FB6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3C5972C" w14:textId="028BF7EF" w:rsidR="00F9366C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  <w:p w14:paraId="3E45522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46D232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408AA1B" w14:textId="4EB335C9" w:rsidR="00807222" w:rsidRPr="003344F9" w:rsidRDefault="00D17336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</w:tc>
      </w:tr>
      <w:tr w:rsidR="003344F9" w:rsidRPr="003344F9" w14:paraId="1BC1327D" w14:textId="77777777" w:rsidTr="00807222">
        <w:tc>
          <w:tcPr>
            <w:tcW w:w="430" w:type="dxa"/>
            <w:vMerge/>
          </w:tcPr>
          <w:p w14:paraId="61E7A8AA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F3E627F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75550BD" w14:textId="2136E7B4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Инд.ОПК8.4. Способность выявить стойкое нарушение функций</w:t>
            </w:r>
          </w:p>
        </w:tc>
        <w:tc>
          <w:tcPr>
            <w:tcW w:w="3513" w:type="dxa"/>
          </w:tcPr>
          <w:p w14:paraId="70A6B5E8" w14:textId="77777777" w:rsidR="00807222" w:rsidRPr="003344F9" w:rsidRDefault="00807222" w:rsidP="00807222">
            <w:pPr>
              <w:rPr>
                <w:rStyle w:val="FontStyle67"/>
                <w:color w:val="000000" w:themeColor="text1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Знать: признаки стойкого нарушения функций организма, обусловленного заболеваниями, последствиями травм или дефектами</w:t>
            </w:r>
          </w:p>
          <w:p w14:paraId="469D7A52" w14:textId="1093321A" w:rsidR="00807222" w:rsidRPr="003344F9" w:rsidRDefault="00807222" w:rsidP="00807222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</w:t>
            </w: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 xml:space="preserve"> н</w:t>
            </w:r>
            <w:r w:rsidRPr="003344F9">
              <w:rPr>
                <w:color w:val="000000" w:themeColor="text1"/>
                <w:spacing w:val="9"/>
                <w:sz w:val="20"/>
                <w:szCs w:val="20"/>
              </w:rPr>
              <w:t>аправлять пациента, имеющего стойкое нарушение функций</w:t>
            </w:r>
            <w:r w:rsidR="003344F9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3344F9">
              <w:rPr>
                <w:color w:val="000000" w:themeColor="text1"/>
                <w:sz w:val="20"/>
                <w:szCs w:val="20"/>
              </w:rPr>
              <w:t>организма, обусловленное заболеваниями, последствиями травм или</w:t>
            </w:r>
            <w:r w:rsidR="003344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344F9">
              <w:rPr>
                <w:color w:val="000000" w:themeColor="text1"/>
                <w:spacing w:val="-3"/>
                <w:sz w:val="20"/>
                <w:szCs w:val="20"/>
              </w:rPr>
              <w:t>дефектами, на медико-социальную экспертизу</w:t>
            </w:r>
          </w:p>
          <w:p w14:paraId="4F07621D" w14:textId="226A8211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Владеть: навыком подготовки необходимой медицинской документации для осуществления медико-социальной экспертизы, в том числе в федеральных государственных учреждениях медико-социальной экспертизы</w:t>
            </w:r>
          </w:p>
        </w:tc>
        <w:tc>
          <w:tcPr>
            <w:tcW w:w="1439" w:type="dxa"/>
          </w:tcPr>
          <w:p w14:paraId="69EA03C7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519FD21E" w14:textId="2F625E00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71-80</w:t>
            </w:r>
          </w:p>
          <w:p w14:paraId="7B4CA72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6B596B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E306D20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2D742AA" w14:textId="6BBD0262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  <w:p w14:paraId="172525AA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7229D3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94BCB40" w14:textId="4D116861" w:rsidR="00807222" w:rsidRPr="003344F9" w:rsidRDefault="00906064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</w:tc>
      </w:tr>
      <w:tr w:rsidR="00807222" w:rsidRPr="003344F9" w14:paraId="163EA4B1" w14:textId="77777777" w:rsidTr="00807222">
        <w:tc>
          <w:tcPr>
            <w:tcW w:w="430" w:type="dxa"/>
            <w:vMerge w:val="restart"/>
          </w:tcPr>
          <w:p w14:paraId="3978CB9D" w14:textId="26B8F020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</w:tcPr>
          <w:p w14:paraId="02BE6455" w14:textId="77777777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ОПК-9 Способен реализовывать принципы менеджмента качества в профессиональной деятельности</w:t>
            </w:r>
          </w:p>
          <w:p w14:paraId="6A281382" w14:textId="77777777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E815B63" w14:textId="70686B91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Инд.ОПК9.1. Способность к участию в разработке, внедрении и совершенствовании менеджмента качества медицинской помощи</w:t>
            </w:r>
          </w:p>
        </w:tc>
        <w:tc>
          <w:tcPr>
            <w:tcW w:w="3513" w:type="dxa"/>
          </w:tcPr>
          <w:p w14:paraId="0D336BDA" w14:textId="77777777" w:rsidR="00807222" w:rsidRPr="003344F9" w:rsidRDefault="00807222" w:rsidP="00807222">
            <w:pPr>
              <w:rPr>
                <w:rStyle w:val="FontStyle67"/>
                <w:color w:val="000000" w:themeColor="text1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Знать: признаки стойкого нарушения функций организма, обусловленного заболеваниями, последствиями травм или дефектами</w:t>
            </w:r>
          </w:p>
          <w:p w14:paraId="08BD4B89" w14:textId="44A8C7A1" w:rsidR="00807222" w:rsidRPr="003344F9" w:rsidRDefault="00807222" w:rsidP="00807222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</w:t>
            </w: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 xml:space="preserve"> н</w:t>
            </w:r>
            <w:r w:rsidRPr="003344F9">
              <w:rPr>
                <w:color w:val="000000" w:themeColor="text1"/>
                <w:spacing w:val="9"/>
                <w:sz w:val="20"/>
                <w:szCs w:val="20"/>
              </w:rPr>
              <w:t>аправлять пациента, имеющего стойкое нарушение функций</w:t>
            </w:r>
            <w:r w:rsidR="003344F9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3344F9">
              <w:rPr>
                <w:color w:val="000000" w:themeColor="text1"/>
                <w:sz w:val="20"/>
                <w:szCs w:val="20"/>
              </w:rPr>
              <w:t>организма, обусловленное заболеваниями, последствиями травм или</w:t>
            </w:r>
            <w:r w:rsidR="003344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344F9">
              <w:rPr>
                <w:color w:val="000000" w:themeColor="text1"/>
                <w:spacing w:val="-3"/>
                <w:sz w:val="20"/>
                <w:szCs w:val="20"/>
              </w:rPr>
              <w:t>дефектами, на медико-социальную экспертизу</w:t>
            </w:r>
          </w:p>
          <w:p w14:paraId="639BB3CA" w14:textId="6107893B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rStyle w:val="FontStyle67"/>
                <w:color w:val="000000" w:themeColor="text1"/>
                <w:sz w:val="20"/>
                <w:szCs w:val="20"/>
              </w:rPr>
              <w:t>Владеть: навыком подготовки необходимой медицинской документации для осуществления медико-социальной экспертизы, в том числе в федеральных государственных учреждениях медико-социальной экспертизы</w:t>
            </w:r>
          </w:p>
        </w:tc>
        <w:tc>
          <w:tcPr>
            <w:tcW w:w="1439" w:type="dxa"/>
          </w:tcPr>
          <w:p w14:paraId="55F50E4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3531C3D0" w14:textId="7B471E14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81-82</w:t>
            </w:r>
          </w:p>
          <w:p w14:paraId="5131CC5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E7A08C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2AAF202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B70F64C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7A586B1" w14:textId="7B15D9B1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  <w:p w14:paraId="042D2047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23BED7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74D2984" w14:textId="7FED95F0" w:rsidR="00807222" w:rsidRPr="003344F9" w:rsidRDefault="00906064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41-55</w:t>
            </w:r>
          </w:p>
        </w:tc>
      </w:tr>
      <w:tr w:rsidR="00807222" w:rsidRPr="003344F9" w14:paraId="4A942D48" w14:textId="77777777" w:rsidTr="00807222">
        <w:tc>
          <w:tcPr>
            <w:tcW w:w="430" w:type="dxa"/>
            <w:vMerge/>
          </w:tcPr>
          <w:p w14:paraId="46419FB3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E986560" w14:textId="77777777" w:rsidR="00807222" w:rsidRPr="003344F9" w:rsidRDefault="00807222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775FB6E" w14:textId="70F37E87" w:rsidR="00807222" w:rsidRPr="003344F9" w:rsidRDefault="00807222" w:rsidP="00807222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Инд.ОПК9.2. Способность к участию в оптимизации процесса оказания медицинской помощи в медицинской организации</w:t>
            </w:r>
          </w:p>
        </w:tc>
        <w:tc>
          <w:tcPr>
            <w:tcW w:w="3513" w:type="dxa"/>
          </w:tcPr>
          <w:p w14:paraId="67E41F97" w14:textId="77777777" w:rsidR="00807222" w:rsidRPr="003344F9" w:rsidRDefault="00807222" w:rsidP="00807222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основные цели, задачи и направления деятельности медицинской организации по обеспечению качества медицинской помощи</w:t>
            </w:r>
          </w:p>
          <w:p w14:paraId="359CC7E3" w14:textId="77777777" w:rsidR="00807222" w:rsidRPr="003344F9" w:rsidRDefault="00807222" w:rsidP="00807222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оптимизировать и совершенствовать свою профессиональную деятельность при осуществлении должностных обязанностей в обеспечении высокого качества медицинской помощи</w:t>
            </w:r>
          </w:p>
          <w:p w14:paraId="243B5F7D" w14:textId="19FF40AF" w:rsidR="00807222" w:rsidRPr="003344F9" w:rsidRDefault="00807222" w:rsidP="003344F9">
            <w:pPr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методами анализа данных о деятельности ЛПУ с целью оптимизации процесса оказания медицинской помощи и совершенствовании менеджмента качества</w:t>
            </w:r>
          </w:p>
        </w:tc>
        <w:tc>
          <w:tcPr>
            <w:tcW w:w="1439" w:type="dxa"/>
          </w:tcPr>
          <w:p w14:paraId="601154A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13EA7360" w14:textId="68435CAC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91-92</w:t>
            </w:r>
          </w:p>
          <w:p w14:paraId="2458ED6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297BBB2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2084F2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3D0E9C0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0A45B24" w14:textId="589E195D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56-70</w:t>
            </w:r>
          </w:p>
          <w:p w14:paraId="1C495F9A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25B1FA8D" w14:textId="77777777" w:rsidR="00D17336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7E5B636" w14:textId="77777777" w:rsidR="00D17336" w:rsidRDefault="00D17336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5E5638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4CAFE8D" w14:textId="443FE452" w:rsidR="00807222" w:rsidRPr="003344F9" w:rsidRDefault="00906064" w:rsidP="0080722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56-70</w:t>
            </w:r>
          </w:p>
        </w:tc>
      </w:tr>
      <w:tr w:rsidR="003344F9" w:rsidRPr="003344F9" w14:paraId="654C20C3" w14:textId="77777777" w:rsidTr="00807222">
        <w:tc>
          <w:tcPr>
            <w:tcW w:w="430" w:type="dxa"/>
            <w:vMerge w:val="restart"/>
          </w:tcPr>
          <w:p w14:paraId="033386AD" w14:textId="1FE0B5EC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vMerge w:val="restart"/>
          </w:tcPr>
          <w:p w14:paraId="6AC25F8E" w14:textId="493C691C" w:rsidR="003344F9" w:rsidRPr="003344F9" w:rsidRDefault="003344F9" w:rsidP="005868BC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ПК11 Готовность к организации амбулаторной медицинской помощи, применению основных законодательных и нормативно-правовых актов.</w:t>
            </w:r>
          </w:p>
        </w:tc>
        <w:tc>
          <w:tcPr>
            <w:tcW w:w="2373" w:type="dxa"/>
          </w:tcPr>
          <w:p w14:paraId="3DD8BA15" w14:textId="25C932F0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Инд.ПК11.1. Готовность применять законодательство Российской Федерации в сфере охраны здоровья, нормативно-правовые акты и иные документы, определяющие деятельность медицинских организаций и медицинских работников</w:t>
            </w:r>
          </w:p>
        </w:tc>
        <w:tc>
          <w:tcPr>
            <w:tcW w:w="3513" w:type="dxa"/>
          </w:tcPr>
          <w:p w14:paraId="7BFEE94E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законодательство Российской Федерации об охране здоровья, нормативно-правовые акты и иные документы, определяющие деятельность медицинских организаций и медицинских работников</w:t>
            </w:r>
          </w:p>
          <w:p w14:paraId="7D4961F9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использовать нормативно-правовые акты об охране здоровья</w:t>
            </w:r>
          </w:p>
          <w:p w14:paraId="3E678CE6" w14:textId="03408B6A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  <w:tc>
          <w:tcPr>
            <w:tcW w:w="1439" w:type="dxa"/>
          </w:tcPr>
          <w:p w14:paraId="0C27D79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6F86490A" w14:textId="0701B9D9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27-29</w:t>
            </w:r>
          </w:p>
          <w:p w14:paraId="0DAD03A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171598F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4859885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226E7F7" w14:textId="77777777" w:rsidR="00906064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438EA6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68635B6" w14:textId="09E16424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71-80</w:t>
            </w:r>
          </w:p>
          <w:p w14:paraId="35C73FFD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7EEA19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5952228" w14:textId="26CB5F5E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71-80</w:t>
            </w:r>
          </w:p>
        </w:tc>
      </w:tr>
      <w:tr w:rsidR="003344F9" w:rsidRPr="003344F9" w14:paraId="36008143" w14:textId="77777777" w:rsidTr="00807222">
        <w:tc>
          <w:tcPr>
            <w:tcW w:w="430" w:type="dxa"/>
            <w:vMerge/>
          </w:tcPr>
          <w:p w14:paraId="5C7FBF39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BD7E36C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43C676D" w14:textId="32B3E8E5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Инд.ПК11.2. Готовность работать с персональными данными пациентов и сведениями, составляющими врачебную тайну</w:t>
            </w:r>
          </w:p>
        </w:tc>
        <w:tc>
          <w:tcPr>
            <w:tcW w:w="3513" w:type="dxa"/>
          </w:tcPr>
          <w:p w14:paraId="5E312205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законодательство Российской Федерации о персональных данных и сведениях, составляющих врачебную тайну</w:t>
            </w:r>
          </w:p>
          <w:p w14:paraId="1DF302B9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работать с персональными данными пациентов и сведениями, составляющими врачебную тайну</w:t>
            </w:r>
          </w:p>
          <w:p w14:paraId="6C58751F" w14:textId="0EBC22B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соблюдать конфиденциальность при работе с персональными данными и сведениями, составляющими врачебную тайну</w:t>
            </w:r>
          </w:p>
        </w:tc>
        <w:tc>
          <w:tcPr>
            <w:tcW w:w="1439" w:type="dxa"/>
          </w:tcPr>
          <w:p w14:paraId="4AAF5107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42C4461F" w14:textId="6518E478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  <w:p w14:paraId="7EC2DF2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F29F8A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833E76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A40DC4A" w14:textId="63166C04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71-80</w:t>
            </w:r>
          </w:p>
          <w:p w14:paraId="054FF17B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6EFB30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8920CC4" w14:textId="6E3AD19B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71-80</w:t>
            </w:r>
          </w:p>
        </w:tc>
      </w:tr>
      <w:tr w:rsidR="003344F9" w:rsidRPr="003344F9" w14:paraId="0E77A32F" w14:textId="77777777" w:rsidTr="00807222">
        <w:tc>
          <w:tcPr>
            <w:tcW w:w="430" w:type="dxa"/>
            <w:vMerge/>
          </w:tcPr>
          <w:p w14:paraId="304B5D8B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650789C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82FCDB7" w14:textId="3AFA6C83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Инд.ПК11.3. Готовность контролировать выполнение должностных обязанностей медицинской сестрой участковой и иными находящимися в распоряжении медицинскими работниками</w:t>
            </w:r>
          </w:p>
        </w:tc>
        <w:tc>
          <w:tcPr>
            <w:tcW w:w="3513" w:type="dxa"/>
          </w:tcPr>
          <w:p w14:paraId="628C8019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распределение и контроль выполнения должностных обязанностей медицинской сестрой участковой и иными находящимися в распоряжении медицинскими работниками</w:t>
            </w:r>
          </w:p>
          <w:p w14:paraId="431B3312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распределять обязанности и контролировать выполнение должностных обязанностей медицинской сестрой участковой и иными находящимися в распоряжении медицинскими работниками</w:t>
            </w:r>
          </w:p>
          <w:p w14:paraId="0CF3C58B" w14:textId="05831A46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организация и контроль выполнения должностных обязанностей медицинской сестрой участковой и иными находящимися в распоряжении медицинскими работниками</w:t>
            </w:r>
          </w:p>
        </w:tc>
        <w:tc>
          <w:tcPr>
            <w:tcW w:w="1439" w:type="dxa"/>
          </w:tcPr>
          <w:p w14:paraId="14B502D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7F3ADB60" w14:textId="5AF0DB46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33-36</w:t>
            </w:r>
          </w:p>
          <w:p w14:paraId="0FFEF9F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3C78D5C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986D11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18826AF" w14:textId="77777777" w:rsidR="00906064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24107B4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75652C6" w14:textId="3F40FFAF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61-70</w:t>
            </w:r>
          </w:p>
          <w:p w14:paraId="35B232B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04FBC6B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7EEE13B9" w14:textId="3B9DBCEF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61-70</w:t>
            </w:r>
          </w:p>
        </w:tc>
      </w:tr>
      <w:tr w:rsidR="003344F9" w:rsidRPr="003344F9" w14:paraId="0875201F" w14:textId="77777777" w:rsidTr="00807222">
        <w:tc>
          <w:tcPr>
            <w:tcW w:w="430" w:type="dxa"/>
            <w:vMerge w:val="restart"/>
          </w:tcPr>
          <w:p w14:paraId="119AFCE0" w14:textId="0AAFDE5A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7" w:type="dxa"/>
            <w:vMerge w:val="restart"/>
          </w:tcPr>
          <w:p w14:paraId="7AE6D4A5" w14:textId="77777777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ПК-12 Готовность к участию в оценке медико-статистических показателей заболеваемости, инвалидности и смертности, характеризующие здоровье прикрепленного населения</w:t>
            </w:r>
          </w:p>
          <w:p w14:paraId="01E3DD11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DA497CA" w14:textId="4849EDC4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Инд.ПК12.1. Готовность анализировать данные официальной статистической отчетности, включая формы федерального и отраслевого статистического наблюдения</w:t>
            </w:r>
          </w:p>
        </w:tc>
        <w:tc>
          <w:tcPr>
            <w:tcW w:w="3513" w:type="dxa"/>
          </w:tcPr>
          <w:p w14:paraId="4E15C370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правила заполнения статистических отчетных форм</w:t>
            </w:r>
          </w:p>
          <w:p w14:paraId="33F77807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анализировать данные официальной статистической отчетности, включая формы федерального и отраслевого статистического наблюдения</w:t>
            </w:r>
          </w:p>
          <w:p w14:paraId="4E5FE638" w14:textId="37C4844D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составлять отчет о состоянии здоровья прикрепленного населения</w:t>
            </w:r>
          </w:p>
        </w:tc>
        <w:tc>
          <w:tcPr>
            <w:tcW w:w="1439" w:type="dxa"/>
          </w:tcPr>
          <w:p w14:paraId="5DFC21F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2CB023C7" w14:textId="66EE3194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65-70</w:t>
            </w:r>
          </w:p>
          <w:p w14:paraId="73F22D2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CBAB18B" w14:textId="39590497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23-30</w:t>
            </w:r>
          </w:p>
          <w:p w14:paraId="1139F7E4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7E7A9DC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00FC7E9" w14:textId="2D65E6EE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23-30</w:t>
            </w:r>
          </w:p>
        </w:tc>
      </w:tr>
      <w:tr w:rsidR="003344F9" w:rsidRPr="003344F9" w14:paraId="7A66A1AE" w14:textId="77777777" w:rsidTr="00807222">
        <w:tc>
          <w:tcPr>
            <w:tcW w:w="430" w:type="dxa"/>
            <w:vMerge/>
          </w:tcPr>
          <w:p w14:paraId="1A708490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99A3E09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D4AC22C" w14:textId="2213FC39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Инд.ПК12.2. Готовность 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</w:tc>
        <w:tc>
          <w:tcPr>
            <w:tcW w:w="3513" w:type="dxa"/>
          </w:tcPr>
          <w:p w14:paraId="09145D0F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</w:t>
            </w:r>
          </w:p>
          <w:p w14:paraId="6D42CF2E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  <w:p w14:paraId="18080933" w14:textId="37130389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проведение анализа показателей заболеваемости, инвалидности и смертности для характеристики здоровья прикрепленного населения</w:t>
            </w:r>
          </w:p>
        </w:tc>
        <w:tc>
          <w:tcPr>
            <w:tcW w:w="1439" w:type="dxa"/>
          </w:tcPr>
          <w:p w14:paraId="0D6C5A6E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79A646CD" w14:textId="5F6B6484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10-25</w:t>
            </w:r>
          </w:p>
          <w:p w14:paraId="7AF72FD0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7F23CD0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5FBF62B" w14:textId="77777777" w:rsidR="005868B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E1F9DC6" w14:textId="77777777" w:rsidR="005868B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2313FA51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076A78D" w14:textId="2D9940F9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1-21</w:t>
            </w:r>
          </w:p>
          <w:p w14:paraId="3DF479B7" w14:textId="77777777" w:rsidR="005868B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306B9EA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417433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7559CA2" w14:textId="6B5E5637" w:rsidR="003344F9" w:rsidRPr="003344F9" w:rsidRDefault="005868BC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1-21</w:t>
            </w:r>
          </w:p>
        </w:tc>
      </w:tr>
      <w:tr w:rsidR="003344F9" w:rsidRPr="003344F9" w14:paraId="682319EC" w14:textId="77777777" w:rsidTr="00807222">
        <w:tc>
          <w:tcPr>
            <w:tcW w:w="430" w:type="dxa"/>
            <w:vMerge w:val="restart"/>
          </w:tcPr>
          <w:p w14:paraId="3B96F0EF" w14:textId="17F1DE5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7" w:type="dxa"/>
            <w:vMerge w:val="restart"/>
          </w:tcPr>
          <w:p w14:paraId="48EFED98" w14:textId="77777777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ПК-13 Готовность к ведению медицинской документации в медицинских организациях, в том числе в электронном виде и с использованием информационных систем и информационно-телекоммуникационной сети "Интернет"</w:t>
            </w:r>
          </w:p>
          <w:p w14:paraId="28A5E41B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F2CAD22" w14:textId="57334142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Инд.ПК13.1. Готовность составлять план работы и отчет о своей работе, оформлять паспорт врачебного (терапевтического) участка</w:t>
            </w:r>
          </w:p>
        </w:tc>
        <w:tc>
          <w:tcPr>
            <w:tcW w:w="3513" w:type="dxa"/>
          </w:tcPr>
          <w:p w14:paraId="6F7B60EE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правила организации работы врача-терапевта участкового</w:t>
            </w:r>
          </w:p>
          <w:p w14:paraId="6B427335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составлять план работы и отчет о своей работе, оформлять паспорт врачебного (терапевтического) участка</w:t>
            </w:r>
          </w:p>
          <w:p w14:paraId="6FFADC92" w14:textId="6F4AB60E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составление плана работы и отчета о своей работе, оформление паспорта врачебного (терапевтического) участка</w:t>
            </w:r>
          </w:p>
        </w:tc>
        <w:tc>
          <w:tcPr>
            <w:tcW w:w="1439" w:type="dxa"/>
          </w:tcPr>
          <w:p w14:paraId="6B7A5C8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503CDF84" w14:textId="37F7866A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33-36</w:t>
            </w:r>
          </w:p>
          <w:p w14:paraId="70F3A0A6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4D6703CE" w14:textId="612069FF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0409C74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062F0002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5ECCA8C" w14:textId="338F461C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</w:tc>
      </w:tr>
      <w:tr w:rsidR="003344F9" w:rsidRPr="003344F9" w14:paraId="6393946A" w14:textId="77777777" w:rsidTr="00807222">
        <w:tc>
          <w:tcPr>
            <w:tcW w:w="430" w:type="dxa"/>
            <w:vMerge/>
          </w:tcPr>
          <w:p w14:paraId="25A6745D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DCAD066" w14:textId="77777777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8A9D73B" w14:textId="645B5EA3" w:rsidR="003344F9" w:rsidRPr="003344F9" w:rsidRDefault="003344F9" w:rsidP="003344F9">
            <w:pPr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/>
                <w:sz w:val="20"/>
                <w:szCs w:val="20"/>
              </w:rPr>
              <w:t>Инд.ПК13.2. Готовность заполнять медицинскую документацию, в том числе в электронном виде</w:t>
            </w:r>
          </w:p>
        </w:tc>
        <w:tc>
          <w:tcPr>
            <w:tcW w:w="3513" w:type="dxa"/>
          </w:tcPr>
          <w:p w14:paraId="20373664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Знать: правила заполнения медицинской документации в медицинских организациях, оказывающих медицинскую помощь амбулаторно, в том числе на дому при вызове медицинского работник.</w:t>
            </w:r>
          </w:p>
          <w:p w14:paraId="012E6530" w14:textId="77777777" w:rsidR="003344F9" w:rsidRPr="003344F9" w:rsidRDefault="003344F9" w:rsidP="003344F9">
            <w:pPr>
              <w:rPr>
                <w:color w:val="000000" w:themeColor="text1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Уметь: заполнять медицинскую документацию, в том числе в электронном виде.</w:t>
            </w:r>
          </w:p>
          <w:p w14:paraId="56B2EE24" w14:textId="6BEC8128" w:rsidR="003344F9" w:rsidRPr="003344F9" w:rsidRDefault="003344F9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44F9">
              <w:rPr>
                <w:color w:val="000000" w:themeColor="text1"/>
                <w:sz w:val="20"/>
                <w:szCs w:val="20"/>
              </w:rPr>
              <w:t>Владеть: ведение медицинской документации, в том числе в электронном виде.</w:t>
            </w:r>
          </w:p>
        </w:tc>
        <w:tc>
          <w:tcPr>
            <w:tcW w:w="1439" w:type="dxa"/>
          </w:tcPr>
          <w:p w14:paraId="542000F3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№</w:t>
            </w:r>
          </w:p>
          <w:p w14:paraId="6AD15B44" w14:textId="6A0AB610" w:rsidR="00F9366C" w:rsidRDefault="005868B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33-36</w:t>
            </w:r>
          </w:p>
          <w:p w14:paraId="7CA73C9B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36CCFEB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7154AEC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8C23BF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E83891D" w14:textId="2711DD50" w:rsidR="00F9366C" w:rsidRDefault="00906064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072FE638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539FAD29" w14:textId="77777777" w:rsidR="00F9366C" w:rsidRDefault="00F9366C" w:rsidP="00F9366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2966B0A6" w14:textId="73641256" w:rsidR="003344F9" w:rsidRPr="003344F9" w:rsidRDefault="00906064" w:rsidP="003344F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</w:tc>
      </w:tr>
    </w:tbl>
    <w:p w14:paraId="1B6E730A" w14:textId="77777777" w:rsidR="00101CAD" w:rsidRDefault="00101CA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7400126" w14:textId="77777777" w:rsidR="006730F6" w:rsidRPr="0005601C" w:rsidRDefault="006730F6" w:rsidP="006730F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05601C">
        <w:rPr>
          <w:b/>
          <w:sz w:val="28"/>
        </w:rPr>
        <w:t>Методические рекомендации по применению балльно-рейтинговой системы.</w:t>
      </w:r>
    </w:p>
    <w:p w14:paraId="6D7909AF" w14:textId="77777777" w:rsidR="006730F6" w:rsidRDefault="006730F6" w:rsidP="006730F6">
      <w:pPr>
        <w:spacing w:line="360" w:lineRule="auto"/>
        <w:ind w:firstLine="709"/>
        <w:jc w:val="both"/>
        <w:rPr>
          <w:sz w:val="28"/>
        </w:rPr>
      </w:pPr>
    </w:p>
    <w:p w14:paraId="57757A94" w14:textId="77777777" w:rsidR="006730F6" w:rsidRPr="0005601C" w:rsidRDefault="006730F6" w:rsidP="006730F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50EC7148" w14:textId="77777777" w:rsidR="006730F6" w:rsidRPr="0005601C" w:rsidRDefault="006730F6" w:rsidP="006730F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14:paraId="19C2B81E" w14:textId="77777777" w:rsidR="006730F6" w:rsidRPr="0005601C" w:rsidRDefault="006730F6" w:rsidP="001C25FD">
      <w:pPr>
        <w:pStyle w:val="a5"/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текущего контроля успеваемости обучающихся на каждом практическом занятии;</w:t>
      </w:r>
    </w:p>
    <w:p w14:paraId="5E1E0C05" w14:textId="77777777" w:rsidR="006730F6" w:rsidRPr="0005601C" w:rsidRDefault="006730F6" w:rsidP="001C25FD">
      <w:pPr>
        <w:pStyle w:val="a5"/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рубежного контроля успеваемости обучающихся по каждому модулю дисциплины (при наличии);</w:t>
      </w:r>
    </w:p>
    <w:p w14:paraId="41C013B4" w14:textId="77777777" w:rsidR="006730F6" w:rsidRPr="0005601C" w:rsidRDefault="006730F6" w:rsidP="001C25FD">
      <w:pPr>
        <w:pStyle w:val="a5"/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самостоятельной (внеаудиторной) работы обучающихся.</w:t>
      </w:r>
    </w:p>
    <w:p w14:paraId="00C0ABD9" w14:textId="77777777" w:rsidR="006730F6" w:rsidRDefault="006730F6" w:rsidP="006730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практических занятиях работа обучающегося оценивается по 5-балльной системе. На одном практическом занятии обучающийся может получить несколько оценок (до 3) в зависимости от видов выполняемых работ.</w:t>
      </w:r>
    </w:p>
    <w:p w14:paraId="7A8D53EF" w14:textId="77777777" w:rsidR="006730F6" w:rsidRPr="0005601C" w:rsidRDefault="006730F6" w:rsidP="006730F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14:paraId="1AD9E932" w14:textId="77777777" w:rsidR="006730F6" w:rsidRPr="0005601C" w:rsidRDefault="006730F6" w:rsidP="006730F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>За выполнении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14:paraId="34D3DB70" w14:textId="77777777" w:rsidR="005108E6" w:rsidRPr="006730F6" w:rsidRDefault="006730F6" w:rsidP="006730F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</w:p>
    <w:sectPr w:rsidR="005108E6" w:rsidRPr="006730F6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E014" w14:textId="77777777" w:rsidR="00D5292F" w:rsidRDefault="00D5292F" w:rsidP="007E7400">
      <w:r>
        <w:separator/>
      </w:r>
    </w:p>
  </w:endnote>
  <w:endnote w:type="continuationSeparator" w:id="0">
    <w:p w14:paraId="2F2BF3D9" w14:textId="77777777" w:rsidR="00D5292F" w:rsidRDefault="00D5292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1537EECC" w14:textId="77777777" w:rsidR="005868BC" w:rsidRDefault="005868BC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64"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8B7E" w14:textId="77777777" w:rsidR="00D5292F" w:rsidRDefault="00D5292F" w:rsidP="007E7400">
      <w:r>
        <w:separator/>
      </w:r>
    </w:p>
  </w:footnote>
  <w:footnote w:type="continuationSeparator" w:id="0">
    <w:p w14:paraId="248A5902" w14:textId="77777777" w:rsidR="00D5292F" w:rsidRDefault="00D5292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477DC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B2176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D13BE0"/>
    <w:multiLevelType w:val="hybridMultilevel"/>
    <w:tmpl w:val="7142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2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71736AC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C6725"/>
    <w:multiLevelType w:val="hybridMultilevel"/>
    <w:tmpl w:val="0DBC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7CC2C08"/>
    <w:multiLevelType w:val="hybridMultilevel"/>
    <w:tmpl w:val="F13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4FD30D7A"/>
    <w:multiLevelType w:val="hybridMultilevel"/>
    <w:tmpl w:val="4F4CA360"/>
    <w:lvl w:ilvl="0" w:tplc="C90E9E0E">
      <w:start w:val="1"/>
      <w:numFmt w:val="decimal"/>
      <w:lvlText w:val="%1."/>
      <w:lvlJc w:val="left"/>
      <w:pPr>
        <w:ind w:left="720" w:hanging="360"/>
      </w:pPr>
    </w:lvl>
    <w:lvl w:ilvl="1" w:tplc="2C702C3C" w:tentative="1">
      <w:start w:val="1"/>
      <w:numFmt w:val="lowerLetter"/>
      <w:lvlText w:val="%2."/>
      <w:lvlJc w:val="left"/>
      <w:pPr>
        <w:ind w:left="1440" w:hanging="360"/>
      </w:pPr>
    </w:lvl>
    <w:lvl w:ilvl="2" w:tplc="58CAA2F0" w:tentative="1">
      <w:start w:val="1"/>
      <w:numFmt w:val="lowerRoman"/>
      <w:lvlText w:val="%3."/>
      <w:lvlJc w:val="right"/>
      <w:pPr>
        <w:ind w:left="2160" w:hanging="180"/>
      </w:pPr>
    </w:lvl>
    <w:lvl w:ilvl="3" w:tplc="58AC2194" w:tentative="1">
      <w:start w:val="1"/>
      <w:numFmt w:val="decimal"/>
      <w:lvlText w:val="%4."/>
      <w:lvlJc w:val="left"/>
      <w:pPr>
        <w:ind w:left="2880" w:hanging="360"/>
      </w:pPr>
    </w:lvl>
    <w:lvl w:ilvl="4" w:tplc="B0122B0A" w:tentative="1">
      <w:start w:val="1"/>
      <w:numFmt w:val="lowerLetter"/>
      <w:lvlText w:val="%5."/>
      <w:lvlJc w:val="left"/>
      <w:pPr>
        <w:ind w:left="3600" w:hanging="360"/>
      </w:pPr>
    </w:lvl>
    <w:lvl w:ilvl="5" w:tplc="7A9C1D92" w:tentative="1">
      <w:start w:val="1"/>
      <w:numFmt w:val="lowerRoman"/>
      <w:lvlText w:val="%6."/>
      <w:lvlJc w:val="right"/>
      <w:pPr>
        <w:ind w:left="4320" w:hanging="180"/>
      </w:pPr>
    </w:lvl>
    <w:lvl w:ilvl="6" w:tplc="C0BA3D80" w:tentative="1">
      <w:start w:val="1"/>
      <w:numFmt w:val="decimal"/>
      <w:lvlText w:val="%7."/>
      <w:lvlJc w:val="left"/>
      <w:pPr>
        <w:ind w:left="5040" w:hanging="360"/>
      </w:pPr>
    </w:lvl>
    <w:lvl w:ilvl="7" w:tplc="B5EED966" w:tentative="1">
      <w:start w:val="1"/>
      <w:numFmt w:val="lowerLetter"/>
      <w:lvlText w:val="%8."/>
      <w:lvlJc w:val="left"/>
      <w:pPr>
        <w:ind w:left="5760" w:hanging="360"/>
      </w:pPr>
    </w:lvl>
    <w:lvl w:ilvl="8" w:tplc="98BCC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230320"/>
    <w:multiLevelType w:val="hybridMultilevel"/>
    <w:tmpl w:val="39609FF2"/>
    <w:lvl w:ilvl="0" w:tplc="53A412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D47FD"/>
    <w:multiLevelType w:val="hybridMultilevel"/>
    <w:tmpl w:val="8B0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66CF8"/>
    <w:multiLevelType w:val="hybridMultilevel"/>
    <w:tmpl w:val="483CA114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7B6BB3"/>
    <w:multiLevelType w:val="hybridMultilevel"/>
    <w:tmpl w:val="26481930"/>
    <w:lvl w:ilvl="0" w:tplc="E70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8D062F"/>
    <w:multiLevelType w:val="hybridMultilevel"/>
    <w:tmpl w:val="C72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84268"/>
    <w:multiLevelType w:val="hybridMultilevel"/>
    <w:tmpl w:val="5BB233A2"/>
    <w:lvl w:ilvl="0" w:tplc="8386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FC3C94">
      <w:start w:val="1"/>
      <w:numFmt w:val="lowerLetter"/>
      <w:lvlText w:val="%2."/>
      <w:lvlJc w:val="left"/>
      <w:pPr>
        <w:ind w:left="1440" w:hanging="360"/>
      </w:pPr>
    </w:lvl>
    <w:lvl w:ilvl="2" w:tplc="8D185DB4" w:tentative="1">
      <w:start w:val="1"/>
      <w:numFmt w:val="lowerRoman"/>
      <w:lvlText w:val="%3."/>
      <w:lvlJc w:val="right"/>
      <w:pPr>
        <w:ind w:left="2160" w:hanging="180"/>
      </w:pPr>
    </w:lvl>
    <w:lvl w:ilvl="3" w:tplc="4F144264" w:tentative="1">
      <w:start w:val="1"/>
      <w:numFmt w:val="decimal"/>
      <w:lvlText w:val="%4."/>
      <w:lvlJc w:val="left"/>
      <w:pPr>
        <w:ind w:left="2880" w:hanging="360"/>
      </w:pPr>
    </w:lvl>
    <w:lvl w:ilvl="4" w:tplc="701077D2" w:tentative="1">
      <w:start w:val="1"/>
      <w:numFmt w:val="lowerLetter"/>
      <w:lvlText w:val="%5."/>
      <w:lvlJc w:val="left"/>
      <w:pPr>
        <w:ind w:left="3600" w:hanging="360"/>
      </w:pPr>
    </w:lvl>
    <w:lvl w:ilvl="5" w:tplc="3104D89C" w:tentative="1">
      <w:start w:val="1"/>
      <w:numFmt w:val="lowerRoman"/>
      <w:lvlText w:val="%6."/>
      <w:lvlJc w:val="right"/>
      <w:pPr>
        <w:ind w:left="4320" w:hanging="180"/>
      </w:pPr>
    </w:lvl>
    <w:lvl w:ilvl="6" w:tplc="75525D54" w:tentative="1">
      <w:start w:val="1"/>
      <w:numFmt w:val="decimal"/>
      <w:lvlText w:val="%7."/>
      <w:lvlJc w:val="left"/>
      <w:pPr>
        <w:ind w:left="5040" w:hanging="360"/>
      </w:pPr>
    </w:lvl>
    <w:lvl w:ilvl="7" w:tplc="D84A2F58" w:tentative="1">
      <w:start w:val="1"/>
      <w:numFmt w:val="lowerLetter"/>
      <w:lvlText w:val="%8."/>
      <w:lvlJc w:val="left"/>
      <w:pPr>
        <w:ind w:left="5760" w:hanging="360"/>
      </w:pPr>
    </w:lvl>
    <w:lvl w:ilvl="8" w:tplc="9BAEE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A2539"/>
    <w:multiLevelType w:val="hybridMultilevel"/>
    <w:tmpl w:val="19B6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069106">
    <w:abstractNumId w:val="73"/>
  </w:num>
  <w:num w:numId="2" w16cid:durableId="1547791226">
    <w:abstractNumId w:val="47"/>
  </w:num>
  <w:num w:numId="3" w16cid:durableId="1915235588">
    <w:abstractNumId w:val="56"/>
  </w:num>
  <w:num w:numId="4" w16cid:durableId="95517046">
    <w:abstractNumId w:val="15"/>
  </w:num>
  <w:num w:numId="5" w16cid:durableId="1260985075">
    <w:abstractNumId w:val="43"/>
  </w:num>
  <w:num w:numId="6" w16cid:durableId="2141528798">
    <w:abstractNumId w:val="19"/>
  </w:num>
  <w:num w:numId="7" w16cid:durableId="292903024">
    <w:abstractNumId w:val="24"/>
  </w:num>
  <w:num w:numId="8" w16cid:durableId="1803499810">
    <w:abstractNumId w:val="52"/>
  </w:num>
  <w:num w:numId="9" w16cid:durableId="673074445">
    <w:abstractNumId w:val="12"/>
  </w:num>
  <w:num w:numId="10" w16cid:durableId="411977595">
    <w:abstractNumId w:val="79"/>
  </w:num>
  <w:num w:numId="11" w16cid:durableId="617874306">
    <w:abstractNumId w:val="36"/>
  </w:num>
  <w:num w:numId="12" w16cid:durableId="1163425306">
    <w:abstractNumId w:val="57"/>
  </w:num>
  <w:num w:numId="13" w16cid:durableId="1421950185">
    <w:abstractNumId w:val="21"/>
  </w:num>
  <w:num w:numId="14" w16cid:durableId="1889535267">
    <w:abstractNumId w:val="18"/>
  </w:num>
  <w:num w:numId="15" w16cid:durableId="710425370">
    <w:abstractNumId w:val="27"/>
  </w:num>
  <w:num w:numId="16" w16cid:durableId="1381518456">
    <w:abstractNumId w:val="7"/>
  </w:num>
  <w:num w:numId="17" w16cid:durableId="870150862">
    <w:abstractNumId w:val="35"/>
  </w:num>
  <w:num w:numId="18" w16cid:durableId="376131083">
    <w:abstractNumId w:val="1"/>
  </w:num>
  <w:num w:numId="19" w16cid:durableId="1062216967">
    <w:abstractNumId w:val="37"/>
  </w:num>
  <w:num w:numId="20" w16cid:durableId="983778964">
    <w:abstractNumId w:val="76"/>
  </w:num>
  <w:num w:numId="21" w16cid:durableId="1904364354">
    <w:abstractNumId w:val="25"/>
  </w:num>
  <w:num w:numId="22" w16cid:durableId="2051029260">
    <w:abstractNumId w:val="45"/>
  </w:num>
  <w:num w:numId="23" w16cid:durableId="960765447">
    <w:abstractNumId w:val="2"/>
  </w:num>
  <w:num w:numId="24" w16cid:durableId="602495816">
    <w:abstractNumId w:val="72"/>
  </w:num>
  <w:num w:numId="25" w16cid:durableId="575556412">
    <w:abstractNumId w:val="59"/>
  </w:num>
  <w:num w:numId="26" w16cid:durableId="1095053735">
    <w:abstractNumId w:val="41"/>
  </w:num>
  <w:num w:numId="27" w16cid:durableId="944581904">
    <w:abstractNumId w:val="22"/>
  </w:num>
  <w:num w:numId="28" w16cid:durableId="319886548">
    <w:abstractNumId w:val="60"/>
  </w:num>
  <w:num w:numId="29" w16cid:durableId="1654026133">
    <w:abstractNumId w:val="31"/>
  </w:num>
  <w:num w:numId="30" w16cid:durableId="561454279">
    <w:abstractNumId w:val="81"/>
  </w:num>
  <w:num w:numId="31" w16cid:durableId="529222282">
    <w:abstractNumId w:val="5"/>
  </w:num>
  <w:num w:numId="32" w16cid:durableId="1706834553">
    <w:abstractNumId w:val="69"/>
  </w:num>
  <w:num w:numId="33" w16cid:durableId="870150006">
    <w:abstractNumId w:val="49"/>
  </w:num>
  <w:num w:numId="34" w16cid:durableId="776875626">
    <w:abstractNumId w:val="54"/>
  </w:num>
  <w:num w:numId="35" w16cid:durableId="737360565">
    <w:abstractNumId w:val="3"/>
  </w:num>
  <w:num w:numId="36" w16cid:durableId="1714622469">
    <w:abstractNumId w:val="26"/>
  </w:num>
  <w:num w:numId="37" w16cid:durableId="1982538483">
    <w:abstractNumId w:val="70"/>
  </w:num>
  <w:num w:numId="38" w16cid:durableId="2143957109">
    <w:abstractNumId w:val="42"/>
  </w:num>
  <w:num w:numId="39" w16cid:durableId="1475027291">
    <w:abstractNumId w:val="58"/>
  </w:num>
  <w:num w:numId="40" w16cid:durableId="400250787">
    <w:abstractNumId w:val="9"/>
  </w:num>
  <w:num w:numId="41" w16cid:durableId="303705924">
    <w:abstractNumId w:val="14"/>
  </w:num>
  <w:num w:numId="42" w16cid:durableId="528758742">
    <w:abstractNumId w:val="33"/>
  </w:num>
  <w:num w:numId="43" w16cid:durableId="964504282">
    <w:abstractNumId w:val="32"/>
  </w:num>
  <w:num w:numId="44" w16cid:durableId="1052388029">
    <w:abstractNumId w:val="55"/>
  </w:num>
  <w:num w:numId="45" w16cid:durableId="1745226128">
    <w:abstractNumId w:val="20"/>
  </w:num>
  <w:num w:numId="46" w16cid:durableId="275330608">
    <w:abstractNumId w:val="40"/>
  </w:num>
  <w:num w:numId="47" w16cid:durableId="914894221">
    <w:abstractNumId w:val="53"/>
  </w:num>
  <w:num w:numId="48" w16cid:durableId="579219269">
    <w:abstractNumId w:val="77"/>
  </w:num>
  <w:num w:numId="49" w16cid:durableId="2137403241">
    <w:abstractNumId w:val="10"/>
  </w:num>
  <w:num w:numId="50" w16cid:durableId="1004941367">
    <w:abstractNumId w:val="50"/>
  </w:num>
  <w:num w:numId="51" w16cid:durableId="1641617094">
    <w:abstractNumId w:val="44"/>
  </w:num>
  <w:num w:numId="52" w16cid:durableId="34695694">
    <w:abstractNumId w:val="13"/>
  </w:num>
  <w:num w:numId="53" w16cid:durableId="1806048425">
    <w:abstractNumId w:val="23"/>
  </w:num>
  <w:num w:numId="54" w16cid:durableId="1430001968">
    <w:abstractNumId w:val="71"/>
  </w:num>
  <w:num w:numId="55" w16cid:durableId="166481716">
    <w:abstractNumId w:val="63"/>
  </w:num>
  <w:num w:numId="56" w16cid:durableId="2021200443">
    <w:abstractNumId w:val="30"/>
  </w:num>
  <w:num w:numId="57" w16cid:durableId="2001686999">
    <w:abstractNumId w:val="66"/>
  </w:num>
  <w:num w:numId="58" w16cid:durableId="1369253896">
    <w:abstractNumId w:val="34"/>
  </w:num>
  <w:num w:numId="59" w16cid:durableId="1561597627">
    <w:abstractNumId w:val="8"/>
  </w:num>
  <w:num w:numId="60" w16cid:durableId="1565872017">
    <w:abstractNumId w:val="74"/>
  </w:num>
  <w:num w:numId="61" w16cid:durableId="721901247">
    <w:abstractNumId w:val="75"/>
  </w:num>
  <w:num w:numId="62" w16cid:durableId="1924995608">
    <w:abstractNumId w:val="67"/>
  </w:num>
  <w:num w:numId="63" w16cid:durableId="498539881">
    <w:abstractNumId w:val="4"/>
  </w:num>
  <w:num w:numId="64" w16cid:durableId="441611282">
    <w:abstractNumId w:val="62"/>
  </w:num>
  <w:num w:numId="65" w16cid:durableId="729810555">
    <w:abstractNumId w:val="68"/>
  </w:num>
  <w:num w:numId="66" w16cid:durableId="1771660708">
    <w:abstractNumId w:val="51"/>
  </w:num>
  <w:num w:numId="67" w16cid:durableId="626395651">
    <w:abstractNumId w:val="16"/>
  </w:num>
  <w:num w:numId="68" w16cid:durableId="1480687412">
    <w:abstractNumId w:val="17"/>
  </w:num>
  <w:num w:numId="69" w16cid:durableId="1443451242">
    <w:abstractNumId w:val="80"/>
  </w:num>
  <w:num w:numId="70" w16cid:durableId="846135727">
    <w:abstractNumId w:val="65"/>
  </w:num>
  <w:num w:numId="71" w16cid:durableId="1922060721">
    <w:abstractNumId w:val="6"/>
  </w:num>
  <w:num w:numId="72" w16cid:durableId="507673763">
    <w:abstractNumId w:val="0"/>
  </w:num>
  <w:num w:numId="73" w16cid:durableId="1547184183">
    <w:abstractNumId w:val="64"/>
  </w:num>
  <w:num w:numId="74" w16cid:durableId="1121192286">
    <w:abstractNumId w:val="46"/>
  </w:num>
  <w:num w:numId="75" w16cid:durableId="1619681867">
    <w:abstractNumId w:val="39"/>
  </w:num>
  <w:num w:numId="76" w16cid:durableId="73552430">
    <w:abstractNumId w:val="48"/>
  </w:num>
  <w:num w:numId="77" w16cid:durableId="1740592486">
    <w:abstractNumId w:val="11"/>
  </w:num>
  <w:num w:numId="78" w16cid:durableId="305478249">
    <w:abstractNumId w:val="28"/>
  </w:num>
  <w:num w:numId="79" w16cid:durableId="1425414108">
    <w:abstractNumId w:val="78"/>
  </w:num>
  <w:num w:numId="80" w16cid:durableId="72361233">
    <w:abstractNumId w:val="29"/>
  </w:num>
  <w:num w:numId="81" w16cid:durableId="1795054666">
    <w:abstractNumId w:val="38"/>
  </w:num>
  <w:num w:numId="82" w16cid:durableId="890309069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1DAA"/>
    <w:rsid w:val="0001236E"/>
    <w:rsid w:val="00012564"/>
    <w:rsid w:val="000158FD"/>
    <w:rsid w:val="00025F8D"/>
    <w:rsid w:val="000469A6"/>
    <w:rsid w:val="00064C7A"/>
    <w:rsid w:val="00065CD5"/>
    <w:rsid w:val="00095A4B"/>
    <w:rsid w:val="000B1ACC"/>
    <w:rsid w:val="000C654F"/>
    <w:rsid w:val="000F318A"/>
    <w:rsid w:val="00101CAD"/>
    <w:rsid w:val="00112D09"/>
    <w:rsid w:val="00124C8B"/>
    <w:rsid w:val="00125E9D"/>
    <w:rsid w:val="00137AD3"/>
    <w:rsid w:val="001409BA"/>
    <w:rsid w:val="00145FC7"/>
    <w:rsid w:val="00183033"/>
    <w:rsid w:val="001B1145"/>
    <w:rsid w:val="001C25FD"/>
    <w:rsid w:val="001C4536"/>
    <w:rsid w:val="001F3DC2"/>
    <w:rsid w:val="002309CF"/>
    <w:rsid w:val="0023530B"/>
    <w:rsid w:val="00257E13"/>
    <w:rsid w:val="00286919"/>
    <w:rsid w:val="002A7905"/>
    <w:rsid w:val="002A7E18"/>
    <w:rsid w:val="002B71DB"/>
    <w:rsid w:val="002F1CA2"/>
    <w:rsid w:val="002F77BD"/>
    <w:rsid w:val="002F7B4A"/>
    <w:rsid w:val="003007F4"/>
    <w:rsid w:val="00303A1E"/>
    <w:rsid w:val="003137EF"/>
    <w:rsid w:val="003344F9"/>
    <w:rsid w:val="003549F5"/>
    <w:rsid w:val="00360B3D"/>
    <w:rsid w:val="003645EE"/>
    <w:rsid w:val="00365D8C"/>
    <w:rsid w:val="003735B0"/>
    <w:rsid w:val="00380EB7"/>
    <w:rsid w:val="003A3CFF"/>
    <w:rsid w:val="003D5FB6"/>
    <w:rsid w:val="00401E33"/>
    <w:rsid w:val="00402A12"/>
    <w:rsid w:val="00414CE6"/>
    <w:rsid w:val="00424592"/>
    <w:rsid w:val="0042566F"/>
    <w:rsid w:val="004338C5"/>
    <w:rsid w:val="00450224"/>
    <w:rsid w:val="004564ED"/>
    <w:rsid w:val="00460683"/>
    <w:rsid w:val="0048001B"/>
    <w:rsid w:val="0048076D"/>
    <w:rsid w:val="00483834"/>
    <w:rsid w:val="00485D87"/>
    <w:rsid w:val="004A49DB"/>
    <w:rsid w:val="004A4B93"/>
    <w:rsid w:val="004A5348"/>
    <w:rsid w:val="004A5C19"/>
    <w:rsid w:val="004B5ACC"/>
    <w:rsid w:val="004C1CF6"/>
    <w:rsid w:val="004D2FBE"/>
    <w:rsid w:val="004E271C"/>
    <w:rsid w:val="004F1C5D"/>
    <w:rsid w:val="00500CF6"/>
    <w:rsid w:val="005108E6"/>
    <w:rsid w:val="005122B3"/>
    <w:rsid w:val="00523B9E"/>
    <w:rsid w:val="005349AA"/>
    <w:rsid w:val="00547F73"/>
    <w:rsid w:val="005868BC"/>
    <w:rsid w:val="005A309C"/>
    <w:rsid w:val="005D2A35"/>
    <w:rsid w:val="005E24EE"/>
    <w:rsid w:val="005F3874"/>
    <w:rsid w:val="00600F19"/>
    <w:rsid w:val="00605599"/>
    <w:rsid w:val="00605973"/>
    <w:rsid w:val="00613AD9"/>
    <w:rsid w:val="00617913"/>
    <w:rsid w:val="00631E76"/>
    <w:rsid w:val="006344AD"/>
    <w:rsid w:val="00635C32"/>
    <w:rsid w:val="006379F7"/>
    <w:rsid w:val="00637FA7"/>
    <w:rsid w:val="00660B81"/>
    <w:rsid w:val="006730F6"/>
    <w:rsid w:val="006761DA"/>
    <w:rsid w:val="006971C7"/>
    <w:rsid w:val="006B584D"/>
    <w:rsid w:val="006E5A99"/>
    <w:rsid w:val="006F10CE"/>
    <w:rsid w:val="00721978"/>
    <w:rsid w:val="00732B90"/>
    <w:rsid w:val="007341C2"/>
    <w:rsid w:val="00764AC0"/>
    <w:rsid w:val="0079231F"/>
    <w:rsid w:val="007933D4"/>
    <w:rsid w:val="007A3A71"/>
    <w:rsid w:val="007B0DED"/>
    <w:rsid w:val="007E59FE"/>
    <w:rsid w:val="007E7400"/>
    <w:rsid w:val="008036BE"/>
    <w:rsid w:val="0080448C"/>
    <w:rsid w:val="00807222"/>
    <w:rsid w:val="0082579A"/>
    <w:rsid w:val="00845DD4"/>
    <w:rsid w:val="008521A0"/>
    <w:rsid w:val="008610D7"/>
    <w:rsid w:val="008658D4"/>
    <w:rsid w:val="00867212"/>
    <w:rsid w:val="008674FC"/>
    <w:rsid w:val="00876450"/>
    <w:rsid w:val="00882EFB"/>
    <w:rsid w:val="008924BC"/>
    <w:rsid w:val="008B6B2E"/>
    <w:rsid w:val="008C4ADF"/>
    <w:rsid w:val="008C79BE"/>
    <w:rsid w:val="008D23E6"/>
    <w:rsid w:val="00906064"/>
    <w:rsid w:val="00917181"/>
    <w:rsid w:val="0092231C"/>
    <w:rsid w:val="0096482D"/>
    <w:rsid w:val="009737E9"/>
    <w:rsid w:val="00984163"/>
    <w:rsid w:val="009963E5"/>
    <w:rsid w:val="009A31A6"/>
    <w:rsid w:val="009B4720"/>
    <w:rsid w:val="009B55CB"/>
    <w:rsid w:val="009D0344"/>
    <w:rsid w:val="009D10FD"/>
    <w:rsid w:val="00A24B09"/>
    <w:rsid w:val="00A30436"/>
    <w:rsid w:val="00A328B1"/>
    <w:rsid w:val="00A36554"/>
    <w:rsid w:val="00A76E7B"/>
    <w:rsid w:val="00A90809"/>
    <w:rsid w:val="00AA41C0"/>
    <w:rsid w:val="00AC611B"/>
    <w:rsid w:val="00AD5BF0"/>
    <w:rsid w:val="00AE75A4"/>
    <w:rsid w:val="00B14B90"/>
    <w:rsid w:val="00B33A31"/>
    <w:rsid w:val="00B87716"/>
    <w:rsid w:val="00BB45FA"/>
    <w:rsid w:val="00BD7BB5"/>
    <w:rsid w:val="00BE751D"/>
    <w:rsid w:val="00BF007A"/>
    <w:rsid w:val="00C24344"/>
    <w:rsid w:val="00C304E1"/>
    <w:rsid w:val="00C3330B"/>
    <w:rsid w:val="00C52685"/>
    <w:rsid w:val="00C57B83"/>
    <w:rsid w:val="00C67678"/>
    <w:rsid w:val="00C85E41"/>
    <w:rsid w:val="00C924C2"/>
    <w:rsid w:val="00CA1BD5"/>
    <w:rsid w:val="00CA42B0"/>
    <w:rsid w:val="00CB24E9"/>
    <w:rsid w:val="00CD38AE"/>
    <w:rsid w:val="00CE003C"/>
    <w:rsid w:val="00D005DF"/>
    <w:rsid w:val="00D17336"/>
    <w:rsid w:val="00D4604F"/>
    <w:rsid w:val="00D5292F"/>
    <w:rsid w:val="00D56279"/>
    <w:rsid w:val="00D75F10"/>
    <w:rsid w:val="00DA2565"/>
    <w:rsid w:val="00DA402F"/>
    <w:rsid w:val="00DA48E2"/>
    <w:rsid w:val="00DA698A"/>
    <w:rsid w:val="00DB01DB"/>
    <w:rsid w:val="00DC133F"/>
    <w:rsid w:val="00DD2C19"/>
    <w:rsid w:val="00DD4FD6"/>
    <w:rsid w:val="00DE43C7"/>
    <w:rsid w:val="00DE668A"/>
    <w:rsid w:val="00DF7E0D"/>
    <w:rsid w:val="00E06DE7"/>
    <w:rsid w:val="00E122DA"/>
    <w:rsid w:val="00E15506"/>
    <w:rsid w:val="00E40D01"/>
    <w:rsid w:val="00E52D64"/>
    <w:rsid w:val="00E62B58"/>
    <w:rsid w:val="00E6631A"/>
    <w:rsid w:val="00E836D2"/>
    <w:rsid w:val="00E8595C"/>
    <w:rsid w:val="00EA2848"/>
    <w:rsid w:val="00EA7FB9"/>
    <w:rsid w:val="00EC6D98"/>
    <w:rsid w:val="00EC7927"/>
    <w:rsid w:val="00ED1090"/>
    <w:rsid w:val="00ED1BFD"/>
    <w:rsid w:val="00F06C7E"/>
    <w:rsid w:val="00F175D9"/>
    <w:rsid w:val="00F260F7"/>
    <w:rsid w:val="00F373EC"/>
    <w:rsid w:val="00F42A37"/>
    <w:rsid w:val="00F47741"/>
    <w:rsid w:val="00F55332"/>
    <w:rsid w:val="00F9366C"/>
    <w:rsid w:val="00F95A81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CB641DA"/>
  <w15:docId w15:val="{6B698C7B-73CE-450A-B224-D4424D4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8072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08BA-3F51-4359-A1F8-E3BD4C36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41992</Words>
  <Characters>239361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2</cp:revision>
  <cp:lastPrinted>2019-01-16T06:19:00Z</cp:lastPrinted>
  <dcterms:created xsi:type="dcterms:W3CDTF">2023-10-03T20:24:00Z</dcterms:created>
  <dcterms:modified xsi:type="dcterms:W3CDTF">2023-10-03T20:24:00Z</dcterms:modified>
</cp:coreProperties>
</file>