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0863" w14:textId="77777777" w:rsidR="004B2C94" w:rsidRDefault="004B2C94" w:rsidP="00D06F77">
      <w:pPr>
        <w:jc w:val="center"/>
        <w:rPr>
          <w:sz w:val="28"/>
        </w:rPr>
      </w:pPr>
      <w:r>
        <w:rPr>
          <w:sz w:val="28"/>
        </w:rPr>
        <w:t xml:space="preserve">федеральное государственное бюджетное образовательное учреждение </w:t>
      </w:r>
    </w:p>
    <w:p w14:paraId="1A377A96" w14:textId="77777777" w:rsidR="004B2C94" w:rsidRPr="004B2C94" w:rsidRDefault="004B2C94" w:rsidP="00D06F77">
      <w:pPr>
        <w:jc w:val="center"/>
        <w:rPr>
          <w:sz w:val="28"/>
        </w:rPr>
      </w:pPr>
      <w:r>
        <w:rPr>
          <w:sz w:val="28"/>
        </w:rPr>
        <w:t>высшего образования</w:t>
      </w:r>
    </w:p>
    <w:p w14:paraId="5D667DF2" w14:textId="77777777" w:rsidR="004B2C94" w:rsidRDefault="004B2C94" w:rsidP="00D06F77">
      <w:pPr>
        <w:jc w:val="center"/>
        <w:rPr>
          <w:sz w:val="28"/>
        </w:rPr>
      </w:pPr>
      <w:r w:rsidRPr="004B2C94">
        <w:rPr>
          <w:sz w:val="28"/>
        </w:rPr>
        <w:t xml:space="preserve">«Оренбургский </w:t>
      </w:r>
      <w:r>
        <w:rPr>
          <w:sz w:val="28"/>
        </w:rPr>
        <w:t>государственный медицинский университет»</w:t>
      </w:r>
    </w:p>
    <w:p w14:paraId="3FFA8242" w14:textId="77777777" w:rsidR="004B2C94" w:rsidRPr="004B2C94" w:rsidRDefault="00FD5B6B" w:rsidP="00D06F77">
      <w:pPr>
        <w:jc w:val="center"/>
        <w:rPr>
          <w:sz w:val="28"/>
        </w:rPr>
      </w:pPr>
      <w:r>
        <w:rPr>
          <w:sz w:val="28"/>
        </w:rPr>
        <w:t>Министерства здравоохранения Российской Федерации</w:t>
      </w:r>
    </w:p>
    <w:p w14:paraId="0863F38C" w14:textId="77777777" w:rsidR="004B2C94" w:rsidRPr="004B2C94" w:rsidRDefault="004B2C94" w:rsidP="00F5136B">
      <w:pPr>
        <w:ind w:firstLine="709"/>
        <w:jc w:val="center"/>
        <w:rPr>
          <w:sz w:val="28"/>
        </w:rPr>
      </w:pPr>
    </w:p>
    <w:p w14:paraId="7D8305F7" w14:textId="77777777" w:rsidR="004B2C94" w:rsidRPr="004B2C94" w:rsidRDefault="004B2C94" w:rsidP="00F5136B">
      <w:pPr>
        <w:ind w:firstLine="709"/>
        <w:jc w:val="center"/>
        <w:rPr>
          <w:sz w:val="28"/>
        </w:rPr>
      </w:pPr>
    </w:p>
    <w:p w14:paraId="2688D935" w14:textId="77777777" w:rsidR="004B2C94" w:rsidRPr="004B2C94" w:rsidRDefault="004B2C94" w:rsidP="00F5136B">
      <w:pPr>
        <w:ind w:firstLine="709"/>
        <w:jc w:val="center"/>
        <w:rPr>
          <w:sz w:val="28"/>
        </w:rPr>
      </w:pPr>
    </w:p>
    <w:p w14:paraId="6B017F1F" w14:textId="77777777" w:rsidR="004B2C94" w:rsidRPr="004B2C94" w:rsidRDefault="004B2C94" w:rsidP="00F5136B">
      <w:pPr>
        <w:ind w:firstLine="709"/>
        <w:jc w:val="center"/>
        <w:rPr>
          <w:sz w:val="28"/>
        </w:rPr>
      </w:pPr>
    </w:p>
    <w:p w14:paraId="3376C34C" w14:textId="77777777" w:rsidR="004B2C94" w:rsidRPr="004B2C94" w:rsidRDefault="004B2C94" w:rsidP="00F5136B">
      <w:pPr>
        <w:ind w:firstLine="709"/>
        <w:jc w:val="center"/>
        <w:rPr>
          <w:sz w:val="28"/>
        </w:rPr>
      </w:pPr>
    </w:p>
    <w:p w14:paraId="6E2EF7F9" w14:textId="77777777" w:rsidR="004B2C94" w:rsidRPr="004B2C94" w:rsidRDefault="004B2C94" w:rsidP="00F5136B">
      <w:pPr>
        <w:ind w:firstLine="709"/>
        <w:jc w:val="center"/>
        <w:rPr>
          <w:sz w:val="28"/>
        </w:rPr>
      </w:pPr>
    </w:p>
    <w:p w14:paraId="1AEC0298" w14:textId="77777777" w:rsidR="004B2C94" w:rsidRPr="004B2C94" w:rsidRDefault="004B2C94" w:rsidP="00F5136B">
      <w:pPr>
        <w:ind w:firstLine="709"/>
        <w:jc w:val="center"/>
        <w:rPr>
          <w:sz w:val="28"/>
        </w:rPr>
      </w:pPr>
    </w:p>
    <w:p w14:paraId="6B2C53DD" w14:textId="77777777" w:rsidR="004B2C94" w:rsidRPr="004B2C94" w:rsidRDefault="004B2C94" w:rsidP="00F5136B">
      <w:pPr>
        <w:ind w:firstLine="709"/>
        <w:jc w:val="center"/>
        <w:rPr>
          <w:sz w:val="28"/>
        </w:rPr>
      </w:pPr>
    </w:p>
    <w:p w14:paraId="1E9A2C8A" w14:textId="77777777" w:rsidR="004B2C94" w:rsidRPr="004B2C94" w:rsidRDefault="004B2C94" w:rsidP="00F5136B">
      <w:pPr>
        <w:ind w:firstLine="709"/>
        <w:jc w:val="center"/>
        <w:rPr>
          <w:sz w:val="28"/>
        </w:rPr>
      </w:pPr>
    </w:p>
    <w:p w14:paraId="1BAB694D" w14:textId="77777777" w:rsidR="004B2C94" w:rsidRPr="004B2C94" w:rsidRDefault="004B2C94" w:rsidP="00F5136B">
      <w:pPr>
        <w:ind w:firstLine="709"/>
        <w:jc w:val="center"/>
        <w:rPr>
          <w:sz w:val="28"/>
        </w:rPr>
      </w:pPr>
    </w:p>
    <w:p w14:paraId="19F3672C" w14:textId="77777777" w:rsidR="004B2C94" w:rsidRPr="004B2C94" w:rsidRDefault="004B2C94" w:rsidP="00F5136B">
      <w:pPr>
        <w:ind w:firstLine="709"/>
        <w:jc w:val="center"/>
        <w:rPr>
          <w:sz w:val="28"/>
        </w:rPr>
      </w:pPr>
    </w:p>
    <w:p w14:paraId="29C9BF4E" w14:textId="77777777" w:rsidR="004B2C94" w:rsidRPr="004B2C94" w:rsidRDefault="004B2C94" w:rsidP="00F5136B">
      <w:pPr>
        <w:ind w:firstLine="709"/>
        <w:jc w:val="center"/>
        <w:rPr>
          <w:sz w:val="28"/>
        </w:rPr>
      </w:pPr>
    </w:p>
    <w:p w14:paraId="3BBCCF47" w14:textId="77777777" w:rsidR="004B2C94" w:rsidRPr="004B2C94" w:rsidRDefault="004B2C94" w:rsidP="00F5136B">
      <w:pPr>
        <w:ind w:firstLine="709"/>
        <w:jc w:val="center"/>
        <w:rPr>
          <w:sz w:val="28"/>
        </w:rPr>
      </w:pPr>
    </w:p>
    <w:p w14:paraId="5568BC9F" w14:textId="77777777" w:rsidR="004B2C94" w:rsidRPr="004B2C94" w:rsidRDefault="004B2C94" w:rsidP="00F5136B">
      <w:pPr>
        <w:ind w:firstLine="709"/>
        <w:jc w:val="center"/>
        <w:rPr>
          <w:sz w:val="28"/>
        </w:rPr>
      </w:pPr>
    </w:p>
    <w:p w14:paraId="2E18F3D5" w14:textId="77777777" w:rsidR="004B2C94" w:rsidRPr="004B2C94" w:rsidRDefault="004B2C94" w:rsidP="00F5136B">
      <w:pPr>
        <w:ind w:firstLine="709"/>
        <w:jc w:val="center"/>
        <w:rPr>
          <w:sz w:val="28"/>
        </w:rPr>
      </w:pPr>
    </w:p>
    <w:p w14:paraId="0E4F0494" w14:textId="77777777" w:rsidR="004B2C94" w:rsidRDefault="004B2C94" w:rsidP="00EC45CD">
      <w:pPr>
        <w:jc w:val="center"/>
        <w:rPr>
          <w:b/>
          <w:sz w:val="28"/>
        </w:rPr>
      </w:pPr>
      <w:r>
        <w:rPr>
          <w:b/>
          <w:sz w:val="28"/>
        </w:rPr>
        <w:t xml:space="preserve">МЕТОДИЧЕСКИЕ </w:t>
      </w:r>
      <w:r w:rsidR="005677BE">
        <w:rPr>
          <w:b/>
          <w:sz w:val="28"/>
        </w:rPr>
        <w:t xml:space="preserve">УКАЗАНИЯ </w:t>
      </w:r>
    </w:p>
    <w:p w14:paraId="086F5F36" w14:textId="77777777" w:rsidR="004B2C94" w:rsidRPr="004B2C94" w:rsidRDefault="004B2C94" w:rsidP="00EC45CD">
      <w:pPr>
        <w:jc w:val="center"/>
        <w:rPr>
          <w:b/>
          <w:sz w:val="28"/>
        </w:rPr>
      </w:pPr>
      <w:r>
        <w:rPr>
          <w:b/>
          <w:sz w:val="28"/>
        </w:rPr>
        <w:t xml:space="preserve">ПО САМОСТОЯТЕЛЬНОЙ РАБОТЕ </w:t>
      </w:r>
      <w:r w:rsidR="00D06B87">
        <w:rPr>
          <w:b/>
          <w:sz w:val="28"/>
        </w:rPr>
        <w:t>ОБУЧАЮЩИХСЯ</w:t>
      </w:r>
      <w:r>
        <w:rPr>
          <w:b/>
          <w:sz w:val="28"/>
        </w:rPr>
        <w:t xml:space="preserve"> </w:t>
      </w:r>
    </w:p>
    <w:p w14:paraId="33A44BFF" w14:textId="77777777" w:rsidR="004B2C94" w:rsidRPr="004B2C94" w:rsidRDefault="004B2C94" w:rsidP="00EC45CD">
      <w:pPr>
        <w:jc w:val="center"/>
        <w:rPr>
          <w:sz w:val="28"/>
        </w:rPr>
      </w:pPr>
    </w:p>
    <w:p w14:paraId="41044403" w14:textId="3D3B5C71" w:rsidR="00D06F77" w:rsidRPr="00E35D7A" w:rsidRDefault="00C24339" w:rsidP="00EC45CD">
      <w:pPr>
        <w:jc w:val="center"/>
        <w:rPr>
          <w:sz w:val="28"/>
        </w:rPr>
      </w:pPr>
      <w:r>
        <w:rPr>
          <w:sz w:val="28"/>
        </w:rPr>
        <w:t>ОБЩЕСТВЕННОЕ ЗДОРОВЬЕ И ЗДРАВООХРАНЕНИЕ</w:t>
      </w:r>
    </w:p>
    <w:p w14:paraId="5BB200C7" w14:textId="77777777" w:rsidR="00D06F77" w:rsidRPr="00CF7355" w:rsidRDefault="00D06F77" w:rsidP="00D06F77">
      <w:pPr>
        <w:jc w:val="center"/>
        <w:rPr>
          <w:sz w:val="28"/>
        </w:rPr>
      </w:pPr>
    </w:p>
    <w:p w14:paraId="56D4BC64" w14:textId="77777777" w:rsidR="00D06F77" w:rsidRPr="00CF7355" w:rsidRDefault="00D06F77" w:rsidP="00D06F77">
      <w:pPr>
        <w:jc w:val="center"/>
        <w:rPr>
          <w:sz w:val="28"/>
        </w:rPr>
      </w:pPr>
    </w:p>
    <w:p w14:paraId="3A4C29F6" w14:textId="77777777" w:rsidR="00D91C2F" w:rsidRDefault="00D91C2F" w:rsidP="00D91C2F">
      <w:pPr>
        <w:jc w:val="center"/>
        <w:rPr>
          <w:sz w:val="28"/>
          <w:szCs w:val="28"/>
        </w:rPr>
      </w:pPr>
      <w:r w:rsidRPr="009373F6">
        <w:rPr>
          <w:sz w:val="28"/>
          <w:szCs w:val="28"/>
        </w:rPr>
        <w:t>по направлению подготовки</w:t>
      </w:r>
    </w:p>
    <w:p w14:paraId="16F28FD9" w14:textId="77777777" w:rsidR="00E35D7A" w:rsidRPr="009373F6" w:rsidRDefault="00E35D7A" w:rsidP="00D91C2F">
      <w:pPr>
        <w:jc w:val="center"/>
        <w:rPr>
          <w:sz w:val="28"/>
          <w:szCs w:val="28"/>
        </w:rPr>
      </w:pPr>
    </w:p>
    <w:p w14:paraId="72852443" w14:textId="77777777" w:rsidR="00D91C2F" w:rsidRPr="009373F6" w:rsidRDefault="00D91C2F" w:rsidP="00D91C2F">
      <w:pPr>
        <w:jc w:val="center"/>
        <w:rPr>
          <w:sz w:val="28"/>
          <w:szCs w:val="28"/>
        </w:rPr>
      </w:pPr>
    </w:p>
    <w:p w14:paraId="74C8FE6A" w14:textId="4A5DB7E5" w:rsidR="00803E91" w:rsidRPr="00112A39" w:rsidRDefault="00803E91" w:rsidP="00803E91">
      <w:pPr>
        <w:jc w:val="center"/>
        <w:rPr>
          <w:sz w:val="28"/>
          <w:szCs w:val="28"/>
        </w:rPr>
      </w:pPr>
      <w:r>
        <w:rPr>
          <w:sz w:val="28"/>
          <w:szCs w:val="28"/>
        </w:rPr>
        <w:t>31.08.</w:t>
      </w:r>
      <w:r w:rsidR="00F9285C">
        <w:rPr>
          <w:sz w:val="28"/>
          <w:szCs w:val="28"/>
        </w:rPr>
        <w:t>01</w:t>
      </w:r>
      <w:r>
        <w:rPr>
          <w:sz w:val="28"/>
          <w:szCs w:val="28"/>
        </w:rPr>
        <w:t xml:space="preserve"> </w:t>
      </w:r>
      <w:r w:rsidR="00F9285C">
        <w:rPr>
          <w:sz w:val="28"/>
          <w:szCs w:val="28"/>
        </w:rPr>
        <w:t>Акушерство и гинекология</w:t>
      </w:r>
    </w:p>
    <w:p w14:paraId="5DD5159A" w14:textId="77777777" w:rsidR="00803E91" w:rsidRPr="00112A39" w:rsidRDefault="00803E91" w:rsidP="00803E91">
      <w:pPr>
        <w:rPr>
          <w:sz w:val="28"/>
          <w:szCs w:val="28"/>
        </w:rPr>
      </w:pPr>
    </w:p>
    <w:p w14:paraId="52AAA0C4" w14:textId="77777777" w:rsidR="00803E91" w:rsidRPr="00112A39" w:rsidRDefault="00803E91" w:rsidP="00803E91">
      <w:pPr>
        <w:rPr>
          <w:sz w:val="28"/>
          <w:szCs w:val="28"/>
        </w:rPr>
      </w:pPr>
    </w:p>
    <w:p w14:paraId="76E667A6" w14:textId="77777777" w:rsidR="00803E91" w:rsidRPr="00112A39" w:rsidRDefault="00803E91" w:rsidP="00803E91">
      <w:pPr>
        <w:rPr>
          <w:sz w:val="28"/>
          <w:szCs w:val="28"/>
        </w:rPr>
      </w:pPr>
    </w:p>
    <w:p w14:paraId="73A04AD0" w14:textId="77777777" w:rsidR="00803E91" w:rsidRPr="00112A39" w:rsidRDefault="00803E91" w:rsidP="00803E91">
      <w:pPr>
        <w:rPr>
          <w:sz w:val="28"/>
          <w:szCs w:val="28"/>
        </w:rPr>
      </w:pPr>
    </w:p>
    <w:p w14:paraId="67630226" w14:textId="77777777" w:rsidR="00803E91" w:rsidRPr="00112A39" w:rsidRDefault="00803E91" w:rsidP="00803E91">
      <w:pPr>
        <w:rPr>
          <w:sz w:val="28"/>
          <w:szCs w:val="28"/>
        </w:rPr>
      </w:pPr>
    </w:p>
    <w:p w14:paraId="5C565DEB" w14:textId="0B327194" w:rsidR="00803E91" w:rsidRPr="00112A39" w:rsidRDefault="00803E91" w:rsidP="00803E91">
      <w:pPr>
        <w:jc w:val="center"/>
        <w:rPr>
          <w:color w:val="000000"/>
          <w:sz w:val="24"/>
          <w:szCs w:val="28"/>
        </w:rPr>
      </w:pPr>
      <w:r w:rsidRPr="00112A39">
        <w:rPr>
          <w:color w:val="000000"/>
          <w:sz w:val="24"/>
          <w:szCs w:val="28"/>
        </w:rPr>
        <w:t>Является частью основной профессиональной образовательной программы высшего образования по направлению подготовки</w:t>
      </w:r>
      <w:r>
        <w:rPr>
          <w:color w:val="000000"/>
          <w:sz w:val="24"/>
          <w:szCs w:val="28"/>
        </w:rPr>
        <w:t xml:space="preserve"> 31.08.</w:t>
      </w:r>
      <w:r w:rsidR="00F9285C">
        <w:rPr>
          <w:color w:val="000000"/>
          <w:sz w:val="24"/>
          <w:szCs w:val="28"/>
        </w:rPr>
        <w:t>01</w:t>
      </w:r>
      <w:r>
        <w:rPr>
          <w:color w:val="000000"/>
          <w:sz w:val="24"/>
          <w:szCs w:val="28"/>
        </w:rPr>
        <w:t xml:space="preserve"> </w:t>
      </w:r>
      <w:r w:rsidR="00F9285C">
        <w:rPr>
          <w:color w:val="000000"/>
          <w:sz w:val="24"/>
          <w:szCs w:val="28"/>
        </w:rPr>
        <w:t>Акушерство и гинекология</w:t>
      </w:r>
      <w:r w:rsidRPr="00112A39">
        <w:rPr>
          <w:color w:val="000000"/>
          <w:sz w:val="24"/>
          <w:szCs w:val="28"/>
        </w:rPr>
        <w:t>, утвержденной ученым советом ФГБОУ ВО ОрГМУ Минздрава России</w:t>
      </w:r>
    </w:p>
    <w:p w14:paraId="785DF2B5" w14:textId="77777777" w:rsidR="00803E91" w:rsidRPr="00112A39" w:rsidRDefault="00803E91" w:rsidP="00803E91">
      <w:pPr>
        <w:jc w:val="both"/>
        <w:rPr>
          <w:color w:val="000000"/>
          <w:sz w:val="28"/>
          <w:szCs w:val="28"/>
        </w:rPr>
      </w:pPr>
    </w:p>
    <w:p w14:paraId="47351100" w14:textId="36D8C92E" w:rsidR="00803E91" w:rsidRDefault="00803E91" w:rsidP="00803E91">
      <w:pPr>
        <w:jc w:val="center"/>
        <w:rPr>
          <w:sz w:val="28"/>
          <w:szCs w:val="28"/>
        </w:rPr>
      </w:pPr>
      <w:r>
        <w:rPr>
          <w:sz w:val="28"/>
          <w:szCs w:val="28"/>
        </w:rPr>
        <w:t>Протокол № 1</w:t>
      </w:r>
      <w:r w:rsidR="00F9285C">
        <w:rPr>
          <w:sz w:val="28"/>
          <w:szCs w:val="28"/>
        </w:rPr>
        <w:t>1</w:t>
      </w:r>
      <w:r>
        <w:rPr>
          <w:sz w:val="28"/>
          <w:szCs w:val="28"/>
        </w:rPr>
        <w:t xml:space="preserve"> о</w:t>
      </w:r>
      <w:r w:rsidR="000A3CA7">
        <w:rPr>
          <w:sz w:val="28"/>
          <w:szCs w:val="28"/>
        </w:rPr>
        <w:t>т</w:t>
      </w:r>
      <w:r>
        <w:rPr>
          <w:sz w:val="28"/>
          <w:szCs w:val="28"/>
        </w:rPr>
        <w:t xml:space="preserve"> 2</w:t>
      </w:r>
      <w:r w:rsidR="00F9285C">
        <w:rPr>
          <w:sz w:val="28"/>
          <w:szCs w:val="28"/>
        </w:rPr>
        <w:t>7</w:t>
      </w:r>
      <w:r>
        <w:rPr>
          <w:sz w:val="28"/>
          <w:szCs w:val="28"/>
        </w:rPr>
        <w:t>.06.202</w:t>
      </w:r>
      <w:r w:rsidR="00F9285C">
        <w:rPr>
          <w:sz w:val="28"/>
          <w:szCs w:val="28"/>
        </w:rPr>
        <w:t>3</w:t>
      </w:r>
    </w:p>
    <w:p w14:paraId="25C74766" w14:textId="690ADE88" w:rsidR="00803E91" w:rsidRDefault="00803E91" w:rsidP="00803E91">
      <w:pPr>
        <w:jc w:val="center"/>
        <w:rPr>
          <w:sz w:val="28"/>
          <w:szCs w:val="28"/>
        </w:rPr>
      </w:pPr>
    </w:p>
    <w:p w14:paraId="6107F660" w14:textId="77777777" w:rsidR="00803E91" w:rsidRPr="00112A39" w:rsidRDefault="00803E91" w:rsidP="00803E91">
      <w:pPr>
        <w:jc w:val="center"/>
        <w:rPr>
          <w:sz w:val="28"/>
          <w:szCs w:val="28"/>
        </w:rPr>
      </w:pPr>
    </w:p>
    <w:p w14:paraId="3B023913" w14:textId="77777777" w:rsidR="00D91C2F" w:rsidRPr="009373F6" w:rsidRDefault="00D91C2F" w:rsidP="00D91C2F">
      <w:pPr>
        <w:jc w:val="center"/>
        <w:rPr>
          <w:sz w:val="28"/>
          <w:szCs w:val="28"/>
        </w:rPr>
      </w:pPr>
      <w:r w:rsidRPr="009373F6">
        <w:rPr>
          <w:sz w:val="28"/>
          <w:szCs w:val="28"/>
        </w:rPr>
        <w:t>Оренбург</w:t>
      </w:r>
    </w:p>
    <w:p w14:paraId="5F54554F" w14:textId="77777777" w:rsidR="00D06F77" w:rsidRDefault="00D06F77" w:rsidP="00D06F77">
      <w:pPr>
        <w:ind w:firstLine="709"/>
        <w:jc w:val="center"/>
        <w:rPr>
          <w:sz w:val="28"/>
        </w:rPr>
        <w:sectPr w:rsidR="00D06F77" w:rsidSect="00D06F77">
          <w:footerReference w:type="default" r:id="rId8"/>
          <w:pgSz w:w="11906" w:h="16838"/>
          <w:pgMar w:top="1134" w:right="850" w:bottom="1134" w:left="1701" w:header="709" w:footer="709" w:gutter="0"/>
          <w:cols w:space="708"/>
          <w:titlePg/>
          <w:docGrid w:linePitch="360"/>
        </w:sectPr>
      </w:pPr>
    </w:p>
    <w:p w14:paraId="41599582" w14:textId="77777777" w:rsidR="00FD5B6B" w:rsidRPr="00D06F77" w:rsidRDefault="00FD5B6B" w:rsidP="00DE20D2">
      <w:pPr>
        <w:pStyle w:val="aa"/>
        <w:numPr>
          <w:ilvl w:val="0"/>
          <w:numId w:val="13"/>
        </w:numPr>
        <w:ind w:left="0" w:firstLine="709"/>
        <w:jc w:val="both"/>
        <w:rPr>
          <w:b/>
          <w:sz w:val="28"/>
        </w:rPr>
      </w:pPr>
      <w:r w:rsidRPr="00D06F77">
        <w:rPr>
          <w:b/>
          <w:sz w:val="28"/>
        </w:rPr>
        <w:lastRenderedPageBreak/>
        <w:t>Пояснительная записка</w:t>
      </w:r>
    </w:p>
    <w:p w14:paraId="24C985F4" w14:textId="77777777" w:rsidR="004B2C94" w:rsidRPr="009511F7" w:rsidRDefault="009511F7" w:rsidP="009511F7">
      <w:pPr>
        <w:ind w:firstLine="709"/>
        <w:jc w:val="both"/>
        <w:rPr>
          <w:sz w:val="28"/>
        </w:rPr>
      </w:pPr>
      <w:r>
        <w:rPr>
          <w:sz w:val="28"/>
        </w:rPr>
        <w:t>С</w:t>
      </w:r>
      <w:r w:rsidRPr="009511F7">
        <w:rPr>
          <w:sz w:val="28"/>
        </w:rPr>
        <w:t xml:space="preserve">амостоятельная работа </w:t>
      </w:r>
      <w:r w:rsidR="00DE20D2">
        <w:rPr>
          <w:sz w:val="28"/>
        </w:rPr>
        <w:t>-</w:t>
      </w:r>
      <w:r w:rsidRPr="009511F7">
        <w:rPr>
          <w:sz w:val="28"/>
        </w:rPr>
        <w:t xml:space="preserve">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14:paraId="6224A06E"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общепрофессиональных</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00E35D7A">
        <w:rPr>
          <w:sz w:val="28"/>
        </w:rPr>
        <w:t>.</w:t>
      </w:r>
    </w:p>
    <w:p w14:paraId="322B7E0B"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00AD092D">
        <w:rPr>
          <w:sz w:val="28"/>
        </w:rPr>
        <w:t>).</w:t>
      </w:r>
    </w:p>
    <w:p w14:paraId="1A5CB9D9" w14:textId="77777777" w:rsidR="00C24339" w:rsidRDefault="005634C1" w:rsidP="00581CA0">
      <w:pPr>
        <w:ind w:firstLine="709"/>
        <w:jc w:val="both"/>
        <w:rPr>
          <w:sz w:val="28"/>
        </w:rPr>
      </w:pPr>
      <w:r w:rsidRPr="000416A6">
        <w:rPr>
          <w:sz w:val="28"/>
        </w:rPr>
        <w:t>В результате самостоятельной работы по модулю «</w:t>
      </w:r>
      <w:r>
        <w:rPr>
          <w:sz w:val="28"/>
        </w:rPr>
        <w:t>Общественное здоровье</w:t>
      </w:r>
      <w:r w:rsidR="00C24339">
        <w:rPr>
          <w:sz w:val="28"/>
        </w:rPr>
        <w:t xml:space="preserve"> и здравоохранение</w:t>
      </w:r>
      <w:r>
        <w:rPr>
          <w:sz w:val="28"/>
        </w:rPr>
        <w:t>» обучающие</w:t>
      </w:r>
      <w:r w:rsidRPr="000416A6">
        <w:rPr>
          <w:sz w:val="28"/>
        </w:rPr>
        <w:t>ся должн</w:t>
      </w:r>
      <w:r>
        <w:rPr>
          <w:sz w:val="28"/>
        </w:rPr>
        <w:t>ы</w:t>
      </w:r>
      <w:r w:rsidRPr="000416A6">
        <w:rPr>
          <w:sz w:val="28"/>
        </w:rPr>
        <w:t xml:space="preserve"> закрепить знания о состоянии здоровья населения Российской Федерации, сформировать умения анализировать показатели здоровья населени</w:t>
      </w:r>
      <w:r w:rsidR="00C24339">
        <w:rPr>
          <w:sz w:val="28"/>
        </w:rPr>
        <w:t>я и деятельности медицинских организаций.</w:t>
      </w:r>
    </w:p>
    <w:p w14:paraId="63D026E8" w14:textId="77777777" w:rsidR="004B2C94" w:rsidRPr="004B2C94" w:rsidRDefault="004B2C94" w:rsidP="004B2C94">
      <w:pPr>
        <w:ind w:firstLine="709"/>
        <w:jc w:val="both"/>
        <w:rPr>
          <w:sz w:val="28"/>
        </w:rPr>
      </w:pPr>
    </w:p>
    <w:p w14:paraId="437180A7" w14:textId="77777777" w:rsidR="00F5136B" w:rsidRPr="00DE20D2" w:rsidRDefault="00F55788" w:rsidP="00DE20D2">
      <w:pPr>
        <w:pStyle w:val="aa"/>
        <w:numPr>
          <w:ilvl w:val="0"/>
          <w:numId w:val="13"/>
        </w:numPr>
        <w:ind w:left="0" w:firstLine="709"/>
        <w:jc w:val="both"/>
        <w:rPr>
          <w:b/>
          <w:sz w:val="28"/>
        </w:rPr>
      </w:pPr>
      <w:r w:rsidRPr="00DE20D2">
        <w:rPr>
          <w:b/>
          <w:sz w:val="28"/>
        </w:rPr>
        <w:t>Содержание сам</w:t>
      </w:r>
      <w:r w:rsidR="00DE20D2">
        <w:rPr>
          <w:b/>
          <w:sz w:val="28"/>
        </w:rPr>
        <w:t>остоятельной работы обучающихся</w:t>
      </w:r>
    </w:p>
    <w:p w14:paraId="74614F7F" w14:textId="77777777" w:rsidR="00476000" w:rsidRDefault="00476000" w:rsidP="00476000">
      <w:pPr>
        <w:ind w:firstLine="709"/>
        <w:jc w:val="both"/>
        <w:rPr>
          <w:sz w:val="28"/>
        </w:rPr>
      </w:pPr>
    </w:p>
    <w:p w14:paraId="5433AA41" w14:textId="77777777"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14:paraId="5D1767D6" w14:textId="77777777" w:rsidR="00476000" w:rsidRDefault="00476000" w:rsidP="00F55788">
      <w:pPr>
        <w:ind w:firstLine="709"/>
        <w:jc w:val="both"/>
        <w:rPr>
          <w:sz w:val="28"/>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2A25B3">
        <w:rPr>
          <w:sz w:val="28"/>
        </w:rPr>
        <w:t xml:space="preserve">, раздел </w:t>
      </w:r>
      <w:r w:rsidR="004878C7">
        <w:rPr>
          <w:sz w:val="28"/>
        </w:rPr>
        <w:t>7</w:t>
      </w:r>
      <w:r w:rsidR="004C04C0">
        <w:rPr>
          <w:sz w:val="28"/>
        </w:rPr>
        <w:t xml:space="preserve"> «</w:t>
      </w:r>
      <w:r w:rsidR="00F55788" w:rsidRPr="00F55788">
        <w:rPr>
          <w:sz w:val="28"/>
        </w:rPr>
        <w:t>Перечень основной и дополнительной учебной литературы, необходимой для освоения дисциплины (модуля)»</w:t>
      </w:r>
      <w:r>
        <w:rPr>
          <w:sz w:val="28"/>
        </w:rPr>
        <w:t>.</w:t>
      </w:r>
    </w:p>
    <w:p w14:paraId="65F76FFB" w14:textId="77777777" w:rsidR="00CB4CE8" w:rsidRPr="00CB4CE8" w:rsidRDefault="00CB4CE8" w:rsidP="00F55788">
      <w:pPr>
        <w:ind w:firstLine="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90"/>
        <w:gridCol w:w="2542"/>
        <w:gridCol w:w="1961"/>
        <w:gridCol w:w="1952"/>
      </w:tblGrid>
      <w:tr w:rsidR="00605F7C" w:rsidRPr="00071EF2" w14:paraId="45AA8387" w14:textId="77777777" w:rsidTr="00C24339">
        <w:trPr>
          <w:jc w:val="center"/>
        </w:trPr>
        <w:tc>
          <w:tcPr>
            <w:tcW w:w="526" w:type="dxa"/>
            <w:shd w:val="clear" w:color="auto" w:fill="auto"/>
          </w:tcPr>
          <w:p w14:paraId="608FD7F5" w14:textId="77777777" w:rsidR="006F14A4" w:rsidRPr="00071EF2" w:rsidRDefault="006F14A4" w:rsidP="00071EF2">
            <w:pPr>
              <w:jc w:val="center"/>
              <w:rPr>
                <w:sz w:val="24"/>
                <w:szCs w:val="24"/>
              </w:rPr>
            </w:pPr>
            <w:r w:rsidRPr="00071EF2">
              <w:rPr>
                <w:sz w:val="24"/>
                <w:szCs w:val="24"/>
              </w:rPr>
              <w:t>№</w:t>
            </w:r>
          </w:p>
        </w:tc>
        <w:tc>
          <w:tcPr>
            <w:tcW w:w="2590" w:type="dxa"/>
            <w:shd w:val="clear" w:color="auto" w:fill="auto"/>
          </w:tcPr>
          <w:p w14:paraId="095CC1CD" w14:textId="77777777" w:rsidR="006F14A4" w:rsidRPr="00071EF2" w:rsidRDefault="006F14A4" w:rsidP="00071EF2">
            <w:pPr>
              <w:jc w:val="center"/>
              <w:rPr>
                <w:sz w:val="24"/>
                <w:szCs w:val="24"/>
              </w:rPr>
            </w:pPr>
            <w:r w:rsidRPr="00071EF2">
              <w:rPr>
                <w:sz w:val="24"/>
                <w:szCs w:val="24"/>
              </w:rPr>
              <w:t>Тема самостоятельной</w:t>
            </w:r>
          </w:p>
          <w:p w14:paraId="4683893F" w14:textId="77777777" w:rsidR="006F14A4" w:rsidRPr="00071EF2" w:rsidRDefault="006F14A4" w:rsidP="00071EF2">
            <w:pPr>
              <w:jc w:val="center"/>
              <w:rPr>
                <w:sz w:val="24"/>
                <w:szCs w:val="24"/>
              </w:rPr>
            </w:pPr>
            <w:r w:rsidRPr="00071EF2">
              <w:rPr>
                <w:sz w:val="24"/>
                <w:szCs w:val="24"/>
              </w:rPr>
              <w:t>работы</w:t>
            </w:r>
          </w:p>
        </w:tc>
        <w:tc>
          <w:tcPr>
            <w:tcW w:w="2542" w:type="dxa"/>
            <w:shd w:val="clear" w:color="auto" w:fill="auto"/>
          </w:tcPr>
          <w:p w14:paraId="3F35236F" w14:textId="77777777" w:rsidR="00AD092D" w:rsidRPr="00071EF2" w:rsidRDefault="006F14A4" w:rsidP="00071EF2">
            <w:pPr>
              <w:jc w:val="center"/>
              <w:rPr>
                <w:sz w:val="24"/>
                <w:szCs w:val="24"/>
              </w:rPr>
            </w:pPr>
            <w:r w:rsidRPr="00071EF2">
              <w:rPr>
                <w:sz w:val="24"/>
                <w:szCs w:val="24"/>
              </w:rPr>
              <w:t>Форма</w:t>
            </w:r>
          </w:p>
          <w:p w14:paraId="749D223A" w14:textId="77777777" w:rsidR="006F14A4" w:rsidRPr="00071EF2" w:rsidRDefault="006F14A4" w:rsidP="00071EF2">
            <w:pPr>
              <w:jc w:val="center"/>
              <w:rPr>
                <w:sz w:val="24"/>
                <w:szCs w:val="24"/>
                <w:vertAlign w:val="superscript"/>
              </w:rPr>
            </w:pPr>
            <w:r w:rsidRPr="00071EF2">
              <w:rPr>
                <w:sz w:val="24"/>
                <w:szCs w:val="24"/>
              </w:rPr>
              <w:t>самостоятельной работы</w:t>
            </w:r>
          </w:p>
        </w:tc>
        <w:tc>
          <w:tcPr>
            <w:tcW w:w="1961" w:type="dxa"/>
            <w:shd w:val="clear" w:color="auto" w:fill="auto"/>
          </w:tcPr>
          <w:p w14:paraId="4B370128" w14:textId="77777777" w:rsidR="006F14A4" w:rsidRPr="00071EF2" w:rsidRDefault="006F14A4" w:rsidP="00071EF2">
            <w:pPr>
              <w:jc w:val="center"/>
              <w:rPr>
                <w:sz w:val="24"/>
                <w:szCs w:val="24"/>
              </w:rPr>
            </w:pPr>
            <w:r w:rsidRPr="00071EF2">
              <w:rPr>
                <w:sz w:val="24"/>
                <w:szCs w:val="24"/>
              </w:rPr>
              <w:t>Форма контроля самостоятельной работы</w:t>
            </w:r>
          </w:p>
        </w:tc>
        <w:tc>
          <w:tcPr>
            <w:tcW w:w="1952" w:type="dxa"/>
            <w:shd w:val="clear" w:color="auto" w:fill="auto"/>
          </w:tcPr>
          <w:p w14:paraId="18343F90" w14:textId="77777777" w:rsidR="006F14A4" w:rsidRPr="00071EF2" w:rsidRDefault="006F14A4" w:rsidP="00071EF2">
            <w:pPr>
              <w:jc w:val="center"/>
              <w:rPr>
                <w:sz w:val="24"/>
                <w:szCs w:val="24"/>
              </w:rPr>
            </w:pPr>
            <w:r w:rsidRPr="00071EF2">
              <w:rPr>
                <w:sz w:val="24"/>
                <w:szCs w:val="24"/>
              </w:rPr>
              <w:t>Форма</w:t>
            </w:r>
          </w:p>
          <w:p w14:paraId="27773D99" w14:textId="77777777" w:rsidR="006F14A4" w:rsidRPr="00071EF2" w:rsidRDefault="006F14A4" w:rsidP="00071EF2">
            <w:pPr>
              <w:jc w:val="center"/>
              <w:rPr>
                <w:sz w:val="24"/>
                <w:szCs w:val="24"/>
              </w:rPr>
            </w:pPr>
            <w:r w:rsidRPr="00071EF2">
              <w:rPr>
                <w:sz w:val="24"/>
                <w:szCs w:val="24"/>
              </w:rPr>
              <w:t>контактной</w:t>
            </w:r>
          </w:p>
          <w:p w14:paraId="2482D899" w14:textId="77777777" w:rsidR="006F14A4" w:rsidRPr="00071EF2" w:rsidRDefault="006F14A4" w:rsidP="00071EF2">
            <w:pPr>
              <w:jc w:val="center"/>
              <w:rPr>
                <w:sz w:val="24"/>
                <w:szCs w:val="24"/>
              </w:rPr>
            </w:pPr>
            <w:r w:rsidRPr="00071EF2">
              <w:rPr>
                <w:sz w:val="24"/>
                <w:szCs w:val="24"/>
              </w:rPr>
              <w:t>работы при</w:t>
            </w:r>
          </w:p>
          <w:p w14:paraId="4ABC1A08" w14:textId="77777777" w:rsidR="006F14A4" w:rsidRPr="00071EF2" w:rsidRDefault="006F14A4" w:rsidP="00071EF2">
            <w:pPr>
              <w:jc w:val="center"/>
              <w:rPr>
                <w:sz w:val="24"/>
                <w:szCs w:val="24"/>
              </w:rPr>
            </w:pPr>
            <w:r w:rsidRPr="00071EF2">
              <w:rPr>
                <w:sz w:val="24"/>
                <w:szCs w:val="24"/>
              </w:rPr>
              <w:t>проведении</w:t>
            </w:r>
          </w:p>
          <w:p w14:paraId="2D3F8471" w14:textId="77777777" w:rsidR="006F14A4" w:rsidRPr="00071EF2" w:rsidRDefault="006F14A4" w:rsidP="00071EF2">
            <w:pPr>
              <w:jc w:val="center"/>
              <w:rPr>
                <w:sz w:val="24"/>
                <w:szCs w:val="24"/>
              </w:rPr>
            </w:pPr>
            <w:r w:rsidRPr="00071EF2">
              <w:rPr>
                <w:sz w:val="24"/>
                <w:szCs w:val="24"/>
              </w:rPr>
              <w:t>текущего</w:t>
            </w:r>
          </w:p>
          <w:p w14:paraId="78C8AD3A" w14:textId="77777777" w:rsidR="006F14A4" w:rsidRPr="00071EF2" w:rsidRDefault="006F14A4" w:rsidP="00071EF2">
            <w:pPr>
              <w:jc w:val="center"/>
              <w:rPr>
                <w:sz w:val="24"/>
                <w:szCs w:val="24"/>
                <w:vertAlign w:val="superscript"/>
              </w:rPr>
            </w:pPr>
            <w:r w:rsidRPr="00071EF2">
              <w:rPr>
                <w:sz w:val="24"/>
                <w:szCs w:val="24"/>
              </w:rPr>
              <w:t>контроля</w:t>
            </w:r>
          </w:p>
        </w:tc>
      </w:tr>
      <w:tr w:rsidR="00605F7C" w:rsidRPr="00071EF2" w14:paraId="2B51DDD4" w14:textId="77777777" w:rsidTr="00C24339">
        <w:trPr>
          <w:jc w:val="center"/>
        </w:trPr>
        <w:tc>
          <w:tcPr>
            <w:tcW w:w="526" w:type="dxa"/>
            <w:shd w:val="clear" w:color="auto" w:fill="auto"/>
          </w:tcPr>
          <w:p w14:paraId="3984BCD1" w14:textId="77777777" w:rsidR="006F14A4" w:rsidRPr="00071EF2" w:rsidRDefault="006F14A4" w:rsidP="00071EF2">
            <w:pPr>
              <w:jc w:val="center"/>
              <w:rPr>
                <w:sz w:val="24"/>
                <w:szCs w:val="24"/>
              </w:rPr>
            </w:pPr>
            <w:r w:rsidRPr="00071EF2">
              <w:rPr>
                <w:sz w:val="24"/>
                <w:szCs w:val="24"/>
              </w:rPr>
              <w:t>1</w:t>
            </w:r>
          </w:p>
        </w:tc>
        <w:tc>
          <w:tcPr>
            <w:tcW w:w="2590" w:type="dxa"/>
            <w:shd w:val="clear" w:color="auto" w:fill="auto"/>
          </w:tcPr>
          <w:p w14:paraId="344C718C" w14:textId="77777777" w:rsidR="006F14A4" w:rsidRPr="00071EF2" w:rsidRDefault="006F14A4" w:rsidP="00071EF2">
            <w:pPr>
              <w:jc w:val="center"/>
              <w:rPr>
                <w:sz w:val="24"/>
                <w:szCs w:val="24"/>
              </w:rPr>
            </w:pPr>
            <w:r w:rsidRPr="00071EF2">
              <w:rPr>
                <w:sz w:val="24"/>
                <w:szCs w:val="24"/>
              </w:rPr>
              <w:t>2</w:t>
            </w:r>
          </w:p>
        </w:tc>
        <w:tc>
          <w:tcPr>
            <w:tcW w:w="2542" w:type="dxa"/>
            <w:shd w:val="clear" w:color="auto" w:fill="auto"/>
          </w:tcPr>
          <w:p w14:paraId="73ACD69B" w14:textId="77777777" w:rsidR="006F14A4" w:rsidRPr="00071EF2" w:rsidRDefault="006F14A4" w:rsidP="00071EF2">
            <w:pPr>
              <w:jc w:val="center"/>
              <w:rPr>
                <w:sz w:val="24"/>
                <w:szCs w:val="24"/>
              </w:rPr>
            </w:pPr>
            <w:r w:rsidRPr="00071EF2">
              <w:rPr>
                <w:sz w:val="24"/>
                <w:szCs w:val="24"/>
              </w:rPr>
              <w:t>3</w:t>
            </w:r>
          </w:p>
        </w:tc>
        <w:tc>
          <w:tcPr>
            <w:tcW w:w="1961" w:type="dxa"/>
            <w:shd w:val="clear" w:color="auto" w:fill="auto"/>
          </w:tcPr>
          <w:p w14:paraId="48B1F4D7" w14:textId="77777777" w:rsidR="006F14A4" w:rsidRPr="00071EF2" w:rsidRDefault="006F14A4" w:rsidP="00071EF2">
            <w:pPr>
              <w:jc w:val="center"/>
              <w:rPr>
                <w:sz w:val="24"/>
                <w:szCs w:val="24"/>
              </w:rPr>
            </w:pPr>
            <w:r w:rsidRPr="00071EF2">
              <w:rPr>
                <w:sz w:val="24"/>
                <w:szCs w:val="24"/>
              </w:rPr>
              <w:t>4</w:t>
            </w:r>
          </w:p>
        </w:tc>
        <w:tc>
          <w:tcPr>
            <w:tcW w:w="1952" w:type="dxa"/>
            <w:shd w:val="clear" w:color="auto" w:fill="auto"/>
          </w:tcPr>
          <w:p w14:paraId="6E0AB1BF" w14:textId="77777777" w:rsidR="006F14A4" w:rsidRPr="00071EF2" w:rsidRDefault="006F14A4" w:rsidP="00071EF2">
            <w:pPr>
              <w:jc w:val="center"/>
              <w:rPr>
                <w:sz w:val="24"/>
                <w:szCs w:val="24"/>
              </w:rPr>
            </w:pPr>
            <w:r w:rsidRPr="00071EF2">
              <w:rPr>
                <w:sz w:val="24"/>
                <w:szCs w:val="24"/>
              </w:rPr>
              <w:t>5</w:t>
            </w:r>
          </w:p>
        </w:tc>
      </w:tr>
      <w:tr w:rsidR="009978D9" w:rsidRPr="00071EF2" w14:paraId="70520DB6" w14:textId="77777777" w:rsidTr="00071EF2">
        <w:trPr>
          <w:jc w:val="center"/>
        </w:trPr>
        <w:tc>
          <w:tcPr>
            <w:tcW w:w="9571" w:type="dxa"/>
            <w:gridSpan w:val="5"/>
            <w:shd w:val="clear" w:color="auto" w:fill="auto"/>
          </w:tcPr>
          <w:p w14:paraId="7EB7E827" w14:textId="77777777" w:rsidR="009978D9" w:rsidRPr="00071EF2" w:rsidRDefault="009978D9" w:rsidP="00071EF2">
            <w:pPr>
              <w:jc w:val="center"/>
              <w:rPr>
                <w:i/>
                <w:sz w:val="24"/>
                <w:szCs w:val="24"/>
                <w:vertAlign w:val="superscript"/>
              </w:rPr>
            </w:pPr>
            <w:r w:rsidRPr="00071EF2">
              <w:rPr>
                <w:i/>
                <w:sz w:val="24"/>
                <w:szCs w:val="24"/>
              </w:rPr>
              <w:t>Самостоятел</w:t>
            </w:r>
            <w:r w:rsidR="00693E11" w:rsidRPr="00071EF2">
              <w:rPr>
                <w:i/>
                <w:sz w:val="24"/>
                <w:szCs w:val="24"/>
              </w:rPr>
              <w:t>ьная работа в рамках м</w:t>
            </w:r>
            <w:r w:rsidRPr="00071EF2">
              <w:rPr>
                <w:i/>
                <w:sz w:val="24"/>
                <w:szCs w:val="24"/>
              </w:rPr>
              <w:t>одул</w:t>
            </w:r>
            <w:r w:rsidR="005670B4" w:rsidRPr="00071EF2">
              <w:rPr>
                <w:i/>
                <w:sz w:val="24"/>
                <w:szCs w:val="24"/>
              </w:rPr>
              <w:t>я</w:t>
            </w:r>
          </w:p>
        </w:tc>
      </w:tr>
      <w:tr w:rsidR="00605F7C" w:rsidRPr="00071EF2" w14:paraId="43C1B81E" w14:textId="77777777" w:rsidTr="00C24339">
        <w:trPr>
          <w:jc w:val="center"/>
        </w:trPr>
        <w:tc>
          <w:tcPr>
            <w:tcW w:w="526" w:type="dxa"/>
            <w:shd w:val="clear" w:color="auto" w:fill="auto"/>
          </w:tcPr>
          <w:p w14:paraId="16E4EE8A" w14:textId="77777777" w:rsidR="009978D9" w:rsidRPr="00071EF2" w:rsidRDefault="009978D9" w:rsidP="00071EF2">
            <w:pPr>
              <w:jc w:val="center"/>
              <w:rPr>
                <w:sz w:val="24"/>
                <w:szCs w:val="24"/>
              </w:rPr>
            </w:pPr>
            <w:r w:rsidRPr="00071EF2">
              <w:rPr>
                <w:sz w:val="24"/>
                <w:szCs w:val="24"/>
              </w:rPr>
              <w:lastRenderedPageBreak/>
              <w:t>1</w:t>
            </w:r>
          </w:p>
        </w:tc>
        <w:tc>
          <w:tcPr>
            <w:tcW w:w="2590" w:type="dxa"/>
            <w:shd w:val="clear" w:color="auto" w:fill="auto"/>
          </w:tcPr>
          <w:p w14:paraId="679FDB81" w14:textId="79FEFD11" w:rsidR="009978D9" w:rsidRPr="00071EF2" w:rsidRDefault="00693E11" w:rsidP="00071EF2">
            <w:pPr>
              <w:jc w:val="center"/>
              <w:rPr>
                <w:sz w:val="24"/>
                <w:szCs w:val="24"/>
              </w:rPr>
            </w:pPr>
            <w:r w:rsidRPr="00071EF2">
              <w:rPr>
                <w:sz w:val="24"/>
                <w:szCs w:val="24"/>
              </w:rPr>
              <w:t>Модуль «</w:t>
            </w:r>
            <w:r w:rsidR="00581CA0" w:rsidRPr="00071EF2">
              <w:rPr>
                <w:sz w:val="24"/>
                <w:szCs w:val="24"/>
              </w:rPr>
              <w:t>Общественное здоровье</w:t>
            </w:r>
            <w:r w:rsidR="00C24339">
              <w:rPr>
                <w:sz w:val="24"/>
                <w:szCs w:val="24"/>
              </w:rPr>
              <w:t xml:space="preserve"> и здравоохранение</w:t>
            </w:r>
            <w:r w:rsidR="00AD092D" w:rsidRPr="00071EF2">
              <w:rPr>
                <w:sz w:val="24"/>
                <w:szCs w:val="24"/>
              </w:rPr>
              <w:t>»</w:t>
            </w:r>
          </w:p>
        </w:tc>
        <w:tc>
          <w:tcPr>
            <w:tcW w:w="2542" w:type="dxa"/>
            <w:shd w:val="clear" w:color="auto" w:fill="auto"/>
          </w:tcPr>
          <w:p w14:paraId="7AB4C69E" w14:textId="77777777" w:rsidR="009978D9" w:rsidRPr="00071EF2" w:rsidRDefault="00216765" w:rsidP="00071EF2">
            <w:pPr>
              <w:jc w:val="center"/>
              <w:rPr>
                <w:sz w:val="24"/>
                <w:szCs w:val="24"/>
              </w:rPr>
            </w:pPr>
            <w:r w:rsidRPr="00071EF2">
              <w:rPr>
                <w:sz w:val="24"/>
                <w:szCs w:val="24"/>
              </w:rPr>
              <w:t>реферат</w:t>
            </w:r>
          </w:p>
        </w:tc>
        <w:tc>
          <w:tcPr>
            <w:tcW w:w="1961" w:type="dxa"/>
            <w:shd w:val="clear" w:color="auto" w:fill="auto"/>
          </w:tcPr>
          <w:p w14:paraId="043484AD" w14:textId="77777777" w:rsidR="009978D9" w:rsidRPr="00071EF2" w:rsidRDefault="00216765" w:rsidP="00071EF2">
            <w:pPr>
              <w:jc w:val="center"/>
              <w:rPr>
                <w:sz w:val="24"/>
                <w:szCs w:val="24"/>
              </w:rPr>
            </w:pPr>
            <w:r w:rsidRPr="00071EF2">
              <w:rPr>
                <w:sz w:val="24"/>
                <w:szCs w:val="24"/>
              </w:rPr>
              <w:t>Сдача реферата</w:t>
            </w:r>
          </w:p>
        </w:tc>
        <w:tc>
          <w:tcPr>
            <w:tcW w:w="1952" w:type="dxa"/>
            <w:shd w:val="clear" w:color="auto" w:fill="auto"/>
          </w:tcPr>
          <w:p w14:paraId="6DD29C43" w14:textId="77777777" w:rsidR="009978D9" w:rsidRPr="00071EF2" w:rsidRDefault="00A45B19" w:rsidP="00071EF2">
            <w:pPr>
              <w:jc w:val="center"/>
              <w:rPr>
                <w:sz w:val="24"/>
                <w:szCs w:val="24"/>
              </w:rPr>
            </w:pPr>
            <w:r w:rsidRPr="00071EF2">
              <w:rPr>
                <w:sz w:val="24"/>
                <w:szCs w:val="24"/>
              </w:rPr>
              <w:t xml:space="preserve">аудиторная, </w:t>
            </w:r>
            <w:r w:rsidR="00A6147F" w:rsidRPr="00071EF2">
              <w:rPr>
                <w:sz w:val="24"/>
                <w:szCs w:val="24"/>
              </w:rPr>
              <w:t>КСР</w:t>
            </w:r>
          </w:p>
        </w:tc>
      </w:tr>
      <w:tr w:rsidR="004B1FEE" w:rsidRPr="00071EF2" w14:paraId="70EF42C4" w14:textId="77777777" w:rsidTr="00071EF2">
        <w:trPr>
          <w:jc w:val="center"/>
        </w:trPr>
        <w:tc>
          <w:tcPr>
            <w:tcW w:w="9571" w:type="dxa"/>
            <w:gridSpan w:val="5"/>
            <w:shd w:val="clear" w:color="auto" w:fill="auto"/>
          </w:tcPr>
          <w:p w14:paraId="40033182" w14:textId="77777777" w:rsidR="004B1FEE" w:rsidRPr="00071EF2" w:rsidRDefault="004B1FEE" w:rsidP="00071EF2">
            <w:pPr>
              <w:jc w:val="center"/>
              <w:rPr>
                <w:i/>
                <w:sz w:val="24"/>
                <w:szCs w:val="24"/>
              </w:rPr>
            </w:pPr>
            <w:r w:rsidRPr="00071EF2">
              <w:rPr>
                <w:i/>
                <w:sz w:val="24"/>
                <w:szCs w:val="24"/>
              </w:rPr>
              <w:t>Самостоятельная работа в рамках практических занятий</w:t>
            </w:r>
          </w:p>
          <w:p w14:paraId="558F2E47" w14:textId="05832195" w:rsidR="004B1FEE" w:rsidRPr="00071EF2" w:rsidRDefault="004B1FEE" w:rsidP="00071EF2">
            <w:pPr>
              <w:jc w:val="center"/>
              <w:rPr>
                <w:i/>
                <w:sz w:val="24"/>
                <w:szCs w:val="24"/>
                <w:vertAlign w:val="superscript"/>
              </w:rPr>
            </w:pPr>
            <w:r w:rsidRPr="00071EF2">
              <w:rPr>
                <w:i/>
                <w:sz w:val="24"/>
                <w:szCs w:val="24"/>
              </w:rPr>
              <w:t>модуля «</w:t>
            </w:r>
            <w:r w:rsidR="00581CA0" w:rsidRPr="00071EF2">
              <w:rPr>
                <w:i/>
                <w:sz w:val="24"/>
                <w:szCs w:val="24"/>
              </w:rPr>
              <w:t>Общественное здоровье</w:t>
            </w:r>
            <w:r w:rsidR="00C24339">
              <w:rPr>
                <w:i/>
                <w:sz w:val="24"/>
                <w:szCs w:val="24"/>
              </w:rPr>
              <w:t xml:space="preserve"> и здравоохранение</w:t>
            </w:r>
            <w:r w:rsidRPr="00071EF2">
              <w:rPr>
                <w:i/>
                <w:sz w:val="24"/>
                <w:szCs w:val="24"/>
              </w:rPr>
              <w:t>»</w:t>
            </w:r>
          </w:p>
        </w:tc>
      </w:tr>
      <w:tr w:rsidR="00F40EFF" w:rsidRPr="00071EF2" w14:paraId="6EB0E410" w14:textId="77777777" w:rsidTr="00C24339">
        <w:trPr>
          <w:jc w:val="center"/>
        </w:trPr>
        <w:tc>
          <w:tcPr>
            <w:tcW w:w="526" w:type="dxa"/>
            <w:shd w:val="clear" w:color="auto" w:fill="auto"/>
          </w:tcPr>
          <w:p w14:paraId="2C5406D5" w14:textId="12AC0E46" w:rsidR="00F40EFF" w:rsidRPr="00071EF2" w:rsidRDefault="00F40EFF" w:rsidP="00071EF2">
            <w:pPr>
              <w:jc w:val="center"/>
              <w:rPr>
                <w:sz w:val="24"/>
                <w:szCs w:val="24"/>
              </w:rPr>
            </w:pPr>
            <w:r w:rsidRPr="00071EF2">
              <w:rPr>
                <w:sz w:val="24"/>
                <w:szCs w:val="24"/>
              </w:rPr>
              <w:t>1</w:t>
            </w:r>
          </w:p>
        </w:tc>
        <w:tc>
          <w:tcPr>
            <w:tcW w:w="2590" w:type="dxa"/>
            <w:shd w:val="clear" w:color="auto" w:fill="auto"/>
          </w:tcPr>
          <w:p w14:paraId="2E96D9F8" w14:textId="77777777" w:rsidR="00F40EFF" w:rsidRPr="00071EF2" w:rsidRDefault="00F40EFF" w:rsidP="00071EF2">
            <w:pPr>
              <w:jc w:val="center"/>
              <w:rPr>
                <w:sz w:val="24"/>
                <w:szCs w:val="24"/>
              </w:rPr>
            </w:pPr>
            <w:r w:rsidRPr="00071EF2">
              <w:rPr>
                <w:sz w:val="24"/>
                <w:szCs w:val="24"/>
              </w:rPr>
              <w:t>Тема «</w:t>
            </w:r>
            <w:r w:rsidR="006A5C36" w:rsidRPr="00071EF2">
              <w:rPr>
                <w:color w:val="000000"/>
                <w:sz w:val="24"/>
                <w:szCs w:val="24"/>
              </w:rPr>
              <w:t>Методика изучения общественного здоровья</w:t>
            </w:r>
            <w:r w:rsidRPr="00071EF2">
              <w:rPr>
                <w:sz w:val="24"/>
                <w:szCs w:val="24"/>
              </w:rPr>
              <w:t>»</w:t>
            </w:r>
          </w:p>
        </w:tc>
        <w:tc>
          <w:tcPr>
            <w:tcW w:w="2542" w:type="dxa"/>
            <w:shd w:val="clear" w:color="auto" w:fill="auto"/>
          </w:tcPr>
          <w:p w14:paraId="6C34C899" w14:textId="77777777" w:rsidR="00F40EFF" w:rsidRPr="00071EF2" w:rsidRDefault="00F40EFF"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400076B0" w14:textId="77777777" w:rsidR="00F40EFF" w:rsidRPr="00071EF2" w:rsidRDefault="006A5C36" w:rsidP="00071EF2">
            <w:pPr>
              <w:jc w:val="center"/>
              <w:rPr>
                <w:sz w:val="24"/>
                <w:szCs w:val="24"/>
              </w:rPr>
            </w:pPr>
            <w:r w:rsidRPr="00071EF2">
              <w:rPr>
                <w:sz w:val="24"/>
                <w:szCs w:val="24"/>
              </w:rPr>
              <w:t>тестирование устный опрос выполнение практических заданий</w:t>
            </w:r>
          </w:p>
        </w:tc>
        <w:tc>
          <w:tcPr>
            <w:tcW w:w="1952" w:type="dxa"/>
            <w:shd w:val="clear" w:color="auto" w:fill="auto"/>
          </w:tcPr>
          <w:p w14:paraId="6CD6275C" w14:textId="77777777" w:rsidR="00F40EFF" w:rsidRPr="00071EF2" w:rsidRDefault="00F40EFF" w:rsidP="00071EF2">
            <w:pPr>
              <w:jc w:val="center"/>
              <w:rPr>
                <w:sz w:val="24"/>
                <w:szCs w:val="24"/>
              </w:rPr>
            </w:pPr>
            <w:r w:rsidRPr="00071EF2">
              <w:rPr>
                <w:sz w:val="24"/>
                <w:szCs w:val="24"/>
              </w:rPr>
              <w:t>аудиторная</w:t>
            </w:r>
          </w:p>
        </w:tc>
      </w:tr>
      <w:tr w:rsidR="00F40EFF" w:rsidRPr="00071EF2" w14:paraId="08914B1D" w14:textId="77777777" w:rsidTr="00C24339">
        <w:trPr>
          <w:jc w:val="center"/>
        </w:trPr>
        <w:tc>
          <w:tcPr>
            <w:tcW w:w="526" w:type="dxa"/>
            <w:shd w:val="clear" w:color="auto" w:fill="auto"/>
          </w:tcPr>
          <w:p w14:paraId="0B9E1D79" w14:textId="5057D4EF" w:rsidR="00F40EFF" w:rsidRPr="00071EF2" w:rsidRDefault="00C24339" w:rsidP="00071EF2">
            <w:pPr>
              <w:jc w:val="center"/>
              <w:rPr>
                <w:sz w:val="24"/>
                <w:szCs w:val="24"/>
              </w:rPr>
            </w:pPr>
            <w:r>
              <w:rPr>
                <w:sz w:val="24"/>
                <w:szCs w:val="24"/>
              </w:rPr>
              <w:t>2</w:t>
            </w:r>
          </w:p>
        </w:tc>
        <w:tc>
          <w:tcPr>
            <w:tcW w:w="2590" w:type="dxa"/>
            <w:shd w:val="clear" w:color="auto" w:fill="auto"/>
          </w:tcPr>
          <w:p w14:paraId="4BDD60C2" w14:textId="77777777" w:rsidR="00F40EFF" w:rsidRPr="00071EF2" w:rsidRDefault="00F40EFF" w:rsidP="00071EF2">
            <w:pPr>
              <w:jc w:val="center"/>
              <w:rPr>
                <w:sz w:val="24"/>
                <w:szCs w:val="24"/>
              </w:rPr>
            </w:pPr>
            <w:r w:rsidRPr="00071EF2">
              <w:rPr>
                <w:sz w:val="24"/>
                <w:szCs w:val="24"/>
              </w:rPr>
              <w:t>Тема «</w:t>
            </w:r>
            <w:r w:rsidR="0052588F" w:rsidRPr="00071EF2">
              <w:rPr>
                <w:sz w:val="24"/>
                <w:szCs w:val="24"/>
              </w:rPr>
              <w:t>Методы изучения заболеваемости</w:t>
            </w:r>
            <w:r w:rsidRPr="00071EF2">
              <w:rPr>
                <w:sz w:val="24"/>
                <w:szCs w:val="24"/>
              </w:rPr>
              <w:t>»</w:t>
            </w:r>
          </w:p>
        </w:tc>
        <w:tc>
          <w:tcPr>
            <w:tcW w:w="2542" w:type="dxa"/>
            <w:shd w:val="clear" w:color="auto" w:fill="auto"/>
          </w:tcPr>
          <w:p w14:paraId="06D5C17E" w14:textId="77777777" w:rsidR="00F40EFF" w:rsidRPr="00071EF2" w:rsidRDefault="00F40EFF"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516CB3D2" w14:textId="77777777" w:rsidR="0052588F" w:rsidRPr="00071EF2" w:rsidRDefault="0052588F" w:rsidP="00071EF2">
            <w:pPr>
              <w:jc w:val="center"/>
              <w:rPr>
                <w:sz w:val="24"/>
                <w:szCs w:val="24"/>
              </w:rPr>
            </w:pPr>
            <w:r w:rsidRPr="00071EF2">
              <w:rPr>
                <w:sz w:val="24"/>
                <w:szCs w:val="24"/>
              </w:rPr>
              <w:t>письменный опрос</w:t>
            </w:r>
          </w:p>
          <w:p w14:paraId="523B7035" w14:textId="77777777" w:rsidR="00F40EFF" w:rsidRPr="00071EF2" w:rsidRDefault="0052588F" w:rsidP="00071EF2">
            <w:pPr>
              <w:jc w:val="center"/>
              <w:rPr>
                <w:sz w:val="24"/>
                <w:szCs w:val="24"/>
              </w:rPr>
            </w:pPr>
            <w:r w:rsidRPr="00071EF2">
              <w:rPr>
                <w:sz w:val="24"/>
                <w:szCs w:val="24"/>
              </w:rPr>
              <w:t>устный опрос</w:t>
            </w:r>
            <w:r w:rsidRPr="00071EF2">
              <w:rPr>
                <w:color w:val="000000"/>
                <w:sz w:val="24"/>
                <w:szCs w:val="24"/>
              </w:rPr>
              <w:t xml:space="preserve"> выполнение </w:t>
            </w:r>
            <w:r w:rsidRPr="00071EF2">
              <w:rPr>
                <w:color w:val="000000"/>
                <w:sz w:val="24"/>
                <w:szCs w:val="24"/>
                <w:lang w:val="en-US"/>
              </w:rPr>
              <w:t>case</w:t>
            </w:r>
            <w:r w:rsidRPr="00071EF2">
              <w:rPr>
                <w:color w:val="000000"/>
                <w:sz w:val="24"/>
                <w:szCs w:val="24"/>
              </w:rPr>
              <w:t>-заданий</w:t>
            </w:r>
          </w:p>
        </w:tc>
        <w:tc>
          <w:tcPr>
            <w:tcW w:w="1952" w:type="dxa"/>
            <w:shd w:val="clear" w:color="auto" w:fill="auto"/>
          </w:tcPr>
          <w:p w14:paraId="4D4C70D4" w14:textId="77777777" w:rsidR="00F40EFF" w:rsidRPr="00071EF2" w:rsidRDefault="00F40EFF" w:rsidP="00071EF2">
            <w:pPr>
              <w:jc w:val="center"/>
              <w:rPr>
                <w:sz w:val="24"/>
                <w:szCs w:val="24"/>
              </w:rPr>
            </w:pPr>
            <w:r w:rsidRPr="00071EF2">
              <w:rPr>
                <w:sz w:val="24"/>
                <w:szCs w:val="24"/>
              </w:rPr>
              <w:t>аудиторная</w:t>
            </w:r>
          </w:p>
        </w:tc>
      </w:tr>
      <w:tr w:rsidR="00A45B19" w:rsidRPr="00071EF2" w14:paraId="1ADA3F41" w14:textId="77777777" w:rsidTr="00C24339">
        <w:trPr>
          <w:jc w:val="center"/>
        </w:trPr>
        <w:tc>
          <w:tcPr>
            <w:tcW w:w="526" w:type="dxa"/>
            <w:shd w:val="clear" w:color="auto" w:fill="auto"/>
          </w:tcPr>
          <w:p w14:paraId="45F7BF5C" w14:textId="4E6C9736" w:rsidR="00A45B19" w:rsidRPr="00071EF2" w:rsidRDefault="00C24339" w:rsidP="00071EF2">
            <w:pPr>
              <w:jc w:val="center"/>
              <w:rPr>
                <w:sz w:val="24"/>
                <w:szCs w:val="24"/>
              </w:rPr>
            </w:pPr>
            <w:r>
              <w:rPr>
                <w:sz w:val="24"/>
                <w:szCs w:val="24"/>
              </w:rPr>
              <w:t>3</w:t>
            </w:r>
          </w:p>
        </w:tc>
        <w:tc>
          <w:tcPr>
            <w:tcW w:w="2590" w:type="dxa"/>
            <w:shd w:val="clear" w:color="auto" w:fill="auto"/>
          </w:tcPr>
          <w:p w14:paraId="4C74FA0C" w14:textId="77777777" w:rsidR="00A45B19" w:rsidRPr="00071EF2" w:rsidRDefault="00A45B19" w:rsidP="00071EF2">
            <w:pPr>
              <w:jc w:val="center"/>
              <w:rPr>
                <w:sz w:val="24"/>
                <w:szCs w:val="24"/>
              </w:rPr>
            </w:pPr>
            <w:r w:rsidRPr="00071EF2">
              <w:rPr>
                <w:sz w:val="24"/>
                <w:szCs w:val="24"/>
              </w:rPr>
              <w:t>Тема «Организация системы охраны здоровья населению в Российской Федерации»</w:t>
            </w:r>
          </w:p>
        </w:tc>
        <w:tc>
          <w:tcPr>
            <w:tcW w:w="2542" w:type="dxa"/>
            <w:shd w:val="clear" w:color="auto" w:fill="auto"/>
          </w:tcPr>
          <w:p w14:paraId="3EA97F18"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077D824E" w14:textId="77777777" w:rsidR="00A45B19" w:rsidRPr="00071EF2" w:rsidRDefault="00A45B19" w:rsidP="00071EF2">
            <w:pPr>
              <w:jc w:val="center"/>
              <w:rPr>
                <w:sz w:val="24"/>
                <w:szCs w:val="24"/>
              </w:rPr>
            </w:pPr>
            <w:r w:rsidRPr="00071EF2">
              <w:rPr>
                <w:sz w:val="24"/>
                <w:szCs w:val="24"/>
              </w:rPr>
              <w:t>тестирование устный опрос решение проблемно-ситуационных задач</w:t>
            </w:r>
          </w:p>
        </w:tc>
        <w:tc>
          <w:tcPr>
            <w:tcW w:w="1952" w:type="dxa"/>
            <w:shd w:val="clear" w:color="auto" w:fill="auto"/>
          </w:tcPr>
          <w:p w14:paraId="74FCA1DB"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29844916" w14:textId="77777777" w:rsidTr="00C24339">
        <w:trPr>
          <w:jc w:val="center"/>
        </w:trPr>
        <w:tc>
          <w:tcPr>
            <w:tcW w:w="526" w:type="dxa"/>
            <w:shd w:val="clear" w:color="auto" w:fill="auto"/>
          </w:tcPr>
          <w:p w14:paraId="5494CFF6" w14:textId="20AD2626" w:rsidR="00A45B19" w:rsidRPr="00071EF2" w:rsidRDefault="00C24339" w:rsidP="00071EF2">
            <w:pPr>
              <w:jc w:val="center"/>
              <w:rPr>
                <w:sz w:val="24"/>
                <w:szCs w:val="24"/>
              </w:rPr>
            </w:pPr>
            <w:r>
              <w:rPr>
                <w:sz w:val="24"/>
                <w:szCs w:val="24"/>
              </w:rPr>
              <w:t>4</w:t>
            </w:r>
          </w:p>
        </w:tc>
        <w:tc>
          <w:tcPr>
            <w:tcW w:w="2590" w:type="dxa"/>
            <w:shd w:val="clear" w:color="auto" w:fill="auto"/>
          </w:tcPr>
          <w:p w14:paraId="6BFAEC14" w14:textId="77777777" w:rsidR="00A45B19" w:rsidRPr="00071EF2" w:rsidRDefault="00A45B19" w:rsidP="00071EF2">
            <w:pPr>
              <w:jc w:val="center"/>
              <w:rPr>
                <w:sz w:val="24"/>
                <w:szCs w:val="24"/>
              </w:rPr>
            </w:pPr>
            <w:r w:rsidRPr="00071EF2">
              <w:rPr>
                <w:sz w:val="24"/>
                <w:szCs w:val="24"/>
              </w:rPr>
              <w:t>Тема «Анализ деятельности стационара»</w:t>
            </w:r>
          </w:p>
        </w:tc>
        <w:tc>
          <w:tcPr>
            <w:tcW w:w="2542" w:type="dxa"/>
            <w:shd w:val="clear" w:color="auto" w:fill="auto"/>
          </w:tcPr>
          <w:p w14:paraId="143FA1B2"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682AE8D4"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5132EB93"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439C85B2" w14:textId="77777777" w:rsidTr="00C24339">
        <w:trPr>
          <w:jc w:val="center"/>
        </w:trPr>
        <w:tc>
          <w:tcPr>
            <w:tcW w:w="526" w:type="dxa"/>
            <w:shd w:val="clear" w:color="auto" w:fill="auto"/>
          </w:tcPr>
          <w:p w14:paraId="37D6496B" w14:textId="05182810" w:rsidR="00A45B19" w:rsidRPr="00071EF2" w:rsidRDefault="00C24339" w:rsidP="00071EF2">
            <w:pPr>
              <w:jc w:val="center"/>
              <w:rPr>
                <w:sz w:val="24"/>
                <w:szCs w:val="24"/>
              </w:rPr>
            </w:pPr>
            <w:r>
              <w:rPr>
                <w:sz w:val="24"/>
                <w:szCs w:val="24"/>
              </w:rPr>
              <w:t>5</w:t>
            </w:r>
          </w:p>
        </w:tc>
        <w:tc>
          <w:tcPr>
            <w:tcW w:w="2590" w:type="dxa"/>
            <w:shd w:val="clear" w:color="auto" w:fill="auto"/>
          </w:tcPr>
          <w:p w14:paraId="32CB6790" w14:textId="3B381B64" w:rsidR="00A45B19" w:rsidRPr="00071EF2" w:rsidRDefault="00A45B19" w:rsidP="00071EF2">
            <w:pPr>
              <w:jc w:val="center"/>
              <w:rPr>
                <w:sz w:val="24"/>
                <w:szCs w:val="24"/>
              </w:rPr>
            </w:pPr>
            <w:r w:rsidRPr="00071EF2">
              <w:rPr>
                <w:sz w:val="24"/>
                <w:szCs w:val="24"/>
              </w:rPr>
              <w:t>Тема «</w:t>
            </w:r>
            <w:r w:rsidR="00C24339">
              <w:rPr>
                <w:sz w:val="24"/>
                <w:szCs w:val="24"/>
              </w:rPr>
              <w:t>Управление и п</w:t>
            </w:r>
            <w:r w:rsidRPr="00071EF2">
              <w:rPr>
                <w:sz w:val="24"/>
                <w:szCs w:val="24"/>
              </w:rPr>
              <w:t>ланирование в здравоохранении»</w:t>
            </w:r>
          </w:p>
        </w:tc>
        <w:tc>
          <w:tcPr>
            <w:tcW w:w="2542" w:type="dxa"/>
            <w:shd w:val="clear" w:color="auto" w:fill="auto"/>
          </w:tcPr>
          <w:p w14:paraId="4050C30C"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755784FD"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3995D1C0"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38F29E88" w14:textId="77777777" w:rsidTr="00C24339">
        <w:trPr>
          <w:jc w:val="center"/>
        </w:trPr>
        <w:tc>
          <w:tcPr>
            <w:tcW w:w="526" w:type="dxa"/>
            <w:shd w:val="clear" w:color="auto" w:fill="auto"/>
          </w:tcPr>
          <w:p w14:paraId="332FB669" w14:textId="465B49DC" w:rsidR="00A45B19" w:rsidRPr="00071EF2" w:rsidRDefault="00C24339" w:rsidP="00071EF2">
            <w:pPr>
              <w:jc w:val="center"/>
              <w:rPr>
                <w:sz w:val="24"/>
                <w:szCs w:val="24"/>
              </w:rPr>
            </w:pPr>
            <w:r>
              <w:rPr>
                <w:sz w:val="24"/>
                <w:szCs w:val="24"/>
              </w:rPr>
              <w:t>6</w:t>
            </w:r>
          </w:p>
        </w:tc>
        <w:tc>
          <w:tcPr>
            <w:tcW w:w="2590" w:type="dxa"/>
            <w:shd w:val="clear" w:color="auto" w:fill="auto"/>
          </w:tcPr>
          <w:p w14:paraId="4875A286" w14:textId="77777777" w:rsidR="00A45B19" w:rsidRPr="00071EF2" w:rsidRDefault="00A45B19" w:rsidP="00071EF2">
            <w:pPr>
              <w:jc w:val="center"/>
              <w:rPr>
                <w:sz w:val="24"/>
                <w:szCs w:val="24"/>
              </w:rPr>
            </w:pPr>
            <w:r w:rsidRPr="00071EF2">
              <w:rPr>
                <w:sz w:val="24"/>
                <w:szCs w:val="24"/>
              </w:rPr>
              <w:t>Тема «</w:t>
            </w:r>
            <w:r w:rsidR="00071EF2" w:rsidRPr="00071EF2">
              <w:rPr>
                <w:sz w:val="24"/>
                <w:szCs w:val="24"/>
              </w:rPr>
              <w:t>Организация контроля в сфере охраны здоровья</w:t>
            </w:r>
            <w:r w:rsidRPr="00071EF2">
              <w:rPr>
                <w:sz w:val="24"/>
                <w:szCs w:val="24"/>
              </w:rPr>
              <w:t>»</w:t>
            </w:r>
          </w:p>
        </w:tc>
        <w:tc>
          <w:tcPr>
            <w:tcW w:w="2542" w:type="dxa"/>
            <w:shd w:val="clear" w:color="auto" w:fill="auto"/>
          </w:tcPr>
          <w:p w14:paraId="63E8DA5A"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770D8935"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5D55A047"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5CEBCF4A" w14:textId="77777777" w:rsidTr="00C24339">
        <w:trPr>
          <w:jc w:val="center"/>
        </w:trPr>
        <w:tc>
          <w:tcPr>
            <w:tcW w:w="526" w:type="dxa"/>
            <w:shd w:val="clear" w:color="auto" w:fill="auto"/>
          </w:tcPr>
          <w:p w14:paraId="436A5510" w14:textId="78556D64" w:rsidR="00A45B19" w:rsidRPr="00071EF2" w:rsidRDefault="00C24339" w:rsidP="00071EF2">
            <w:pPr>
              <w:jc w:val="center"/>
              <w:rPr>
                <w:sz w:val="24"/>
                <w:szCs w:val="24"/>
              </w:rPr>
            </w:pPr>
            <w:r>
              <w:rPr>
                <w:sz w:val="24"/>
                <w:szCs w:val="24"/>
              </w:rPr>
              <w:t>7</w:t>
            </w:r>
          </w:p>
        </w:tc>
        <w:tc>
          <w:tcPr>
            <w:tcW w:w="2590" w:type="dxa"/>
            <w:shd w:val="clear" w:color="auto" w:fill="auto"/>
          </w:tcPr>
          <w:p w14:paraId="614E2D17" w14:textId="522F417E" w:rsidR="00A45B19" w:rsidRPr="00071EF2" w:rsidRDefault="00A45B19" w:rsidP="00071EF2">
            <w:pPr>
              <w:jc w:val="center"/>
              <w:rPr>
                <w:sz w:val="24"/>
                <w:szCs w:val="24"/>
              </w:rPr>
            </w:pPr>
            <w:r w:rsidRPr="00071EF2">
              <w:rPr>
                <w:sz w:val="24"/>
                <w:szCs w:val="24"/>
              </w:rPr>
              <w:t>Тема «</w:t>
            </w:r>
            <w:r w:rsidR="00071EF2" w:rsidRPr="00071EF2">
              <w:rPr>
                <w:noProof/>
                <w:color w:val="000000" w:themeColor="text1"/>
                <w:sz w:val="24"/>
                <w:szCs w:val="24"/>
              </w:rPr>
              <w:t xml:space="preserve">Экономика </w:t>
            </w:r>
            <w:r w:rsidR="00C24339">
              <w:rPr>
                <w:noProof/>
                <w:color w:val="000000" w:themeColor="text1"/>
                <w:sz w:val="24"/>
                <w:szCs w:val="24"/>
              </w:rPr>
              <w:t xml:space="preserve">и финансирование в </w:t>
            </w:r>
            <w:r w:rsidR="00071EF2" w:rsidRPr="00071EF2">
              <w:rPr>
                <w:noProof/>
                <w:color w:val="000000" w:themeColor="text1"/>
                <w:sz w:val="24"/>
                <w:szCs w:val="24"/>
              </w:rPr>
              <w:t>здравоохранени</w:t>
            </w:r>
            <w:r w:rsidR="00C24339">
              <w:rPr>
                <w:noProof/>
                <w:color w:val="000000" w:themeColor="text1"/>
                <w:sz w:val="24"/>
                <w:szCs w:val="24"/>
              </w:rPr>
              <w:t>и</w:t>
            </w:r>
            <w:r w:rsidRPr="00071EF2">
              <w:rPr>
                <w:sz w:val="24"/>
                <w:szCs w:val="24"/>
              </w:rPr>
              <w:t>»</w:t>
            </w:r>
          </w:p>
        </w:tc>
        <w:tc>
          <w:tcPr>
            <w:tcW w:w="2542" w:type="dxa"/>
            <w:shd w:val="clear" w:color="auto" w:fill="auto"/>
          </w:tcPr>
          <w:p w14:paraId="0F24A2E0"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0B8924D9"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27575886" w14:textId="77777777" w:rsidR="00A45B19" w:rsidRPr="00071EF2" w:rsidRDefault="00A45B19" w:rsidP="00071EF2">
            <w:pPr>
              <w:jc w:val="center"/>
              <w:rPr>
                <w:sz w:val="24"/>
                <w:szCs w:val="24"/>
              </w:rPr>
            </w:pPr>
            <w:r w:rsidRPr="00071EF2">
              <w:rPr>
                <w:sz w:val="24"/>
                <w:szCs w:val="24"/>
              </w:rPr>
              <w:t>аудиторная</w:t>
            </w:r>
          </w:p>
        </w:tc>
      </w:tr>
    </w:tbl>
    <w:p w14:paraId="531CD0F4" w14:textId="77777777" w:rsidR="00216765" w:rsidRPr="00216765" w:rsidRDefault="00216765" w:rsidP="00216765">
      <w:pPr>
        <w:pStyle w:val="aa"/>
        <w:ind w:left="0"/>
        <w:rPr>
          <w:sz w:val="28"/>
        </w:rPr>
      </w:pPr>
    </w:p>
    <w:p w14:paraId="13891143" w14:textId="77777777" w:rsidR="00593334" w:rsidRPr="00DE20D2" w:rsidRDefault="00593334" w:rsidP="00DE20D2">
      <w:pPr>
        <w:pStyle w:val="aa"/>
        <w:numPr>
          <w:ilvl w:val="0"/>
          <w:numId w:val="13"/>
        </w:numPr>
        <w:ind w:left="0" w:firstLine="0"/>
        <w:jc w:val="center"/>
        <w:rPr>
          <w:sz w:val="28"/>
        </w:rPr>
      </w:pPr>
      <w:r w:rsidRPr="00DE20D2">
        <w:rPr>
          <w:b/>
          <w:sz w:val="28"/>
        </w:rPr>
        <w:t xml:space="preserve">Методические указания по выполнению заданий для самостоятельной работы по </w:t>
      </w:r>
      <w:r w:rsidR="006847B8" w:rsidRPr="00DE20D2">
        <w:rPr>
          <w:b/>
          <w:sz w:val="28"/>
        </w:rPr>
        <w:t>дисциплине</w:t>
      </w:r>
    </w:p>
    <w:p w14:paraId="0C67EB0B" w14:textId="77777777" w:rsidR="004A04D8" w:rsidRPr="00D50961" w:rsidRDefault="004A04D8" w:rsidP="00905D91">
      <w:pPr>
        <w:ind w:firstLine="709"/>
        <w:jc w:val="center"/>
        <w:rPr>
          <w:sz w:val="28"/>
          <w:szCs w:val="28"/>
        </w:rPr>
      </w:pPr>
    </w:p>
    <w:p w14:paraId="09B0C537" w14:textId="77777777" w:rsidR="00905D91" w:rsidRDefault="00905D91" w:rsidP="004A04D8">
      <w:pPr>
        <w:jc w:val="center"/>
        <w:rPr>
          <w:b/>
          <w:sz w:val="28"/>
          <w:szCs w:val="28"/>
        </w:rPr>
      </w:pPr>
      <w:r w:rsidRPr="00460AEA">
        <w:rPr>
          <w:b/>
          <w:sz w:val="28"/>
          <w:szCs w:val="28"/>
        </w:rPr>
        <w:t>М</w:t>
      </w:r>
      <w:r>
        <w:rPr>
          <w:b/>
          <w:sz w:val="28"/>
          <w:szCs w:val="28"/>
        </w:rPr>
        <w:t xml:space="preserve">етодические указания обучающимся </w:t>
      </w:r>
    </w:p>
    <w:p w14:paraId="5D8A75A4" w14:textId="77777777" w:rsidR="00905D91" w:rsidRDefault="00905D91" w:rsidP="004A04D8">
      <w:pPr>
        <w:jc w:val="center"/>
        <w:rPr>
          <w:b/>
          <w:sz w:val="28"/>
          <w:szCs w:val="28"/>
        </w:rPr>
      </w:pPr>
      <w:r>
        <w:rPr>
          <w:b/>
          <w:sz w:val="28"/>
          <w:szCs w:val="28"/>
        </w:rPr>
        <w:t>по формированию навыков конспек</w:t>
      </w:r>
      <w:r w:rsidR="00EC7D93">
        <w:rPr>
          <w:b/>
          <w:sz w:val="28"/>
          <w:szCs w:val="28"/>
        </w:rPr>
        <w:t>тирования лекционного материала</w:t>
      </w:r>
    </w:p>
    <w:p w14:paraId="23D00A4B" w14:textId="77777777" w:rsidR="00905D91" w:rsidRPr="009C4A0D" w:rsidRDefault="00905D91" w:rsidP="00905D91">
      <w:pPr>
        <w:ind w:firstLine="709"/>
        <w:jc w:val="both"/>
        <w:rPr>
          <w:color w:val="000000"/>
          <w:sz w:val="10"/>
          <w:szCs w:val="28"/>
        </w:rPr>
      </w:pPr>
    </w:p>
    <w:p w14:paraId="7F27A06E" w14:textId="77777777" w:rsidR="00905D91" w:rsidRPr="006E062D" w:rsidRDefault="00905D91" w:rsidP="00905D91">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w:t>
      </w:r>
      <w:r w:rsidRPr="006E062D">
        <w:rPr>
          <w:color w:val="000000"/>
          <w:sz w:val="28"/>
          <w:szCs w:val="28"/>
        </w:rPr>
        <w:lastRenderedPageBreak/>
        <w:t xml:space="preserve">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2E429D37" w14:textId="77777777" w:rsidR="00905D91" w:rsidRPr="006E062D" w:rsidRDefault="00905D91" w:rsidP="00905D91">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14:paraId="4C960732" w14:textId="77777777" w:rsidR="00905D91" w:rsidRPr="006E062D" w:rsidRDefault="00905D91" w:rsidP="00905D91">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14:paraId="329ED631" w14:textId="77777777" w:rsidR="00905D91" w:rsidRPr="006E062D" w:rsidRDefault="00905D91" w:rsidP="00905D91">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14:paraId="128BE527" w14:textId="77777777" w:rsidR="00905D91" w:rsidRPr="006E062D" w:rsidRDefault="00905D91" w:rsidP="00905D91">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1BE2CA5C" w14:textId="77777777" w:rsidR="00905D91" w:rsidRPr="006E062D" w:rsidRDefault="00905D91" w:rsidP="00905D91">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6679DFF2" w14:textId="77777777" w:rsidR="00905D91" w:rsidRPr="00EC45CD" w:rsidRDefault="00905D91" w:rsidP="00905D91">
      <w:pPr>
        <w:ind w:firstLine="709"/>
        <w:jc w:val="center"/>
        <w:rPr>
          <w:color w:val="000000"/>
          <w:sz w:val="24"/>
          <w:szCs w:val="28"/>
        </w:rPr>
      </w:pPr>
      <w:r w:rsidRPr="00EC45CD">
        <w:rPr>
          <w:color w:val="000000"/>
          <w:sz w:val="24"/>
          <w:szCs w:val="28"/>
        </w:rPr>
        <w:t>Пример 1</w:t>
      </w:r>
    </w:p>
    <w:p w14:paraId="6C912D6A" w14:textId="77777777" w:rsidR="00905D91" w:rsidRPr="00EC45CD" w:rsidRDefault="00905D91" w:rsidP="00905D91">
      <w:pPr>
        <w:ind w:firstLine="709"/>
        <w:jc w:val="both"/>
        <w:rPr>
          <w:color w:val="000000"/>
          <w:sz w:val="24"/>
          <w:szCs w:val="28"/>
        </w:rPr>
      </w:pPr>
      <w:r w:rsidRPr="00EC45CD">
        <w:rPr>
          <w:color w:val="000000"/>
          <w:sz w:val="24"/>
          <w:szCs w:val="28"/>
        </w:rPr>
        <w:t>/ - прочитать еще раз;</w:t>
      </w:r>
    </w:p>
    <w:p w14:paraId="188827EF" w14:textId="77777777" w:rsidR="00905D91" w:rsidRPr="00EC45CD" w:rsidRDefault="00905D91" w:rsidP="00905D91">
      <w:pPr>
        <w:ind w:firstLine="709"/>
        <w:jc w:val="both"/>
        <w:rPr>
          <w:color w:val="000000"/>
          <w:sz w:val="24"/>
          <w:szCs w:val="28"/>
        </w:rPr>
      </w:pPr>
      <w:r w:rsidRPr="00EC45CD">
        <w:rPr>
          <w:color w:val="000000"/>
          <w:sz w:val="24"/>
          <w:szCs w:val="28"/>
        </w:rPr>
        <w:t>// законспектировать первоисточник;</w:t>
      </w:r>
    </w:p>
    <w:p w14:paraId="3A70A902" w14:textId="77777777" w:rsidR="00905D91" w:rsidRPr="00EC45CD" w:rsidRDefault="00905D91" w:rsidP="00905D91">
      <w:pPr>
        <w:ind w:firstLine="709"/>
        <w:jc w:val="both"/>
        <w:rPr>
          <w:color w:val="000000"/>
          <w:sz w:val="24"/>
          <w:szCs w:val="28"/>
        </w:rPr>
      </w:pPr>
      <w:r w:rsidRPr="00EC45CD">
        <w:rPr>
          <w:color w:val="000000"/>
          <w:sz w:val="24"/>
          <w:szCs w:val="28"/>
        </w:rPr>
        <w:t>? – непонятно, требует уточнения;</w:t>
      </w:r>
    </w:p>
    <w:p w14:paraId="0F107983" w14:textId="77777777" w:rsidR="00905D91" w:rsidRPr="00EC45CD" w:rsidRDefault="00905D91" w:rsidP="00905D91">
      <w:pPr>
        <w:ind w:firstLine="709"/>
        <w:jc w:val="both"/>
        <w:rPr>
          <w:color w:val="000000"/>
          <w:sz w:val="24"/>
          <w:szCs w:val="28"/>
        </w:rPr>
      </w:pPr>
      <w:r w:rsidRPr="00EC45CD">
        <w:rPr>
          <w:color w:val="000000"/>
          <w:sz w:val="24"/>
          <w:szCs w:val="28"/>
        </w:rPr>
        <w:t>! – смело;</w:t>
      </w:r>
    </w:p>
    <w:p w14:paraId="06124A85" w14:textId="77777777" w:rsidR="00905D91" w:rsidRPr="00EC45CD" w:rsidRDefault="00905D91" w:rsidP="00905D91">
      <w:pPr>
        <w:ind w:firstLine="709"/>
        <w:jc w:val="both"/>
        <w:rPr>
          <w:color w:val="000000"/>
          <w:sz w:val="24"/>
          <w:szCs w:val="28"/>
        </w:rPr>
      </w:pPr>
      <w:r w:rsidRPr="00EC45CD">
        <w:rPr>
          <w:color w:val="000000"/>
          <w:sz w:val="24"/>
          <w:szCs w:val="28"/>
        </w:rPr>
        <w:t xml:space="preserve">S – слишком сложно. </w:t>
      </w:r>
    </w:p>
    <w:p w14:paraId="06C17F13" w14:textId="77777777" w:rsidR="00905D91" w:rsidRPr="00EC45CD" w:rsidRDefault="00905D91" w:rsidP="00905D91">
      <w:pPr>
        <w:ind w:firstLine="709"/>
        <w:jc w:val="center"/>
        <w:rPr>
          <w:color w:val="000000"/>
          <w:sz w:val="24"/>
          <w:szCs w:val="28"/>
        </w:rPr>
      </w:pPr>
      <w:r w:rsidRPr="00EC45CD">
        <w:rPr>
          <w:color w:val="000000"/>
          <w:sz w:val="24"/>
          <w:szCs w:val="28"/>
        </w:rPr>
        <w:t>Пример 2</w:t>
      </w:r>
    </w:p>
    <w:p w14:paraId="4834BC91" w14:textId="77777777" w:rsidR="00905D91" w:rsidRPr="00EC45CD" w:rsidRDefault="00905D91" w:rsidP="00905D91">
      <w:pPr>
        <w:ind w:firstLine="709"/>
        <w:jc w:val="both"/>
        <w:rPr>
          <w:color w:val="000000"/>
          <w:sz w:val="24"/>
          <w:szCs w:val="28"/>
        </w:rPr>
      </w:pPr>
      <w:r w:rsidRPr="00EC45CD">
        <w:rPr>
          <w:color w:val="000000"/>
          <w:sz w:val="24"/>
          <w:szCs w:val="28"/>
        </w:rPr>
        <w:t>= - это важно;</w:t>
      </w:r>
    </w:p>
    <w:p w14:paraId="2A32D727" w14:textId="77777777" w:rsidR="00905D91" w:rsidRPr="00EC45CD" w:rsidRDefault="00905D91" w:rsidP="00905D91">
      <w:pPr>
        <w:ind w:firstLine="709"/>
        <w:jc w:val="both"/>
        <w:rPr>
          <w:color w:val="000000"/>
          <w:sz w:val="24"/>
          <w:szCs w:val="28"/>
        </w:rPr>
      </w:pPr>
      <w:r w:rsidRPr="00EC45CD">
        <w:rPr>
          <w:color w:val="000000"/>
          <w:sz w:val="24"/>
          <w:szCs w:val="28"/>
        </w:rPr>
        <w:t>[ - сделать выписки;</w:t>
      </w:r>
    </w:p>
    <w:p w14:paraId="7B74A9CA" w14:textId="77777777" w:rsidR="00905D91" w:rsidRPr="00EC45CD" w:rsidRDefault="00905D91" w:rsidP="00905D91">
      <w:pPr>
        <w:ind w:firstLine="709"/>
        <w:jc w:val="both"/>
        <w:rPr>
          <w:color w:val="000000"/>
          <w:sz w:val="24"/>
          <w:szCs w:val="28"/>
        </w:rPr>
      </w:pPr>
      <w:r w:rsidRPr="00EC45CD">
        <w:rPr>
          <w:color w:val="000000"/>
          <w:sz w:val="24"/>
          <w:szCs w:val="28"/>
        </w:rPr>
        <w:t>[ ] – выписки сделаны;</w:t>
      </w:r>
    </w:p>
    <w:p w14:paraId="45A2942E" w14:textId="77777777" w:rsidR="00905D91" w:rsidRPr="00EC45CD" w:rsidRDefault="00905D91" w:rsidP="00905D91">
      <w:pPr>
        <w:ind w:firstLine="709"/>
        <w:jc w:val="both"/>
        <w:rPr>
          <w:color w:val="000000"/>
          <w:sz w:val="24"/>
          <w:szCs w:val="28"/>
        </w:rPr>
      </w:pPr>
      <w:r w:rsidRPr="00EC45CD">
        <w:rPr>
          <w:color w:val="000000"/>
          <w:sz w:val="24"/>
          <w:szCs w:val="28"/>
        </w:rPr>
        <w:t>! – очень важно;</w:t>
      </w:r>
    </w:p>
    <w:p w14:paraId="091B94D6" w14:textId="77777777" w:rsidR="00905D91" w:rsidRPr="00EC45CD" w:rsidRDefault="00000000" w:rsidP="00905D91">
      <w:pPr>
        <w:ind w:firstLine="709"/>
        <w:jc w:val="both"/>
        <w:rPr>
          <w:color w:val="000000"/>
          <w:sz w:val="24"/>
          <w:szCs w:val="28"/>
        </w:rPr>
      </w:pPr>
      <w:r>
        <w:rPr>
          <w:noProof/>
          <w:color w:val="000000"/>
          <w:sz w:val="24"/>
          <w:szCs w:val="28"/>
        </w:rPr>
        <w:pict w14:anchorId="33902355">
          <v:rect id="Rectangle 2" o:spid="_x0000_s1028"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905D91" w:rsidRPr="00EC45CD">
        <w:rPr>
          <w:color w:val="000000"/>
          <w:sz w:val="24"/>
          <w:szCs w:val="28"/>
        </w:rPr>
        <w:t>? – надо посмотреть, не совсем понятно;</w:t>
      </w:r>
    </w:p>
    <w:p w14:paraId="02298D58" w14:textId="77777777" w:rsidR="00905D91" w:rsidRPr="00EC45CD" w:rsidRDefault="00905D91" w:rsidP="00905D91">
      <w:pPr>
        <w:ind w:firstLine="709"/>
        <w:jc w:val="both"/>
        <w:rPr>
          <w:color w:val="000000"/>
          <w:sz w:val="24"/>
          <w:szCs w:val="28"/>
        </w:rPr>
      </w:pPr>
      <w:r w:rsidRPr="00EC45CD">
        <w:rPr>
          <w:color w:val="000000"/>
          <w:sz w:val="24"/>
          <w:szCs w:val="28"/>
        </w:rPr>
        <w:t xml:space="preserve">     - основные определения;</w:t>
      </w:r>
    </w:p>
    <w:p w14:paraId="0F2013E8" w14:textId="77777777" w:rsidR="00905D91" w:rsidRPr="00EC45CD" w:rsidRDefault="00000000" w:rsidP="00905D91">
      <w:pPr>
        <w:ind w:firstLine="709"/>
        <w:jc w:val="both"/>
        <w:rPr>
          <w:color w:val="000000"/>
          <w:sz w:val="24"/>
          <w:szCs w:val="28"/>
        </w:rPr>
      </w:pPr>
      <w:r>
        <w:rPr>
          <w:noProof/>
          <w:color w:val="000000"/>
          <w:sz w:val="24"/>
          <w:szCs w:val="28"/>
        </w:rPr>
        <w:pict w14:anchorId="3BA843D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905D91" w:rsidRPr="00EC45CD">
        <w:rPr>
          <w:color w:val="000000"/>
          <w:sz w:val="24"/>
          <w:szCs w:val="28"/>
        </w:rPr>
        <w:t xml:space="preserve">      - не представляет интереса. </w:t>
      </w:r>
    </w:p>
    <w:p w14:paraId="5CA861D4" w14:textId="77777777" w:rsidR="00905D91" w:rsidRPr="006E062D" w:rsidRDefault="00905D91" w:rsidP="00905D91">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42BDFBD9" w14:textId="77777777" w:rsidR="00905D91" w:rsidRPr="006E062D" w:rsidRDefault="00905D91" w:rsidP="00905D91">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14:paraId="0D739B03" w14:textId="77777777" w:rsidR="00905D91" w:rsidRPr="006E062D" w:rsidRDefault="00905D91" w:rsidP="00905D91">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270E7A23" w14:textId="77777777" w:rsidR="00905D91" w:rsidRPr="006E062D" w:rsidRDefault="00905D91" w:rsidP="00905D91">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71706575" w14:textId="77777777" w:rsidR="00EC45CD" w:rsidRDefault="00905D91" w:rsidP="00905D91">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w:t>
      </w:r>
    </w:p>
    <w:p w14:paraId="7FF1240C" w14:textId="77777777" w:rsidR="00EC45CD" w:rsidRDefault="00DE20D2" w:rsidP="00905D91">
      <w:pPr>
        <w:ind w:firstLine="709"/>
        <w:jc w:val="both"/>
        <w:rPr>
          <w:color w:val="000000"/>
          <w:sz w:val="28"/>
          <w:szCs w:val="28"/>
        </w:rPr>
      </w:pPr>
      <w:r>
        <w:rPr>
          <w:color w:val="000000"/>
          <w:sz w:val="28"/>
          <w:szCs w:val="28"/>
        </w:rPr>
        <w:lastRenderedPageBreak/>
        <w:t>I – конспектируемый текст,</w:t>
      </w:r>
    </w:p>
    <w:p w14:paraId="6100EBF3" w14:textId="77777777" w:rsidR="00EC45CD" w:rsidRDefault="00905D91" w:rsidP="00905D91">
      <w:pPr>
        <w:ind w:firstLine="709"/>
        <w:jc w:val="both"/>
        <w:rPr>
          <w:color w:val="000000"/>
          <w:sz w:val="28"/>
          <w:szCs w:val="28"/>
        </w:rPr>
      </w:pPr>
      <w:r w:rsidRPr="006E062D">
        <w:rPr>
          <w:color w:val="000000"/>
          <w:sz w:val="28"/>
          <w:szCs w:val="28"/>
        </w:rPr>
        <w:t>II – собственные за</w:t>
      </w:r>
      <w:r w:rsidR="00DE20D2">
        <w:rPr>
          <w:color w:val="000000"/>
          <w:sz w:val="28"/>
          <w:szCs w:val="28"/>
        </w:rPr>
        <w:t>метки, вопросы, условные знаки,</w:t>
      </w:r>
    </w:p>
    <w:p w14:paraId="7B68B266" w14:textId="77777777" w:rsidR="00905D91" w:rsidRPr="006E062D" w:rsidRDefault="00905D91" w:rsidP="00905D91">
      <w:pPr>
        <w:ind w:firstLine="709"/>
        <w:jc w:val="both"/>
        <w:rPr>
          <w:color w:val="000000"/>
          <w:sz w:val="28"/>
          <w:szCs w:val="28"/>
        </w:rPr>
      </w:pPr>
      <w:r w:rsidRPr="006E062D">
        <w:rPr>
          <w:color w:val="000000"/>
          <w:sz w:val="28"/>
          <w:szCs w:val="28"/>
        </w:rPr>
        <w:t>III – последующие дополнения,</w:t>
      </w:r>
      <w:r w:rsidR="00DE20D2">
        <w:rPr>
          <w:color w:val="000000"/>
          <w:sz w:val="28"/>
          <w:szCs w:val="28"/>
        </w:rPr>
        <w:t xml:space="preserve"> сведения из других источников.</w:t>
      </w:r>
    </w:p>
    <w:p w14:paraId="7A90ED2F" w14:textId="77777777" w:rsidR="00905D91" w:rsidRPr="006E062D" w:rsidRDefault="00905D91" w:rsidP="00905D91">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24E82747" w14:textId="77777777" w:rsidR="00905D91" w:rsidRPr="006E062D" w:rsidRDefault="00905D91" w:rsidP="00905D91">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14:paraId="7937845D" w14:textId="77777777" w:rsidR="00905D91" w:rsidRPr="006E062D" w:rsidRDefault="00905D91" w:rsidP="00905D91">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61DDDF1E" w14:textId="77777777" w:rsidR="00905D91" w:rsidRPr="006E062D" w:rsidRDefault="00905D91" w:rsidP="00905D91">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14:paraId="17C55B24" w14:textId="77777777" w:rsidR="00905D91" w:rsidRPr="006E062D" w:rsidRDefault="00905D91" w:rsidP="00905D91">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0946345F" w14:textId="77777777" w:rsidR="00905D91" w:rsidRPr="006E062D" w:rsidRDefault="00905D91" w:rsidP="00905D91">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6553CE24" w14:textId="77777777" w:rsidR="00905D91" w:rsidRPr="006E062D" w:rsidRDefault="00905D91" w:rsidP="00905D91">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5B182CAB" w14:textId="77777777" w:rsidR="00905D91" w:rsidRPr="006E062D" w:rsidRDefault="00905D91" w:rsidP="00905D91">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w:t>
      </w:r>
      <w:r w:rsidR="00EC45CD">
        <w:rPr>
          <w:color w:val="000000"/>
          <w:sz w:val="28"/>
          <w:szCs w:val="28"/>
        </w:rPr>
        <w:t>столе</w:t>
      </w:r>
      <w:r w:rsidRPr="006E062D">
        <w:rPr>
          <w:color w:val="000000"/>
          <w:sz w:val="28"/>
          <w:szCs w:val="28"/>
        </w:rPr>
        <w:t xml:space="preserve"> должно лежать 2-3 цветных </w:t>
      </w:r>
      <w:r w:rsidR="00EC45CD">
        <w:rPr>
          <w:color w:val="000000"/>
          <w:sz w:val="28"/>
          <w:szCs w:val="28"/>
        </w:rPr>
        <w:t>маркера</w:t>
      </w:r>
      <w:r w:rsidRPr="006E062D">
        <w:rPr>
          <w:color w:val="000000"/>
          <w:sz w:val="28"/>
          <w:szCs w:val="28"/>
        </w:rPr>
        <w:t>, которыми стрелками, волнистыми линиями, рамками, условными значками на вспомогательном поле обводят, подчеркивают или обоз</w:t>
      </w:r>
      <w:r w:rsidR="00DE20D2">
        <w:rPr>
          <w:color w:val="000000"/>
          <w:sz w:val="28"/>
          <w:szCs w:val="28"/>
        </w:rPr>
        <w:t>начают ключевые аспекты лекций.</w:t>
      </w:r>
    </w:p>
    <w:p w14:paraId="4976840C" w14:textId="77777777" w:rsidR="00905D91" w:rsidRPr="006E062D" w:rsidRDefault="00905D91" w:rsidP="00905D91">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w:t>
      </w:r>
      <w:r w:rsidRPr="006E062D">
        <w:rPr>
          <w:color w:val="000000"/>
          <w:sz w:val="28"/>
          <w:szCs w:val="28"/>
        </w:rPr>
        <w:lastRenderedPageBreak/>
        <w:t xml:space="preserve">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00DE20D2">
        <w:rPr>
          <w:color w:val="000000"/>
          <w:sz w:val="28"/>
          <w:szCs w:val="28"/>
        </w:rPr>
        <w:t>.</w:t>
      </w:r>
    </w:p>
    <w:p w14:paraId="62B497B9" w14:textId="77777777" w:rsidR="00905D91" w:rsidRPr="006E062D" w:rsidRDefault="00905D91" w:rsidP="00905D91">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14:paraId="452D8C78" w14:textId="77777777" w:rsidR="00905D91" w:rsidRPr="006E062D" w:rsidRDefault="00905D91" w:rsidP="00905D91">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7F729F85" w14:textId="77777777" w:rsidR="00216765" w:rsidRDefault="00216765" w:rsidP="000F4023">
      <w:pPr>
        <w:jc w:val="center"/>
        <w:rPr>
          <w:b/>
          <w:sz w:val="28"/>
          <w:szCs w:val="28"/>
        </w:rPr>
      </w:pPr>
    </w:p>
    <w:p w14:paraId="6B5EBFE7" w14:textId="77777777" w:rsidR="00905D91" w:rsidRDefault="00905D91" w:rsidP="000F4023">
      <w:pPr>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14:paraId="2CF4F43C" w14:textId="77777777" w:rsidR="00905D91" w:rsidRPr="00460AEA" w:rsidRDefault="00905D91" w:rsidP="000F4023">
      <w:pPr>
        <w:jc w:val="center"/>
        <w:rPr>
          <w:b/>
          <w:sz w:val="28"/>
          <w:szCs w:val="28"/>
        </w:rPr>
      </w:pPr>
      <w:r>
        <w:rPr>
          <w:b/>
          <w:sz w:val="28"/>
          <w:szCs w:val="28"/>
        </w:rPr>
        <w:t>к</w:t>
      </w:r>
      <w:r w:rsidRPr="00460AEA">
        <w:rPr>
          <w:b/>
          <w:sz w:val="28"/>
          <w:szCs w:val="28"/>
        </w:rPr>
        <w:t xml:space="preserve"> практическим занятиям</w:t>
      </w:r>
    </w:p>
    <w:p w14:paraId="4C4A6A41" w14:textId="77777777" w:rsidR="00905D91" w:rsidRPr="00C35B2E" w:rsidRDefault="00905D91" w:rsidP="00905D91">
      <w:pPr>
        <w:ind w:firstLine="709"/>
        <w:jc w:val="both"/>
        <w:rPr>
          <w:sz w:val="8"/>
          <w:szCs w:val="28"/>
        </w:rPr>
      </w:pPr>
    </w:p>
    <w:p w14:paraId="5DDB0BE4" w14:textId="77777777" w:rsidR="00905D91" w:rsidRPr="00821EB4" w:rsidRDefault="00905D91" w:rsidP="00905D91">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14:paraId="37640039" w14:textId="77777777" w:rsidR="00905D91" w:rsidRDefault="00905D91" w:rsidP="00905D91">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12694EBF" w14:textId="77777777" w:rsidR="00905D91" w:rsidRDefault="00905D91" w:rsidP="00905D91">
      <w:pPr>
        <w:ind w:firstLine="709"/>
        <w:jc w:val="both"/>
        <w:rPr>
          <w:sz w:val="28"/>
        </w:rPr>
      </w:pPr>
      <w:r>
        <w:rPr>
          <w:sz w:val="28"/>
        </w:rPr>
        <w:t>1. Подбор необходимого материала содержания предстоящего выступления.</w:t>
      </w:r>
    </w:p>
    <w:p w14:paraId="6CFEA62A" w14:textId="77777777" w:rsidR="00905D91" w:rsidRDefault="00905D91" w:rsidP="00905D91">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14:paraId="00397C9E" w14:textId="77777777" w:rsidR="00905D91" w:rsidRDefault="00905D91" w:rsidP="00905D91">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14:paraId="386E677B" w14:textId="77777777" w:rsidR="00905D91" w:rsidRDefault="00905D91" w:rsidP="00905D91">
      <w:pPr>
        <w:ind w:firstLine="709"/>
        <w:jc w:val="both"/>
        <w:rPr>
          <w:sz w:val="28"/>
        </w:rPr>
      </w:pPr>
      <w:r>
        <w:rPr>
          <w:sz w:val="28"/>
        </w:rPr>
        <w:t>4. Заучивание, запоминание текста речи или её отдельных аспектов (при необходимости).</w:t>
      </w:r>
    </w:p>
    <w:p w14:paraId="7E84A85B" w14:textId="77777777" w:rsidR="00905D91" w:rsidRDefault="00905D91" w:rsidP="00905D91">
      <w:pPr>
        <w:ind w:firstLine="709"/>
        <w:jc w:val="both"/>
        <w:rPr>
          <w:sz w:val="28"/>
        </w:rPr>
      </w:pPr>
      <w:r>
        <w:rPr>
          <w:sz w:val="28"/>
        </w:rPr>
        <w:t>5. Произнесение речи с соответствующей интонацией, мимикой, жестами.</w:t>
      </w:r>
    </w:p>
    <w:p w14:paraId="423BAF02" w14:textId="77777777" w:rsidR="00905D91" w:rsidRDefault="00905D91" w:rsidP="000F4023">
      <w:pPr>
        <w:jc w:val="center"/>
        <w:rPr>
          <w:sz w:val="28"/>
        </w:rPr>
      </w:pPr>
      <w:r>
        <w:rPr>
          <w:i/>
          <w:sz w:val="28"/>
        </w:rPr>
        <w:t>Рекомендации по построению композиции устного ответа:</w:t>
      </w:r>
    </w:p>
    <w:p w14:paraId="06B5B4A0" w14:textId="77777777" w:rsidR="00905D91" w:rsidRDefault="00905D91" w:rsidP="00905D91">
      <w:pPr>
        <w:ind w:firstLine="709"/>
        <w:jc w:val="both"/>
        <w:rPr>
          <w:sz w:val="28"/>
        </w:rPr>
      </w:pPr>
      <w:r>
        <w:rPr>
          <w:sz w:val="28"/>
        </w:rPr>
        <w:t xml:space="preserve">1. Во введение следует: </w:t>
      </w:r>
    </w:p>
    <w:p w14:paraId="03DF09E3" w14:textId="77777777" w:rsidR="00905D91" w:rsidRPr="00EC45CD" w:rsidRDefault="00905D91" w:rsidP="00EC45CD">
      <w:pPr>
        <w:pStyle w:val="aa"/>
        <w:numPr>
          <w:ilvl w:val="0"/>
          <w:numId w:val="23"/>
        </w:numPr>
        <w:ind w:left="0" w:firstLine="0"/>
        <w:jc w:val="both"/>
        <w:rPr>
          <w:sz w:val="28"/>
        </w:rPr>
      </w:pPr>
      <w:r w:rsidRPr="00EC45CD">
        <w:rPr>
          <w:sz w:val="28"/>
        </w:rPr>
        <w:t>привлечь внимание, вызвать интерес слушателей к проблеме, предмету ответа;</w:t>
      </w:r>
    </w:p>
    <w:p w14:paraId="1E8AFFF1" w14:textId="77777777" w:rsidR="00905D91" w:rsidRPr="00EC45CD" w:rsidRDefault="00905D91" w:rsidP="00EC45CD">
      <w:pPr>
        <w:pStyle w:val="aa"/>
        <w:numPr>
          <w:ilvl w:val="0"/>
          <w:numId w:val="23"/>
        </w:numPr>
        <w:ind w:left="0" w:firstLine="0"/>
        <w:jc w:val="both"/>
        <w:rPr>
          <w:sz w:val="28"/>
        </w:rPr>
      </w:pPr>
      <w:r w:rsidRPr="00EC45CD">
        <w:rPr>
          <w:sz w:val="28"/>
        </w:rPr>
        <w:t>объяснить, почему ваши суждения о предмете (проблеме) являются авторитетными, значимыми;</w:t>
      </w:r>
    </w:p>
    <w:p w14:paraId="5589760C" w14:textId="77777777" w:rsidR="00905D91" w:rsidRPr="00EC45CD" w:rsidRDefault="00905D91" w:rsidP="00EC45CD">
      <w:pPr>
        <w:pStyle w:val="aa"/>
        <w:numPr>
          <w:ilvl w:val="0"/>
          <w:numId w:val="23"/>
        </w:numPr>
        <w:ind w:left="0" w:firstLine="0"/>
        <w:jc w:val="both"/>
        <w:rPr>
          <w:sz w:val="28"/>
        </w:rPr>
      </w:pPr>
      <w:r w:rsidRPr="00EC45CD">
        <w:rPr>
          <w:sz w:val="28"/>
        </w:rPr>
        <w:t>установить контакт со слушателями путем указания на общие взгляды, прежний опыт.</w:t>
      </w:r>
    </w:p>
    <w:p w14:paraId="15829EBA" w14:textId="77777777" w:rsidR="00905D91" w:rsidRDefault="00905D91" w:rsidP="00905D91">
      <w:pPr>
        <w:ind w:firstLine="709"/>
        <w:jc w:val="both"/>
        <w:rPr>
          <w:sz w:val="28"/>
        </w:rPr>
      </w:pPr>
      <w:r>
        <w:rPr>
          <w:sz w:val="28"/>
        </w:rPr>
        <w:t>2. В предуведомлении следует:</w:t>
      </w:r>
    </w:p>
    <w:p w14:paraId="4F0FFC6B" w14:textId="77777777" w:rsidR="00905D91" w:rsidRPr="00EC45CD" w:rsidRDefault="00905D91" w:rsidP="00EC45CD">
      <w:pPr>
        <w:pStyle w:val="aa"/>
        <w:numPr>
          <w:ilvl w:val="0"/>
          <w:numId w:val="24"/>
        </w:numPr>
        <w:ind w:left="0" w:firstLine="0"/>
        <w:jc w:val="both"/>
        <w:rPr>
          <w:sz w:val="28"/>
        </w:rPr>
      </w:pPr>
      <w:r w:rsidRPr="00EC45CD">
        <w:rPr>
          <w:sz w:val="28"/>
        </w:rPr>
        <w:t>раскрыть историю возникновения проблемы (предмета) выступления;</w:t>
      </w:r>
    </w:p>
    <w:p w14:paraId="33536D36" w14:textId="77777777" w:rsidR="00905D91" w:rsidRPr="00EC45CD" w:rsidRDefault="00905D91" w:rsidP="00EC45CD">
      <w:pPr>
        <w:pStyle w:val="aa"/>
        <w:numPr>
          <w:ilvl w:val="0"/>
          <w:numId w:val="24"/>
        </w:numPr>
        <w:ind w:left="0" w:firstLine="0"/>
        <w:jc w:val="both"/>
        <w:rPr>
          <w:sz w:val="28"/>
        </w:rPr>
      </w:pPr>
      <w:r w:rsidRPr="00EC45CD">
        <w:rPr>
          <w:sz w:val="28"/>
        </w:rPr>
        <w:t>показать её социальную, научную или практическую значимость;</w:t>
      </w:r>
    </w:p>
    <w:p w14:paraId="22919061" w14:textId="77777777" w:rsidR="00905D91" w:rsidRPr="00EC45CD" w:rsidRDefault="00905D91" w:rsidP="00EC45CD">
      <w:pPr>
        <w:pStyle w:val="aa"/>
        <w:numPr>
          <w:ilvl w:val="0"/>
          <w:numId w:val="24"/>
        </w:numPr>
        <w:ind w:left="0" w:firstLine="0"/>
        <w:jc w:val="both"/>
        <w:rPr>
          <w:sz w:val="28"/>
        </w:rPr>
      </w:pPr>
      <w:r w:rsidRPr="00EC45CD">
        <w:rPr>
          <w:sz w:val="28"/>
        </w:rPr>
        <w:t>раскрыть известные ранее попытки её решения.</w:t>
      </w:r>
    </w:p>
    <w:p w14:paraId="455C91F6" w14:textId="77777777" w:rsidR="00905D91" w:rsidRDefault="00905D91" w:rsidP="00905D91">
      <w:pPr>
        <w:ind w:firstLine="709"/>
        <w:jc w:val="both"/>
        <w:rPr>
          <w:sz w:val="28"/>
        </w:rPr>
      </w:pPr>
      <w:r>
        <w:rPr>
          <w:sz w:val="28"/>
        </w:rPr>
        <w:t xml:space="preserve">3. В процессе аргументации необходимо: </w:t>
      </w:r>
    </w:p>
    <w:p w14:paraId="0B58511A" w14:textId="77777777" w:rsidR="00905D91" w:rsidRPr="00EC45CD" w:rsidRDefault="00905D91" w:rsidP="00EC45CD">
      <w:pPr>
        <w:pStyle w:val="aa"/>
        <w:numPr>
          <w:ilvl w:val="0"/>
          <w:numId w:val="25"/>
        </w:numPr>
        <w:ind w:left="0" w:firstLine="0"/>
        <w:jc w:val="both"/>
        <w:rPr>
          <w:sz w:val="28"/>
        </w:rPr>
      </w:pPr>
      <w:r w:rsidRPr="00EC45CD">
        <w:rPr>
          <w:sz w:val="28"/>
        </w:rPr>
        <w:lastRenderedPageBreak/>
        <w:t>сформулировать главный тезис и дать, если это необходимо для его разъяснения, дополнительную информацию;</w:t>
      </w:r>
    </w:p>
    <w:p w14:paraId="562C17E7" w14:textId="77777777" w:rsidR="00905D91" w:rsidRPr="00EC45CD" w:rsidRDefault="00905D91" w:rsidP="00EC45CD">
      <w:pPr>
        <w:pStyle w:val="aa"/>
        <w:numPr>
          <w:ilvl w:val="0"/>
          <w:numId w:val="25"/>
        </w:numPr>
        <w:ind w:left="0" w:firstLine="0"/>
        <w:jc w:val="both"/>
        <w:rPr>
          <w:sz w:val="28"/>
        </w:rPr>
      </w:pPr>
      <w:r w:rsidRPr="00EC45CD">
        <w:rPr>
          <w:sz w:val="28"/>
        </w:rPr>
        <w:t>сформулировать дополнительный тезис, при необходимости сопроводив его дополнительной информацией;</w:t>
      </w:r>
    </w:p>
    <w:p w14:paraId="749DE15D" w14:textId="77777777" w:rsidR="00905D91" w:rsidRPr="00EC45CD" w:rsidRDefault="00905D91" w:rsidP="00EC45CD">
      <w:pPr>
        <w:pStyle w:val="aa"/>
        <w:numPr>
          <w:ilvl w:val="0"/>
          <w:numId w:val="25"/>
        </w:numPr>
        <w:ind w:left="0" w:firstLine="0"/>
        <w:jc w:val="both"/>
        <w:rPr>
          <w:sz w:val="28"/>
        </w:rPr>
      </w:pPr>
      <w:r w:rsidRPr="00EC45CD">
        <w:rPr>
          <w:sz w:val="28"/>
        </w:rPr>
        <w:t>сформулировать заключение в общем виде;</w:t>
      </w:r>
    </w:p>
    <w:p w14:paraId="67DBB4EE" w14:textId="77777777" w:rsidR="00905D91" w:rsidRPr="00EC45CD" w:rsidRDefault="00905D91" w:rsidP="00EC45CD">
      <w:pPr>
        <w:pStyle w:val="aa"/>
        <w:numPr>
          <w:ilvl w:val="0"/>
          <w:numId w:val="25"/>
        </w:numPr>
        <w:ind w:left="0" w:firstLine="0"/>
        <w:jc w:val="both"/>
        <w:rPr>
          <w:sz w:val="28"/>
        </w:rPr>
      </w:pPr>
      <w:r w:rsidRPr="00EC45CD">
        <w:rPr>
          <w:spacing w:val="-4"/>
          <w:sz w:val="28"/>
        </w:rPr>
        <w:t>указать на недостатки альтернативных позиций и на преимущества вашей позиции</w:t>
      </w:r>
      <w:r w:rsidRPr="00EC45CD">
        <w:rPr>
          <w:sz w:val="28"/>
        </w:rPr>
        <w:t xml:space="preserve">. </w:t>
      </w:r>
    </w:p>
    <w:p w14:paraId="72B8E9F2" w14:textId="77777777" w:rsidR="00905D91" w:rsidRDefault="00905D91" w:rsidP="00905D91">
      <w:pPr>
        <w:ind w:firstLine="709"/>
        <w:jc w:val="both"/>
        <w:rPr>
          <w:sz w:val="28"/>
        </w:rPr>
      </w:pPr>
      <w:r>
        <w:rPr>
          <w:sz w:val="28"/>
        </w:rPr>
        <w:t>4. В заключении целесообразно:</w:t>
      </w:r>
    </w:p>
    <w:p w14:paraId="3AF3E0CD" w14:textId="77777777" w:rsidR="00905D91" w:rsidRPr="00EC45CD" w:rsidRDefault="00905D91" w:rsidP="00EC45CD">
      <w:pPr>
        <w:pStyle w:val="aa"/>
        <w:numPr>
          <w:ilvl w:val="0"/>
          <w:numId w:val="26"/>
        </w:numPr>
        <w:ind w:left="0" w:firstLine="0"/>
        <w:jc w:val="both"/>
        <w:rPr>
          <w:sz w:val="28"/>
        </w:rPr>
      </w:pPr>
      <w:r w:rsidRPr="00EC45CD">
        <w:rPr>
          <w:sz w:val="28"/>
        </w:rPr>
        <w:t>обобщить вашу позицию по обсуждаемой проблеме, ваш окончательный вывод и решение;</w:t>
      </w:r>
    </w:p>
    <w:p w14:paraId="3903E3ED" w14:textId="77777777" w:rsidR="00905D91" w:rsidRPr="00EC45CD" w:rsidRDefault="00905D91" w:rsidP="00EC45CD">
      <w:pPr>
        <w:pStyle w:val="aa"/>
        <w:numPr>
          <w:ilvl w:val="0"/>
          <w:numId w:val="26"/>
        </w:numPr>
        <w:ind w:left="0" w:firstLine="0"/>
        <w:jc w:val="both"/>
        <w:rPr>
          <w:sz w:val="28"/>
        </w:rPr>
      </w:pPr>
      <w:r w:rsidRPr="00EC45CD">
        <w:rPr>
          <w:sz w:val="28"/>
        </w:rPr>
        <w:t xml:space="preserve">обосновать, каковы последствия в случае отказа от вашего подхода к решению проблемы. </w:t>
      </w:r>
    </w:p>
    <w:p w14:paraId="654BD190" w14:textId="77777777" w:rsidR="00905D91" w:rsidRPr="009F413C" w:rsidRDefault="00905D91" w:rsidP="000F4023">
      <w:pPr>
        <w:jc w:val="center"/>
        <w:rPr>
          <w:i/>
          <w:color w:val="000000"/>
          <w:sz w:val="28"/>
        </w:rPr>
      </w:pPr>
      <w:r w:rsidRPr="009F413C">
        <w:rPr>
          <w:i/>
          <w:color w:val="000000"/>
          <w:sz w:val="28"/>
        </w:rPr>
        <w:t>Рекомендации по составлению развернутого плана-ответа</w:t>
      </w:r>
    </w:p>
    <w:p w14:paraId="28B372AE" w14:textId="77777777" w:rsidR="00905D91" w:rsidRPr="009F413C" w:rsidRDefault="00905D91" w:rsidP="000F4023">
      <w:pPr>
        <w:jc w:val="center"/>
        <w:rPr>
          <w:i/>
          <w:color w:val="000000"/>
          <w:sz w:val="28"/>
        </w:rPr>
      </w:pPr>
      <w:r w:rsidRPr="009F413C">
        <w:rPr>
          <w:i/>
          <w:color w:val="000000"/>
          <w:sz w:val="28"/>
        </w:rPr>
        <w:t>к теоретическим вопросам практического занятия</w:t>
      </w:r>
    </w:p>
    <w:p w14:paraId="0743503C"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Читая изучаемый материал в первый раз, подразделяйте его на основные смысловые части, выделяйте главные мысли, выводы.</w:t>
      </w:r>
    </w:p>
    <w:p w14:paraId="3C69CB2A"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41A3DB08"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Наиболее существенные аспекты изучаемого материала (тезисы) последовательно и кратко излагайте своими словами или приводите в виде цитат.</w:t>
      </w:r>
    </w:p>
    <w:p w14:paraId="46169467"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В конспект включайте как основные положения, так и конкретные факты, и примеры, но без их подробного описания.</w:t>
      </w:r>
    </w:p>
    <w:p w14:paraId="6B480CBB"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461D4F8E"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Располагайте абзацы ступеньками, применяйте цветные карандаши, маркеры, фломастеры для выделения значимых мест.</w:t>
      </w:r>
    </w:p>
    <w:p w14:paraId="6D81CA88" w14:textId="77777777" w:rsidR="00905D91" w:rsidRPr="00DE20D2" w:rsidRDefault="00905D91" w:rsidP="00DE20D2">
      <w:pPr>
        <w:jc w:val="both"/>
        <w:rPr>
          <w:sz w:val="16"/>
          <w:szCs w:val="16"/>
        </w:rPr>
      </w:pPr>
    </w:p>
    <w:p w14:paraId="2743BC58" w14:textId="77777777" w:rsidR="00905D91" w:rsidRPr="00742208" w:rsidRDefault="00905D91" w:rsidP="000F4023">
      <w:pPr>
        <w:jc w:val="center"/>
        <w:rPr>
          <w:b/>
          <w:sz w:val="28"/>
        </w:rPr>
      </w:pPr>
      <w:r>
        <w:rPr>
          <w:b/>
          <w:sz w:val="28"/>
        </w:rPr>
        <w:t>Методические указания по п</w:t>
      </w:r>
      <w:r w:rsidR="00DA41EF">
        <w:rPr>
          <w:b/>
          <w:sz w:val="28"/>
        </w:rPr>
        <w:t>одготовке письменного конспекта</w:t>
      </w:r>
    </w:p>
    <w:p w14:paraId="6C9D3609" w14:textId="77777777" w:rsidR="00905D91" w:rsidRPr="00742208" w:rsidRDefault="00905D91" w:rsidP="00905D91">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w:t>
      </w:r>
      <w:r w:rsidR="00DD7DF5">
        <w:rPr>
          <w:sz w:val="28"/>
        </w:rPr>
        <w:t>зисы.</w:t>
      </w:r>
    </w:p>
    <w:p w14:paraId="662EEEB4" w14:textId="77777777" w:rsidR="00905D91" w:rsidRPr="00985E1D" w:rsidRDefault="00905D91" w:rsidP="00905D91">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r w:rsidR="00DD7DF5">
        <w:rPr>
          <w:i/>
          <w:sz w:val="28"/>
        </w:rPr>
        <w:t>.</w:t>
      </w:r>
    </w:p>
    <w:p w14:paraId="31885DE9" w14:textId="77777777" w:rsidR="00905D91" w:rsidRPr="00DD7DF5" w:rsidRDefault="00905D91" w:rsidP="00DD7DF5">
      <w:pPr>
        <w:pStyle w:val="aa"/>
        <w:numPr>
          <w:ilvl w:val="0"/>
          <w:numId w:val="31"/>
        </w:numPr>
        <w:ind w:left="0" w:firstLine="0"/>
        <w:jc w:val="both"/>
        <w:rPr>
          <w:sz w:val="28"/>
        </w:rPr>
      </w:pPr>
      <w:r w:rsidRPr="00DD7DF5">
        <w:rPr>
          <w:sz w:val="28"/>
        </w:rPr>
        <w:t>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w:t>
      </w:r>
      <w:r w:rsidR="00DD7DF5">
        <w:rPr>
          <w:sz w:val="28"/>
        </w:rPr>
        <w:t>формации;</w:t>
      </w:r>
    </w:p>
    <w:p w14:paraId="57878A69" w14:textId="77777777" w:rsidR="00905D91" w:rsidRPr="00DD7DF5" w:rsidRDefault="00905D91" w:rsidP="00DD7DF5">
      <w:pPr>
        <w:pStyle w:val="aa"/>
        <w:numPr>
          <w:ilvl w:val="0"/>
          <w:numId w:val="31"/>
        </w:numPr>
        <w:ind w:left="0" w:firstLine="0"/>
        <w:jc w:val="both"/>
        <w:rPr>
          <w:sz w:val="28"/>
        </w:rPr>
      </w:pPr>
      <w:r w:rsidRPr="00DD7DF5">
        <w:rPr>
          <w:sz w:val="28"/>
        </w:rPr>
        <w:lastRenderedPageBreak/>
        <w:t>текстуальный конспект – подробная форма изложения, основанная на выписках из текста-источника и его цитировании (с логическими связями);</w:t>
      </w:r>
    </w:p>
    <w:p w14:paraId="05D5C506" w14:textId="77777777" w:rsidR="00905D91" w:rsidRPr="00DD7DF5" w:rsidRDefault="00905D91" w:rsidP="00DD7DF5">
      <w:pPr>
        <w:pStyle w:val="aa"/>
        <w:numPr>
          <w:ilvl w:val="0"/>
          <w:numId w:val="31"/>
        </w:numPr>
        <w:ind w:left="0" w:firstLine="0"/>
        <w:jc w:val="both"/>
        <w:rPr>
          <w:sz w:val="28"/>
        </w:rPr>
      </w:pPr>
      <w:r w:rsidRPr="00DD7DF5">
        <w:rPr>
          <w:sz w:val="28"/>
        </w:rPr>
        <w:t>произвольный конспект – конспект, включающий несколько способов работы над материалом (выписки, цитирование, план и др.);</w:t>
      </w:r>
    </w:p>
    <w:p w14:paraId="74F439B7" w14:textId="77777777" w:rsidR="00905D91" w:rsidRPr="00DD7DF5" w:rsidRDefault="00905D91" w:rsidP="00DD7DF5">
      <w:pPr>
        <w:pStyle w:val="aa"/>
        <w:numPr>
          <w:ilvl w:val="0"/>
          <w:numId w:val="31"/>
        </w:numPr>
        <w:ind w:left="0" w:firstLine="0"/>
        <w:jc w:val="both"/>
        <w:rPr>
          <w:sz w:val="28"/>
        </w:rPr>
      </w:pPr>
      <w:r w:rsidRPr="00DD7DF5">
        <w:rPr>
          <w:sz w:val="28"/>
        </w:rPr>
        <w:t xml:space="preserve">схематический конспект (контекст-схема) – конспект на основе плана, составленного из пунктов в виде вопросов, на которые нужно дать ответ; </w:t>
      </w:r>
    </w:p>
    <w:p w14:paraId="585706B5" w14:textId="77777777" w:rsidR="00905D91" w:rsidRPr="00DD7DF5" w:rsidRDefault="00905D91" w:rsidP="00DD7DF5">
      <w:pPr>
        <w:pStyle w:val="aa"/>
        <w:numPr>
          <w:ilvl w:val="0"/>
          <w:numId w:val="31"/>
        </w:numPr>
        <w:ind w:left="0" w:firstLine="0"/>
        <w:jc w:val="both"/>
        <w:rPr>
          <w:sz w:val="28"/>
        </w:rPr>
      </w:pPr>
      <w:r w:rsidRPr="00DD7DF5">
        <w:rPr>
          <w:sz w:val="28"/>
        </w:rPr>
        <w:t>тематический конспект – разработка и освещение в конспективной фор</w:t>
      </w:r>
      <w:r w:rsidR="00DD7DF5">
        <w:rPr>
          <w:sz w:val="28"/>
        </w:rPr>
        <w:t>ме определенного вопроса, темы;</w:t>
      </w:r>
    </w:p>
    <w:p w14:paraId="1DA936E1" w14:textId="77777777" w:rsidR="00905D91" w:rsidRPr="00DD7DF5" w:rsidRDefault="00905D91" w:rsidP="00DD7DF5">
      <w:pPr>
        <w:pStyle w:val="aa"/>
        <w:numPr>
          <w:ilvl w:val="0"/>
          <w:numId w:val="31"/>
        </w:numPr>
        <w:ind w:left="0" w:firstLine="0"/>
        <w:jc w:val="both"/>
        <w:rPr>
          <w:sz w:val="28"/>
        </w:rPr>
      </w:pPr>
      <w:r w:rsidRPr="00DD7DF5">
        <w:rPr>
          <w:sz w:val="28"/>
        </w:rPr>
        <w:t>опорный конспект (введен В.Ф. Шаталовым) — конспект, в котором содержание источника информации закодировано с помощью графических символов, рисун</w:t>
      </w:r>
      <w:r w:rsidR="00DD7DF5">
        <w:rPr>
          <w:sz w:val="28"/>
        </w:rPr>
        <w:t>ков, цифр, ключевых слов и др.;</w:t>
      </w:r>
    </w:p>
    <w:p w14:paraId="7FAB2981" w14:textId="77777777" w:rsidR="00905D91" w:rsidRPr="00DD7DF5" w:rsidRDefault="00905D91" w:rsidP="00DD7DF5">
      <w:pPr>
        <w:pStyle w:val="aa"/>
        <w:numPr>
          <w:ilvl w:val="0"/>
          <w:numId w:val="31"/>
        </w:numPr>
        <w:ind w:left="0" w:firstLine="0"/>
        <w:jc w:val="both"/>
        <w:rPr>
          <w:sz w:val="28"/>
        </w:rPr>
      </w:pPr>
      <w:r w:rsidRPr="00DD7DF5">
        <w:rPr>
          <w:sz w:val="28"/>
        </w:rPr>
        <w:t>сводный конспект – обработка нескольких текстов с целью их сопоставления, сравнения и</w:t>
      </w:r>
      <w:r w:rsidR="00DD7DF5">
        <w:rPr>
          <w:sz w:val="28"/>
        </w:rPr>
        <w:t xml:space="preserve"> сведения к единой конструкции;</w:t>
      </w:r>
    </w:p>
    <w:p w14:paraId="64643CE9" w14:textId="77777777" w:rsidR="00905D91" w:rsidRPr="00DD7DF5" w:rsidRDefault="00905D91" w:rsidP="00DD7DF5">
      <w:pPr>
        <w:pStyle w:val="aa"/>
        <w:numPr>
          <w:ilvl w:val="0"/>
          <w:numId w:val="31"/>
        </w:numPr>
        <w:ind w:left="0" w:firstLine="0"/>
        <w:jc w:val="both"/>
        <w:rPr>
          <w:sz w:val="28"/>
        </w:rPr>
      </w:pPr>
      <w:r w:rsidRPr="00DD7DF5">
        <w:rPr>
          <w:sz w:val="28"/>
        </w:rPr>
        <w:t>выборочный конспект – выбор из текста информации на определен</w:t>
      </w:r>
      <w:r w:rsidR="00DD7DF5">
        <w:rPr>
          <w:sz w:val="28"/>
        </w:rPr>
        <w:t>ную тему.</w:t>
      </w:r>
    </w:p>
    <w:p w14:paraId="7481AB01" w14:textId="77777777" w:rsidR="00905D91" w:rsidRPr="00985E1D" w:rsidRDefault="00905D91" w:rsidP="00905D91">
      <w:pPr>
        <w:ind w:firstLine="709"/>
        <w:jc w:val="both"/>
        <w:rPr>
          <w:i/>
          <w:sz w:val="28"/>
        </w:rPr>
      </w:pPr>
      <w:r>
        <w:rPr>
          <w:sz w:val="28"/>
        </w:rPr>
        <w:t xml:space="preserve">В процессе выполнения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r w:rsidR="00DD7DF5">
        <w:rPr>
          <w:i/>
          <w:sz w:val="28"/>
        </w:rPr>
        <w:t>.</w:t>
      </w:r>
    </w:p>
    <w:p w14:paraId="2D8A48F0" w14:textId="77777777" w:rsidR="00905D91" w:rsidRPr="00DD7DF5" w:rsidRDefault="00905D91" w:rsidP="00DD7DF5">
      <w:pPr>
        <w:pStyle w:val="aa"/>
        <w:numPr>
          <w:ilvl w:val="0"/>
          <w:numId w:val="32"/>
        </w:numPr>
        <w:ind w:left="0" w:firstLine="0"/>
        <w:jc w:val="both"/>
        <w:rPr>
          <w:sz w:val="28"/>
        </w:rPr>
      </w:pPr>
      <w:r w:rsidRPr="00DD7DF5">
        <w:rPr>
          <w:sz w:val="28"/>
        </w:rPr>
        <w:t xml:space="preserve">план (простой, сложный) – форма конспектирования, которая включает анализ структуры текста, обобщение, выделение логики развития событий и их сути; </w:t>
      </w:r>
    </w:p>
    <w:p w14:paraId="2D1CF788" w14:textId="77777777" w:rsidR="00905D91" w:rsidRPr="00DD7DF5" w:rsidRDefault="00905D91" w:rsidP="00DD7DF5">
      <w:pPr>
        <w:pStyle w:val="aa"/>
        <w:numPr>
          <w:ilvl w:val="0"/>
          <w:numId w:val="32"/>
        </w:numPr>
        <w:ind w:left="0" w:firstLine="0"/>
        <w:jc w:val="both"/>
        <w:rPr>
          <w:sz w:val="28"/>
        </w:rPr>
      </w:pPr>
      <w:r w:rsidRPr="00DD7DF5">
        <w:rPr>
          <w:sz w:val="28"/>
        </w:rPr>
        <w:t xml:space="preserve">выписки – простейшая форма конспектирования, почти дословно воспроизводящая текст; </w:t>
      </w:r>
    </w:p>
    <w:p w14:paraId="4B50D5CD" w14:textId="77777777" w:rsidR="00905D91" w:rsidRPr="00DD7DF5" w:rsidRDefault="00905D91" w:rsidP="00DD7DF5">
      <w:pPr>
        <w:pStyle w:val="aa"/>
        <w:numPr>
          <w:ilvl w:val="0"/>
          <w:numId w:val="32"/>
        </w:numPr>
        <w:ind w:left="0" w:firstLine="0"/>
        <w:jc w:val="both"/>
        <w:rPr>
          <w:sz w:val="28"/>
        </w:rPr>
      </w:pPr>
      <w:r w:rsidRPr="00DD7DF5">
        <w:rPr>
          <w:sz w:val="28"/>
        </w:rPr>
        <w:t xml:space="preserve">тезисы – форма конспектирования, которая представляет собой выводы, сделанные на основе прочитанного; </w:t>
      </w:r>
    </w:p>
    <w:p w14:paraId="7726F88E" w14:textId="77777777" w:rsidR="00905D91" w:rsidRPr="00DD7DF5" w:rsidRDefault="00905D91" w:rsidP="00DD7DF5">
      <w:pPr>
        <w:pStyle w:val="aa"/>
        <w:numPr>
          <w:ilvl w:val="0"/>
          <w:numId w:val="32"/>
        </w:numPr>
        <w:ind w:left="0" w:firstLine="0"/>
        <w:jc w:val="both"/>
        <w:rPr>
          <w:sz w:val="28"/>
        </w:rPr>
      </w:pPr>
      <w:r w:rsidRPr="00DD7DF5">
        <w:rPr>
          <w:sz w:val="28"/>
        </w:rPr>
        <w:t>цитирование – дословная выписка, которая используется, когда передать мысль автора своими словами невозможно.</w:t>
      </w:r>
    </w:p>
    <w:p w14:paraId="2D1A4CAF" w14:textId="77777777" w:rsidR="00905D91" w:rsidRPr="00742208" w:rsidRDefault="00905D91" w:rsidP="00DA41EF">
      <w:pPr>
        <w:jc w:val="center"/>
        <w:rPr>
          <w:sz w:val="28"/>
        </w:rPr>
      </w:pPr>
      <w:r w:rsidRPr="00985E1D">
        <w:rPr>
          <w:i/>
          <w:sz w:val="28"/>
        </w:rPr>
        <w:t>Алгоритм выполнения задания</w:t>
      </w:r>
      <w:r w:rsidRPr="00742208">
        <w:rPr>
          <w:sz w:val="28"/>
        </w:rPr>
        <w:t>:</w:t>
      </w:r>
    </w:p>
    <w:p w14:paraId="64FC9B08" w14:textId="77777777" w:rsidR="00905D91" w:rsidRPr="00DD7DF5" w:rsidRDefault="00905D91" w:rsidP="00DD7DF5">
      <w:pPr>
        <w:pStyle w:val="aa"/>
        <w:numPr>
          <w:ilvl w:val="0"/>
          <w:numId w:val="33"/>
        </w:numPr>
        <w:ind w:left="0" w:firstLine="0"/>
        <w:jc w:val="both"/>
        <w:rPr>
          <w:sz w:val="28"/>
        </w:rPr>
      </w:pPr>
      <w:r w:rsidRPr="00DD7DF5">
        <w:rPr>
          <w:sz w:val="28"/>
        </w:rPr>
        <w:t>определ</w:t>
      </w:r>
      <w:r w:rsidR="00DD7DF5">
        <w:rPr>
          <w:sz w:val="28"/>
        </w:rPr>
        <w:t>ить цель составления конспекта;</w:t>
      </w:r>
    </w:p>
    <w:p w14:paraId="49D46A5B" w14:textId="77777777" w:rsidR="00905D91" w:rsidRPr="00DD7DF5" w:rsidRDefault="00905D91" w:rsidP="00DD7DF5">
      <w:pPr>
        <w:pStyle w:val="aa"/>
        <w:numPr>
          <w:ilvl w:val="0"/>
          <w:numId w:val="33"/>
        </w:numPr>
        <w:ind w:left="0" w:firstLine="0"/>
        <w:jc w:val="both"/>
        <w:rPr>
          <w:sz w:val="28"/>
        </w:rPr>
      </w:pPr>
      <w:r w:rsidRPr="00DD7DF5">
        <w:rPr>
          <w:sz w:val="28"/>
        </w:rPr>
        <w:t>записать</w:t>
      </w:r>
      <w:r w:rsidR="00DD7DF5">
        <w:rPr>
          <w:sz w:val="28"/>
        </w:rPr>
        <w:t xml:space="preserve"> название текста или его части;</w:t>
      </w:r>
    </w:p>
    <w:p w14:paraId="750106D6" w14:textId="77777777" w:rsidR="00905D91" w:rsidRPr="00DD7DF5" w:rsidRDefault="00905D91" w:rsidP="00DD7DF5">
      <w:pPr>
        <w:pStyle w:val="aa"/>
        <w:numPr>
          <w:ilvl w:val="0"/>
          <w:numId w:val="33"/>
        </w:numPr>
        <w:ind w:left="0" w:firstLine="0"/>
        <w:jc w:val="both"/>
        <w:rPr>
          <w:sz w:val="28"/>
        </w:rPr>
      </w:pPr>
      <w:r w:rsidRPr="00DD7DF5">
        <w:rPr>
          <w:sz w:val="28"/>
        </w:rPr>
        <w:t>записать выходные данные текст</w:t>
      </w:r>
      <w:r w:rsidR="00DD7DF5">
        <w:rPr>
          <w:sz w:val="28"/>
        </w:rPr>
        <w:t>а (автор, место и год издания);</w:t>
      </w:r>
    </w:p>
    <w:p w14:paraId="43704185" w14:textId="77777777" w:rsidR="00905D91" w:rsidRPr="00DD7DF5" w:rsidRDefault="00905D91" w:rsidP="00DD7DF5">
      <w:pPr>
        <w:pStyle w:val="aa"/>
        <w:numPr>
          <w:ilvl w:val="0"/>
          <w:numId w:val="33"/>
        </w:numPr>
        <w:ind w:left="0" w:firstLine="0"/>
        <w:jc w:val="both"/>
        <w:rPr>
          <w:sz w:val="28"/>
        </w:rPr>
      </w:pPr>
      <w:r w:rsidRPr="00DD7DF5">
        <w:rPr>
          <w:sz w:val="28"/>
        </w:rPr>
        <w:t>выделить при первичном чтении о</w:t>
      </w:r>
      <w:r w:rsidR="00DD7DF5">
        <w:rPr>
          <w:sz w:val="28"/>
        </w:rPr>
        <w:t>сновные смысловые части текста;</w:t>
      </w:r>
    </w:p>
    <w:p w14:paraId="448E55DF" w14:textId="77777777" w:rsidR="00905D91" w:rsidRPr="00DD7DF5" w:rsidRDefault="00905D91" w:rsidP="00DD7DF5">
      <w:pPr>
        <w:pStyle w:val="aa"/>
        <w:numPr>
          <w:ilvl w:val="0"/>
          <w:numId w:val="33"/>
        </w:numPr>
        <w:ind w:left="0" w:firstLine="0"/>
        <w:jc w:val="both"/>
        <w:rPr>
          <w:sz w:val="28"/>
        </w:rPr>
      </w:pPr>
      <w:r w:rsidRPr="00DD7DF5">
        <w:rPr>
          <w:sz w:val="28"/>
        </w:rPr>
        <w:t>выде</w:t>
      </w:r>
      <w:r w:rsidR="00DD7DF5">
        <w:rPr>
          <w:sz w:val="28"/>
        </w:rPr>
        <w:t>лить основные положения текста;</w:t>
      </w:r>
    </w:p>
    <w:p w14:paraId="23811B96" w14:textId="77777777" w:rsidR="00905D91" w:rsidRPr="00DD7DF5" w:rsidRDefault="00905D91" w:rsidP="00DD7DF5">
      <w:pPr>
        <w:pStyle w:val="aa"/>
        <w:numPr>
          <w:ilvl w:val="0"/>
          <w:numId w:val="33"/>
        </w:numPr>
        <w:ind w:left="0" w:firstLine="0"/>
        <w:jc w:val="both"/>
        <w:rPr>
          <w:sz w:val="28"/>
        </w:rPr>
      </w:pPr>
      <w:r w:rsidRPr="00DD7DF5">
        <w:rPr>
          <w:sz w:val="28"/>
        </w:rPr>
        <w:t>выделить понятия, термин</w:t>
      </w:r>
      <w:r w:rsidR="00DD7DF5">
        <w:rPr>
          <w:sz w:val="28"/>
        </w:rPr>
        <w:t>ы, которые требуют разъяснений;</w:t>
      </w:r>
    </w:p>
    <w:p w14:paraId="2B0C1F96" w14:textId="77777777" w:rsidR="00905D91" w:rsidRPr="00DD7DF5" w:rsidRDefault="00905D91" w:rsidP="00DD7DF5">
      <w:pPr>
        <w:pStyle w:val="aa"/>
        <w:numPr>
          <w:ilvl w:val="0"/>
          <w:numId w:val="33"/>
        </w:numPr>
        <w:ind w:left="0" w:firstLine="0"/>
        <w:jc w:val="both"/>
        <w:rPr>
          <w:sz w:val="28"/>
        </w:rPr>
      </w:pPr>
      <w:r w:rsidRPr="00DD7DF5">
        <w:rPr>
          <w:sz w:val="28"/>
        </w:rPr>
        <w:t>последовательно и кратко изложить своими словами существенные поло</w:t>
      </w:r>
      <w:r w:rsidR="00DD7DF5">
        <w:rPr>
          <w:sz w:val="28"/>
        </w:rPr>
        <w:t>жения изучаемого материала;</w:t>
      </w:r>
    </w:p>
    <w:p w14:paraId="0B248C05" w14:textId="77777777" w:rsidR="00905D91" w:rsidRPr="00DD7DF5" w:rsidRDefault="00905D91" w:rsidP="00DD7DF5">
      <w:pPr>
        <w:pStyle w:val="aa"/>
        <w:numPr>
          <w:ilvl w:val="0"/>
          <w:numId w:val="33"/>
        </w:numPr>
        <w:ind w:left="0" w:firstLine="0"/>
        <w:jc w:val="both"/>
        <w:rPr>
          <w:sz w:val="28"/>
        </w:rPr>
      </w:pPr>
      <w:r w:rsidRPr="00DD7DF5">
        <w:rPr>
          <w:sz w:val="28"/>
        </w:rPr>
        <w:t>включить в запись выводы по основным положениям, конкретным фактам и примерам (без подробного описания);</w:t>
      </w:r>
    </w:p>
    <w:p w14:paraId="141C5D15" w14:textId="77777777" w:rsidR="00905D91" w:rsidRPr="00DD7DF5" w:rsidRDefault="00905D91" w:rsidP="00DD7DF5">
      <w:pPr>
        <w:pStyle w:val="aa"/>
        <w:numPr>
          <w:ilvl w:val="0"/>
          <w:numId w:val="33"/>
        </w:numPr>
        <w:ind w:left="0" w:firstLine="0"/>
        <w:jc w:val="both"/>
        <w:rPr>
          <w:sz w:val="28"/>
        </w:rPr>
      </w:pPr>
      <w:r w:rsidRPr="00DD7DF5">
        <w:rPr>
          <w:sz w:val="28"/>
        </w:rPr>
        <w:t>использовать приемы наглядного отражения содержания (абзацы «ступеньками», различные способы подче</w:t>
      </w:r>
      <w:r w:rsidR="00DD7DF5">
        <w:rPr>
          <w:sz w:val="28"/>
        </w:rPr>
        <w:t>ркивания, ручки разного цвета);</w:t>
      </w:r>
    </w:p>
    <w:p w14:paraId="1F2BAA20" w14:textId="77777777" w:rsidR="00905D91" w:rsidRPr="00DD7DF5" w:rsidRDefault="00905D91" w:rsidP="00DD7DF5">
      <w:pPr>
        <w:pStyle w:val="aa"/>
        <w:numPr>
          <w:ilvl w:val="0"/>
          <w:numId w:val="33"/>
        </w:numPr>
        <w:ind w:left="0" w:firstLine="0"/>
        <w:jc w:val="both"/>
        <w:rPr>
          <w:sz w:val="28"/>
        </w:rPr>
      </w:pPr>
      <w:r w:rsidRPr="00DD7DF5">
        <w:rPr>
          <w:sz w:val="28"/>
        </w:rPr>
        <w:t>соблюдать правила цитирования (цитата должна быть заключена в кавычки, дана ссылка на ее источник, указана страница).</w:t>
      </w:r>
    </w:p>
    <w:p w14:paraId="692A49A4" w14:textId="77777777" w:rsidR="00905D91" w:rsidRDefault="00905D91" w:rsidP="00DE20D2">
      <w:pPr>
        <w:jc w:val="both"/>
        <w:rPr>
          <w:sz w:val="28"/>
        </w:rPr>
      </w:pPr>
    </w:p>
    <w:p w14:paraId="16580560" w14:textId="77777777" w:rsidR="00216765" w:rsidRDefault="00216765" w:rsidP="00216765">
      <w:pPr>
        <w:jc w:val="center"/>
        <w:rPr>
          <w:b/>
          <w:sz w:val="28"/>
        </w:rPr>
      </w:pPr>
      <w:r>
        <w:rPr>
          <w:b/>
          <w:sz w:val="28"/>
        </w:rPr>
        <w:lastRenderedPageBreak/>
        <w:t xml:space="preserve">Методические указания по составлению сводных (обобщающих) </w:t>
      </w:r>
    </w:p>
    <w:p w14:paraId="49D303D3" w14:textId="77777777" w:rsidR="00216765" w:rsidRPr="00AD3EBB" w:rsidRDefault="00216765" w:rsidP="00216765">
      <w:pPr>
        <w:jc w:val="center"/>
        <w:rPr>
          <w:b/>
          <w:sz w:val="28"/>
        </w:rPr>
      </w:pPr>
      <w:r>
        <w:rPr>
          <w:b/>
          <w:sz w:val="28"/>
        </w:rPr>
        <w:t xml:space="preserve">таблиц к тексту </w:t>
      </w:r>
    </w:p>
    <w:p w14:paraId="3F468839" w14:textId="77777777" w:rsidR="00216765" w:rsidRPr="00AD3EBB" w:rsidRDefault="00216765" w:rsidP="00216765">
      <w:pPr>
        <w:ind w:firstLine="709"/>
        <w:jc w:val="both"/>
        <w:rPr>
          <w:sz w:val="28"/>
        </w:rPr>
      </w:pPr>
      <w:r w:rsidRPr="00AD3EBB">
        <w:rPr>
          <w:sz w:val="28"/>
        </w:rPr>
        <w:t xml:space="preserve">Сводная (обобщающая) таблица </w:t>
      </w:r>
      <w:r>
        <w:rPr>
          <w:sz w:val="28"/>
        </w:rPr>
        <w:t xml:space="preserve">– </w:t>
      </w:r>
      <w:r w:rsidRPr="00AD3EBB">
        <w:rPr>
          <w:sz w:val="28"/>
        </w:rPr>
        <w:t xml:space="preserve">концентрированное представление отношений между изучаемыми феноменами, выраженными в форме переменных. </w:t>
      </w:r>
    </w:p>
    <w:p w14:paraId="0FE4D2FE" w14:textId="77777777" w:rsidR="00216765" w:rsidRPr="009C4A0D" w:rsidRDefault="00216765" w:rsidP="00216765">
      <w:pPr>
        <w:ind w:firstLine="709"/>
        <w:jc w:val="center"/>
        <w:rPr>
          <w:i/>
          <w:sz w:val="28"/>
        </w:rPr>
      </w:pPr>
      <w:r w:rsidRPr="009C4A0D">
        <w:rPr>
          <w:i/>
          <w:sz w:val="28"/>
        </w:rPr>
        <w:t>Правила составления таблицы:</w:t>
      </w:r>
    </w:p>
    <w:p w14:paraId="587F1D68" w14:textId="77777777" w:rsidR="00216765" w:rsidRPr="00AD3EBB" w:rsidRDefault="00216765" w:rsidP="00216765">
      <w:pPr>
        <w:ind w:firstLine="709"/>
        <w:jc w:val="both"/>
        <w:rPr>
          <w:sz w:val="28"/>
        </w:rPr>
      </w:pPr>
      <w:r w:rsidRPr="00AD3EBB">
        <w:rPr>
          <w:sz w:val="28"/>
        </w:rPr>
        <w:t xml:space="preserve">1) таблица должна быть выразительной и компактной, лучше </w:t>
      </w:r>
      <w:r>
        <w:rPr>
          <w:sz w:val="28"/>
        </w:rPr>
        <w:t>д</w:t>
      </w:r>
      <w:r w:rsidRPr="00AD3EBB">
        <w:rPr>
          <w:sz w:val="28"/>
        </w:rPr>
        <w:t xml:space="preserve">елать несколько небольших по объему, но наглядных таблиц, отвечающих задаче исследования; </w:t>
      </w:r>
    </w:p>
    <w:p w14:paraId="1F981565" w14:textId="77777777" w:rsidR="00216765" w:rsidRPr="00AD3EBB" w:rsidRDefault="00216765" w:rsidP="00216765">
      <w:pPr>
        <w:ind w:firstLine="709"/>
        <w:jc w:val="both"/>
        <w:rPr>
          <w:sz w:val="28"/>
        </w:rPr>
      </w:pPr>
      <w:r w:rsidRPr="00AD3EBB">
        <w:rPr>
          <w:sz w:val="28"/>
        </w:rPr>
        <w:t xml:space="preserve">2) название таблицы, заглавия граф и строк следует формулировать точно и лаконично; </w:t>
      </w:r>
    </w:p>
    <w:p w14:paraId="28798BC6" w14:textId="77777777" w:rsidR="00216765" w:rsidRPr="00AD3EBB" w:rsidRDefault="00216765" w:rsidP="00216765">
      <w:pPr>
        <w:ind w:firstLine="709"/>
        <w:jc w:val="both"/>
        <w:rPr>
          <w:sz w:val="28"/>
        </w:rPr>
      </w:pPr>
      <w:r w:rsidRPr="00AD3EBB">
        <w:rPr>
          <w:sz w:val="28"/>
        </w:rPr>
        <w:t xml:space="preserve">3) в таблице обязательно должны быть указаны изучаемый объект и единицы измерения; </w:t>
      </w:r>
    </w:p>
    <w:p w14:paraId="59F3FABA" w14:textId="77777777" w:rsidR="00216765" w:rsidRPr="00AD3EBB" w:rsidRDefault="00216765" w:rsidP="00216765">
      <w:pPr>
        <w:ind w:firstLine="709"/>
        <w:jc w:val="both"/>
        <w:rPr>
          <w:sz w:val="28"/>
        </w:rPr>
      </w:pPr>
      <w:r w:rsidRPr="00AD3EBB">
        <w:rPr>
          <w:sz w:val="28"/>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14:paraId="7FE69C90" w14:textId="77777777" w:rsidR="00216765" w:rsidRPr="00AD3EBB" w:rsidRDefault="00216765" w:rsidP="00216765">
      <w:pPr>
        <w:ind w:firstLine="709"/>
        <w:jc w:val="both"/>
        <w:rPr>
          <w:sz w:val="28"/>
        </w:rPr>
      </w:pPr>
      <w:r w:rsidRPr="00AD3EBB">
        <w:rPr>
          <w:sz w:val="28"/>
        </w:rPr>
        <w:t xml:space="preserve">5) значения одних и тех же показателей приводятся в таблице </w:t>
      </w:r>
      <w:r>
        <w:rPr>
          <w:sz w:val="28"/>
        </w:rPr>
        <w:t>в</w:t>
      </w:r>
      <w:r w:rsidRPr="00AD3EBB">
        <w:rPr>
          <w:sz w:val="28"/>
        </w:rPr>
        <w:t xml:space="preserve"> одинаковой степенью точности; </w:t>
      </w:r>
    </w:p>
    <w:p w14:paraId="4D114F33" w14:textId="77777777" w:rsidR="00216765" w:rsidRPr="00AD3EBB" w:rsidRDefault="00216765" w:rsidP="00216765">
      <w:pPr>
        <w:ind w:firstLine="709"/>
        <w:jc w:val="both"/>
        <w:rPr>
          <w:sz w:val="28"/>
        </w:rPr>
      </w:pPr>
      <w:r w:rsidRPr="00AD3EBB">
        <w:rPr>
          <w:sz w:val="28"/>
        </w:rPr>
        <w:t>6) таблица должна</w:t>
      </w:r>
      <w:r>
        <w:rPr>
          <w:sz w:val="28"/>
        </w:rPr>
        <w:t xml:space="preserve"> </w:t>
      </w:r>
      <w:r w:rsidRPr="00AD3EBB">
        <w:rPr>
          <w:sz w:val="28"/>
        </w:rPr>
        <w:t xml:space="preserve">иметь итоги по группам, подгруппам и в целом; </w:t>
      </w:r>
    </w:p>
    <w:p w14:paraId="2C18405B" w14:textId="77777777" w:rsidR="00216765" w:rsidRPr="00AD3EBB" w:rsidRDefault="00216765" w:rsidP="00216765">
      <w:pPr>
        <w:ind w:firstLine="709"/>
        <w:jc w:val="both"/>
        <w:rPr>
          <w:sz w:val="28"/>
        </w:rPr>
      </w:pPr>
      <w:r>
        <w:rPr>
          <w:sz w:val="28"/>
        </w:rPr>
        <w:t>7</w:t>
      </w:r>
      <w:r w:rsidRPr="00AD3EBB">
        <w:rPr>
          <w:sz w:val="28"/>
        </w:rPr>
        <w:t xml:space="preserve">) если суммирование данных невозможно, то в этой графе ставят знак умножения; </w:t>
      </w:r>
    </w:p>
    <w:p w14:paraId="39699AF5" w14:textId="77777777" w:rsidR="00216765" w:rsidRDefault="00216765" w:rsidP="00216765">
      <w:pPr>
        <w:ind w:firstLine="709"/>
        <w:jc w:val="both"/>
        <w:rPr>
          <w:sz w:val="28"/>
        </w:rPr>
      </w:pPr>
      <w:r w:rsidRPr="00AD3EBB">
        <w:rPr>
          <w:sz w:val="28"/>
        </w:rPr>
        <w:t>8) в больших таблицах после каждых пяти строк делается промежуток для удобства чтения и анализа.</w:t>
      </w:r>
    </w:p>
    <w:p w14:paraId="236A6FD0" w14:textId="77777777" w:rsidR="00216765" w:rsidRDefault="00216765" w:rsidP="00216765">
      <w:pPr>
        <w:ind w:firstLine="709"/>
        <w:jc w:val="both"/>
        <w:rPr>
          <w:sz w:val="28"/>
        </w:rPr>
      </w:pPr>
    </w:p>
    <w:p w14:paraId="45504AFD" w14:textId="77777777" w:rsidR="00216765" w:rsidRPr="009C4A0D" w:rsidRDefault="00216765" w:rsidP="00216765">
      <w:pPr>
        <w:jc w:val="center"/>
        <w:rPr>
          <w:b/>
          <w:sz w:val="28"/>
        </w:rPr>
      </w:pPr>
      <w:r>
        <w:rPr>
          <w:b/>
          <w:sz w:val="28"/>
        </w:rPr>
        <w:t>Методические указания к составлению граф-схемы</w:t>
      </w:r>
    </w:p>
    <w:p w14:paraId="3459B03D" w14:textId="77777777" w:rsidR="00216765" w:rsidRPr="009C4A0D" w:rsidRDefault="00216765" w:rsidP="00216765">
      <w:pPr>
        <w:ind w:firstLine="709"/>
        <w:jc w:val="both"/>
        <w:rPr>
          <w:sz w:val="28"/>
        </w:rPr>
      </w:pPr>
      <w:r w:rsidRPr="009C4A0D">
        <w:rPr>
          <w:sz w:val="28"/>
        </w:rPr>
        <w:t xml:space="preserve">Схема </w:t>
      </w:r>
      <w:r>
        <w:rPr>
          <w:sz w:val="28"/>
        </w:rPr>
        <w:t xml:space="preserve">– </w:t>
      </w:r>
      <w:r w:rsidRPr="009C4A0D">
        <w:rPr>
          <w:sz w:val="28"/>
        </w:rPr>
        <w:t xml:space="preserve">графическое представление определения, анализа или метода решения задачи, в котором используются символы для отображения данных. </w:t>
      </w:r>
    </w:p>
    <w:p w14:paraId="6FCAF650" w14:textId="77777777" w:rsidR="00216765" w:rsidRPr="009C4A0D" w:rsidRDefault="00216765" w:rsidP="00216765">
      <w:pPr>
        <w:ind w:firstLine="709"/>
        <w:jc w:val="both"/>
        <w:rPr>
          <w:sz w:val="28"/>
        </w:rPr>
      </w:pPr>
      <w:r w:rsidRPr="009C4A0D">
        <w:rPr>
          <w:sz w:val="28"/>
        </w:rPr>
        <w:t>Граф-схема</w:t>
      </w:r>
      <w:r>
        <w:rPr>
          <w:sz w:val="28"/>
        </w:rPr>
        <w:t xml:space="preserve"> – </w:t>
      </w:r>
      <w:r w:rsidRPr="009C4A0D">
        <w:rPr>
          <w:sz w:val="28"/>
        </w:rPr>
        <w:t xml:space="preserve">графическое изображение логических связей между основными субъектами текста (отношений между условно выделенными константами). </w:t>
      </w:r>
    </w:p>
    <w:p w14:paraId="58585951" w14:textId="77777777" w:rsidR="00216765" w:rsidRPr="009C4A0D" w:rsidRDefault="00216765" w:rsidP="00216765">
      <w:pPr>
        <w:ind w:firstLine="709"/>
        <w:jc w:val="both"/>
        <w:rPr>
          <w:i/>
          <w:sz w:val="28"/>
        </w:rPr>
      </w:pPr>
      <w:r>
        <w:rPr>
          <w:sz w:val="28"/>
        </w:rPr>
        <w:t xml:space="preserve">Граф-схема может выполняться в следующих вариантах: </w:t>
      </w:r>
      <w:r>
        <w:rPr>
          <w:i/>
          <w:sz w:val="28"/>
        </w:rPr>
        <w:t>(преподаватель может сразу указать требуемый вид граф-схемы в соответствии с содержанием задания и целями самостоятельной работы)</w:t>
      </w:r>
    </w:p>
    <w:p w14:paraId="506754D0" w14:textId="77777777" w:rsidR="00216765" w:rsidRPr="009C4A0D" w:rsidRDefault="00216765" w:rsidP="00216765">
      <w:pPr>
        <w:ind w:firstLine="709"/>
        <w:jc w:val="both"/>
        <w:rPr>
          <w:sz w:val="28"/>
        </w:rPr>
      </w:pPr>
      <w:r>
        <w:rPr>
          <w:sz w:val="28"/>
        </w:rPr>
        <w:t xml:space="preserve">- </w:t>
      </w:r>
      <w:r w:rsidRPr="009C4A0D">
        <w:rPr>
          <w:sz w:val="28"/>
        </w:rPr>
        <w:t xml:space="preserve">представить в наглядной форме иерархические отношения между понятиями; </w:t>
      </w:r>
    </w:p>
    <w:p w14:paraId="272D87FB" w14:textId="77777777" w:rsidR="00216765" w:rsidRPr="009C4A0D" w:rsidRDefault="00216765" w:rsidP="00216765">
      <w:pPr>
        <w:ind w:firstLine="709"/>
        <w:jc w:val="both"/>
        <w:rPr>
          <w:sz w:val="28"/>
        </w:rPr>
      </w:pPr>
      <w:r>
        <w:rPr>
          <w:sz w:val="28"/>
        </w:rPr>
        <w:t xml:space="preserve">- </w:t>
      </w:r>
      <w:r w:rsidRPr="009C4A0D">
        <w:rPr>
          <w:sz w:val="28"/>
        </w:rPr>
        <w:t xml:space="preserve">представить функциональные отношения между элементами какой-либо системы (раздела), выраженными в тексте в форме понятий или категорий. </w:t>
      </w:r>
    </w:p>
    <w:p w14:paraId="18C6688D" w14:textId="77777777" w:rsidR="00216765" w:rsidRPr="009C4A0D" w:rsidRDefault="00216765" w:rsidP="00216765">
      <w:pPr>
        <w:jc w:val="center"/>
        <w:rPr>
          <w:sz w:val="28"/>
        </w:rPr>
      </w:pPr>
      <w:r>
        <w:rPr>
          <w:i/>
          <w:sz w:val="28"/>
        </w:rPr>
        <w:t>Алгоритм выполнения задания:</w:t>
      </w:r>
    </w:p>
    <w:p w14:paraId="0EA59DD3" w14:textId="77777777" w:rsidR="00216765" w:rsidRPr="00216765" w:rsidRDefault="00216765" w:rsidP="00216765">
      <w:pPr>
        <w:pStyle w:val="aa"/>
        <w:numPr>
          <w:ilvl w:val="0"/>
          <w:numId w:val="43"/>
        </w:numPr>
        <w:ind w:left="0" w:firstLine="0"/>
        <w:jc w:val="both"/>
        <w:rPr>
          <w:sz w:val="28"/>
        </w:rPr>
      </w:pPr>
      <w:r w:rsidRPr="00216765">
        <w:rPr>
          <w:sz w:val="28"/>
        </w:rPr>
        <w:t xml:space="preserve">выделить основные понятия, изученные в данном разделе (по данной теме); </w:t>
      </w:r>
    </w:p>
    <w:p w14:paraId="02A46EC3" w14:textId="77777777" w:rsidR="00216765" w:rsidRPr="00216765" w:rsidRDefault="00216765" w:rsidP="00216765">
      <w:pPr>
        <w:pStyle w:val="aa"/>
        <w:numPr>
          <w:ilvl w:val="0"/>
          <w:numId w:val="43"/>
        </w:numPr>
        <w:ind w:left="0" w:firstLine="0"/>
        <w:jc w:val="both"/>
        <w:rPr>
          <w:sz w:val="28"/>
        </w:rPr>
      </w:pPr>
      <w:r w:rsidRPr="00216765">
        <w:rPr>
          <w:sz w:val="28"/>
        </w:rPr>
        <w:t xml:space="preserve">определить, как понятия связаны между собой; </w:t>
      </w:r>
    </w:p>
    <w:p w14:paraId="7939F0C6" w14:textId="77777777" w:rsidR="00216765" w:rsidRPr="00216765" w:rsidRDefault="00216765" w:rsidP="00216765">
      <w:pPr>
        <w:pStyle w:val="aa"/>
        <w:numPr>
          <w:ilvl w:val="0"/>
          <w:numId w:val="43"/>
        </w:numPr>
        <w:ind w:left="0" w:firstLine="0"/>
        <w:jc w:val="both"/>
        <w:rPr>
          <w:sz w:val="28"/>
        </w:rPr>
      </w:pPr>
      <w:r w:rsidRPr="00216765">
        <w:rPr>
          <w:sz w:val="28"/>
        </w:rPr>
        <w:t xml:space="preserve">показать, как связаны между собой отдельные блоки понятий; </w:t>
      </w:r>
    </w:p>
    <w:p w14:paraId="3ED6D624" w14:textId="77777777" w:rsidR="00216765" w:rsidRPr="00216765" w:rsidRDefault="00216765" w:rsidP="00216765">
      <w:pPr>
        <w:pStyle w:val="aa"/>
        <w:numPr>
          <w:ilvl w:val="0"/>
          <w:numId w:val="43"/>
        </w:numPr>
        <w:ind w:left="0" w:firstLine="0"/>
        <w:jc w:val="both"/>
        <w:rPr>
          <w:sz w:val="28"/>
        </w:rPr>
      </w:pPr>
      <w:r w:rsidRPr="00216765">
        <w:rPr>
          <w:sz w:val="28"/>
        </w:rPr>
        <w:t>привести примеры взаимосвязей понятий в соответствии с созданной граф-схемой.</w:t>
      </w:r>
    </w:p>
    <w:p w14:paraId="52E1F75F" w14:textId="77777777" w:rsidR="00216765" w:rsidRDefault="00216765" w:rsidP="00216765">
      <w:pPr>
        <w:ind w:firstLine="709"/>
        <w:jc w:val="both"/>
        <w:rPr>
          <w:sz w:val="28"/>
        </w:rPr>
      </w:pPr>
    </w:p>
    <w:p w14:paraId="41DBDE9D" w14:textId="77777777" w:rsidR="00216765" w:rsidRPr="00BD5AFD" w:rsidRDefault="00216765" w:rsidP="00AA15D7">
      <w:pPr>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14:paraId="2AF8047A" w14:textId="77777777" w:rsidR="00216765" w:rsidRPr="00BD5AFD" w:rsidRDefault="00216765" w:rsidP="00216765">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07D09530" w14:textId="77777777" w:rsidR="00216765" w:rsidRPr="00BD5AFD" w:rsidRDefault="00216765" w:rsidP="00216765">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67F8163F" w14:textId="77777777" w:rsidR="00216765" w:rsidRPr="00BD5AFD" w:rsidRDefault="00216765" w:rsidP="00216765">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14:paraId="337A577D" w14:textId="77777777" w:rsidR="00216765" w:rsidRPr="00BD5AFD" w:rsidRDefault="00216765" w:rsidP="00216765">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777B1FC3" w14:textId="77777777" w:rsidR="00216765" w:rsidRPr="00BD5AFD" w:rsidRDefault="00216765" w:rsidP="00216765">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497E7560" w14:textId="77777777" w:rsidR="00216765" w:rsidRPr="00BD5AFD" w:rsidRDefault="00216765" w:rsidP="00216765">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14:paraId="1369AF55" w14:textId="77777777" w:rsidR="00216765" w:rsidRPr="00BD5AFD" w:rsidRDefault="00216765" w:rsidP="00216765">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5877FFFB"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актуальность рассматриваемой проблемы;</w:t>
      </w:r>
    </w:p>
    <w:p w14:paraId="0EA4318E"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обоснованность излагаемых проблем, вопросов, предложений;</w:t>
      </w:r>
    </w:p>
    <w:p w14:paraId="4C0DC13E"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логичность, последовательность и краткость изложения;</w:t>
      </w:r>
    </w:p>
    <w:p w14:paraId="46BB4B41"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отражение мнения по проблеме реферирующего.</w:t>
      </w:r>
    </w:p>
    <w:p w14:paraId="1A42CD63" w14:textId="77777777" w:rsidR="00216765" w:rsidRPr="00BD5AFD" w:rsidRDefault="00216765" w:rsidP="00216765">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14:paraId="0FCE2177" w14:textId="77777777" w:rsidR="00F55788" w:rsidRPr="00DE20D2" w:rsidRDefault="00F55788" w:rsidP="00DE20D2">
      <w:pPr>
        <w:pStyle w:val="aa"/>
        <w:numPr>
          <w:ilvl w:val="0"/>
          <w:numId w:val="13"/>
        </w:numPr>
        <w:ind w:left="0" w:firstLine="0"/>
        <w:jc w:val="both"/>
        <w:rPr>
          <w:b/>
          <w:sz w:val="28"/>
        </w:rPr>
      </w:pPr>
      <w:r w:rsidRPr="00DE20D2">
        <w:rPr>
          <w:b/>
          <w:sz w:val="28"/>
        </w:rPr>
        <w:t>Критерии оценивания результатов выполнения заданий по сам</w:t>
      </w:r>
      <w:r w:rsidR="00DE20D2">
        <w:rPr>
          <w:b/>
          <w:sz w:val="28"/>
        </w:rPr>
        <w:t>остоятельной работе обучающихся</w:t>
      </w:r>
    </w:p>
    <w:p w14:paraId="71E6852E" w14:textId="77777777" w:rsidR="00BF1CD1" w:rsidRDefault="00F55788" w:rsidP="00593334">
      <w:pPr>
        <w:ind w:firstLine="709"/>
        <w:jc w:val="both"/>
        <w:rPr>
          <w:sz w:val="28"/>
        </w:rPr>
      </w:pPr>
      <w:r>
        <w:rPr>
          <w:sz w:val="28"/>
        </w:rPr>
        <w:lastRenderedPageBreak/>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sectPr w:rsidR="00BF1CD1" w:rsidSect="00D06F7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E80D" w14:textId="77777777" w:rsidR="00937474" w:rsidRDefault="00937474" w:rsidP="00FD5B6B">
      <w:r>
        <w:separator/>
      </w:r>
    </w:p>
  </w:endnote>
  <w:endnote w:type="continuationSeparator" w:id="0">
    <w:p w14:paraId="25FE6AC3" w14:textId="77777777" w:rsidR="00937474" w:rsidRDefault="00937474"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4056" w14:textId="77777777" w:rsidR="00A56836" w:rsidRDefault="00A56836" w:rsidP="00905D91">
    <w:pPr>
      <w:pStyle w:val="ad"/>
      <w:jc w:val="right"/>
    </w:pPr>
    <w:r>
      <w:fldChar w:fldCharType="begin"/>
    </w:r>
    <w:r>
      <w:instrText>PAGE   \* MERGEFORMAT</w:instrText>
    </w:r>
    <w:r>
      <w:fldChar w:fldCharType="separate"/>
    </w:r>
    <w:r w:rsidR="000A0965">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6230" w14:textId="77777777" w:rsidR="00937474" w:rsidRDefault="00937474" w:rsidP="00FD5B6B">
      <w:r>
        <w:separator/>
      </w:r>
    </w:p>
  </w:footnote>
  <w:footnote w:type="continuationSeparator" w:id="0">
    <w:p w14:paraId="071EEA17" w14:textId="77777777" w:rsidR="00937474" w:rsidRDefault="00937474"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E39"/>
    <w:multiLevelType w:val="hybridMultilevel"/>
    <w:tmpl w:val="15CEFCE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AF0F9C"/>
    <w:multiLevelType w:val="hybridMultilevel"/>
    <w:tmpl w:val="F2C063A4"/>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6B150A"/>
    <w:multiLevelType w:val="hybridMultilevel"/>
    <w:tmpl w:val="8C90F574"/>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2402E3"/>
    <w:multiLevelType w:val="hybridMultilevel"/>
    <w:tmpl w:val="90A47A48"/>
    <w:lvl w:ilvl="0" w:tplc="D814333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22229"/>
    <w:multiLevelType w:val="hybridMultilevel"/>
    <w:tmpl w:val="72C46DA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C146974"/>
    <w:multiLevelType w:val="hybridMultilevel"/>
    <w:tmpl w:val="DFEE2D32"/>
    <w:lvl w:ilvl="0" w:tplc="0B3094E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5A7EB7"/>
    <w:multiLevelType w:val="hybridMultilevel"/>
    <w:tmpl w:val="E88E25C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FEA5FA4"/>
    <w:multiLevelType w:val="hybridMultilevel"/>
    <w:tmpl w:val="E5B63A48"/>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362622"/>
    <w:multiLevelType w:val="hybridMultilevel"/>
    <w:tmpl w:val="44DE7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A41946"/>
    <w:multiLevelType w:val="hybridMultilevel"/>
    <w:tmpl w:val="891EBCD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9CD27AD"/>
    <w:multiLevelType w:val="hybridMultilevel"/>
    <w:tmpl w:val="913E6CC0"/>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41EBF"/>
    <w:multiLevelType w:val="hybridMultilevel"/>
    <w:tmpl w:val="0ED66304"/>
    <w:lvl w:ilvl="0" w:tplc="DC343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47FBC"/>
    <w:multiLevelType w:val="hybridMultilevel"/>
    <w:tmpl w:val="60647318"/>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4633B"/>
    <w:multiLevelType w:val="hybridMultilevel"/>
    <w:tmpl w:val="77764D4E"/>
    <w:lvl w:ilvl="0" w:tplc="91C6E11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FF7383"/>
    <w:multiLevelType w:val="hybridMultilevel"/>
    <w:tmpl w:val="4E381A16"/>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6BA6CC2"/>
    <w:multiLevelType w:val="hybridMultilevel"/>
    <w:tmpl w:val="1758F91A"/>
    <w:lvl w:ilvl="0" w:tplc="E40680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2F5FF4"/>
    <w:multiLevelType w:val="hybridMultilevel"/>
    <w:tmpl w:val="A5E24C4E"/>
    <w:lvl w:ilvl="0" w:tplc="91C6E114">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96707A0"/>
    <w:multiLevelType w:val="hybridMultilevel"/>
    <w:tmpl w:val="849255A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E576E04"/>
    <w:multiLevelType w:val="hybridMultilevel"/>
    <w:tmpl w:val="D8388B64"/>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D5033D"/>
    <w:multiLevelType w:val="hybridMultilevel"/>
    <w:tmpl w:val="E8C6A66E"/>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3CF3E7F"/>
    <w:multiLevelType w:val="hybridMultilevel"/>
    <w:tmpl w:val="CE32CB52"/>
    <w:lvl w:ilvl="0" w:tplc="15129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4A568AC"/>
    <w:multiLevelType w:val="hybridMultilevel"/>
    <w:tmpl w:val="AE86E10C"/>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9A35D4A"/>
    <w:multiLevelType w:val="hybridMultilevel"/>
    <w:tmpl w:val="72B2A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DD97D1C"/>
    <w:multiLevelType w:val="hybridMultilevel"/>
    <w:tmpl w:val="EBACECB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6C0E6C"/>
    <w:multiLevelType w:val="hybridMultilevel"/>
    <w:tmpl w:val="55563836"/>
    <w:lvl w:ilvl="0" w:tplc="71649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1F22084"/>
    <w:multiLevelType w:val="hybridMultilevel"/>
    <w:tmpl w:val="3222BFD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9935D3"/>
    <w:multiLevelType w:val="hybridMultilevel"/>
    <w:tmpl w:val="2C8EC87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3E850D1"/>
    <w:multiLevelType w:val="hybridMultilevel"/>
    <w:tmpl w:val="5D76E3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47D3B79"/>
    <w:multiLevelType w:val="hybridMultilevel"/>
    <w:tmpl w:val="B9441D1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95577F4"/>
    <w:multiLevelType w:val="hybridMultilevel"/>
    <w:tmpl w:val="3D6CE326"/>
    <w:lvl w:ilvl="0" w:tplc="71649D8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713802"/>
    <w:multiLevelType w:val="hybridMultilevel"/>
    <w:tmpl w:val="B46065E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4819946">
    <w:abstractNumId w:val="33"/>
    <w:lvlOverride w:ilvl="0">
      <w:startOverride w:val="1"/>
    </w:lvlOverride>
  </w:num>
  <w:num w:numId="2" w16cid:durableId="930433061">
    <w:abstractNumId w:val="13"/>
    <w:lvlOverride w:ilvl="0">
      <w:startOverride w:val="1"/>
    </w:lvlOverride>
  </w:num>
  <w:num w:numId="3" w16cid:durableId="386883481">
    <w:abstractNumId w:val="38"/>
  </w:num>
  <w:num w:numId="4" w16cid:durableId="424884586">
    <w:abstractNumId w:val="5"/>
  </w:num>
  <w:num w:numId="5" w16cid:durableId="965819065">
    <w:abstractNumId w:val="19"/>
  </w:num>
  <w:num w:numId="6" w16cid:durableId="566955614">
    <w:abstractNumId w:val="15"/>
  </w:num>
  <w:num w:numId="7" w16cid:durableId="1955596740">
    <w:abstractNumId w:val="12"/>
  </w:num>
  <w:num w:numId="8" w16cid:durableId="1885218167">
    <w:abstractNumId w:val="40"/>
  </w:num>
  <w:num w:numId="9" w16cid:durableId="276723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9466836">
    <w:abstractNumId w:val="17"/>
  </w:num>
  <w:num w:numId="11" w16cid:durableId="1996287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2506794">
    <w:abstractNumId w:val="12"/>
  </w:num>
  <w:num w:numId="13" w16cid:durableId="839545086">
    <w:abstractNumId w:val="7"/>
  </w:num>
  <w:num w:numId="14" w16cid:durableId="1054818052">
    <w:abstractNumId w:val="39"/>
  </w:num>
  <w:num w:numId="15" w16cid:durableId="1983192969">
    <w:abstractNumId w:val="34"/>
  </w:num>
  <w:num w:numId="16" w16cid:durableId="606545436">
    <w:abstractNumId w:val="1"/>
  </w:num>
  <w:num w:numId="17" w16cid:durableId="1140489666">
    <w:abstractNumId w:val="25"/>
  </w:num>
  <w:num w:numId="18" w16cid:durableId="1691636559">
    <w:abstractNumId w:val="30"/>
  </w:num>
  <w:num w:numId="19" w16cid:durableId="491145179">
    <w:abstractNumId w:val="36"/>
  </w:num>
  <w:num w:numId="20" w16cid:durableId="575627675">
    <w:abstractNumId w:val="20"/>
  </w:num>
  <w:num w:numId="21" w16cid:durableId="836845555">
    <w:abstractNumId w:val="23"/>
  </w:num>
  <w:num w:numId="22" w16cid:durableId="2019962170">
    <w:abstractNumId w:val="27"/>
  </w:num>
  <w:num w:numId="23" w16cid:durableId="516192294">
    <w:abstractNumId w:val="32"/>
  </w:num>
  <w:num w:numId="24" w16cid:durableId="1944919840">
    <w:abstractNumId w:val="21"/>
  </w:num>
  <w:num w:numId="25" w16cid:durableId="1211041874">
    <w:abstractNumId w:val="14"/>
  </w:num>
  <w:num w:numId="26" w16cid:durableId="1533570194">
    <w:abstractNumId w:val="0"/>
  </w:num>
  <w:num w:numId="27" w16cid:durableId="70854210">
    <w:abstractNumId w:val="6"/>
  </w:num>
  <w:num w:numId="28" w16cid:durableId="81337623">
    <w:abstractNumId w:val="4"/>
  </w:num>
  <w:num w:numId="29" w16cid:durableId="754017929">
    <w:abstractNumId w:val="26"/>
  </w:num>
  <w:num w:numId="30" w16cid:durableId="1413434026">
    <w:abstractNumId w:val="18"/>
  </w:num>
  <w:num w:numId="31" w16cid:durableId="808740303">
    <w:abstractNumId w:val="8"/>
  </w:num>
  <w:num w:numId="32" w16cid:durableId="496114885">
    <w:abstractNumId w:val="11"/>
  </w:num>
  <w:num w:numId="33" w16cid:durableId="308752751">
    <w:abstractNumId w:val="24"/>
  </w:num>
  <w:num w:numId="34" w16cid:durableId="914514635">
    <w:abstractNumId w:val="16"/>
  </w:num>
  <w:num w:numId="35" w16cid:durableId="156697456">
    <w:abstractNumId w:val="28"/>
  </w:num>
  <w:num w:numId="36" w16cid:durableId="1688869211">
    <w:abstractNumId w:val="3"/>
  </w:num>
  <w:num w:numId="37" w16cid:durableId="505024656">
    <w:abstractNumId w:val="31"/>
  </w:num>
  <w:num w:numId="38" w16cid:durableId="242106052">
    <w:abstractNumId w:val="37"/>
  </w:num>
  <w:num w:numId="39" w16cid:durableId="534732410">
    <w:abstractNumId w:val="10"/>
  </w:num>
  <w:num w:numId="40" w16cid:durableId="998385362">
    <w:abstractNumId w:val="35"/>
  </w:num>
  <w:num w:numId="41" w16cid:durableId="32854108">
    <w:abstractNumId w:val="9"/>
  </w:num>
  <w:num w:numId="42" w16cid:durableId="1913347076">
    <w:abstractNumId w:val="29"/>
  </w:num>
  <w:num w:numId="43" w16cid:durableId="6291712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C7D"/>
    <w:rsid w:val="00033367"/>
    <w:rsid w:val="0003403A"/>
    <w:rsid w:val="000416A6"/>
    <w:rsid w:val="00041727"/>
    <w:rsid w:val="00071EF2"/>
    <w:rsid w:val="00075EF3"/>
    <w:rsid w:val="00083C34"/>
    <w:rsid w:val="00083F19"/>
    <w:rsid w:val="000931E3"/>
    <w:rsid w:val="000A0965"/>
    <w:rsid w:val="000A3CA7"/>
    <w:rsid w:val="000B75E3"/>
    <w:rsid w:val="000F4023"/>
    <w:rsid w:val="00111B2A"/>
    <w:rsid w:val="001A7BB3"/>
    <w:rsid w:val="001D3FDC"/>
    <w:rsid w:val="001F02EA"/>
    <w:rsid w:val="001F5EE1"/>
    <w:rsid w:val="00206B53"/>
    <w:rsid w:val="00216765"/>
    <w:rsid w:val="00223150"/>
    <w:rsid w:val="0026698D"/>
    <w:rsid w:val="002808CD"/>
    <w:rsid w:val="002A25B3"/>
    <w:rsid w:val="002D2784"/>
    <w:rsid w:val="00325143"/>
    <w:rsid w:val="0033240B"/>
    <w:rsid w:val="003B5F75"/>
    <w:rsid w:val="003C37BE"/>
    <w:rsid w:val="003F7C69"/>
    <w:rsid w:val="00406AE2"/>
    <w:rsid w:val="00461E8C"/>
    <w:rsid w:val="00476000"/>
    <w:rsid w:val="004878C7"/>
    <w:rsid w:val="004A04D8"/>
    <w:rsid w:val="004B1FEE"/>
    <w:rsid w:val="004B2C94"/>
    <w:rsid w:val="004C04C0"/>
    <w:rsid w:val="004C1386"/>
    <w:rsid w:val="004D05D1"/>
    <w:rsid w:val="004D1091"/>
    <w:rsid w:val="004E684D"/>
    <w:rsid w:val="0052588F"/>
    <w:rsid w:val="005634C1"/>
    <w:rsid w:val="005670B4"/>
    <w:rsid w:val="005677BE"/>
    <w:rsid w:val="00576EF6"/>
    <w:rsid w:val="00581CA0"/>
    <w:rsid w:val="00582BA5"/>
    <w:rsid w:val="00593334"/>
    <w:rsid w:val="005C4342"/>
    <w:rsid w:val="00600B21"/>
    <w:rsid w:val="00605F7C"/>
    <w:rsid w:val="00632C7A"/>
    <w:rsid w:val="006847B8"/>
    <w:rsid w:val="00691179"/>
    <w:rsid w:val="00693E11"/>
    <w:rsid w:val="006A5C36"/>
    <w:rsid w:val="006D414D"/>
    <w:rsid w:val="006F14A4"/>
    <w:rsid w:val="006F7AD8"/>
    <w:rsid w:val="007006AF"/>
    <w:rsid w:val="00742208"/>
    <w:rsid w:val="007554D8"/>
    <w:rsid w:val="00755609"/>
    <w:rsid w:val="0076316E"/>
    <w:rsid w:val="00765BFD"/>
    <w:rsid w:val="00773B3B"/>
    <w:rsid w:val="0079237F"/>
    <w:rsid w:val="00801D49"/>
    <w:rsid w:val="00803E91"/>
    <w:rsid w:val="008113A5"/>
    <w:rsid w:val="00832D24"/>
    <w:rsid w:val="00845C7D"/>
    <w:rsid w:val="008A3299"/>
    <w:rsid w:val="008E094D"/>
    <w:rsid w:val="00905D91"/>
    <w:rsid w:val="00937474"/>
    <w:rsid w:val="009511F7"/>
    <w:rsid w:val="00961763"/>
    <w:rsid w:val="00985E1D"/>
    <w:rsid w:val="009978D9"/>
    <w:rsid w:val="009C2F35"/>
    <w:rsid w:val="009C4A0D"/>
    <w:rsid w:val="009D6708"/>
    <w:rsid w:val="009D6D6A"/>
    <w:rsid w:val="009F49C5"/>
    <w:rsid w:val="009F712E"/>
    <w:rsid w:val="00A247E5"/>
    <w:rsid w:val="00A40764"/>
    <w:rsid w:val="00A45B19"/>
    <w:rsid w:val="00A56836"/>
    <w:rsid w:val="00A6147F"/>
    <w:rsid w:val="00AA15D7"/>
    <w:rsid w:val="00AC56D9"/>
    <w:rsid w:val="00AD092D"/>
    <w:rsid w:val="00AD3EBB"/>
    <w:rsid w:val="00AF327C"/>
    <w:rsid w:val="00B350F3"/>
    <w:rsid w:val="00B403E5"/>
    <w:rsid w:val="00B76475"/>
    <w:rsid w:val="00BE62A0"/>
    <w:rsid w:val="00BF1CD1"/>
    <w:rsid w:val="00C1490E"/>
    <w:rsid w:val="00C24339"/>
    <w:rsid w:val="00C35B2E"/>
    <w:rsid w:val="00C41316"/>
    <w:rsid w:val="00C83AB7"/>
    <w:rsid w:val="00CB4CE8"/>
    <w:rsid w:val="00CD37A5"/>
    <w:rsid w:val="00D06B87"/>
    <w:rsid w:val="00D06F77"/>
    <w:rsid w:val="00D14F8B"/>
    <w:rsid w:val="00D33524"/>
    <w:rsid w:val="00D35869"/>
    <w:rsid w:val="00D4277B"/>
    <w:rsid w:val="00D46A21"/>
    <w:rsid w:val="00D471E6"/>
    <w:rsid w:val="00D50961"/>
    <w:rsid w:val="00D91C2F"/>
    <w:rsid w:val="00DA2DFF"/>
    <w:rsid w:val="00DA41EF"/>
    <w:rsid w:val="00DD7DF5"/>
    <w:rsid w:val="00DE20D2"/>
    <w:rsid w:val="00DF353B"/>
    <w:rsid w:val="00E35D7A"/>
    <w:rsid w:val="00E57C66"/>
    <w:rsid w:val="00EC45CD"/>
    <w:rsid w:val="00EC7D93"/>
    <w:rsid w:val="00EE10AD"/>
    <w:rsid w:val="00F0689E"/>
    <w:rsid w:val="00F33AA3"/>
    <w:rsid w:val="00F40EFF"/>
    <w:rsid w:val="00F44E53"/>
    <w:rsid w:val="00F5136B"/>
    <w:rsid w:val="00F55788"/>
    <w:rsid w:val="00F57D3F"/>
    <w:rsid w:val="00F81A41"/>
    <w:rsid w:val="00F8248C"/>
    <w:rsid w:val="00F8739C"/>
    <w:rsid w:val="00F922E9"/>
    <w:rsid w:val="00F9285C"/>
    <w:rsid w:val="00FA2B5D"/>
    <w:rsid w:val="00FA321D"/>
    <w:rsid w:val="00FD34ED"/>
    <w:rsid w:val="00FD5B6B"/>
    <w:rsid w:val="00FE273F"/>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27EB74A5"/>
  <w15:docId w15:val="{16C58347-5BB8-48C6-A387-BEC8CFF6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14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af">
    <w:name w:val="Balloon Text"/>
    <w:basedOn w:val="a"/>
    <w:link w:val="af0"/>
    <w:uiPriority w:val="99"/>
    <w:semiHidden/>
    <w:unhideWhenUsed/>
    <w:rsid w:val="00773B3B"/>
    <w:rPr>
      <w:rFonts w:ascii="Segoe UI" w:hAnsi="Segoe UI" w:cs="Segoe UI"/>
      <w:sz w:val="18"/>
      <w:szCs w:val="18"/>
    </w:rPr>
  </w:style>
  <w:style w:type="character" w:customStyle="1" w:styleId="af0">
    <w:name w:val="Текст выноски Знак"/>
    <w:basedOn w:val="a0"/>
    <w:link w:val="af"/>
    <w:uiPriority w:val="99"/>
    <w:semiHidden/>
    <w:rsid w:val="00773B3B"/>
    <w:rPr>
      <w:rFonts w:ascii="Segoe UI" w:hAnsi="Segoe UI" w:cs="Segoe UI"/>
      <w:sz w:val="18"/>
      <w:szCs w:val="18"/>
    </w:rPr>
  </w:style>
  <w:style w:type="paragraph" w:customStyle="1" w:styleId="2">
    <w:name w:val="Стиль2"/>
    <w:basedOn w:val="a9"/>
    <w:link w:val="20"/>
    <w:qFormat/>
    <w:rsid w:val="00581CA0"/>
    <w:pPr>
      <w:tabs>
        <w:tab w:val="clear" w:pos="720"/>
      </w:tabs>
      <w:spacing w:before="0" w:beforeAutospacing="0" w:after="0" w:afterAutospacing="0"/>
      <w:ind w:left="0" w:firstLine="0"/>
      <w:jc w:val="both"/>
    </w:pPr>
    <w:rPr>
      <w:rFonts w:cs="Arial Unicode MS"/>
      <w:sz w:val="28"/>
      <w:szCs w:val="17"/>
    </w:rPr>
  </w:style>
  <w:style w:type="character" w:customStyle="1" w:styleId="20">
    <w:name w:val="Стиль2 Знак"/>
    <w:basedOn w:val="a0"/>
    <w:link w:val="2"/>
    <w:rsid w:val="00581CA0"/>
    <w:rPr>
      <w:rFonts w:cs="Arial Unicode MS"/>
      <w:sz w:val="28"/>
      <w:szCs w:val="17"/>
    </w:rPr>
  </w:style>
  <w:style w:type="paragraph" w:customStyle="1" w:styleId="11">
    <w:name w:val="Стиль1"/>
    <w:basedOn w:val="a"/>
    <w:link w:val="12"/>
    <w:qFormat/>
    <w:rsid w:val="00071EF2"/>
    <w:pPr>
      <w:jc w:val="both"/>
    </w:pPr>
    <w:rPr>
      <w:b/>
      <w:color w:val="000000"/>
      <w:sz w:val="28"/>
      <w:szCs w:val="28"/>
    </w:rPr>
  </w:style>
  <w:style w:type="character" w:customStyle="1" w:styleId="12">
    <w:name w:val="Стиль1 Знак"/>
    <w:basedOn w:val="a0"/>
    <w:link w:val="11"/>
    <w:rsid w:val="00071EF2"/>
    <w:rPr>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35362-C338-437B-8EB4-398A658A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3150</Words>
  <Characters>17956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Екатерина Калинина</cp:lastModifiedBy>
  <cp:revision>14</cp:revision>
  <cp:lastPrinted>2019-03-11T04:50:00Z</cp:lastPrinted>
  <dcterms:created xsi:type="dcterms:W3CDTF">2019-03-28T18:56:00Z</dcterms:created>
  <dcterms:modified xsi:type="dcterms:W3CDTF">2023-09-07T21:42:00Z</dcterms:modified>
</cp:coreProperties>
</file>