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084667" w:rsidRPr="00646953" w:rsidRDefault="00E754D3" w:rsidP="000846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ОБЩЕПСИХОЛОГИЧЕСКИЙ ПРАКТИКУМ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637060" w:rsidRDefault="00476000" w:rsidP="00637060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D21672" w:rsidRDefault="009978D9" w:rsidP="00D21672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>одуля</w:t>
            </w:r>
            <w:r w:rsidR="00D21672">
              <w:rPr>
                <w:i/>
                <w:sz w:val="28"/>
              </w:rPr>
              <w:t xml:space="preserve"> 1</w:t>
            </w:r>
          </w:p>
          <w:p w:rsidR="00D21672" w:rsidRPr="00D21672" w:rsidRDefault="00D21672" w:rsidP="00E754D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D21672">
              <w:rPr>
                <w:i/>
                <w:sz w:val="28"/>
                <w:szCs w:val="28"/>
              </w:rPr>
              <w:t>«</w:t>
            </w:r>
            <w:r w:rsidR="00E754D3" w:rsidRPr="00E754D3">
              <w:rPr>
                <w:i/>
                <w:sz w:val="28"/>
                <w:szCs w:val="28"/>
              </w:rPr>
              <w:t>Познавательные психические процессы (ощущение, восприятие, представление)</w:t>
            </w:r>
            <w:r w:rsidRPr="00E754D3">
              <w:rPr>
                <w:i/>
                <w:sz w:val="28"/>
                <w:szCs w:val="28"/>
              </w:rPr>
              <w:t>»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754D3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Default="00D21672" w:rsidP="00FA1D3B">
            <w:pPr>
              <w:rPr>
                <w:sz w:val="28"/>
              </w:rPr>
            </w:pPr>
          </w:p>
          <w:p w:rsidR="00D21672" w:rsidRPr="00FA1D3B" w:rsidRDefault="00D21672" w:rsidP="00FA1D3B">
            <w:pPr>
              <w:rPr>
                <w:sz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9978D9" w:rsidRPr="00D21672" w:rsidRDefault="00637060" w:rsidP="00E754D3">
            <w:pPr>
              <w:ind w:right="77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871F62">
              <w:rPr>
                <w:sz w:val="28"/>
                <w:szCs w:val="28"/>
              </w:rPr>
              <w:t>Процедура</w:t>
            </w:r>
            <w:r w:rsidR="00871F62" w:rsidRPr="00871F62">
              <w:rPr>
                <w:sz w:val="28"/>
                <w:szCs w:val="28"/>
              </w:rPr>
              <w:t xml:space="preserve"> получения и описания эмпирических данных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учебного 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E754D3" w:rsidRPr="00033367" w:rsidTr="009E3310">
        <w:tc>
          <w:tcPr>
            <w:tcW w:w="675" w:type="dxa"/>
            <w:shd w:val="clear" w:color="auto" w:fill="auto"/>
          </w:tcPr>
          <w:p w:rsidR="00E754D3" w:rsidRDefault="00E754D3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E754D3" w:rsidRDefault="00E754D3" w:rsidP="00E754D3">
            <w:pPr>
              <w:ind w:right="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871586" w:rsidRPr="00871586">
              <w:rPr>
                <w:sz w:val="28"/>
                <w:szCs w:val="28"/>
              </w:rPr>
              <w:t>Методика изучения творческого воображения (тест «Круги»)</w:t>
            </w:r>
            <w:r w:rsidRPr="0087158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E754D3" w:rsidRDefault="005B70B6" w:rsidP="005B70B6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E754D3" w:rsidRDefault="00E754D3" w:rsidP="00E754D3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E754D3" w:rsidRDefault="00E754D3" w:rsidP="00324A8B">
            <w:pPr>
              <w:ind w:right="-293"/>
              <w:rPr>
                <w:sz w:val="28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E754D3" w:rsidRDefault="00E754D3" w:rsidP="00E754D3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E754D3" w:rsidRDefault="00E754D3" w:rsidP="00E754D3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D21672" w:rsidRPr="00033367" w:rsidTr="00956117">
        <w:tc>
          <w:tcPr>
            <w:tcW w:w="9955" w:type="dxa"/>
            <w:gridSpan w:val="10"/>
            <w:shd w:val="clear" w:color="auto" w:fill="auto"/>
          </w:tcPr>
          <w:p w:rsidR="00D21672" w:rsidRDefault="00D21672" w:rsidP="00D21672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</w:rPr>
              <w:t>Самостоятельная работа в рамках модуля 2</w:t>
            </w:r>
          </w:p>
          <w:p w:rsidR="00D21672" w:rsidRPr="00D21672" w:rsidRDefault="00D21672" w:rsidP="00871586">
            <w:pPr>
              <w:ind w:firstLine="25"/>
              <w:jc w:val="center"/>
              <w:rPr>
                <w:i/>
                <w:sz w:val="28"/>
              </w:rPr>
            </w:pPr>
            <w:r w:rsidRPr="00D21672">
              <w:rPr>
                <w:i/>
                <w:sz w:val="28"/>
                <w:szCs w:val="28"/>
              </w:rPr>
              <w:t>«</w:t>
            </w:r>
            <w:r w:rsidR="00871586" w:rsidRPr="00871586">
              <w:rPr>
                <w:i/>
                <w:sz w:val="28"/>
                <w:szCs w:val="28"/>
              </w:rPr>
              <w:t>Познавательные психические процессы (внимание, память, мышление)</w:t>
            </w:r>
            <w:r w:rsidRPr="00871586">
              <w:rPr>
                <w:i/>
                <w:sz w:val="28"/>
                <w:szCs w:val="28"/>
              </w:rPr>
              <w:t>»</w:t>
            </w:r>
          </w:p>
        </w:tc>
      </w:tr>
      <w:tr w:rsidR="00D21672" w:rsidRPr="00033367" w:rsidTr="009E3310">
        <w:tc>
          <w:tcPr>
            <w:tcW w:w="675" w:type="dxa"/>
            <w:shd w:val="clear" w:color="auto" w:fill="auto"/>
          </w:tcPr>
          <w:p w:rsidR="00D21672" w:rsidRDefault="00D21672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21672" w:rsidRPr="00D21672" w:rsidRDefault="00D21672" w:rsidP="00D2167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D21672" w:rsidRPr="00D21672" w:rsidRDefault="00637060" w:rsidP="00637060">
            <w:pPr>
              <w:pStyle w:val="1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«</w:t>
            </w:r>
            <w:r w:rsidR="0006287C" w:rsidRPr="0006287C">
              <w:rPr>
                <w:rFonts w:ascii="Times New Roman" w:hAnsi="Times New Roman"/>
                <w:sz w:val="28"/>
                <w:szCs w:val="28"/>
              </w:rPr>
              <w:t>Исследование абстрактного, логического мышления (методика «Поиск закономерности»)</w:t>
            </w:r>
            <w:r w:rsidRPr="000628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21672" w:rsidRDefault="00D21672" w:rsidP="00D21672">
            <w:pPr>
              <w:ind w:right="77"/>
              <w:jc w:val="both"/>
              <w:rPr>
                <w:sz w:val="28"/>
              </w:rPr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D21672" w:rsidRDefault="005B70B6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871586" w:rsidRDefault="00871586" w:rsidP="0087158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0A1CF6">
            <w:pPr>
              <w:ind w:right="-293"/>
              <w:rPr>
                <w:sz w:val="28"/>
              </w:rPr>
            </w:pPr>
          </w:p>
        </w:tc>
        <w:tc>
          <w:tcPr>
            <w:tcW w:w="1975" w:type="dxa"/>
            <w:gridSpan w:val="3"/>
            <w:shd w:val="clear" w:color="auto" w:fill="auto"/>
          </w:tcPr>
          <w:p w:rsidR="00D21672" w:rsidRDefault="00D21672" w:rsidP="00D21672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D21672" w:rsidRDefault="00D21672" w:rsidP="00D21672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D21672" w:rsidRPr="00033367" w:rsidTr="009E3310">
        <w:tc>
          <w:tcPr>
            <w:tcW w:w="9955" w:type="dxa"/>
            <w:gridSpan w:val="10"/>
            <w:shd w:val="clear" w:color="auto" w:fill="auto"/>
          </w:tcPr>
          <w:p w:rsidR="00D21672" w:rsidRDefault="00D21672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</w:t>
            </w:r>
            <w:r w:rsidR="0006287C">
              <w:rPr>
                <w:i/>
                <w:sz w:val="28"/>
              </w:rPr>
              <w:t>работа в рамках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D21672" w:rsidRPr="009978D9" w:rsidRDefault="00D21672" w:rsidP="0006287C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06287C" w:rsidRPr="0006287C">
              <w:rPr>
                <w:i/>
                <w:sz w:val="28"/>
                <w:szCs w:val="28"/>
              </w:rPr>
              <w:t>Познавательные психические процессы (ощущение, восприятие, представление)</w:t>
            </w:r>
            <w:r w:rsidRPr="0006287C">
              <w:rPr>
                <w:i/>
                <w:sz w:val="28"/>
                <w:szCs w:val="28"/>
              </w:rPr>
              <w:t>»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D961EF" w:rsidRDefault="00D21672" w:rsidP="0006287C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5B70B6" w:rsidRPr="0010597F">
              <w:rPr>
                <w:sz w:val="28"/>
                <w:szCs w:val="28"/>
              </w:rPr>
              <w:t>Методы исследования в психологии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5B70B6" w:rsidP="005B70B6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5B70B6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D21672">
              <w:rPr>
                <w:sz w:val="28"/>
              </w:rPr>
              <w:t>.</w:t>
            </w:r>
          </w:p>
          <w:p w:rsidR="00D21672" w:rsidRPr="009E3310" w:rsidRDefault="00D21672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D21672" w:rsidRPr="00FA1D3B" w:rsidRDefault="00D21672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F73053" w:rsidRDefault="0006287C" w:rsidP="0006287C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 </w:t>
            </w:r>
            <w:r w:rsidR="005B70B6">
              <w:rPr>
                <w:sz w:val="28"/>
              </w:rPr>
              <w:t>«</w:t>
            </w:r>
            <w:r w:rsidR="005B70B6" w:rsidRPr="00953D8C">
              <w:rPr>
                <w:sz w:val="28"/>
                <w:szCs w:val="28"/>
              </w:rPr>
              <w:t>Основы анализа данных психологического исследования</w:t>
            </w:r>
            <w:r w:rsidR="00D21672"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5B70B6" w:rsidP="005B70B6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5B70B6" w:rsidP="00D2167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опрос.</w:t>
            </w:r>
          </w:p>
          <w:p w:rsidR="00D21672" w:rsidRPr="00033367" w:rsidRDefault="00D21672" w:rsidP="00D21672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751F00" w:rsidRDefault="00D21672" w:rsidP="0006287C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5B70B6" w:rsidRPr="002F56E8">
              <w:rPr>
                <w:sz w:val="28"/>
                <w:szCs w:val="28"/>
              </w:rPr>
              <w:t>Определение силы нервной системы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5B70B6" w:rsidP="00700531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5B70B6" w:rsidRDefault="00D21672" w:rsidP="005B70B6">
            <w:pPr>
              <w:jc w:val="both"/>
              <w:rPr>
                <w:sz w:val="28"/>
                <w:szCs w:val="28"/>
                <w:u w:val="single"/>
              </w:rPr>
            </w:pPr>
            <w:r w:rsidRPr="00033367">
              <w:rPr>
                <w:sz w:val="28"/>
              </w:rPr>
              <w:t>Тема «</w:t>
            </w:r>
            <w:r w:rsidR="005B70B6" w:rsidRPr="00C155D3">
              <w:rPr>
                <w:sz w:val="28"/>
                <w:szCs w:val="28"/>
              </w:rPr>
              <w:t>Исследование роли ощущений в позна</w:t>
            </w:r>
            <w:r w:rsidR="005B70B6">
              <w:rPr>
                <w:sz w:val="28"/>
                <w:szCs w:val="28"/>
              </w:rPr>
              <w:t>вательной деятельности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5B70B6" w:rsidP="00DF451B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D21672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Pr="00033367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751F00" w:rsidRDefault="00D21672" w:rsidP="0006287C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5B70B6" w:rsidRPr="00E46970">
              <w:rPr>
                <w:sz w:val="28"/>
                <w:szCs w:val="28"/>
              </w:rPr>
              <w:t>Исследование зрительных ощущений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033367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задач.</w:t>
            </w:r>
          </w:p>
          <w:p w:rsidR="00D21672" w:rsidRPr="00033367" w:rsidRDefault="00D21672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1672" w:rsidRPr="00751F00" w:rsidRDefault="00D21672" w:rsidP="005B70B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5B70B6" w:rsidRPr="00310BC0">
              <w:rPr>
                <w:sz w:val="28"/>
                <w:szCs w:val="28"/>
              </w:rPr>
              <w:t>Определение абсолютного порога кожных пространственных ощущений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21672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5B70B6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заданий.</w:t>
            </w:r>
          </w:p>
          <w:p w:rsidR="00D21672" w:rsidRDefault="00D21672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5B70B6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552E0F">
              <w:rPr>
                <w:sz w:val="28"/>
                <w:szCs w:val="28"/>
              </w:rPr>
              <w:t>Определение нижнего абсолютного порога слуховой чувствительности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06287C" w:rsidRDefault="0006287C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5B70B6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552E0F">
              <w:rPr>
                <w:sz w:val="28"/>
                <w:szCs w:val="28"/>
              </w:rPr>
              <w:t>Определение нижнего абсолютного порога слуховой чувствительности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06287C" w:rsidRDefault="0006287C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7683B">
              <w:rPr>
                <w:sz w:val="28"/>
                <w:szCs w:val="28"/>
              </w:rPr>
              <w:t>Изучение характеристик последовательных образов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87C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636E8E">
              <w:rPr>
                <w:sz w:val="28"/>
                <w:szCs w:val="28"/>
              </w:rPr>
              <w:t>Исследование факторов, влияющих на скорость распознавания зрительных образов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06287C" w:rsidRDefault="0006287C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EB6FFD">
              <w:rPr>
                <w:sz w:val="28"/>
                <w:szCs w:val="28"/>
              </w:rPr>
              <w:t>Изучение объема восприятия мето</w:t>
            </w:r>
            <w:r>
              <w:rPr>
                <w:sz w:val="28"/>
                <w:szCs w:val="28"/>
              </w:rPr>
              <w:t>дом кратковременных экспозиций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06287C" w:rsidRDefault="0006287C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B51255">
              <w:rPr>
                <w:sz w:val="28"/>
                <w:szCs w:val="28"/>
              </w:rPr>
              <w:t>Восприятие коротких временных интервалов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87C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B2DAB">
              <w:rPr>
                <w:sz w:val="28"/>
                <w:szCs w:val="28"/>
              </w:rPr>
              <w:t>Влияние деятельности на точность восприятия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87C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6287C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6287C" w:rsidRDefault="005B70B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6287C" w:rsidRPr="00033367" w:rsidRDefault="005B70B6" w:rsidP="0006287C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0311E">
              <w:rPr>
                <w:sz w:val="28"/>
                <w:szCs w:val="28"/>
              </w:rPr>
              <w:t>Определение яркости-четкости представлений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6287C" w:rsidRPr="00702FF8" w:rsidRDefault="005B70B6" w:rsidP="0048198A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6287C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06287C" w:rsidRDefault="005B70B6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D21672" w:rsidRPr="006A6BE1" w:rsidRDefault="00D21672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D21672" w:rsidRPr="00033367" w:rsidRDefault="00D21672" w:rsidP="0006287C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06287C">
              <w:rPr>
                <w:i/>
                <w:sz w:val="28"/>
              </w:rPr>
              <w:t>«</w:t>
            </w:r>
            <w:r w:rsidR="0006287C" w:rsidRPr="0006287C">
              <w:rPr>
                <w:i/>
                <w:sz w:val="28"/>
                <w:szCs w:val="28"/>
              </w:rPr>
              <w:t>Познавательные психические процессы (внимание, память, мышление)</w:t>
            </w:r>
            <w:r w:rsidRPr="0006287C">
              <w:rPr>
                <w:i/>
                <w:sz w:val="28"/>
                <w:szCs w:val="28"/>
              </w:rPr>
              <w:t>»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033367" w:rsidRDefault="00F73053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D21672" w:rsidRPr="00033367">
              <w:rPr>
                <w:sz w:val="28"/>
              </w:rPr>
              <w:t>«</w:t>
            </w:r>
            <w:r w:rsidR="005B70B6" w:rsidRPr="004C07DC">
              <w:rPr>
                <w:sz w:val="28"/>
                <w:szCs w:val="28"/>
              </w:rPr>
              <w:t>Методика «Расстановка чисел»</w:t>
            </w:r>
            <w:r w:rsidR="00903EA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Default="005B70B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D21672">
              <w:rPr>
                <w:sz w:val="28"/>
              </w:rPr>
              <w:t>онтроль выполнения практических заданий.</w:t>
            </w:r>
          </w:p>
          <w:p w:rsidR="00D21672" w:rsidRPr="00033367" w:rsidRDefault="00D21672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903EA3" w:rsidRDefault="00D21672" w:rsidP="00903EA3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</w:rPr>
            </w:pPr>
            <w:r w:rsidRPr="005F56AF">
              <w:rPr>
                <w:sz w:val="28"/>
              </w:rPr>
              <w:t>Тема «</w:t>
            </w:r>
            <w:r w:rsidR="00903EA3" w:rsidRPr="00564628">
              <w:rPr>
                <w:sz w:val="28"/>
                <w:szCs w:val="28"/>
              </w:rPr>
              <w:t>Методика «Корректурная проба»</w:t>
            </w:r>
            <w:r w:rsidR="00903EA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7B21D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5B70B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033367" w:rsidRDefault="00D21672" w:rsidP="005B70B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03EA3" w:rsidRPr="00564628">
              <w:rPr>
                <w:sz w:val="28"/>
                <w:szCs w:val="28"/>
              </w:rPr>
              <w:t>Методика</w:t>
            </w:r>
            <w:r w:rsidR="00903EA3" w:rsidRPr="000221EA">
              <w:rPr>
                <w:sz w:val="28"/>
                <w:szCs w:val="28"/>
              </w:rPr>
              <w:t xml:space="preserve"> </w:t>
            </w:r>
            <w:proofErr w:type="spellStart"/>
            <w:r w:rsidR="00903EA3" w:rsidRPr="000221EA">
              <w:rPr>
                <w:sz w:val="28"/>
                <w:szCs w:val="28"/>
              </w:rPr>
              <w:t>Мюнстерберга</w:t>
            </w:r>
            <w:proofErr w:type="spellEnd"/>
            <w:r w:rsidRPr="00033367">
              <w:rPr>
                <w:sz w:val="28"/>
              </w:rPr>
              <w:t>»</w:t>
            </w:r>
            <w:r w:rsidR="00903EA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7B21DC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5F56AF" w:rsidRDefault="00D21672" w:rsidP="005B70B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6AF">
              <w:rPr>
                <w:rFonts w:ascii="Times New Roman" w:hAnsi="Times New Roman"/>
                <w:sz w:val="28"/>
              </w:rPr>
              <w:t>Тема «</w:t>
            </w:r>
            <w:r w:rsidR="00903EA3" w:rsidRPr="00435583">
              <w:rPr>
                <w:rFonts w:ascii="Times New Roman" w:hAnsi="Times New Roman"/>
                <w:sz w:val="28"/>
                <w:szCs w:val="28"/>
              </w:rPr>
              <w:t xml:space="preserve">Умственная работоспособность по Э. </w:t>
            </w:r>
            <w:proofErr w:type="spellStart"/>
            <w:r w:rsidR="00903EA3" w:rsidRPr="00435583">
              <w:rPr>
                <w:rFonts w:ascii="Times New Roman" w:hAnsi="Times New Roman"/>
                <w:sz w:val="28"/>
                <w:szCs w:val="28"/>
              </w:rPr>
              <w:t>Крепелину</w:t>
            </w:r>
            <w:proofErr w:type="spellEnd"/>
            <w:r w:rsidRPr="005F56AF">
              <w:rPr>
                <w:rFonts w:ascii="Times New Roman" w:hAnsi="Times New Roman"/>
                <w:sz w:val="28"/>
              </w:rPr>
              <w:t>»</w:t>
            </w:r>
            <w:r w:rsidR="00903EA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5B70B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Pr="00903EA3" w:rsidRDefault="00D21672" w:rsidP="005B70B6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055BF8">
              <w:rPr>
                <w:sz w:val="28"/>
                <w:szCs w:val="28"/>
              </w:rPr>
              <w:t>Исследование устойчивости и переключения внимания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033367" w:rsidRDefault="005B70B6" w:rsidP="00F73053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Pr="00033367" w:rsidRDefault="00D21672" w:rsidP="005B70B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Pr="00033367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21672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21672" w:rsidRDefault="00D21672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21672" w:rsidRDefault="00D21672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E531BA">
              <w:rPr>
                <w:sz w:val="28"/>
                <w:szCs w:val="28"/>
              </w:rPr>
              <w:t>Методика «Память</w:t>
            </w:r>
            <w:r w:rsidR="00903EA3" w:rsidRPr="00FD5960">
              <w:rPr>
                <w:sz w:val="28"/>
                <w:szCs w:val="28"/>
              </w:rPr>
              <w:t xml:space="preserve"> на числа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1672" w:rsidRPr="00702FF8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  <w:p w:rsidR="00D21672" w:rsidRDefault="00D21672" w:rsidP="005B70B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1672" w:rsidRDefault="00D2167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Default="005B70B6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>
              <w:rPr>
                <w:sz w:val="28"/>
                <w:szCs w:val="28"/>
              </w:rPr>
              <w:t>Методика «Типы памяти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A05E96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Default="005B70B6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bookmarkStart w:id="0" w:name="_Toc195326244"/>
            <w:r w:rsidR="00903EA3" w:rsidRPr="00E531BA">
              <w:rPr>
                <w:sz w:val="28"/>
                <w:szCs w:val="28"/>
              </w:rPr>
              <w:t>Методика «Смысловая и механическая память</w:t>
            </w:r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A05E96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Default="005B70B6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9572E3">
              <w:rPr>
                <w:sz w:val="28"/>
                <w:szCs w:val="28"/>
              </w:rPr>
              <w:t>Исследование процессов ретр</w:t>
            </w:r>
            <w:proofErr w:type="gramStart"/>
            <w:r w:rsidR="00903EA3" w:rsidRPr="009572E3">
              <w:rPr>
                <w:sz w:val="28"/>
                <w:szCs w:val="28"/>
              </w:rPr>
              <w:t>о-</w:t>
            </w:r>
            <w:proofErr w:type="gramEnd"/>
            <w:r w:rsidR="00903EA3" w:rsidRPr="009572E3">
              <w:rPr>
                <w:sz w:val="28"/>
                <w:szCs w:val="28"/>
              </w:rPr>
              <w:t xml:space="preserve"> и </w:t>
            </w:r>
            <w:proofErr w:type="spellStart"/>
            <w:r w:rsidR="00903EA3" w:rsidRPr="009572E3">
              <w:rPr>
                <w:sz w:val="28"/>
                <w:szCs w:val="28"/>
              </w:rPr>
              <w:t>проактивного</w:t>
            </w:r>
            <w:proofErr w:type="spellEnd"/>
            <w:r w:rsidR="00903EA3" w:rsidRPr="009572E3">
              <w:rPr>
                <w:sz w:val="28"/>
                <w:szCs w:val="28"/>
              </w:rPr>
              <w:t xml:space="preserve"> торможения следов памяти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Default="005B70B6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BD3925">
              <w:rPr>
                <w:sz w:val="28"/>
                <w:szCs w:val="28"/>
              </w:rPr>
              <w:t>Сравнение процесса активного воспроизведения</w:t>
            </w:r>
            <w:r w:rsidR="00903EA3" w:rsidRPr="00BD3925">
              <w:rPr>
                <w:sz w:val="28"/>
                <w:szCs w:val="28"/>
              </w:rPr>
              <w:br/>
              <w:t>с процессом узнавания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Default="005B70B6" w:rsidP="005B70B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E531BA">
              <w:rPr>
                <w:sz w:val="28"/>
                <w:szCs w:val="28"/>
              </w:rPr>
              <w:t>Методика «Оперативная память»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5B7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Pr="00903EA3" w:rsidRDefault="005B70B6" w:rsidP="00903EA3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916F59">
              <w:rPr>
                <w:sz w:val="28"/>
                <w:szCs w:val="28"/>
              </w:rPr>
              <w:t>Определение лабильности-ригидности мыслительны</w:t>
            </w:r>
            <w:r w:rsidR="00903EA3">
              <w:rPr>
                <w:sz w:val="28"/>
                <w:szCs w:val="28"/>
              </w:rPr>
              <w:t>х процессов с помощ</w:t>
            </w:r>
            <w:r w:rsidR="00903EA3">
              <w:rPr>
                <w:sz w:val="28"/>
                <w:szCs w:val="28"/>
              </w:rPr>
              <w:t>ью методики «Словесный лабиринт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A05E96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Pr="00903EA3" w:rsidRDefault="005B70B6" w:rsidP="00903EA3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916F59">
              <w:rPr>
                <w:sz w:val="28"/>
                <w:szCs w:val="28"/>
              </w:rPr>
              <w:t>Исследование наглядно-образного мышления при</w:t>
            </w:r>
            <w:r w:rsidR="00903EA3">
              <w:rPr>
                <w:sz w:val="28"/>
                <w:szCs w:val="28"/>
              </w:rPr>
              <w:t xml:space="preserve"> помощи методики «</w:t>
            </w:r>
            <w:r w:rsidR="00903EA3" w:rsidRPr="00916F59">
              <w:rPr>
                <w:sz w:val="28"/>
                <w:szCs w:val="28"/>
              </w:rPr>
              <w:t>Пиктограммы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A05E96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B70B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B70B6" w:rsidRDefault="005B70B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B70B6" w:rsidRPr="00903EA3" w:rsidRDefault="005B70B6" w:rsidP="00903EA3">
            <w:pPr>
              <w:tabs>
                <w:tab w:val="left" w:pos="141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903EA3" w:rsidRPr="00916F59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="00903EA3" w:rsidRPr="00916F59">
              <w:rPr>
                <w:sz w:val="28"/>
                <w:szCs w:val="28"/>
              </w:rPr>
              <w:t>рефлексивности</w:t>
            </w:r>
            <w:proofErr w:type="spellEnd"/>
            <w:r w:rsidR="00903EA3" w:rsidRPr="00916F59">
              <w:rPr>
                <w:sz w:val="28"/>
                <w:szCs w:val="28"/>
              </w:rPr>
              <w:t xml:space="preserve"> мышления. Исследование влияния прошлог</w:t>
            </w:r>
            <w:r w:rsidR="00903EA3">
              <w:rPr>
                <w:sz w:val="28"/>
                <w:szCs w:val="28"/>
              </w:rPr>
              <w:t>о опыта на способ решения задач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903EA3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Pr="00702FF8" w:rsidRDefault="005B70B6" w:rsidP="00A05E96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учебного пособия, конспектирование текста,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70B6" w:rsidRDefault="005B70B6" w:rsidP="005B70B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5B70B6" w:rsidRDefault="005B70B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871B32" w:rsidRDefault="00871B32" w:rsidP="00AB426E">
      <w:pPr>
        <w:ind w:firstLine="709"/>
        <w:jc w:val="center"/>
        <w:rPr>
          <w:b/>
          <w:sz w:val="28"/>
          <w:szCs w:val="28"/>
        </w:rPr>
      </w:pPr>
    </w:p>
    <w:p w:rsidR="00140A32" w:rsidRDefault="00140A32" w:rsidP="00AB426E">
      <w:pPr>
        <w:ind w:firstLine="709"/>
        <w:jc w:val="center"/>
        <w:rPr>
          <w:b/>
          <w:sz w:val="28"/>
          <w:szCs w:val="28"/>
        </w:rPr>
      </w:pP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В связи с этим изучение курса «Общий психологический практикум» предполагает сочетание таких взаимодействующих форм занятий, как практическое занятие, лабораторная работа и самостоятельная работа с научно-практическими источниками. Все перечисленные виды учебной и самостоятельной работы реализуются с помощью современных образовательных технологий, в том числе с использованием активных (инновационных) методов обучения. Практические занятия проводятся с использованием дискуссии, обсуждения реферативных работ слушателей. </w:t>
      </w:r>
    </w:p>
    <w:p w:rsidR="00140A32" w:rsidRPr="00140A32" w:rsidRDefault="00140A32" w:rsidP="00140A32">
      <w:pPr>
        <w:ind w:firstLine="709"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Лабораторные работы организуются с целью ознакомление с методами исследования в психологии; обучение процедурам получения и описания эмпирических данных, стандартным способам представления и обработки данных и анализа результатов; планирование эмпирических исследований; углубление знаний по видам наблюдения и эксперимента в психологии, по видам беседы, тестирования, </w:t>
      </w:r>
      <w:proofErr w:type="spellStart"/>
      <w:r w:rsidRPr="00140A32">
        <w:rPr>
          <w:sz w:val="28"/>
          <w:szCs w:val="28"/>
        </w:rPr>
        <w:t>шкалирования</w:t>
      </w:r>
      <w:proofErr w:type="spellEnd"/>
      <w:r w:rsidRPr="00140A32">
        <w:rPr>
          <w:sz w:val="28"/>
          <w:szCs w:val="28"/>
        </w:rPr>
        <w:t xml:space="preserve">. В процессе проведения лабораторных занятий используются методы организации психологического исследования. </w:t>
      </w: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Для более четкой организации работы на первом занятии рекомендуется: </w:t>
      </w: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140A32">
        <w:rPr>
          <w:sz w:val="28"/>
          <w:szCs w:val="28"/>
        </w:rPr>
        <w:t xml:space="preserve"> разделить сту</w:t>
      </w:r>
      <w:r>
        <w:rPr>
          <w:sz w:val="28"/>
          <w:szCs w:val="28"/>
        </w:rPr>
        <w:t xml:space="preserve">дентов на рабочие подгруппы по 2 </w:t>
      </w:r>
      <w:r w:rsidRPr="00140A3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140A32">
        <w:rPr>
          <w:sz w:val="28"/>
          <w:szCs w:val="28"/>
        </w:rPr>
        <w:t xml:space="preserve"> для эффективности выполнения заданий (выполнение каждой работы предполагает разделение функций между участниками путем определения экспериментаторов и испытуемых в конкретном экспериментальном исследовании); </w:t>
      </w: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140A32">
        <w:rPr>
          <w:sz w:val="28"/>
          <w:szCs w:val="28"/>
        </w:rPr>
        <w:t>сообщить студент</w:t>
      </w:r>
      <w:r>
        <w:rPr>
          <w:sz w:val="28"/>
          <w:szCs w:val="28"/>
        </w:rPr>
        <w:t>ам информацию о целях, задачах дисциплины</w:t>
      </w:r>
      <w:r w:rsidRPr="00140A32">
        <w:rPr>
          <w:sz w:val="28"/>
          <w:szCs w:val="28"/>
        </w:rPr>
        <w:t xml:space="preserve">; </w:t>
      </w: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140A32">
        <w:rPr>
          <w:sz w:val="28"/>
          <w:szCs w:val="28"/>
        </w:rPr>
        <w:t xml:space="preserve"> подробно рассмотреть структуру лабораторной работы, правила ее оформления; </w:t>
      </w:r>
    </w:p>
    <w:p w:rsidR="00140A32" w:rsidRDefault="00140A32" w:rsidP="0014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140A32">
        <w:rPr>
          <w:sz w:val="28"/>
          <w:szCs w:val="28"/>
        </w:rPr>
        <w:t xml:space="preserve"> сделать особый акцент на с</w:t>
      </w:r>
      <w:r>
        <w:rPr>
          <w:sz w:val="28"/>
          <w:szCs w:val="28"/>
        </w:rPr>
        <w:t>роках сдачи лабораторных работ</w:t>
      </w:r>
      <w:r w:rsidRPr="00140A32">
        <w:rPr>
          <w:sz w:val="28"/>
          <w:szCs w:val="28"/>
        </w:rPr>
        <w:t>а.</w:t>
      </w:r>
    </w:p>
    <w:p w:rsidR="00140A32" w:rsidRPr="00140A32" w:rsidRDefault="00140A32" w:rsidP="00140A32">
      <w:pPr>
        <w:jc w:val="both"/>
        <w:rPr>
          <w:i/>
          <w:sz w:val="28"/>
          <w:szCs w:val="28"/>
        </w:rPr>
      </w:pPr>
    </w:p>
    <w:p w:rsidR="00AB426E" w:rsidRPr="003C37BE" w:rsidRDefault="00140A32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лабораторной работы</w:t>
      </w:r>
      <w:r w:rsidR="00AB426E">
        <w:rPr>
          <w:i/>
          <w:sz w:val="28"/>
        </w:rPr>
        <w:t xml:space="preserve">: </w:t>
      </w:r>
    </w:p>
    <w:p w:rsidR="00AB426E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Дата:_____________________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Время: ____ часов ____ минут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Участники (Ф.И.О., распределение обязанностей – экспериментатор/испытуемый): ___________________________________________ _____________________________________________________________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>1. Цель и вид работы (экспериментальное ил</w:t>
      </w:r>
      <w:r>
        <w:rPr>
          <w:sz w:val="28"/>
          <w:szCs w:val="28"/>
        </w:rPr>
        <w:t>и диагностическое исследование)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2. Теоретическое обоснование, основные понятия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3. Объект и предмет исследования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4. Гипотеза исследования (для экспериментального исследования)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5. Ход работы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6. Материалы и оборудование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7. Инструкция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8. Результаты эксперимента: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8.1. Протокол эксперимента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8.2. Отчет испытуемого (данные самонаблюдения) 8.3. Отчет экспериментатора (данные наблюдения)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9. Обработка результатов: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9.1. Описание данных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9.2. Представление обобщенных числовых данных в таблицах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9.3. Графическое оформление данных (графики, рисунки)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10. Анализ и интерпретация результатов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11. Выводы </w:t>
      </w: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140A32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40A32">
        <w:rPr>
          <w:sz w:val="28"/>
          <w:szCs w:val="28"/>
        </w:rPr>
        <w:t xml:space="preserve">Работу проверил: _________________ (подпись преподавателя) </w:t>
      </w:r>
    </w:p>
    <w:p w:rsidR="00140A32" w:rsidRPr="00140A32" w:rsidRDefault="00140A32" w:rsidP="00140A32">
      <w:pPr>
        <w:pStyle w:val="aa"/>
        <w:tabs>
          <w:tab w:val="left" w:pos="1134"/>
        </w:tabs>
        <w:ind w:left="0" w:firstLine="709"/>
        <w:contextualSpacing/>
        <w:jc w:val="right"/>
        <w:rPr>
          <w:sz w:val="28"/>
          <w:szCs w:val="28"/>
        </w:rPr>
      </w:pPr>
      <w:r w:rsidRPr="00140A32">
        <w:rPr>
          <w:sz w:val="28"/>
          <w:szCs w:val="28"/>
        </w:rPr>
        <w:t>«_____» ____________ 200__ г.</w:t>
      </w:r>
      <w:bookmarkStart w:id="1" w:name="_GoBack"/>
      <w:bookmarkEnd w:id="1"/>
    </w:p>
    <w:p w:rsidR="00140A32" w:rsidRPr="00BD5AFD" w:rsidRDefault="00140A32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C35B2E" w:rsidRPr="00755609" w:rsidRDefault="00C35B2E" w:rsidP="00224858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5" w:rsidRDefault="008E0B15" w:rsidP="00FD5B6B">
      <w:r>
        <w:separator/>
      </w:r>
    </w:p>
  </w:endnote>
  <w:endnote w:type="continuationSeparator" w:id="0">
    <w:p w:rsidR="008E0B15" w:rsidRDefault="008E0B1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0A32">
      <w:rPr>
        <w:noProof/>
      </w:rPr>
      <w:t>10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5" w:rsidRDefault="008E0B15" w:rsidP="00FD5B6B">
      <w:r>
        <w:separator/>
      </w:r>
    </w:p>
  </w:footnote>
  <w:footnote w:type="continuationSeparator" w:id="0">
    <w:p w:rsidR="008E0B15" w:rsidRDefault="008E0B1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6287C"/>
    <w:rsid w:val="00083C34"/>
    <w:rsid w:val="00084667"/>
    <w:rsid w:val="000931E3"/>
    <w:rsid w:val="000A662F"/>
    <w:rsid w:val="000F61A5"/>
    <w:rsid w:val="001314B5"/>
    <w:rsid w:val="00140A32"/>
    <w:rsid w:val="00183ED2"/>
    <w:rsid w:val="001C0D96"/>
    <w:rsid w:val="001C1CF6"/>
    <w:rsid w:val="001F5EE1"/>
    <w:rsid w:val="00224858"/>
    <w:rsid w:val="0026698D"/>
    <w:rsid w:val="00296419"/>
    <w:rsid w:val="002B247B"/>
    <w:rsid w:val="002D2784"/>
    <w:rsid w:val="002D3B2D"/>
    <w:rsid w:val="00324A8B"/>
    <w:rsid w:val="0033420B"/>
    <w:rsid w:val="00371703"/>
    <w:rsid w:val="0037305F"/>
    <w:rsid w:val="003A00B5"/>
    <w:rsid w:val="003B5F75"/>
    <w:rsid w:val="003C37BE"/>
    <w:rsid w:val="003C54E7"/>
    <w:rsid w:val="00447CC9"/>
    <w:rsid w:val="00466665"/>
    <w:rsid w:val="00476000"/>
    <w:rsid w:val="0048198A"/>
    <w:rsid w:val="004B2C94"/>
    <w:rsid w:val="004C1386"/>
    <w:rsid w:val="004D1091"/>
    <w:rsid w:val="004F22E8"/>
    <w:rsid w:val="00543649"/>
    <w:rsid w:val="005677BE"/>
    <w:rsid w:val="00582BA5"/>
    <w:rsid w:val="00593334"/>
    <w:rsid w:val="005B70B6"/>
    <w:rsid w:val="005F56AF"/>
    <w:rsid w:val="00600FB8"/>
    <w:rsid w:val="00637060"/>
    <w:rsid w:val="00640B0A"/>
    <w:rsid w:val="006847B8"/>
    <w:rsid w:val="00693E11"/>
    <w:rsid w:val="006A6BE1"/>
    <w:rsid w:val="006B6ED6"/>
    <w:rsid w:val="006C7636"/>
    <w:rsid w:val="006F14A4"/>
    <w:rsid w:val="006F7AD8"/>
    <w:rsid w:val="00700531"/>
    <w:rsid w:val="00702FF8"/>
    <w:rsid w:val="00741DCA"/>
    <w:rsid w:val="00742208"/>
    <w:rsid w:val="00751F00"/>
    <w:rsid w:val="00755609"/>
    <w:rsid w:val="0079237F"/>
    <w:rsid w:val="00796580"/>
    <w:rsid w:val="007B21DC"/>
    <w:rsid w:val="007C4703"/>
    <w:rsid w:val="008113A5"/>
    <w:rsid w:val="00827745"/>
    <w:rsid w:val="00832D24"/>
    <w:rsid w:val="0084383D"/>
    <w:rsid w:val="00845C7D"/>
    <w:rsid w:val="00871586"/>
    <w:rsid w:val="00871B32"/>
    <w:rsid w:val="00871F62"/>
    <w:rsid w:val="00896E0F"/>
    <w:rsid w:val="008E0B15"/>
    <w:rsid w:val="00903EA3"/>
    <w:rsid w:val="009511F7"/>
    <w:rsid w:val="00985E1D"/>
    <w:rsid w:val="009978D9"/>
    <w:rsid w:val="009C2F35"/>
    <w:rsid w:val="009C4A0D"/>
    <w:rsid w:val="009E3310"/>
    <w:rsid w:val="009F49C5"/>
    <w:rsid w:val="00A05E96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F1CD1"/>
    <w:rsid w:val="00BF500A"/>
    <w:rsid w:val="00C35B2E"/>
    <w:rsid w:val="00C66968"/>
    <w:rsid w:val="00C83AB7"/>
    <w:rsid w:val="00CA661A"/>
    <w:rsid w:val="00CB05BE"/>
    <w:rsid w:val="00D02999"/>
    <w:rsid w:val="00D06B87"/>
    <w:rsid w:val="00D21672"/>
    <w:rsid w:val="00D33524"/>
    <w:rsid w:val="00D35869"/>
    <w:rsid w:val="00D471E6"/>
    <w:rsid w:val="00D961EF"/>
    <w:rsid w:val="00DA2189"/>
    <w:rsid w:val="00DD5750"/>
    <w:rsid w:val="00DF451B"/>
    <w:rsid w:val="00E334CF"/>
    <w:rsid w:val="00E57C66"/>
    <w:rsid w:val="00E65559"/>
    <w:rsid w:val="00E754D3"/>
    <w:rsid w:val="00F05364"/>
    <w:rsid w:val="00F0689E"/>
    <w:rsid w:val="00F44E53"/>
    <w:rsid w:val="00F5136B"/>
    <w:rsid w:val="00F55788"/>
    <w:rsid w:val="00F73053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21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21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F9FD-EA24-4FB0-937D-AA8A894B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1943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комп</cp:lastModifiedBy>
  <cp:revision>17</cp:revision>
  <dcterms:created xsi:type="dcterms:W3CDTF">2019-06-03T18:27:00Z</dcterms:created>
  <dcterms:modified xsi:type="dcterms:W3CDTF">2019-06-09T11:41:00Z</dcterms:modified>
</cp:coreProperties>
</file>